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EVDEYİM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Evimin bölümleri ve eşyaları — evimi tanıtıyorum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Öğrenme çıktıları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ARP.9.3.2.2 — Aile ve evle ilgili okuduğu içerikte yer alan bilgileri bir araya getirebilme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ARP.9.3.2.3 — Aile ve evle ilgili okuduğu içeriği anlamlandırabilme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ARP.9.3.3.1 — Aile ve evle ilgili dinlediği/izlediği içerikteki hedef dil yapılarını kullanabilme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ARP.9.3.5.2 — Aile ve evle ilgili konuşma modelini taklit edebilme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Alan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Okuma becerisi — tanıtım metnindeki bilgileri bir araya getirme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Dil bilgisi becerisi — izafet ve yer-yön zarflarını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becerisi — model diyaloğu taklit ederek evini tanıtma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Sözcük dağarcığı becerisi — ev bölümleri ve eşya adlarını bağlamda kullanma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Kavramsal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KB2.6. İlişki kurma — eşya ile bulunduğu bölümü ilişkilendirme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KB2.11. Uzamsal düşünme — kroki üzerinde konum belirleme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Eğilimler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E1.2. Merak — yeni yapıları keşfetmeye isteklilik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E2.3. Paylaşımcılık — kendi yaşam alanını arkadaşlarıyla paylaşma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Sosyal-duygusal öğrenme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SDB2.1. İletişim — soru sorma ve cevaplama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SDB3.2. Uyum — grup içinde ortak ürün oluşturma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bütünlüğü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Büyüklere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Misafirperverlik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Temizlik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Okuryazarlık becerileri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okuryazarlık — ev krokisinden bilgi çıkarma ve kroki oluşturma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Veri okuryazarlığı — oda ve eşya sayılarını tablolaştırma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Sesli-sessiz okuma · soru-cevap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Alıştırma-uygulama (izafet ve zarf çalışmaları)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haritası / kroki çizimi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Eşli konuşma · bilgi boşluğu (information gap) etkinliği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görselleri, kroki şablonu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tahta, model diyalog ses kaydı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boşluğu etkinliği için A ve B kartları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İzafet terkibi: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النَّوْمِ · بَيْتُ جَدِّي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Yer-yön zarfları: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بَيْنَ · بِجَانِبِ · أَمَامَ · خَلْفَ · دَاخِلَ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Sıfat tamlaması: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غُرْفَةٌ وَاسِعَةٌ · بَيْتٌ جَمِيلٌ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Sayı sorusu: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غُرْفَةً فِي بَيْتِكَ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Olumsuzlama: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 فِي غُرْفَتِي تِلْفَازٌ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ev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سَرِيرٌ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oda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خِزَانَةٌ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dolap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غُرْفَةُ النَّوْمِ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yatak odası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طَاوِلَةٌ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masa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غُرْفَةُ الجُلُوسِ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odası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كُرْسِيٌّ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sandalye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مَطْبَخٌ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mutfak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تِلْفَازٌ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televizyon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حَمَّامٌ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banyo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سَاعَةٌ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حَدِيقَةٌ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bahçe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مِصْبَاحٌ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lamba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شُرْفَةٌ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balkon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سَجَّادَةٌ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halı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alınır; sıralar eşli çalışmaya uygun düzenlenir.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boş bir ev krokisi yansıtılır; öğrencilere “Bu evde hangi bölümler olabilir?” diye sorulur.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krokiyi göstererek örnek verir: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غُرْفَةُ الجُلُوسِ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Bugün kendi evlerini Arapça tanıtacakları ve krokisini çizecekleri duyurulur.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hazırlanan ev krokilerinin sınıf panosunda “بُيُوتُنَا” başlığıyla sergileneceği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Evin bir huzur ve mahremiyet alanı olduğu, aile birliğinin önemi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aile bireyleri sözcükleri hızlı soru-cevapla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فِي أُسْرَتِكَ؟ · كَمْ أَخًا لَكَ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İzafet terkibinin temel kuralı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Evimi okuyorum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ev tanıtan metni okur, bilgileri bir araya getirir ve içeriği anlamlandırır.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بَيْتُنَا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بَيْتُنَا جَمِيلٌ وَوَاسِعٌ. فِي بَيْتِنَا خَمْسُ غُرَفٍ.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غُرْفَةُ الجُلُوسِ كَبِيرَةٌ، وَفِيهَا تِلْفَازٌ وَأَرِيكَةٌ وَسَجَّادَةٌ.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غُرْفَتِي بَيْنَ غُرْفَةِ أَخِي وَالْمَطْبَخِ.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فِي غُرْفَتِي سَرِيرٌ وَخِزَانَةٌ وَطَاوِلَةٌ صَغِيرَةٌ وَمِصْبَاحٌ.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لَيْسَ فِي غُرْفَتِي تِلْفَازٌ؛ لِأَنِّي أَدْرُسُ فِيهَا.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أَمَامَ البَيْتِ حَدِيقَةٌ صَغِيرَةٌ فِيهَا أَزْهَارٌ وَشَجَرَةٌ كَبِيرَةٌ.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bir kez sessiz, bir kez sesli okunur.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Öğrencilerden metinde geçen oda ve eşya adlarını iki sütunlu bir tabloya yazmaları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Tablo tahtada birleştirilerek eksikler tamamlanır.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كَمْ غُرْفَةً فِي البَيْتِ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أَيْن غُرْفَةُ الطَّالِبِ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Metindeki izafet terkipleri ve yer zarfları renkli kalemle işaretlenir.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okunurken öğrencilerden zihinlerinde krokiyi canlandırmaları istenir; bu, üçüncü etkinliğe hazırlık sağlar.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Nerede? — yer-yön zarfları alıştırması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izafet ve yer-yön zarflarını kullanarak eşyanın konumunu ifade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Tahtaya basit bir oda çizimi yansıtılır; eşyalar numaralandırılır.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Öğretmen model cümle kurar: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اَلمِصْبَاحُ عَلَى الطَّاوِلَةِ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sırayla bir numara seçip o eşyanın konumunu bir cümleyle söyler.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Olumsuz biçim de istenir: </w:t>
      </w:r>
      <w:r>
        <w:rPr>
          <w:rFonts w:ascii="Arakom" w:cs="Arakom" w:eastAsia="Arakom" w:hAnsi="Arakom"/>
          <w:b w:val="false"/>
          <w:bCs w:val="false"/>
          <w:color w:val="111111"/>
          <w:sz w:val="28"/>
          <w:szCs w:val="28"/>
          <w:rtl/>
        </w:rPr>
        <w:t xml:space="preserve">لَيْسَ الكُرْسِيُّ أَمَامَ الخِزَانَةِ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Kurulan on cümleden beşi defterlere yazılır.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Evimin krokisi — bilgi boşluğu ve eşli konuşma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model diyaloğu taklit ederek evini tanıtır ve eşinin evinin krokisini çizer.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نَمُوذَجُ الحِوَارِ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كَمْ غُرْفَةً فِي بَيْتِكَ؟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فِي بَيْتِي أَرْبَعُ غُرَفٍ.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أَيْن غُرْفَتُكَ؟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غُرْفَتِي بِجَانِبِ المَطْبَخِ.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مَاذَا فِي غُرْفَتِكَ؟</w:t>
            </w:r>
          </w:p>
          <w:p>
            <w:pPr>
              <w:bidi/>
              <w:spacing w:after="40" w:line="36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فِيهَا سَرِيرٌ وَخِزَانَةٌ وَطَاوِلَةٌ.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 ikişerli eşleşir; her öğrenciye boş bir kroki şablonu verilir.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A öğrencisi kendi evini anlatır, B öğrencisi duyduklarına göre krokiyi çizer; ardından roller değişir.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Çizim bittiğinde krokiler karşılaştırılır ve yanlış anlaşılan noktalar birlikte düzeltilir.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öğrenci krokinin altına evini tanıtan üç cümle yazar.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Gönüllü üç öğrenci krokisini sınıfa tanıtır; krokiler panoda sergilenir.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Mahremiyet gereği öğrenciler gerçek evlerini anlatmak zorunda değildir; hayalî bir ev de tasarlayabilirler.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adları tahtada iki sütun hâlinde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yapı bir kez daha vurgulanır: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غُرْفَتِي بَيْنَ غُرْفَةِ أَخِي وَالْمَطْبَخِ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Birkaç öğrenciye rastgele konum sorusu yöneltilir.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konuşma ve yazma odaklı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Evimi okuyorum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Nerede? yer-yön zarfları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Evimin krokisi (bilgi boşluğu)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eşli konuşma sırasında gözlem formu ile yapı kullanımı ve akıcılık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Kroki ve tanıtım cümleleri için dört ölçütlü dereceli puanlama anahtarı kullanılır: sözcük · izafet ve zarf doğruluğu · harekeleme · anlaşılırlık.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Akran değerlendirme: eşin çizdiği kroki, anlatımın anlaşılırlığının göstergesi olarak birlikte değerlendirilir.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 kontrol listesi ders sonunda doldurulur.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Ev bölümleri ve eşya adları görselli sözcük şeridi hâlinde öğrencinin sırasında bulundurulur.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Model diyalog boşluk doldurmalı olarak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Kroki şablonu bölümleri önceden çizilmiş biçimde sunulur; öğrenci yalnız etiketler.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odasını sıfat tamlamalarıyla ayrıntılı betimlemesi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غُرْفَتِي وَاسِعَةٌ وَنَظِيفَةٌ، وَفِيهَا نَافِذَةٌ كَبِيرَةٌ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Hayalindeki evi anlatan on cümlelik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Kendi evinin krokisi çizilerek bölümler harekeli biçimde etiketlenir.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Yer-yön zarflarının her biri birer cümlede kullanılarak deftere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betimleyici anlatım, yer-yön bildiren sözcükler.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Matematik: kroki, ölçek ve konum.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Sanatlar: mekân çizimi ve düzenleme.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 Kültürü ve Ahlak Bilgisi: aile içi ilişkiler, mahremiyet.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3. temanın okuma ve dil bilgisi odaklı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9. sınıf Arapça dersi haftada 4 saat olduğundan bu plan haftanın ilk iki saatine denk gelir.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boşluğu etkinliğinde eşler dönüşümlü olarak değiştirilebilir.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model diyalog öğretmen ve bir öğrenci tarafından canlandırılır.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2026-08-03T21:57:09.042Z</dcterms:created>
  <dcterms:modified xsi:type="dcterms:W3CDTF">2026-08-03T21:57:09.042Z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