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F938" w14:textId="77777777" w:rsidR="00B36B85" w:rsidRPr="009E25AE" w:rsidRDefault="00F94039" w:rsidP="00F94039">
      <w:pPr>
        <w:pStyle w:val="Subtitle"/>
        <w:spacing w:after="60"/>
        <w:jc w:val="center"/>
        <w:rPr>
          <w:lang w:val="fr-CA"/>
        </w:rPr>
      </w:pPr>
      <w:r w:rsidRPr="00F94039">
        <w:rPr>
          <w:rFonts w:ascii="IM Fell English SC" w:eastAsia="IM Fell English SC" w:hAnsi="IM Fell English SC" w:cs="IM Fell English SC"/>
          <w:color w:val="222222"/>
          <w:sz w:val="40"/>
          <w:szCs w:val="40"/>
          <w:lang w:val="fr-CA"/>
        </w:rPr>
        <w:t>Plan de cours sur la vidéo</w:t>
      </w:r>
      <w:r w:rsidR="00F16DCF">
        <w:rPr>
          <w:rFonts w:ascii="IM Fell English SC" w:eastAsia="IM Fell English SC" w:hAnsi="IM Fell English SC" w:cs="IM Fell English SC"/>
          <w:color w:val="222222"/>
          <w:sz w:val="40"/>
          <w:szCs w:val="40"/>
          <w:lang w:val="fr-CA"/>
        </w:rPr>
        <w:t xml:space="preserve"> sur les</w:t>
      </w:r>
      <w:r w:rsidRPr="00F94039">
        <w:rPr>
          <w:rFonts w:ascii="IM Fell English SC" w:eastAsia="IM Fell English SC" w:hAnsi="IM Fell English SC" w:cs="IM Fell English SC"/>
          <w:color w:val="222222"/>
          <w:sz w:val="40"/>
          <w:szCs w:val="40"/>
          <w:lang w:val="fr-CA"/>
        </w:rPr>
        <w:t xml:space="preserve"> </w:t>
      </w:r>
      <w:r w:rsidRPr="00F94039">
        <w:rPr>
          <w:rFonts w:ascii="IM Fell English SC" w:eastAsia="IM Fell English SC" w:hAnsi="IM Fell English SC" w:cs="IM Fell English SC"/>
          <w:i/>
          <w:iCs/>
          <w:color w:val="222222"/>
          <w:sz w:val="40"/>
          <w:szCs w:val="40"/>
          <w:lang w:val="fr-CA"/>
        </w:rPr>
        <w:t>Rencontres : Qu’est-ce que l’expédition de Vancouver a réellement accompli?</w:t>
      </w:r>
      <w:r>
        <w:rPr>
          <w:rFonts w:ascii="IM Fell English SC" w:eastAsia="IM Fell English SC" w:hAnsi="IM Fell English SC" w:cs="IM Fell English SC"/>
          <w:color w:val="222222"/>
          <w:sz w:val="40"/>
          <w:szCs w:val="40"/>
          <w:lang w:val="fr-CA"/>
        </w:rPr>
        <w:t xml:space="preserve"> </w:t>
      </w:r>
    </w:p>
    <w:p w14:paraId="3646955D" w14:textId="77777777" w:rsidR="00B36B85" w:rsidRPr="009E25AE" w:rsidRDefault="00B36B85">
      <w:pPr>
        <w:rPr>
          <w:lang w:val="fr-CA"/>
        </w:rPr>
      </w:pPr>
    </w:p>
    <w:p w14:paraId="4CDCD738" w14:textId="77777777" w:rsidR="00B36B85" w:rsidRPr="009E25AE" w:rsidRDefault="00094E06">
      <w:pPr>
        <w:pStyle w:val="Heading1"/>
        <w:spacing w:before="0" w:after="60"/>
        <w:rPr>
          <w:rFonts w:ascii="IM Fell English" w:eastAsia="IM Fell English" w:hAnsi="IM Fell English" w:cs="IM Fell English"/>
          <w:b/>
          <w:color w:val="000000"/>
          <w:lang w:val="fr-CA"/>
        </w:rPr>
      </w:pPr>
      <w:bookmarkStart w:id="0" w:name="_58hdzs46j2wu" w:colFirst="0" w:colLast="0"/>
      <w:bookmarkEnd w:id="0"/>
      <w:r w:rsidRPr="009E25AE">
        <w:rPr>
          <w:color w:val="947760"/>
          <w:lang w:val="fr-CA"/>
        </w:rPr>
        <w:t>Résumé du cours</w:t>
      </w:r>
    </w:p>
    <w:p w14:paraId="4F394F4B" w14:textId="77777777" w:rsidR="00B36B85" w:rsidRPr="00AD1A41" w:rsidRDefault="00AD1A41">
      <w:pPr>
        <w:rPr>
          <w:lang w:val="fr-CA"/>
        </w:rPr>
      </w:pPr>
      <w:r w:rsidRPr="00AD1A41">
        <w:rPr>
          <w:lang w:val="fr-CA"/>
        </w:rPr>
        <w:t xml:space="preserve">Reposant sur l’ensemble des vidéos de la section </w:t>
      </w:r>
      <w:r w:rsidRPr="00AD1A41">
        <w:rPr>
          <w:i/>
          <w:iCs/>
          <w:lang w:val="fr-CA"/>
        </w:rPr>
        <w:t>Relations</w:t>
      </w:r>
      <w:r w:rsidRPr="00AD1A41">
        <w:rPr>
          <w:lang w:val="fr-CA"/>
        </w:rPr>
        <w:t xml:space="preserve">, </w:t>
      </w:r>
      <w:r>
        <w:rPr>
          <w:lang w:val="fr-CA"/>
        </w:rPr>
        <w:t xml:space="preserve">cette vidéo résume l’expédition du capitaine Vancouver (1791-1795) sur la côte nord-ouest du Pacifique. </w:t>
      </w:r>
      <w:r w:rsidRPr="00AD1A41">
        <w:rPr>
          <w:lang w:val="fr-CA"/>
        </w:rPr>
        <w:t>Son objectif était d’explorer la côte, de locali</w:t>
      </w:r>
      <w:r>
        <w:rPr>
          <w:lang w:val="fr-CA"/>
        </w:rPr>
        <w:t>ser le passage du Nord-Ouest et d</w:t>
      </w:r>
      <w:r w:rsidR="00863C79">
        <w:rPr>
          <w:lang w:val="fr-CA"/>
        </w:rPr>
        <w:t>e mettre en œuvre</w:t>
      </w:r>
      <w:r>
        <w:rPr>
          <w:lang w:val="fr-CA"/>
        </w:rPr>
        <w:t xml:space="preserve"> les termes d’un traité de paix entre l’Espagne et l’Angleterre sur une partie de territoire </w:t>
      </w:r>
      <w:r w:rsidR="001D5C74">
        <w:rPr>
          <w:lang w:val="fr-CA"/>
        </w:rPr>
        <w:t>de</w:t>
      </w:r>
      <w:r>
        <w:rPr>
          <w:lang w:val="fr-CA"/>
        </w:rPr>
        <w:t xml:space="preserve"> </w:t>
      </w:r>
      <w:proofErr w:type="spellStart"/>
      <w:r>
        <w:rPr>
          <w:lang w:val="fr-CA"/>
        </w:rPr>
        <w:t>Yuquot</w:t>
      </w:r>
      <w:proofErr w:type="spellEnd"/>
      <w:r>
        <w:rPr>
          <w:lang w:val="fr-CA"/>
        </w:rPr>
        <w:t xml:space="preserve">. </w:t>
      </w:r>
      <w:r w:rsidRPr="00AD1A41">
        <w:rPr>
          <w:lang w:val="fr-CA"/>
        </w:rPr>
        <w:t xml:space="preserve"> </w:t>
      </w:r>
    </w:p>
    <w:p w14:paraId="64A3C2D1" w14:textId="77777777" w:rsidR="00B36B85" w:rsidRPr="00AD1A41" w:rsidRDefault="00B36B85">
      <w:pPr>
        <w:rPr>
          <w:lang w:val="fr-CA"/>
        </w:rPr>
      </w:pPr>
    </w:p>
    <w:p w14:paraId="7975AC35" w14:textId="77777777" w:rsidR="00B36B85" w:rsidRDefault="00EB42D6">
      <w:pPr>
        <w:pStyle w:val="Heading2"/>
        <w:spacing w:before="0" w:after="60"/>
        <w:rPr>
          <w:rFonts w:ascii="IM Fell English" w:eastAsia="IM Fell English" w:hAnsi="IM Fell English" w:cs="IM Fell English"/>
          <w:b/>
          <w:color w:val="000000"/>
        </w:rPr>
      </w:pPr>
      <w:bookmarkStart w:id="1" w:name="_v5eyu2kk012v" w:colFirst="0" w:colLast="0"/>
      <w:bookmarkEnd w:id="1"/>
      <w:proofErr w:type="spellStart"/>
      <w:proofErr w:type="gramStart"/>
      <w:r>
        <w:rPr>
          <w:sz w:val="28"/>
          <w:szCs w:val="28"/>
        </w:rPr>
        <w:t>Re</w:t>
      </w:r>
      <w:r w:rsidR="00AD1A41">
        <w:rPr>
          <w:sz w:val="28"/>
          <w:szCs w:val="28"/>
        </w:rPr>
        <w:t>s</w:t>
      </w:r>
      <w:r>
        <w:rPr>
          <w:sz w:val="28"/>
          <w:szCs w:val="28"/>
        </w:rPr>
        <w:t>sources</w:t>
      </w:r>
      <w:proofErr w:type="spellEnd"/>
      <w:r w:rsidR="00AD1A41">
        <w:rPr>
          <w:sz w:val="28"/>
          <w:szCs w:val="28"/>
        </w:rPr>
        <w:t> </w:t>
      </w:r>
      <w:r>
        <w:rPr>
          <w:sz w:val="28"/>
          <w:szCs w:val="28"/>
        </w:rPr>
        <w:t>:</w:t>
      </w:r>
      <w:proofErr w:type="gramEnd"/>
    </w:p>
    <w:p w14:paraId="325C56C1" w14:textId="77777777" w:rsidR="00B36B85" w:rsidRPr="00AD1A41" w:rsidRDefault="00EB42D6">
      <w:pPr>
        <w:numPr>
          <w:ilvl w:val="0"/>
          <w:numId w:val="3"/>
        </w:numPr>
        <w:rPr>
          <w:lang w:val="fr-CA"/>
        </w:rPr>
      </w:pPr>
      <w:r w:rsidRPr="00AD1A41">
        <w:rPr>
          <w:lang w:val="fr-CA"/>
        </w:rPr>
        <w:t>Vid</w:t>
      </w:r>
      <w:r w:rsidR="00AD1A41" w:rsidRPr="00AD1A41">
        <w:rPr>
          <w:lang w:val="fr-CA"/>
        </w:rPr>
        <w:t>é</w:t>
      </w:r>
      <w:r w:rsidRPr="00AD1A41">
        <w:rPr>
          <w:lang w:val="fr-CA"/>
        </w:rPr>
        <w:t xml:space="preserve">o </w:t>
      </w:r>
      <w:r w:rsidR="00AD1A41">
        <w:rPr>
          <w:lang w:val="fr-CA"/>
        </w:rPr>
        <w:t>« </w:t>
      </w:r>
      <w:r w:rsidR="00AD1A41" w:rsidRPr="00AD1A41">
        <w:rPr>
          <w:lang w:val="fr-CA"/>
        </w:rPr>
        <w:t>Qu’est</w:t>
      </w:r>
      <w:r w:rsidR="00AD1A41">
        <w:rPr>
          <w:lang w:val="fr-CA"/>
        </w:rPr>
        <w:t>-</w:t>
      </w:r>
      <w:r w:rsidR="00AD1A41" w:rsidRPr="00AD1A41">
        <w:rPr>
          <w:lang w:val="fr-CA"/>
        </w:rPr>
        <w:t>ce que l’expéd</w:t>
      </w:r>
      <w:r w:rsidR="00AD1A41">
        <w:rPr>
          <w:lang w:val="fr-CA"/>
        </w:rPr>
        <w:t>ition de Vancouver a réellement accompli? »</w:t>
      </w:r>
    </w:p>
    <w:p w14:paraId="1B78FA5D" w14:textId="77777777" w:rsidR="00B36B85" w:rsidRPr="00AD1A41" w:rsidRDefault="00AD1A41">
      <w:pPr>
        <w:numPr>
          <w:ilvl w:val="0"/>
          <w:numId w:val="3"/>
        </w:numPr>
        <w:rPr>
          <w:lang w:val="fr-CA"/>
        </w:rPr>
      </w:pPr>
      <w:r>
        <w:rPr>
          <w:lang w:val="fr-CA"/>
        </w:rPr>
        <w:t>Fiche de travail avec questions de révision pour les étudiants</w:t>
      </w:r>
    </w:p>
    <w:p w14:paraId="0B2989DF" w14:textId="77777777" w:rsidR="00B36B85" w:rsidRPr="00AD1A41" w:rsidRDefault="00B36B85">
      <w:pPr>
        <w:rPr>
          <w:lang w:val="fr-CA"/>
        </w:rPr>
      </w:pPr>
    </w:p>
    <w:p w14:paraId="539AD972" w14:textId="77777777" w:rsidR="00B36B85" w:rsidRDefault="00AD1A41">
      <w:pPr>
        <w:pStyle w:val="Heading1"/>
        <w:spacing w:before="0" w:after="60"/>
        <w:rPr>
          <w:b/>
          <w:color w:val="947760"/>
          <w:sz w:val="24"/>
          <w:szCs w:val="24"/>
        </w:rPr>
      </w:pPr>
      <w:bookmarkStart w:id="2" w:name="_16xotz1144b" w:colFirst="0" w:colLast="0"/>
      <w:bookmarkEnd w:id="2"/>
      <w:proofErr w:type="spellStart"/>
      <w:r>
        <w:rPr>
          <w:color w:val="947760"/>
        </w:rPr>
        <w:t>Apprentissages</w:t>
      </w:r>
      <w:proofErr w:type="spellEnd"/>
    </w:p>
    <w:p w14:paraId="7694D569" w14:textId="77777777" w:rsidR="00B36B85" w:rsidRDefault="00AD1A41">
      <w:pPr>
        <w:pStyle w:val="Heading2"/>
        <w:spacing w:before="0" w:after="60"/>
        <w:rPr>
          <w:rFonts w:ascii="IM Fell English" w:eastAsia="IM Fell English" w:hAnsi="IM Fell English" w:cs="IM Fell English"/>
          <w:b/>
          <w:color w:val="000000"/>
        </w:rPr>
      </w:pPr>
      <w:bookmarkStart w:id="3" w:name="_1lmavnfftndr" w:colFirst="0" w:colLast="0"/>
      <w:bookmarkEnd w:id="3"/>
      <w:r>
        <w:rPr>
          <w:sz w:val="28"/>
          <w:szCs w:val="28"/>
        </w:rPr>
        <w:t xml:space="preserve">Question de </w:t>
      </w:r>
      <w:proofErr w:type="gramStart"/>
      <w:r>
        <w:rPr>
          <w:sz w:val="28"/>
          <w:szCs w:val="28"/>
        </w:rPr>
        <w:t>recherche :</w:t>
      </w:r>
      <w:proofErr w:type="gramEnd"/>
      <w:r>
        <w:rPr>
          <w:sz w:val="28"/>
          <w:szCs w:val="28"/>
        </w:rPr>
        <w:t xml:space="preserve"> </w:t>
      </w:r>
    </w:p>
    <w:p w14:paraId="46CC05AB" w14:textId="77777777" w:rsidR="00B36B85" w:rsidRPr="009E25AE" w:rsidRDefault="00AD1A41">
      <w:pPr>
        <w:numPr>
          <w:ilvl w:val="0"/>
          <w:numId w:val="7"/>
        </w:numPr>
        <w:rPr>
          <w:color w:val="000000"/>
          <w:sz w:val="24"/>
          <w:szCs w:val="24"/>
          <w:lang w:val="fr-CA"/>
        </w:rPr>
      </w:pPr>
      <w:r w:rsidRPr="00AD1A41">
        <w:rPr>
          <w:sz w:val="24"/>
          <w:szCs w:val="24"/>
          <w:lang w:val="fr-CA"/>
        </w:rPr>
        <w:t>Quelles ont été les causes et le</w:t>
      </w:r>
      <w:r>
        <w:rPr>
          <w:sz w:val="24"/>
          <w:szCs w:val="24"/>
          <w:lang w:val="fr-CA"/>
        </w:rPr>
        <w:t xml:space="preserve">s conséquences de l’expédition du capitaine Vancouver? </w:t>
      </w:r>
    </w:p>
    <w:p w14:paraId="1C0259F3" w14:textId="77777777" w:rsidR="00B36B85" w:rsidRPr="009E25AE" w:rsidRDefault="00B36B85">
      <w:pPr>
        <w:rPr>
          <w:lang w:val="fr-CA"/>
        </w:rPr>
      </w:pPr>
    </w:p>
    <w:p w14:paraId="2141772D" w14:textId="77777777" w:rsidR="00B36B85" w:rsidRDefault="00AD1A41">
      <w:pPr>
        <w:pStyle w:val="Heading2"/>
        <w:spacing w:before="0" w:after="60"/>
        <w:rPr>
          <w:rFonts w:ascii="IM Fell English" w:eastAsia="IM Fell English" w:hAnsi="IM Fell English" w:cs="IM Fell English"/>
          <w:b/>
          <w:color w:val="000000"/>
        </w:rPr>
      </w:pPr>
      <w:bookmarkStart w:id="4" w:name="_8avatyu2ll2i" w:colFirst="0" w:colLast="0"/>
      <w:bookmarkEnd w:id="4"/>
      <w:proofErr w:type="spellStart"/>
      <w:r>
        <w:rPr>
          <w:sz w:val="28"/>
          <w:szCs w:val="28"/>
        </w:rPr>
        <w:t>Objectifs</w:t>
      </w:r>
      <w:proofErr w:type="spellEnd"/>
      <w:r>
        <w:rPr>
          <w:sz w:val="28"/>
          <w:szCs w:val="28"/>
        </w:rPr>
        <w:t xml:space="preserve"> </w:t>
      </w:r>
      <w:proofErr w:type="spellStart"/>
      <w:proofErr w:type="gramStart"/>
      <w:r>
        <w:rPr>
          <w:sz w:val="28"/>
          <w:szCs w:val="28"/>
        </w:rPr>
        <w:t>d’apprentissage</w:t>
      </w:r>
      <w:proofErr w:type="spellEnd"/>
      <w:r>
        <w:rPr>
          <w:sz w:val="28"/>
          <w:szCs w:val="28"/>
        </w:rPr>
        <w:t> :</w:t>
      </w:r>
      <w:proofErr w:type="gramEnd"/>
    </w:p>
    <w:p w14:paraId="6785C027" w14:textId="77777777" w:rsidR="00B36B85" w:rsidRPr="00DE7E10" w:rsidRDefault="00DE7E10">
      <w:pPr>
        <w:numPr>
          <w:ilvl w:val="0"/>
          <w:numId w:val="6"/>
        </w:numPr>
        <w:rPr>
          <w:sz w:val="24"/>
          <w:szCs w:val="24"/>
          <w:lang w:val="fr-CA"/>
        </w:rPr>
      </w:pPr>
      <w:r w:rsidRPr="00DE7E10">
        <w:rPr>
          <w:sz w:val="24"/>
          <w:szCs w:val="24"/>
          <w:lang w:val="fr-CA"/>
        </w:rPr>
        <w:t xml:space="preserve">Découvrir </w:t>
      </w:r>
      <w:r>
        <w:rPr>
          <w:sz w:val="24"/>
          <w:szCs w:val="24"/>
          <w:lang w:val="fr-CA"/>
        </w:rPr>
        <w:t>de quelle façon</w:t>
      </w:r>
      <w:r w:rsidRPr="00DE7E10">
        <w:rPr>
          <w:sz w:val="24"/>
          <w:szCs w:val="24"/>
          <w:lang w:val="fr-CA"/>
        </w:rPr>
        <w:t xml:space="preserve"> les </w:t>
      </w:r>
      <w:r>
        <w:rPr>
          <w:sz w:val="24"/>
          <w:szCs w:val="24"/>
          <w:lang w:val="fr-CA"/>
        </w:rPr>
        <w:t>enjeux</w:t>
      </w:r>
      <w:r w:rsidRPr="00DE7E10">
        <w:rPr>
          <w:sz w:val="24"/>
          <w:szCs w:val="24"/>
          <w:lang w:val="fr-CA"/>
        </w:rPr>
        <w:t xml:space="preserve"> loc</w:t>
      </w:r>
      <w:r>
        <w:rPr>
          <w:sz w:val="24"/>
          <w:szCs w:val="24"/>
          <w:lang w:val="fr-CA"/>
        </w:rPr>
        <w:t>aux</w:t>
      </w:r>
      <w:r w:rsidRPr="00DE7E10">
        <w:rPr>
          <w:sz w:val="24"/>
          <w:szCs w:val="24"/>
          <w:lang w:val="fr-CA"/>
        </w:rPr>
        <w:t xml:space="preserve"> et mo</w:t>
      </w:r>
      <w:r>
        <w:rPr>
          <w:sz w:val="24"/>
          <w:szCs w:val="24"/>
          <w:lang w:val="fr-CA"/>
        </w:rPr>
        <w:t xml:space="preserve">ndiaux </w:t>
      </w:r>
      <w:proofErr w:type="gramStart"/>
      <w:r>
        <w:rPr>
          <w:sz w:val="24"/>
          <w:szCs w:val="24"/>
          <w:lang w:val="fr-CA"/>
        </w:rPr>
        <w:t>ont</w:t>
      </w:r>
      <w:proofErr w:type="gramEnd"/>
      <w:r>
        <w:rPr>
          <w:sz w:val="24"/>
          <w:szCs w:val="24"/>
          <w:lang w:val="fr-CA"/>
        </w:rPr>
        <w:t xml:space="preserve"> influencé l’expédition de Vancouver. </w:t>
      </w:r>
    </w:p>
    <w:p w14:paraId="11298AF6" w14:textId="77777777" w:rsidR="00B36B85" w:rsidRPr="00DE7E10" w:rsidRDefault="00DE7E10">
      <w:pPr>
        <w:numPr>
          <w:ilvl w:val="0"/>
          <w:numId w:val="6"/>
        </w:numPr>
        <w:rPr>
          <w:sz w:val="24"/>
          <w:szCs w:val="24"/>
          <w:lang w:val="fr-CA"/>
        </w:rPr>
      </w:pPr>
      <w:r w:rsidRPr="00DE7E10">
        <w:rPr>
          <w:sz w:val="24"/>
          <w:szCs w:val="24"/>
          <w:lang w:val="fr-CA"/>
        </w:rPr>
        <w:t xml:space="preserve">Considérer la façon dont les attitudes et les visions </w:t>
      </w:r>
      <w:r>
        <w:rPr>
          <w:sz w:val="24"/>
          <w:szCs w:val="24"/>
          <w:lang w:val="fr-CA"/>
        </w:rPr>
        <w:t xml:space="preserve">du monde européennes ont influencé l’histoire de </w:t>
      </w:r>
      <w:proofErr w:type="spellStart"/>
      <w:r>
        <w:rPr>
          <w:sz w:val="24"/>
          <w:szCs w:val="24"/>
          <w:lang w:val="fr-CA"/>
        </w:rPr>
        <w:t>Yuquot</w:t>
      </w:r>
      <w:proofErr w:type="spellEnd"/>
      <w:r>
        <w:rPr>
          <w:sz w:val="24"/>
          <w:szCs w:val="24"/>
          <w:lang w:val="fr-CA"/>
        </w:rPr>
        <w:t xml:space="preserve">. </w:t>
      </w:r>
      <w:r w:rsidRPr="00DE7E10">
        <w:rPr>
          <w:sz w:val="24"/>
          <w:szCs w:val="24"/>
          <w:lang w:val="fr-CA"/>
        </w:rPr>
        <w:t xml:space="preserve"> </w:t>
      </w:r>
    </w:p>
    <w:p w14:paraId="01C4BD56" w14:textId="77777777" w:rsidR="00B36B85" w:rsidRPr="00DE7E10" w:rsidRDefault="00DE7E10">
      <w:pPr>
        <w:numPr>
          <w:ilvl w:val="0"/>
          <w:numId w:val="6"/>
        </w:numPr>
        <w:rPr>
          <w:sz w:val="24"/>
          <w:szCs w:val="24"/>
          <w:lang w:val="fr-CA"/>
        </w:rPr>
      </w:pPr>
      <w:r w:rsidRPr="00DE7E10">
        <w:rPr>
          <w:sz w:val="24"/>
          <w:szCs w:val="24"/>
          <w:lang w:val="fr-CA"/>
        </w:rPr>
        <w:t>Évaluer les cons</w:t>
      </w:r>
      <w:r>
        <w:rPr>
          <w:sz w:val="24"/>
          <w:szCs w:val="24"/>
          <w:lang w:val="fr-CA"/>
        </w:rPr>
        <w:t>é</w:t>
      </w:r>
      <w:r w:rsidRPr="00DE7E10">
        <w:rPr>
          <w:sz w:val="24"/>
          <w:szCs w:val="24"/>
          <w:lang w:val="fr-CA"/>
        </w:rPr>
        <w:t xml:space="preserve">quences de l’expédition de Vancouver </w:t>
      </w:r>
      <w:r>
        <w:rPr>
          <w:sz w:val="24"/>
          <w:szCs w:val="24"/>
          <w:lang w:val="fr-CA"/>
        </w:rPr>
        <w:t>sur la colonisation de la côte nord-ouest du Pacifique.</w:t>
      </w:r>
    </w:p>
    <w:p w14:paraId="73A04808" w14:textId="77777777" w:rsidR="00B36B85" w:rsidRPr="00DE7E10" w:rsidRDefault="00DE7E10">
      <w:pPr>
        <w:numPr>
          <w:ilvl w:val="0"/>
          <w:numId w:val="6"/>
        </w:numPr>
        <w:rPr>
          <w:sz w:val="24"/>
          <w:szCs w:val="24"/>
          <w:lang w:val="fr-CA"/>
        </w:rPr>
      </w:pPr>
      <w:r w:rsidRPr="00DE7E10">
        <w:rPr>
          <w:sz w:val="24"/>
          <w:szCs w:val="24"/>
          <w:lang w:val="fr-CA"/>
        </w:rPr>
        <w:t>Décrire le r</w:t>
      </w:r>
      <w:r>
        <w:rPr>
          <w:sz w:val="24"/>
          <w:szCs w:val="24"/>
          <w:lang w:val="fr-CA"/>
        </w:rPr>
        <w:t>ô</w:t>
      </w:r>
      <w:r w:rsidRPr="00DE7E10">
        <w:rPr>
          <w:sz w:val="24"/>
          <w:szCs w:val="24"/>
          <w:lang w:val="fr-CA"/>
        </w:rPr>
        <w:t xml:space="preserve">le de la cartographie dans l’exploration de </w:t>
      </w:r>
      <w:r>
        <w:rPr>
          <w:sz w:val="24"/>
          <w:szCs w:val="24"/>
          <w:lang w:val="fr-CA"/>
        </w:rPr>
        <w:t>la côte nord-ouest du Pacifique.</w:t>
      </w:r>
    </w:p>
    <w:p w14:paraId="66F85929" w14:textId="77777777" w:rsidR="00B36B85" w:rsidRPr="00DE7E10" w:rsidRDefault="00B36B85">
      <w:pPr>
        <w:rPr>
          <w:lang w:val="fr-CA"/>
        </w:rPr>
      </w:pPr>
    </w:p>
    <w:p w14:paraId="60816D35" w14:textId="77777777" w:rsidR="00B36B85" w:rsidRPr="00DE7E10" w:rsidRDefault="00EB42D6">
      <w:pPr>
        <w:pStyle w:val="Heading2"/>
        <w:spacing w:before="0" w:after="0"/>
        <w:rPr>
          <w:rFonts w:ascii="IM Fell English" w:eastAsia="IM Fell English" w:hAnsi="IM Fell English" w:cs="IM Fell English"/>
          <w:b/>
          <w:sz w:val="40"/>
          <w:szCs w:val="40"/>
          <w:lang w:val="fr-CA"/>
        </w:rPr>
      </w:pPr>
      <w:bookmarkStart w:id="5" w:name="_8e21t4ml3pp0" w:colFirst="0" w:colLast="0"/>
      <w:bookmarkEnd w:id="5"/>
      <w:r w:rsidRPr="00DE7E10">
        <w:rPr>
          <w:lang w:val="fr-CA"/>
        </w:rPr>
        <w:br w:type="page"/>
      </w:r>
    </w:p>
    <w:p w14:paraId="604778FF" w14:textId="77777777" w:rsidR="00B36B85" w:rsidRPr="005F4FE3" w:rsidRDefault="00DE7E10">
      <w:pPr>
        <w:pStyle w:val="Heading1"/>
        <w:spacing w:before="0" w:after="60"/>
        <w:rPr>
          <w:i/>
          <w:color w:val="947760"/>
          <w:sz w:val="24"/>
          <w:szCs w:val="24"/>
          <w:lang w:val="fr-CA"/>
        </w:rPr>
      </w:pPr>
      <w:bookmarkStart w:id="6" w:name="_9di54atv8ipg" w:colFirst="0" w:colLast="0"/>
      <w:bookmarkEnd w:id="6"/>
      <w:r w:rsidRPr="005F4FE3">
        <w:rPr>
          <w:color w:val="947760"/>
          <w:lang w:val="fr-CA"/>
        </w:rPr>
        <w:lastRenderedPageBreak/>
        <w:t>Activation des con</w:t>
      </w:r>
      <w:r w:rsidR="009E25AE" w:rsidRPr="005F4FE3">
        <w:rPr>
          <w:color w:val="947760"/>
          <w:lang w:val="fr-CA"/>
        </w:rPr>
        <w:t>n</w:t>
      </w:r>
      <w:r w:rsidRPr="005F4FE3">
        <w:rPr>
          <w:color w:val="947760"/>
          <w:lang w:val="fr-CA"/>
        </w:rPr>
        <w:t xml:space="preserve">aissances préalables </w:t>
      </w:r>
    </w:p>
    <w:p w14:paraId="30F9BA4F" w14:textId="77777777" w:rsidR="00DE7E10" w:rsidRPr="00D0237A" w:rsidRDefault="00DE7E10" w:rsidP="00DE7E10">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776D4336" w14:textId="77777777" w:rsidR="00B36B85" w:rsidRDefault="00DE7E10">
      <w:pPr>
        <w:numPr>
          <w:ilvl w:val="0"/>
          <w:numId w:val="8"/>
        </w:numPr>
      </w:pPr>
      <w:r w:rsidRPr="00DE7E10">
        <w:rPr>
          <w:lang w:val="fr-CA"/>
        </w:rPr>
        <w:t xml:space="preserve">Qui a donné son nom à l’île/la ville de </w:t>
      </w:r>
      <w:r>
        <w:rPr>
          <w:lang w:val="fr-CA"/>
        </w:rPr>
        <w:t xml:space="preserve">Vancouver? </w:t>
      </w:r>
      <w:r w:rsidRPr="00DE7E10">
        <w:rPr>
          <w:lang w:val="fr-CA"/>
        </w:rPr>
        <w:t xml:space="preserve">Que sais-tu de cette personne? </w:t>
      </w:r>
      <w:r w:rsidRPr="00DE7E10">
        <w:rPr>
          <w:lang w:val="en-CA"/>
        </w:rPr>
        <w:t>Quelle</w:t>
      </w:r>
      <w:r>
        <w:rPr>
          <w:lang w:val="en-CA"/>
        </w:rPr>
        <w:t xml:space="preserve"> opinion as-</w:t>
      </w:r>
      <w:proofErr w:type="spellStart"/>
      <w:r>
        <w:rPr>
          <w:lang w:val="en-CA"/>
        </w:rPr>
        <w:t>tu</w:t>
      </w:r>
      <w:proofErr w:type="spellEnd"/>
      <w:r>
        <w:rPr>
          <w:lang w:val="en-CA"/>
        </w:rPr>
        <w:t xml:space="preserve"> de </w:t>
      </w:r>
      <w:proofErr w:type="spellStart"/>
      <w:r>
        <w:rPr>
          <w:lang w:val="en-CA"/>
        </w:rPr>
        <w:t>lui</w:t>
      </w:r>
      <w:proofErr w:type="spellEnd"/>
      <w:r>
        <w:rPr>
          <w:lang w:val="en-CA"/>
        </w:rPr>
        <w:t>?</w:t>
      </w:r>
      <w:r>
        <w:t xml:space="preserve"> </w:t>
      </w:r>
    </w:p>
    <w:p w14:paraId="35B858A4" w14:textId="77777777" w:rsidR="00B36B85" w:rsidRPr="00DE7E10" w:rsidRDefault="00DE7E10">
      <w:pPr>
        <w:numPr>
          <w:ilvl w:val="0"/>
          <w:numId w:val="8"/>
        </w:numPr>
        <w:rPr>
          <w:lang w:val="fr-CA"/>
        </w:rPr>
      </w:pPr>
      <w:r w:rsidRPr="00DE7E10">
        <w:rPr>
          <w:lang w:val="fr-CA"/>
        </w:rPr>
        <w:t xml:space="preserve">Retour sur la vidéo </w:t>
      </w:r>
      <w:r>
        <w:rPr>
          <w:lang w:val="fr-CA"/>
        </w:rPr>
        <w:t>« </w:t>
      </w:r>
      <w:r w:rsidRPr="00DE7E10">
        <w:rPr>
          <w:lang w:val="fr-CA"/>
        </w:rPr>
        <w:t>Qu’est-ce qui a attir</w:t>
      </w:r>
      <w:r>
        <w:rPr>
          <w:lang w:val="fr-CA"/>
        </w:rPr>
        <w:t>é</w:t>
      </w:r>
      <w:r w:rsidRPr="00DE7E10">
        <w:rPr>
          <w:lang w:val="fr-CA"/>
        </w:rPr>
        <w:t xml:space="preserve"> les Européens sur la côte nord</w:t>
      </w:r>
      <w:r>
        <w:rPr>
          <w:lang w:val="fr-CA"/>
        </w:rPr>
        <w:t xml:space="preserve">-ouest du Pacifique? » : </w:t>
      </w:r>
    </w:p>
    <w:p w14:paraId="7C2D6650" w14:textId="77777777" w:rsidR="00DE7E10" w:rsidRPr="00DE7E10" w:rsidRDefault="00DE7E10">
      <w:pPr>
        <w:numPr>
          <w:ilvl w:val="1"/>
          <w:numId w:val="8"/>
        </w:numPr>
        <w:rPr>
          <w:lang w:val="fr-CA"/>
        </w:rPr>
      </w:pPr>
      <w:r w:rsidRPr="00DE7E10">
        <w:rPr>
          <w:lang w:val="fr-CA"/>
        </w:rPr>
        <w:t>Pourquoi les Européens, les A</w:t>
      </w:r>
      <w:r>
        <w:rPr>
          <w:lang w:val="fr-CA"/>
        </w:rPr>
        <w:t>méricains et les Russes sont-ils venus sur la côte nord-ouest du Pacifique canadien à la fin du XVIII</w:t>
      </w:r>
      <w:r w:rsidRPr="00DE7E10">
        <w:rPr>
          <w:vertAlign w:val="superscript"/>
          <w:lang w:val="fr-CA"/>
        </w:rPr>
        <w:t>ème</w:t>
      </w:r>
      <w:r>
        <w:rPr>
          <w:lang w:val="fr-CA"/>
        </w:rPr>
        <w:t xml:space="preserve"> siècle? </w:t>
      </w:r>
    </w:p>
    <w:p w14:paraId="74BB09FD" w14:textId="77777777" w:rsidR="00B36B85" w:rsidRPr="001E33AF" w:rsidRDefault="00DE7E10" w:rsidP="001E33AF">
      <w:pPr>
        <w:numPr>
          <w:ilvl w:val="1"/>
          <w:numId w:val="8"/>
        </w:numPr>
        <w:rPr>
          <w:lang w:val="fr-CA"/>
        </w:rPr>
      </w:pPr>
      <w:r w:rsidRPr="00DE7E10">
        <w:rPr>
          <w:lang w:val="fr-CA"/>
        </w:rPr>
        <w:t>Répondre à la dernière q</w:t>
      </w:r>
      <w:r>
        <w:rPr>
          <w:lang w:val="fr-CA"/>
        </w:rPr>
        <w:t xml:space="preserve">uestion posée dans la vidéo : </w:t>
      </w:r>
      <w:r w:rsidR="001E33AF">
        <w:rPr>
          <w:lang w:val="fr-CA"/>
        </w:rPr>
        <w:t>« Comment les Britanniques ont-il</w:t>
      </w:r>
      <w:r w:rsidR="00EC30BD">
        <w:rPr>
          <w:lang w:val="fr-CA"/>
        </w:rPr>
        <w:t>s</w:t>
      </w:r>
      <w:r w:rsidR="001E33AF">
        <w:rPr>
          <w:lang w:val="fr-CA"/>
        </w:rPr>
        <w:t xml:space="preserve"> répondu aux offenses reçues à </w:t>
      </w:r>
      <w:proofErr w:type="spellStart"/>
      <w:r w:rsidR="001E33AF">
        <w:rPr>
          <w:lang w:val="fr-CA"/>
        </w:rPr>
        <w:t>Yuquot</w:t>
      </w:r>
      <w:proofErr w:type="spellEnd"/>
      <w:r w:rsidR="001E33AF">
        <w:rPr>
          <w:lang w:val="fr-CA"/>
        </w:rPr>
        <w:t>? »</w:t>
      </w:r>
    </w:p>
    <w:p w14:paraId="467B2393" w14:textId="77777777" w:rsidR="00B36B85" w:rsidRPr="001E33AF" w:rsidRDefault="00B36B85">
      <w:pPr>
        <w:rPr>
          <w:rFonts w:ascii="IM Fell English" w:eastAsia="IM Fell English" w:hAnsi="IM Fell English" w:cs="IM Fell English"/>
          <w:b/>
          <w:sz w:val="24"/>
          <w:szCs w:val="24"/>
          <w:lang w:val="fr-CA"/>
        </w:rPr>
      </w:pPr>
    </w:p>
    <w:p w14:paraId="7D109132" w14:textId="77777777" w:rsidR="00B36B85" w:rsidRPr="001E33AF" w:rsidRDefault="00CF17F6">
      <w:pPr>
        <w:pStyle w:val="Heading1"/>
        <w:spacing w:before="0" w:after="60"/>
        <w:rPr>
          <w:i/>
          <w:color w:val="947760"/>
          <w:sz w:val="24"/>
          <w:szCs w:val="24"/>
          <w:lang w:val="fr-CA"/>
        </w:rPr>
      </w:pPr>
      <w:bookmarkStart w:id="7" w:name="_aishhjb3ukle" w:colFirst="0" w:colLast="0"/>
      <w:bookmarkEnd w:id="7"/>
      <w:r>
        <w:rPr>
          <w:color w:val="947760"/>
          <w:lang w:val="fr-CA"/>
        </w:rPr>
        <w:t>Visionnement de</w:t>
      </w:r>
      <w:r w:rsidR="001E33AF" w:rsidRPr="001E33AF">
        <w:rPr>
          <w:color w:val="947760"/>
          <w:lang w:val="fr-CA"/>
        </w:rPr>
        <w:t xml:space="preserve"> la vidéo</w:t>
      </w:r>
      <w:r w:rsidR="00D24A25">
        <w:rPr>
          <w:color w:val="947760"/>
          <w:lang w:val="fr-CA"/>
        </w:rPr>
        <w:t xml:space="preserve"> de</w:t>
      </w:r>
      <w:r w:rsidR="001E33AF" w:rsidRPr="001E33AF">
        <w:rPr>
          <w:color w:val="947760"/>
          <w:lang w:val="fr-CA"/>
        </w:rPr>
        <w:t xml:space="preserve"> </w:t>
      </w:r>
      <w:r w:rsidR="001E33AF" w:rsidRPr="001E33AF">
        <w:rPr>
          <w:i/>
          <w:iCs/>
          <w:color w:val="947760"/>
          <w:lang w:val="fr-CA"/>
        </w:rPr>
        <w:t>Nouvelles perspectives</w:t>
      </w:r>
    </w:p>
    <w:p w14:paraId="7F9F2059" w14:textId="77777777" w:rsidR="00B36B85" w:rsidRPr="001E33AF" w:rsidRDefault="00EB42D6">
      <w:pPr>
        <w:spacing w:after="60"/>
        <w:rPr>
          <w:sz w:val="24"/>
          <w:szCs w:val="24"/>
          <w:lang w:val="fr-CA"/>
        </w:rPr>
      </w:pPr>
      <w:r w:rsidRPr="001E33AF">
        <w:rPr>
          <w:i/>
          <w:color w:val="000000"/>
          <w:lang w:val="fr-CA"/>
        </w:rPr>
        <w:t>Re</w:t>
      </w:r>
      <w:r w:rsidR="001E33AF" w:rsidRPr="001E33AF">
        <w:rPr>
          <w:i/>
          <w:color w:val="000000"/>
          <w:lang w:val="fr-CA"/>
        </w:rPr>
        <w:t>s</w:t>
      </w:r>
      <w:r w:rsidRPr="001E33AF">
        <w:rPr>
          <w:i/>
          <w:color w:val="000000"/>
          <w:lang w:val="fr-CA"/>
        </w:rPr>
        <w:t>source</w:t>
      </w:r>
      <w:r w:rsidR="001E33AF" w:rsidRPr="001E33AF">
        <w:rPr>
          <w:i/>
          <w:color w:val="000000"/>
          <w:lang w:val="fr-CA"/>
        </w:rPr>
        <w:t> </w:t>
      </w:r>
      <w:r w:rsidRPr="001E33AF">
        <w:rPr>
          <w:i/>
          <w:color w:val="000000"/>
          <w:lang w:val="fr-CA"/>
        </w:rPr>
        <w:t>:</w:t>
      </w:r>
      <w:r w:rsidRPr="001E33AF">
        <w:rPr>
          <w:color w:val="000000"/>
          <w:lang w:val="fr-CA"/>
        </w:rPr>
        <w:t xml:space="preserve"> </w:t>
      </w:r>
      <w:r w:rsidR="001E33AF">
        <w:rPr>
          <w:color w:val="000000"/>
          <w:lang w:val="fr-CA"/>
        </w:rPr>
        <w:t>F</w:t>
      </w:r>
      <w:r w:rsidR="001E33AF" w:rsidRPr="00715AFB">
        <w:rPr>
          <w:color w:val="000000"/>
          <w:lang w:val="fr-CA"/>
        </w:rPr>
        <w:t>iche de trava</w:t>
      </w:r>
      <w:r w:rsidR="001E33AF">
        <w:rPr>
          <w:color w:val="000000"/>
          <w:lang w:val="fr-CA"/>
        </w:rPr>
        <w:t>il avec questions de révision.</w:t>
      </w:r>
    </w:p>
    <w:p w14:paraId="16A8F9D6" w14:textId="77777777" w:rsidR="00B36B85" w:rsidRPr="001E33AF" w:rsidRDefault="001E33AF" w:rsidP="001E33AF">
      <w:pPr>
        <w:rPr>
          <w:lang w:val="fr-CA"/>
        </w:rPr>
      </w:pPr>
      <w:r w:rsidRPr="008C45A8">
        <w:rPr>
          <w:lang w:val="fr-CA"/>
        </w:rPr>
        <w:t xml:space="preserve">Regarder en classe la vidéo </w:t>
      </w:r>
      <w:r>
        <w:rPr>
          <w:lang w:val="fr-CA"/>
        </w:rPr>
        <w:t>« Qu’est-ce que l’expédition de Vancouver a réellement accompli? »</w:t>
      </w:r>
      <w:r w:rsidRPr="008C45A8">
        <w:rPr>
          <w:lang w:val="fr-CA"/>
        </w:rPr>
        <w:t xml:space="preserve"> </w:t>
      </w:r>
    </w:p>
    <w:p w14:paraId="6B8531D3" w14:textId="77777777" w:rsidR="00B36B85" w:rsidRPr="009E25AE" w:rsidRDefault="00B36B85">
      <w:pPr>
        <w:pStyle w:val="Heading2"/>
        <w:spacing w:before="0" w:after="60"/>
        <w:rPr>
          <w:sz w:val="28"/>
          <w:szCs w:val="28"/>
          <w:lang w:val="fr-CA"/>
        </w:rPr>
      </w:pPr>
      <w:bookmarkStart w:id="8" w:name="_ljvtq9eq4edo" w:colFirst="0" w:colLast="0"/>
      <w:bookmarkEnd w:id="8"/>
    </w:p>
    <w:p w14:paraId="6FD5567F" w14:textId="77777777" w:rsidR="00B36B85" w:rsidRPr="001E33AF" w:rsidRDefault="001E33AF">
      <w:pPr>
        <w:pStyle w:val="Heading2"/>
        <w:spacing w:before="0" w:after="60"/>
        <w:rPr>
          <w:color w:val="000000"/>
          <w:lang w:val="fr-CA"/>
        </w:rPr>
      </w:pPr>
      <w:bookmarkStart w:id="9" w:name="_bf4oa5khptri" w:colFirst="0" w:colLast="0"/>
      <w:bookmarkEnd w:id="9"/>
      <w:r w:rsidRPr="008C45A8">
        <w:rPr>
          <w:sz w:val="28"/>
          <w:szCs w:val="28"/>
          <w:lang w:val="fr-CA"/>
        </w:rPr>
        <w:t>Fiche de travail sur la vidéo</w:t>
      </w:r>
    </w:p>
    <w:p w14:paraId="66644716" w14:textId="77777777" w:rsidR="001E33AF" w:rsidRDefault="001E33AF" w:rsidP="001E33AF">
      <w:pPr>
        <w:rPr>
          <w:lang w:val="fr-CA"/>
        </w:rPr>
      </w:pPr>
      <w:r w:rsidRPr="008C45A8">
        <w:rPr>
          <w:lang w:val="fr-CA"/>
        </w:rPr>
        <w:t xml:space="preserve">Demander aux étudiants de répondre aux questions </w:t>
      </w:r>
      <w:r>
        <w:rPr>
          <w:lang w:val="fr-CA"/>
        </w:rPr>
        <w:t>suivantes par écrit en utilisant la fiche de travail ou en utilisant la stratégie de type penser-préparer-partager. Ces questions vont du rappel direct à la pensée critique active.</w:t>
      </w:r>
    </w:p>
    <w:p w14:paraId="3008080F" w14:textId="77777777" w:rsidR="00B36B85" w:rsidRDefault="001E33AF" w:rsidP="001E33AF">
      <w:pPr>
        <w:spacing w:after="60"/>
        <w:rPr>
          <w:sz w:val="24"/>
          <w:szCs w:val="24"/>
        </w:rPr>
      </w:pPr>
      <w:r w:rsidRPr="008C45A8">
        <w:rPr>
          <w:color w:val="FF0000"/>
          <w:lang w:val="fr-CA"/>
        </w:rPr>
        <w:t>Réponses possibles en rouge</w:t>
      </w:r>
      <w:r>
        <w:rPr>
          <w:color w:val="FF0000"/>
        </w:rPr>
        <w:t xml:space="preserve">. </w:t>
      </w:r>
    </w:p>
    <w:p w14:paraId="3F2A04F6" w14:textId="77777777" w:rsidR="00B36B85" w:rsidRPr="009E25AE" w:rsidRDefault="00C9532A">
      <w:pPr>
        <w:numPr>
          <w:ilvl w:val="0"/>
          <w:numId w:val="4"/>
        </w:numPr>
        <w:spacing w:after="60"/>
        <w:rPr>
          <w:lang w:val="fr-CA"/>
        </w:rPr>
      </w:pPr>
      <w:r w:rsidRPr="00C9532A">
        <w:rPr>
          <w:lang w:val="fr-CA"/>
        </w:rPr>
        <w:t>Décris pourquoi George Vancouver a été choisi pour diriger l’expédition britannique vers la côte nord-ouest du Pacifique.</w:t>
      </w:r>
      <w:r>
        <w:rPr>
          <w:lang w:val="fr-CA"/>
        </w:rPr>
        <w:t xml:space="preserve"> </w:t>
      </w:r>
    </w:p>
    <w:p w14:paraId="4A0D1F38" w14:textId="77777777" w:rsidR="00B36B85" w:rsidRPr="00CD43C8" w:rsidRDefault="00C9532A">
      <w:pPr>
        <w:numPr>
          <w:ilvl w:val="1"/>
          <w:numId w:val="4"/>
        </w:numPr>
        <w:spacing w:after="60"/>
        <w:rPr>
          <w:color w:val="FF0000"/>
          <w:lang w:val="fr-CA"/>
        </w:rPr>
      </w:pPr>
      <w:r w:rsidRPr="00CD43C8">
        <w:rPr>
          <w:color w:val="FF0000"/>
          <w:lang w:val="fr-CA"/>
        </w:rPr>
        <w:t xml:space="preserve">Il avait servi lors des voyages du capitaine Cook dans le Pacifique et comptait plusieurs années d’expérience de </w:t>
      </w:r>
      <w:r w:rsidR="00CD43C8" w:rsidRPr="00CD43C8">
        <w:rPr>
          <w:color w:val="FF0000"/>
          <w:lang w:val="fr-CA"/>
        </w:rPr>
        <w:t xml:space="preserve">navigation transocéanique au moment où il a rejoint le NSM </w:t>
      </w:r>
      <w:r w:rsidRPr="00CD43C8">
        <w:rPr>
          <w:i/>
          <w:color w:val="FF0000"/>
          <w:lang w:val="fr-CA"/>
        </w:rPr>
        <w:t>Discovery.</w:t>
      </w:r>
    </w:p>
    <w:p w14:paraId="7473769D" w14:textId="77777777" w:rsidR="00B36B85" w:rsidRPr="009E25AE" w:rsidRDefault="00CD43C8">
      <w:pPr>
        <w:numPr>
          <w:ilvl w:val="0"/>
          <w:numId w:val="4"/>
        </w:numPr>
        <w:spacing w:after="60"/>
        <w:rPr>
          <w:lang w:val="fr-CA"/>
        </w:rPr>
      </w:pPr>
      <w:r>
        <w:rPr>
          <w:lang w:val="fr-CA"/>
        </w:rPr>
        <w:t>Quels étaient les objectifs du capitaine Vancouver?</w:t>
      </w:r>
    </w:p>
    <w:p w14:paraId="0C9A6BFC" w14:textId="77777777" w:rsidR="00CD43C8" w:rsidRDefault="00CD43C8">
      <w:pPr>
        <w:numPr>
          <w:ilvl w:val="1"/>
          <w:numId w:val="4"/>
        </w:numPr>
        <w:spacing w:after="60"/>
        <w:rPr>
          <w:color w:val="FF0000"/>
          <w:lang w:val="fr-CA"/>
        </w:rPr>
      </w:pPr>
      <w:r w:rsidRPr="00CD43C8">
        <w:rPr>
          <w:color w:val="FF0000"/>
          <w:lang w:val="fr-CA"/>
        </w:rPr>
        <w:t>Effectuer un relevé détaillé d</w:t>
      </w:r>
      <w:r>
        <w:rPr>
          <w:color w:val="FF0000"/>
          <w:lang w:val="fr-CA"/>
        </w:rPr>
        <w:t>e la côte</w:t>
      </w:r>
      <w:r w:rsidR="00863C79">
        <w:rPr>
          <w:color w:val="FF0000"/>
          <w:lang w:val="fr-CA"/>
        </w:rPr>
        <w:t>,</w:t>
      </w:r>
      <w:r>
        <w:rPr>
          <w:color w:val="FF0000"/>
          <w:lang w:val="fr-CA"/>
        </w:rPr>
        <w:t xml:space="preserve"> du 30</w:t>
      </w:r>
      <w:r w:rsidRPr="00CD43C8">
        <w:rPr>
          <w:color w:val="FF0000"/>
          <w:vertAlign w:val="superscript"/>
          <w:lang w:val="fr-CA"/>
        </w:rPr>
        <w:t>ème</w:t>
      </w:r>
      <w:r>
        <w:rPr>
          <w:color w:val="FF0000"/>
          <w:lang w:val="fr-CA"/>
        </w:rPr>
        <w:t xml:space="preserve"> au 60</w:t>
      </w:r>
      <w:r w:rsidRPr="00CD43C8">
        <w:rPr>
          <w:color w:val="FF0000"/>
          <w:vertAlign w:val="superscript"/>
          <w:lang w:val="fr-CA"/>
        </w:rPr>
        <w:t>ème</w:t>
      </w:r>
      <w:r>
        <w:rPr>
          <w:color w:val="FF0000"/>
          <w:lang w:val="fr-CA"/>
        </w:rPr>
        <w:t xml:space="preserve"> degré de latitude</w:t>
      </w:r>
      <w:r w:rsidR="00863C79">
        <w:rPr>
          <w:color w:val="FF0000"/>
          <w:lang w:val="fr-CA"/>
        </w:rPr>
        <w:t>,</w:t>
      </w:r>
      <w:r>
        <w:rPr>
          <w:color w:val="FF0000"/>
          <w:lang w:val="fr-CA"/>
        </w:rPr>
        <w:t xml:space="preserve"> le long de la côte nord-ouest du Pacifique. </w:t>
      </w:r>
    </w:p>
    <w:p w14:paraId="1B2D5B45" w14:textId="77777777" w:rsidR="00CD43C8" w:rsidRDefault="00CD43C8">
      <w:pPr>
        <w:numPr>
          <w:ilvl w:val="1"/>
          <w:numId w:val="4"/>
        </w:numPr>
        <w:spacing w:after="60"/>
        <w:rPr>
          <w:color w:val="FF0000"/>
          <w:lang w:val="fr-CA"/>
        </w:rPr>
      </w:pPr>
      <w:r>
        <w:rPr>
          <w:color w:val="FF0000"/>
          <w:lang w:val="fr-CA"/>
        </w:rPr>
        <w:t xml:space="preserve">Mettre en œuvre les termes de l’accord de paix hispano-britannique (la Convention de Nootka) à </w:t>
      </w:r>
      <w:proofErr w:type="spellStart"/>
      <w:r>
        <w:rPr>
          <w:color w:val="FF0000"/>
          <w:lang w:val="fr-CA"/>
        </w:rPr>
        <w:t>Yuquot</w:t>
      </w:r>
      <w:proofErr w:type="spellEnd"/>
      <w:r>
        <w:rPr>
          <w:color w:val="FF0000"/>
          <w:lang w:val="fr-CA"/>
        </w:rPr>
        <w:t>.</w:t>
      </w:r>
    </w:p>
    <w:p w14:paraId="36132CCD" w14:textId="77777777" w:rsidR="00CD43C8" w:rsidRPr="00CD43C8" w:rsidRDefault="00CD43C8">
      <w:pPr>
        <w:numPr>
          <w:ilvl w:val="1"/>
          <w:numId w:val="4"/>
        </w:numPr>
        <w:spacing w:after="60"/>
        <w:rPr>
          <w:color w:val="FF0000"/>
          <w:lang w:val="fr-CA"/>
        </w:rPr>
      </w:pPr>
      <w:r>
        <w:rPr>
          <w:color w:val="FF0000"/>
          <w:lang w:val="fr-CA"/>
        </w:rPr>
        <w:t>Trouver l’entrée du passage du Nord-Ouest</w:t>
      </w:r>
    </w:p>
    <w:p w14:paraId="18AA79EF" w14:textId="77777777" w:rsidR="00B36B85" w:rsidRPr="00A35588" w:rsidRDefault="00A35588">
      <w:pPr>
        <w:numPr>
          <w:ilvl w:val="0"/>
          <w:numId w:val="4"/>
        </w:numPr>
        <w:spacing w:after="60"/>
        <w:rPr>
          <w:lang w:val="fr-CA"/>
        </w:rPr>
      </w:pPr>
      <w:r w:rsidRPr="00A35588">
        <w:rPr>
          <w:lang w:val="fr-CA"/>
        </w:rPr>
        <w:t>Quels obstacles le cap</w:t>
      </w:r>
      <w:r>
        <w:rPr>
          <w:lang w:val="fr-CA"/>
        </w:rPr>
        <w:t xml:space="preserve">itaine Vancouver a-t-il rencontrés? </w:t>
      </w:r>
    </w:p>
    <w:p w14:paraId="5F1487E9" w14:textId="77777777" w:rsidR="00B36B85" w:rsidRPr="00A35588" w:rsidRDefault="00A35588">
      <w:pPr>
        <w:numPr>
          <w:ilvl w:val="1"/>
          <w:numId w:val="4"/>
        </w:numPr>
        <w:spacing w:after="60"/>
        <w:rPr>
          <w:color w:val="FF0000"/>
          <w:lang w:val="fr-CA"/>
        </w:rPr>
      </w:pPr>
      <w:r w:rsidRPr="00A35588">
        <w:rPr>
          <w:color w:val="FF0000"/>
          <w:lang w:val="fr-CA"/>
        </w:rPr>
        <w:t>Il n’a pas pu trouver le pas</w:t>
      </w:r>
      <w:r>
        <w:rPr>
          <w:color w:val="FF0000"/>
          <w:lang w:val="fr-CA"/>
        </w:rPr>
        <w:t>sage du Nord-Ouest.</w:t>
      </w:r>
      <w:r w:rsidRPr="00A35588">
        <w:rPr>
          <w:color w:val="FF0000"/>
          <w:lang w:val="fr-CA"/>
        </w:rPr>
        <w:t xml:space="preserve"> </w:t>
      </w:r>
    </w:p>
    <w:p w14:paraId="31AED76D" w14:textId="77777777" w:rsidR="00B36B85" w:rsidRPr="00A35588" w:rsidRDefault="00A35588">
      <w:pPr>
        <w:numPr>
          <w:ilvl w:val="1"/>
          <w:numId w:val="4"/>
        </w:numPr>
        <w:spacing w:after="60"/>
        <w:rPr>
          <w:color w:val="FF0000"/>
          <w:lang w:val="fr-CA"/>
        </w:rPr>
      </w:pPr>
      <w:r w:rsidRPr="00A35588">
        <w:rPr>
          <w:color w:val="FF0000"/>
          <w:lang w:val="fr-CA"/>
        </w:rPr>
        <w:t xml:space="preserve">Effectuer le relevé de la côte a été plus long </w:t>
      </w:r>
      <w:r>
        <w:rPr>
          <w:color w:val="FF0000"/>
          <w:lang w:val="fr-CA"/>
        </w:rPr>
        <w:t xml:space="preserve">et plus difficile que prévu. </w:t>
      </w:r>
      <w:r w:rsidRPr="00A35588">
        <w:rPr>
          <w:color w:val="FF0000"/>
          <w:lang w:val="fr-CA"/>
        </w:rPr>
        <w:t xml:space="preserve"> </w:t>
      </w:r>
    </w:p>
    <w:p w14:paraId="1B8B4C03" w14:textId="77777777" w:rsidR="00B36B85" w:rsidRPr="009E25AE" w:rsidRDefault="00A35588">
      <w:pPr>
        <w:numPr>
          <w:ilvl w:val="1"/>
          <w:numId w:val="4"/>
        </w:numPr>
        <w:spacing w:after="60"/>
        <w:rPr>
          <w:color w:val="FF0000"/>
          <w:lang w:val="fr-CA"/>
        </w:rPr>
      </w:pPr>
      <w:r w:rsidRPr="00A35588">
        <w:rPr>
          <w:color w:val="FF0000"/>
          <w:lang w:val="fr-CA"/>
        </w:rPr>
        <w:t>Le capitaine Vancouver et le capitaine Bodega y Quadra n</w:t>
      </w:r>
      <w:r>
        <w:rPr>
          <w:color w:val="FF0000"/>
          <w:lang w:val="fr-CA"/>
        </w:rPr>
        <w:t>e se sont pas entendu sur la mise en œuvre des clauses de la Convention de Nootka.</w:t>
      </w:r>
    </w:p>
    <w:p w14:paraId="49EFD9A5" w14:textId="77777777" w:rsidR="00B36B85" w:rsidRPr="00A35588" w:rsidRDefault="00A35588">
      <w:pPr>
        <w:numPr>
          <w:ilvl w:val="0"/>
          <w:numId w:val="4"/>
        </w:numPr>
        <w:rPr>
          <w:lang w:val="fr-CA"/>
        </w:rPr>
      </w:pPr>
      <w:r w:rsidRPr="00A35588">
        <w:rPr>
          <w:lang w:val="fr-CA"/>
        </w:rPr>
        <w:t xml:space="preserve">Quels sont les accomplissements de l’expédition d’un point de vue britannique? </w:t>
      </w:r>
    </w:p>
    <w:p w14:paraId="117D5E85" w14:textId="77777777" w:rsidR="00B36B85" w:rsidRPr="002E583A" w:rsidRDefault="002E583A">
      <w:pPr>
        <w:numPr>
          <w:ilvl w:val="1"/>
          <w:numId w:val="1"/>
        </w:numPr>
        <w:spacing w:after="60"/>
        <w:ind w:left="1440"/>
        <w:rPr>
          <w:color w:val="FF0000"/>
          <w:lang w:val="fr-CA"/>
        </w:rPr>
      </w:pPr>
      <w:r w:rsidRPr="002E583A">
        <w:rPr>
          <w:color w:val="FF0000"/>
          <w:lang w:val="fr-CA"/>
        </w:rPr>
        <w:lastRenderedPageBreak/>
        <w:t xml:space="preserve">Création de cartes extrêmement précises de la </w:t>
      </w:r>
      <w:r>
        <w:rPr>
          <w:color w:val="FF0000"/>
          <w:lang w:val="fr-CA"/>
        </w:rPr>
        <w:t>région.</w:t>
      </w:r>
    </w:p>
    <w:p w14:paraId="119FC40D" w14:textId="77777777" w:rsidR="00B36B85" w:rsidRPr="00B846D2" w:rsidRDefault="00B846D2">
      <w:pPr>
        <w:numPr>
          <w:ilvl w:val="1"/>
          <w:numId w:val="1"/>
        </w:numPr>
        <w:spacing w:after="60"/>
        <w:ind w:left="1440"/>
        <w:rPr>
          <w:color w:val="FF0000"/>
          <w:lang w:val="fr-CA"/>
        </w:rPr>
      </w:pPr>
      <w:r>
        <w:rPr>
          <w:color w:val="FF0000"/>
          <w:lang w:val="fr-CA"/>
        </w:rPr>
        <w:t>Imposition</w:t>
      </w:r>
      <w:r w:rsidRPr="00B846D2">
        <w:rPr>
          <w:color w:val="FF0000"/>
          <w:lang w:val="fr-CA"/>
        </w:rPr>
        <w:t xml:space="preserve"> de 400 toponymes britanniques, donnant ainsi l’impression que la r</w:t>
      </w:r>
      <w:r>
        <w:rPr>
          <w:color w:val="FF0000"/>
          <w:lang w:val="fr-CA"/>
        </w:rPr>
        <w:t>é</w:t>
      </w:r>
      <w:r w:rsidRPr="00B846D2">
        <w:rPr>
          <w:color w:val="FF0000"/>
          <w:lang w:val="fr-CA"/>
        </w:rPr>
        <w:t xml:space="preserve">gion était un territoire </w:t>
      </w:r>
      <w:r>
        <w:rPr>
          <w:color w:val="FF0000"/>
          <w:lang w:val="fr-CA"/>
        </w:rPr>
        <w:t>britannique (a établi les « Britanniques » en Colombie-Britannique).</w:t>
      </w:r>
      <w:r w:rsidRPr="00B846D2">
        <w:rPr>
          <w:color w:val="FF0000"/>
          <w:lang w:val="fr-CA"/>
        </w:rPr>
        <w:t xml:space="preserve"> </w:t>
      </w:r>
    </w:p>
    <w:p w14:paraId="3930CEE3" w14:textId="77777777" w:rsidR="00B36B85" w:rsidRPr="009E25AE" w:rsidRDefault="00B846D2">
      <w:pPr>
        <w:numPr>
          <w:ilvl w:val="1"/>
          <w:numId w:val="1"/>
        </w:numPr>
        <w:spacing w:after="60"/>
        <w:ind w:left="1440"/>
        <w:rPr>
          <w:color w:val="FF0000"/>
          <w:lang w:val="fr-CA"/>
        </w:rPr>
      </w:pPr>
      <w:r w:rsidRPr="00B846D2">
        <w:rPr>
          <w:color w:val="FF0000"/>
          <w:lang w:val="fr-CA"/>
        </w:rPr>
        <w:t xml:space="preserve">Confirmation qu’il n’existait pas de passage du Nord-Ouest au </w:t>
      </w:r>
      <w:r>
        <w:rPr>
          <w:color w:val="FF0000"/>
          <w:lang w:val="fr-CA"/>
        </w:rPr>
        <w:t xml:space="preserve">sud de l’Arctique. </w:t>
      </w:r>
    </w:p>
    <w:p w14:paraId="207D9BBB" w14:textId="77777777" w:rsidR="00B36B85" w:rsidRPr="00B846D2" w:rsidRDefault="00B846D2">
      <w:pPr>
        <w:numPr>
          <w:ilvl w:val="1"/>
          <w:numId w:val="1"/>
        </w:numPr>
        <w:spacing w:after="60"/>
        <w:ind w:left="1440"/>
        <w:rPr>
          <w:color w:val="FF0000"/>
          <w:lang w:val="fr-CA"/>
        </w:rPr>
      </w:pPr>
      <w:r w:rsidRPr="00B846D2">
        <w:rPr>
          <w:color w:val="FF0000"/>
          <w:lang w:val="fr-CA"/>
        </w:rPr>
        <w:t xml:space="preserve">Collaboration avec les arpenteurs espagnols pour dessiner les cartes et </w:t>
      </w:r>
      <w:r>
        <w:rPr>
          <w:color w:val="FF0000"/>
          <w:lang w:val="fr-CA"/>
        </w:rPr>
        <w:t>relation d’</w:t>
      </w:r>
      <w:r w:rsidRPr="00B846D2">
        <w:rPr>
          <w:color w:val="FF0000"/>
          <w:lang w:val="fr-CA"/>
        </w:rPr>
        <w:t>amitié développée avec</w:t>
      </w:r>
      <w:r>
        <w:rPr>
          <w:color w:val="FF0000"/>
          <w:lang w:val="fr-CA"/>
        </w:rPr>
        <w:t xml:space="preserve"> le capitaine </w:t>
      </w:r>
      <w:r w:rsidRPr="00B846D2">
        <w:rPr>
          <w:color w:val="FF0000"/>
          <w:lang w:val="fr-CA"/>
        </w:rPr>
        <w:t>Bodega y Quadra.</w:t>
      </w:r>
    </w:p>
    <w:p w14:paraId="0DCC106E" w14:textId="77777777" w:rsidR="00B36B85" w:rsidRPr="00C65CC6" w:rsidRDefault="00EB42D6">
      <w:pPr>
        <w:spacing w:after="60"/>
        <w:ind w:left="360"/>
        <w:rPr>
          <w:color w:val="FF0000"/>
          <w:lang w:val="fr-CA"/>
        </w:rPr>
      </w:pPr>
      <w:r w:rsidRPr="009E25AE">
        <w:rPr>
          <w:lang w:val="fr-CA"/>
        </w:rPr>
        <w:t xml:space="preserve">5.   </w:t>
      </w:r>
      <w:r w:rsidR="00C65CC6" w:rsidRPr="00C65CC6">
        <w:rPr>
          <w:lang w:val="fr-CA"/>
        </w:rPr>
        <w:t xml:space="preserve">Souligne les parties </w:t>
      </w:r>
      <w:r w:rsidR="00C65CC6">
        <w:rPr>
          <w:lang w:val="fr-CA"/>
        </w:rPr>
        <w:t>incluses dans</w:t>
      </w:r>
      <w:r w:rsidR="00C65CC6" w:rsidRPr="00C65CC6">
        <w:rPr>
          <w:lang w:val="fr-CA"/>
        </w:rPr>
        <w:t xml:space="preserve"> l</w:t>
      </w:r>
      <w:r w:rsidR="005D13D6">
        <w:rPr>
          <w:lang w:val="fr-CA"/>
        </w:rPr>
        <w:t>a</w:t>
      </w:r>
      <w:r w:rsidR="00C65CC6" w:rsidRPr="00C65CC6">
        <w:rPr>
          <w:lang w:val="fr-CA"/>
        </w:rPr>
        <w:t xml:space="preserve"> Convention de Nootk</w:t>
      </w:r>
      <w:r w:rsidR="00C65CC6">
        <w:rPr>
          <w:lang w:val="fr-CA"/>
        </w:rPr>
        <w:t xml:space="preserve">a. </w:t>
      </w:r>
      <w:r w:rsidR="00C65CC6" w:rsidRPr="00C65CC6">
        <w:rPr>
          <w:lang w:val="fr-CA"/>
        </w:rPr>
        <w:t>Encercle ce</w:t>
      </w:r>
      <w:r w:rsidR="005D13D6">
        <w:rPr>
          <w:lang w:val="fr-CA"/>
        </w:rPr>
        <w:t>lles</w:t>
      </w:r>
      <w:r w:rsidR="00C65CC6" w:rsidRPr="00C65CC6">
        <w:rPr>
          <w:lang w:val="fr-CA"/>
        </w:rPr>
        <w:t xml:space="preserve"> qui ont été laissé</w:t>
      </w:r>
      <w:r w:rsidR="005D13D6">
        <w:rPr>
          <w:lang w:val="fr-CA"/>
        </w:rPr>
        <w:t>e</w:t>
      </w:r>
      <w:r w:rsidR="00C65CC6" w:rsidRPr="00C65CC6">
        <w:rPr>
          <w:lang w:val="fr-CA"/>
        </w:rPr>
        <w:t>s à l’écart.</w:t>
      </w:r>
    </w:p>
    <w:p w14:paraId="689F07FA" w14:textId="77777777" w:rsidR="00B36B85" w:rsidRPr="00C65CC6" w:rsidRDefault="00C65CC6">
      <w:pPr>
        <w:numPr>
          <w:ilvl w:val="1"/>
          <w:numId w:val="10"/>
        </w:numPr>
        <w:spacing w:after="60"/>
        <w:ind w:left="1440"/>
        <w:rPr>
          <w:color w:val="FF0000"/>
          <w:lang w:val="fr-CA"/>
        </w:rPr>
      </w:pPr>
      <w:r w:rsidRPr="00C65CC6">
        <w:rPr>
          <w:color w:val="FF0000"/>
          <w:lang w:val="fr-CA"/>
        </w:rPr>
        <w:t>Aucune communauté autochtone n’a été invit</w:t>
      </w:r>
      <w:r>
        <w:rPr>
          <w:color w:val="FF0000"/>
          <w:lang w:val="fr-CA"/>
        </w:rPr>
        <w:t>é</w:t>
      </w:r>
      <w:r w:rsidRPr="00C65CC6">
        <w:rPr>
          <w:color w:val="FF0000"/>
          <w:lang w:val="fr-CA"/>
        </w:rPr>
        <w:t>e à pa</w:t>
      </w:r>
      <w:r>
        <w:rPr>
          <w:color w:val="FF0000"/>
          <w:lang w:val="fr-CA"/>
        </w:rPr>
        <w:t xml:space="preserve">rticiper bien que </w:t>
      </w:r>
      <w:proofErr w:type="spellStart"/>
      <w:r>
        <w:rPr>
          <w:color w:val="FF0000"/>
          <w:lang w:val="fr-CA"/>
        </w:rPr>
        <w:t>Yuquot</w:t>
      </w:r>
      <w:proofErr w:type="spellEnd"/>
      <w:r>
        <w:rPr>
          <w:color w:val="FF0000"/>
          <w:lang w:val="fr-CA"/>
        </w:rPr>
        <w:t xml:space="preserve"> soit sur leur territoire.</w:t>
      </w:r>
    </w:p>
    <w:p w14:paraId="3801EE9E" w14:textId="77777777" w:rsidR="00B36B85" w:rsidRPr="00C65CC6" w:rsidRDefault="00C65CC6">
      <w:pPr>
        <w:numPr>
          <w:ilvl w:val="1"/>
          <w:numId w:val="10"/>
        </w:numPr>
        <w:spacing w:after="60"/>
        <w:ind w:left="1440"/>
        <w:rPr>
          <w:color w:val="FF0000"/>
          <w:lang w:val="fr-CA"/>
        </w:rPr>
      </w:pPr>
      <w:r w:rsidRPr="00C65CC6">
        <w:rPr>
          <w:color w:val="FF0000"/>
          <w:lang w:val="fr-CA"/>
        </w:rPr>
        <w:t xml:space="preserve">L’Espagne et la </w:t>
      </w:r>
      <w:r w:rsidR="005C1EFA">
        <w:rPr>
          <w:color w:val="FF0000"/>
          <w:lang w:val="fr-CA"/>
        </w:rPr>
        <w:t>Grande-</w:t>
      </w:r>
      <w:r w:rsidRPr="00C65CC6">
        <w:rPr>
          <w:color w:val="FF0000"/>
          <w:lang w:val="fr-CA"/>
        </w:rPr>
        <w:t>Bretagne étaient les deu</w:t>
      </w:r>
      <w:r>
        <w:rPr>
          <w:color w:val="FF0000"/>
          <w:lang w:val="fr-CA"/>
        </w:rPr>
        <w:t>x parties prenantes dans l</w:t>
      </w:r>
      <w:r w:rsidR="005D13D6">
        <w:rPr>
          <w:color w:val="FF0000"/>
          <w:lang w:val="fr-CA"/>
        </w:rPr>
        <w:t>a</w:t>
      </w:r>
      <w:r>
        <w:rPr>
          <w:color w:val="FF0000"/>
          <w:lang w:val="fr-CA"/>
        </w:rPr>
        <w:t xml:space="preserve"> convention. </w:t>
      </w:r>
    </w:p>
    <w:p w14:paraId="3D2BF359" w14:textId="77777777" w:rsidR="00B36B85" w:rsidRPr="00910E44" w:rsidRDefault="00EB42D6">
      <w:pPr>
        <w:spacing w:after="60"/>
        <w:ind w:left="360"/>
        <w:rPr>
          <w:color w:val="FF0000"/>
          <w:lang w:val="fr-CA"/>
        </w:rPr>
      </w:pPr>
      <w:r w:rsidRPr="009E25AE">
        <w:rPr>
          <w:lang w:val="fr-CA"/>
        </w:rPr>
        <w:t xml:space="preserve">6.   </w:t>
      </w:r>
      <w:r w:rsidR="00C65CC6" w:rsidRPr="00910E44">
        <w:rPr>
          <w:lang w:val="fr-CA"/>
        </w:rPr>
        <w:t>L</w:t>
      </w:r>
      <w:r w:rsidR="005D13D6">
        <w:rPr>
          <w:lang w:val="fr-CA"/>
        </w:rPr>
        <w:t>a</w:t>
      </w:r>
      <w:r w:rsidR="00C65CC6" w:rsidRPr="00910E44">
        <w:rPr>
          <w:lang w:val="fr-CA"/>
        </w:rPr>
        <w:t xml:space="preserve"> Convention de Nootka </w:t>
      </w:r>
      <w:r w:rsidRPr="00910E44">
        <w:rPr>
          <w:lang w:val="fr-CA"/>
        </w:rPr>
        <w:t>:</w:t>
      </w:r>
      <w:r w:rsidR="00910E44">
        <w:rPr>
          <w:lang w:val="fr-CA"/>
        </w:rPr>
        <w:t xml:space="preserve"> s</w:t>
      </w:r>
      <w:r w:rsidR="00910E44" w:rsidRPr="00910E44">
        <w:rPr>
          <w:lang w:val="fr-CA"/>
        </w:rPr>
        <w:t>ur quoi l</w:t>
      </w:r>
      <w:r w:rsidR="005D13D6">
        <w:rPr>
          <w:lang w:val="fr-CA"/>
        </w:rPr>
        <w:t>es Britanniques et les Espagnols</w:t>
      </w:r>
      <w:r w:rsidR="00910E44" w:rsidRPr="00910E44">
        <w:rPr>
          <w:lang w:val="fr-CA"/>
        </w:rPr>
        <w:t xml:space="preserve"> se so</w:t>
      </w:r>
      <w:r w:rsidR="00910E44">
        <w:rPr>
          <w:lang w:val="fr-CA"/>
        </w:rPr>
        <w:t>nt-</w:t>
      </w:r>
      <w:r w:rsidR="005D13D6">
        <w:rPr>
          <w:lang w:val="fr-CA"/>
        </w:rPr>
        <w:t>ils</w:t>
      </w:r>
      <w:r w:rsidR="00910E44">
        <w:rPr>
          <w:lang w:val="fr-CA"/>
        </w:rPr>
        <w:t xml:space="preserve"> entendus?</w:t>
      </w:r>
    </w:p>
    <w:p w14:paraId="5A236FE7" w14:textId="77777777" w:rsidR="00B36B85" w:rsidRPr="00910E44" w:rsidRDefault="00EB42D6">
      <w:pPr>
        <w:numPr>
          <w:ilvl w:val="1"/>
          <w:numId w:val="11"/>
        </w:numPr>
        <w:spacing w:after="60"/>
        <w:ind w:left="1440"/>
        <w:rPr>
          <w:color w:val="FF0000"/>
          <w:lang w:val="fr-CA"/>
        </w:rPr>
      </w:pPr>
      <w:proofErr w:type="spellStart"/>
      <w:r w:rsidRPr="00910E44">
        <w:rPr>
          <w:color w:val="FF0000"/>
          <w:lang w:val="fr-CA"/>
        </w:rPr>
        <w:t>Yuquot</w:t>
      </w:r>
      <w:proofErr w:type="spellEnd"/>
      <w:r w:rsidRPr="00910E44">
        <w:rPr>
          <w:color w:val="FF0000"/>
          <w:lang w:val="fr-CA"/>
        </w:rPr>
        <w:t xml:space="preserve"> </w:t>
      </w:r>
      <w:r w:rsidR="00910E44" w:rsidRPr="00910E44">
        <w:rPr>
          <w:color w:val="FF0000"/>
          <w:lang w:val="fr-CA"/>
        </w:rPr>
        <w:t xml:space="preserve">serait ouverte aux deux nations, mais aucune ne pourrait la </w:t>
      </w:r>
      <w:r w:rsidR="00910E44">
        <w:rPr>
          <w:color w:val="FF0000"/>
          <w:lang w:val="fr-CA"/>
        </w:rPr>
        <w:t>coloniser.</w:t>
      </w:r>
    </w:p>
    <w:p w14:paraId="1C88D134" w14:textId="77777777" w:rsidR="00B36B85" w:rsidRPr="00910E44" w:rsidRDefault="00B36B85">
      <w:pPr>
        <w:rPr>
          <w:color w:val="FF0000"/>
          <w:sz w:val="24"/>
          <w:szCs w:val="24"/>
          <w:lang w:val="fr-CA"/>
        </w:rPr>
      </w:pPr>
    </w:p>
    <w:p w14:paraId="47CE7B07" w14:textId="77777777" w:rsidR="00B36B85" w:rsidRPr="00910E44" w:rsidRDefault="00910E44">
      <w:pPr>
        <w:pStyle w:val="Heading2"/>
        <w:spacing w:before="0" w:after="60"/>
        <w:rPr>
          <w:sz w:val="28"/>
          <w:szCs w:val="28"/>
          <w:lang w:val="fr-CA"/>
        </w:rPr>
      </w:pPr>
      <w:bookmarkStart w:id="10" w:name="_d15qt51rtrhx" w:colFirst="0" w:colLast="0"/>
      <w:bookmarkEnd w:id="10"/>
      <w:r w:rsidRPr="00910E44">
        <w:rPr>
          <w:sz w:val="28"/>
          <w:szCs w:val="28"/>
          <w:lang w:val="fr-CA"/>
        </w:rPr>
        <w:t>Pistes d’analyse</w:t>
      </w:r>
    </w:p>
    <w:p w14:paraId="57528BCA" w14:textId="77777777" w:rsidR="00B36B85" w:rsidRPr="00910E44" w:rsidRDefault="00910E44">
      <w:pPr>
        <w:spacing w:after="60"/>
        <w:rPr>
          <w:sz w:val="24"/>
          <w:szCs w:val="24"/>
          <w:lang w:val="fr-CA"/>
        </w:rPr>
      </w:pPr>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r w:rsidRPr="00910E44">
        <w:rPr>
          <w:lang w:val="fr-CA"/>
        </w:rPr>
        <w:t xml:space="preserve"> </w:t>
      </w:r>
    </w:p>
    <w:p w14:paraId="14C9B2D4" w14:textId="77777777" w:rsidR="00910E44" w:rsidRPr="009E25AE" w:rsidRDefault="00910E44" w:rsidP="00282AEF">
      <w:pPr>
        <w:ind w:left="720"/>
        <w:rPr>
          <w:lang w:val="fr-CA"/>
        </w:rPr>
      </w:pPr>
    </w:p>
    <w:p w14:paraId="18DE3ED1" w14:textId="77777777" w:rsidR="009E25AE" w:rsidRDefault="009E25AE">
      <w:pPr>
        <w:numPr>
          <w:ilvl w:val="0"/>
          <w:numId w:val="2"/>
        </w:numPr>
        <w:rPr>
          <w:lang w:val="fr-CA"/>
        </w:rPr>
      </w:pPr>
      <w:r w:rsidRPr="009E25AE">
        <w:rPr>
          <w:lang w:val="fr-CA"/>
        </w:rPr>
        <w:t>À la fin de la</w:t>
      </w:r>
      <w:r>
        <w:rPr>
          <w:lang w:val="fr-CA"/>
        </w:rPr>
        <w:t xml:space="preserve"> vidéo, le narrateur dit que la cartographie et l’attribution de toponymes « ont beaucoup facilité l’occupation coloniale et l’exploitation de la région dans les décennies à venir. » Comment est-ce que la cartographie et l’attribution de toponymes ont pu aider la colonisation par les Britanniques?</w:t>
      </w:r>
    </w:p>
    <w:p w14:paraId="211C9C90" w14:textId="77777777" w:rsidR="009E25AE" w:rsidRPr="009E25AE" w:rsidRDefault="009E25AE">
      <w:pPr>
        <w:numPr>
          <w:ilvl w:val="0"/>
          <w:numId w:val="2"/>
        </w:numPr>
        <w:rPr>
          <w:lang w:val="fr-CA"/>
        </w:rPr>
      </w:pPr>
      <w:r>
        <w:rPr>
          <w:lang w:val="fr-CA"/>
        </w:rPr>
        <w:t xml:space="preserve">Après avoir regardé la vidéo à l’étude </w:t>
      </w:r>
      <w:r w:rsidR="004F782C">
        <w:rPr>
          <w:lang w:val="fr-CA"/>
        </w:rPr>
        <w:t>pour</w:t>
      </w:r>
      <w:r>
        <w:rPr>
          <w:lang w:val="fr-CA"/>
        </w:rPr>
        <w:t xml:space="preserve"> ce cours et la vidéo « Qu’est-ce qui a attiré les Européens sur la côte nord-ouest du Pacifique? », évaluez de quelle façon les désaccords</w:t>
      </w:r>
      <w:r w:rsidR="004F782C">
        <w:rPr>
          <w:lang w:val="fr-CA"/>
        </w:rPr>
        <w:t xml:space="preserve"> entre la </w:t>
      </w:r>
      <w:r w:rsidR="005C1EFA">
        <w:rPr>
          <w:lang w:val="fr-CA"/>
        </w:rPr>
        <w:t>Grande-</w:t>
      </w:r>
      <w:r w:rsidR="004F782C">
        <w:rPr>
          <w:lang w:val="fr-CA"/>
        </w:rPr>
        <w:t xml:space="preserve">Bretagne et l’Espagne à propos de </w:t>
      </w:r>
      <w:proofErr w:type="spellStart"/>
      <w:r w:rsidR="004F782C">
        <w:rPr>
          <w:lang w:val="fr-CA"/>
        </w:rPr>
        <w:t>Yuquot</w:t>
      </w:r>
      <w:proofErr w:type="spellEnd"/>
      <w:r w:rsidR="004F782C">
        <w:rPr>
          <w:lang w:val="fr-CA"/>
        </w:rPr>
        <w:t xml:space="preserve"> ont eu un impact sur les événements en Europe, et comment la politique européenne a eu un impact sur les événements à </w:t>
      </w:r>
      <w:proofErr w:type="spellStart"/>
      <w:r w:rsidR="004F782C">
        <w:rPr>
          <w:lang w:val="fr-CA"/>
        </w:rPr>
        <w:t>Yuquot</w:t>
      </w:r>
      <w:proofErr w:type="spellEnd"/>
      <w:r w:rsidR="004F782C">
        <w:rPr>
          <w:lang w:val="fr-CA"/>
        </w:rPr>
        <w:t xml:space="preserve">. </w:t>
      </w:r>
    </w:p>
    <w:p w14:paraId="61AF0279" w14:textId="77777777" w:rsidR="004F782C" w:rsidRPr="004F782C" w:rsidRDefault="004F782C">
      <w:pPr>
        <w:numPr>
          <w:ilvl w:val="0"/>
          <w:numId w:val="2"/>
        </w:numPr>
        <w:rPr>
          <w:lang w:val="fr-CA"/>
        </w:rPr>
      </w:pPr>
      <w:r w:rsidRPr="004F782C">
        <w:rPr>
          <w:lang w:val="fr-CA"/>
        </w:rPr>
        <w:t>Pensez-vous que d’autres g</w:t>
      </w:r>
      <w:r>
        <w:rPr>
          <w:lang w:val="fr-CA"/>
        </w:rPr>
        <w:t xml:space="preserve">roupes présents sur la côte du </w:t>
      </w:r>
      <w:r w:rsidR="00E847D8">
        <w:rPr>
          <w:lang w:val="fr-CA"/>
        </w:rPr>
        <w:t>N</w:t>
      </w:r>
      <w:r>
        <w:rPr>
          <w:lang w:val="fr-CA"/>
        </w:rPr>
        <w:t>ord-</w:t>
      </w:r>
      <w:r w:rsidR="00E847D8">
        <w:rPr>
          <w:lang w:val="fr-CA"/>
        </w:rPr>
        <w:t>O</w:t>
      </w:r>
      <w:r>
        <w:rPr>
          <w:lang w:val="fr-CA"/>
        </w:rPr>
        <w:t xml:space="preserve">uest ont aussi considéré le voyage de Vancouver comme un succès? En adoptant différentes perspectives historiques, pensez à ce que les Espagnols ou les </w:t>
      </w:r>
      <w:proofErr w:type="spellStart"/>
      <w:r>
        <w:rPr>
          <w:lang w:val="fr-CA"/>
        </w:rPr>
        <w:t>Mowachaht</w:t>
      </w:r>
      <w:proofErr w:type="spellEnd"/>
      <w:r>
        <w:rPr>
          <w:lang w:val="fr-CA"/>
        </w:rPr>
        <w:t>/</w:t>
      </w:r>
      <w:proofErr w:type="spellStart"/>
      <w:r>
        <w:rPr>
          <w:lang w:val="fr-CA"/>
        </w:rPr>
        <w:t>Muchalaht</w:t>
      </w:r>
      <w:proofErr w:type="spellEnd"/>
      <w:r>
        <w:rPr>
          <w:lang w:val="fr-CA"/>
        </w:rPr>
        <w:t xml:space="preserve"> pourraient avoir pensé de l’expédition du capitaine Vancouver. </w:t>
      </w:r>
    </w:p>
    <w:p w14:paraId="11FEC4B6" w14:textId="77777777" w:rsidR="00B36B85" w:rsidRPr="005F4FE3" w:rsidRDefault="00B36B85">
      <w:pPr>
        <w:rPr>
          <w:b/>
          <w:sz w:val="24"/>
          <w:szCs w:val="24"/>
          <w:lang w:val="fr-CA"/>
        </w:rPr>
      </w:pPr>
    </w:p>
    <w:p w14:paraId="75CD2B0B" w14:textId="77777777" w:rsidR="00B36B85" w:rsidRPr="004F782C" w:rsidRDefault="004F782C">
      <w:pPr>
        <w:pStyle w:val="Heading2"/>
        <w:spacing w:before="0" w:after="60"/>
        <w:rPr>
          <w:b/>
          <w:sz w:val="24"/>
          <w:szCs w:val="24"/>
          <w:lang w:val="fr-CA"/>
        </w:rPr>
      </w:pPr>
      <w:bookmarkStart w:id="11" w:name="_a4oaeig6w103" w:colFirst="0" w:colLast="0"/>
      <w:bookmarkEnd w:id="11"/>
      <w:r w:rsidRPr="004F782C">
        <w:rPr>
          <w:sz w:val="28"/>
          <w:szCs w:val="28"/>
          <w:lang w:val="fr-CA"/>
        </w:rPr>
        <w:t xml:space="preserve">Discussion </w:t>
      </w:r>
      <w:r w:rsidR="00B20B8F">
        <w:rPr>
          <w:sz w:val="28"/>
          <w:szCs w:val="28"/>
          <w:lang w:val="fr-CA"/>
        </w:rPr>
        <w:t>synthèse</w:t>
      </w:r>
    </w:p>
    <w:p w14:paraId="5AF93649" w14:textId="77777777" w:rsidR="00B36B85" w:rsidRPr="004F782C" w:rsidRDefault="004F782C">
      <w:pPr>
        <w:spacing w:after="60"/>
        <w:rPr>
          <w:lang w:val="fr-CA"/>
        </w:rPr>
      </w:pPr>
      <w:r w:rsidRPr="004F782C">
        <w:rPr>
          <w:lang w:val="fr-CA"/>
        </w:rPr>
        <w:t>Concluez votre cours par u</w:t>
      </w:r>
      <w:r>
        <w:rPr>
          <w:lang w:val="fr-CA"/>
        </w:rPr>
        <w:t>ne réflexion. Demandez aux étudiants de répondre à la question suivante en classe, par petits groupes, ou individuellement, par écrit.</w:t>
      </w:r>
    </w:p>
    <w:p w14:paraId="25A480F0" w14:textId="77777777" w:rsidR="00B36B85" w:rsidRPr="00A838DE" w:rsidRDefault="004F782C" w:rsidP="00A838DE">
      <w:pPr>
        <w:numPr>
          <w:ilvl w:val="0"/>
          <w:numId w:val="9"/>
        </w:numPr>
        <w:rPr>
          <w:lang w:val="fr-CA"/>
        </w:rPr>
      </w:pPr>
      <w:r w:rsidRPr="004F782C">
        <w:rPr>
          <w:lang w:val="fr-CA"/>
        </w:rPr>
        <w:t xml:space="preserve">Quel est le leg de l’expédition du </w:t>
      </w:r>
      <w:r>
        <w:rPr>
          <w:lang w:val="fr-CA"/>
        </w:rPr>
        <w:t>capitaine Vancouver?</w:t>
      </w:r>
      <w:r w:rsidRPr="004F782C">
        <w:rPr>
          <w:lang w:val="fr-CA"/>
        </w:rPr>
        <w:t xml:space="preserve"> </w:t>
      </w:r>
      <w:bookmarkStart w:id="12" w:name="_bv63jphvoxsv" w:colFirst="0" w:colLast="0"/>
      <w:bookmarkStart w:id="13" w:name="_oo2ku0ao8v17" w:colFirst="0" w:colLast="0"/>
      <w:bookmarkEnd w:id="12"/>
      <w:bookmarkEnd w:id="13"/>
      <w:r w:rsidRPr="00A838DE">
        <w:rPr>
          <w:lang w:val="fr-CA"/>
        </w:rPr>
        <w:br w:type="page"/>
      </w:r>
    </w:p>
    <w:p w14:paraId="32F338AD" w14:textId="77777777" w:rsidR="00A838DE" w:rsidRPr="009D56E7" w:rsidRDefault="00A838DE" w:rsidP="00A838DE">
      <w:pPr>
        <w:pStyle w:val="Heading1"/>
        <w:spacing w:before="0" w:after="60"/>
        <w:rPr>
          <w:b/>
          <w:color w:val="000000"/>
          <w:sz w:val="24"/>
          <w:szCs w:val="24"/>
          <w:lang w:val="fr-CA"/>
        </w:rPr>
      </w:pPr>
      <w:bookmarkStart w:id="14" w:name="_epms2origlpy" w:colFirst="0" w:colLast="0"/>
      <w:bookmarkEnd w:id="14"/>
      <w:r w:rsidRPr="009D56E7">
        <w:rPr>
          <w:color w:val="947760"/>
          <w:lang w:val="fr-CA"/>
        </w:rPr>
        <w:lastRenderedPageBreak/>
        <w:t xml:space="preserve">Idées de projet de </w:t>
      </w:r>
      <w:r>
        <w:rPr>
          <w:color w:val="947760"/>
          <w:lang w:val="fr-CA"/>
        </w:rPr>
        <w:t>recherche créatif</w:t>
      </w:r>
    </w:p>
    <w:p w14:paraId="37D2153F" w14:textId="77777777" w:rsidR="00B36B85" w:rsidRPr="003F72FD" w:rsidRDefault="00A838DE">
      <w:pPr>
        <w:spacing w:after="60"/>
        <w:rPr>
          <w:lang w:val="fr-CA"/>
        </w:rPr>
      </w:pPr>
      <w:r w:rsidRPr="00A838DE">
        <w:rPr>
          <w:lang w:val="fr-CA"/>
        </w:rPr>
        <w:t>Explorez les activités de c</w:t>
      </w:r>
      <w:r>
        <w:rPr>
          <w:lang w:val="fr-CA"/>
        </w:rPr>
        <w:t xml:space="preserve">réation suivantes avec vos étudiants, </w:t>
      </w:r>
      <w:r w:rsidR="003F72FD">
        <w:rPr>
          <w:lang w:val="fr-CA"/>
        </w:rPr>
        <w:t>sous la forme de réponses écrites à des questions, de discussion de groupe, ou de projets :</w:t>
      </w:r>
    </w:p>
    <w:p w14:paraId="1185E7E8" w14:textId="77777777" w:rsidR="003F72FD" w:rsidRPr="003F72FD" w:rsidRDefault="003F72FD" w:rsidP="003F72FD">
      <w:pPr>
        <w:numPr>
          <w:ilvl w:val="0"/>
          <w:numId w:val="5"/>
        </w:numPr>
        <w:rPr>
          <w:lang w:val="fr-CA"/>
        </w:rPr>
      </w:pPr>
      <w:r w:rsidRPr="003F72FD">
        <w:rPr>
          <w:lang w:val="fr-CA"/>
        </w:rPr>
        <w:t xml:space="preserve">Le leg de Vancouver </w:t>
      </w:r>
      <w:r>
        <w:rPr>
          <w:lang w:val="fr-CA"/>
        </w:rPr>
        <w:t>inclut la création de cartes très détaillées de la côte nord-ouest du Pacifique (référence temporelle 6:10 dans la vidéo). En regardant cette carte, comment les Britanniques ont-ils compris la côte nord-ouest du Pacifique selon toi? Quelles informations ne sont pas incluses sur cette carte? Quelles visions du monde des Britanniques se reflètent dans cette carte? Quels ont été les impacts de cette perspective? Redessine la carte avec les familles de langues et les territoires autochtones. Qu’y a-t-il de différent entre cette perspective et la carte du capitaine Vancouver?</w:t>
      </w:r>
    </w:p>
    <w:p w14:paraId="591E76D6" w14:textId="77777777" w:rsidR="00B36B85" w:rsidRPr="006C5159" w:rsidRDefault="00B626EF" w:rsidP="006C5159">
      <w:pPr>
        <w:numPr>
          <w:ilvl w:val="0"/>
          <w:numId w:val="5"/>
        </w:numPr>
        <w:rPr>
          <w:lang w:val="fr-CA"/>
        </w:rPr>
      </w:pPr>
      <w:r w:rsidRPr="006C5159">
        <w:rPr>
          <w:lang w:val="fr-CA"/>
        </w:rPr>
        <w:t xml:space="preserve">En classe, </w:t>
      </w:r>
      <w:r w:rsidR="006C5159" w:rsidRPr="006C5159">
        <w:rPr>
          <w:lang w:val="fr-CA"/>
        </w:rPr>
        <w:t xml:space="preserve">faire </w:t>
      </w:r>
      <w:proofErr w:type="gramStart"/>
      <w:r w:rsidR="006C5159">
        <w:rPr>
          <w:lang w:val="fr-CA"/>
        </w:rPr>
        <w:t>un</w:t>
      </w:r>
      <w:r w:rsidR="006C5159" w:rsidRPr="006C5159">
        <w:rPr>
          <w:lang w:val="fr-CA"/>
        </w:rPr>
        <w:t xml:space="preserve"> r</w:t>
      </w:r>
      <w:r w:rsidR="006C5159">
        <w:rPr>
          <w:lang w:val="fr-CA"/>
        </w:rPr>
        <w:t>emue-méninges</w:t>
      </w:r>
      <w:proofErr w:type="gramEnd"/>
      <w:r w:rsidR="006C5159">
        <w:rPr>
          <w:lang w:val="fr-CA"/>
        </w:rPr>
        <w:t xml:space="preserve"> à propos d’autres sources primaires et secondaires qui pourraient être utilisées pour en apprendre davantage sur l’expédition de Vancouver. Divise</w:t>
      </w:r>
      <w:r w:rsidR="00E847D8">
        <w:rPr>
          <w:lang w:val="fr-CA"/>
        </w:rPr>
        <w:t>r</w:t>
      </w:r>
      <w:r w:rsidR="006C5159">
        <w:rPr>
          <w:lang w:val="fr-CA"/>
        </w:rPr>
        <w:t xml:space="preserve"> la classe en deux groupes et donne</w:t>
      </w:r>
      <w:r w:rsidR="00E847D8">
        <w:rPr>
          <w:lang w:val="fr-CA"/>
        </w:rPr>
        <w:t>r</w:t>
      </w:r>
      <w:r w:rsidR="006C5159">
        <w:rPr>
          <w:lang w:val="fr-CA"/>
        </w:rPr>
        <w:t xml:space="preserve"> à chaque groupe une ressource additionnelle (voir les exemples ci-dessous). Demande</w:t>
      </w:r>
      <w:r w:rsidR="00E847D8">
        <w:rPr>
          <w:lang w:val="fr-CA"/>
        </w:rPr>
        <w:t>r</w:t>
      </w:r>
      <w:r w:rsidR="006C5159">
        <w:rPr>
          <w:lang w:val="fr-CA"/>
        </w:rPr>
        <w:t xml:space="preserve"> à chaque groupe de partager avec le reste de la classe comment cette ressource a contribué à leur apprentissage.</w:t>
      </w:r>
      <w:r w:rsidRPr="006C5159">
        <w:rPr>
          <w:lang w:val="fr-CA"/>
        </w:rPr>
        <w:t xml:space="preserve">  </w:t>
      </w:r>
    </w:p>
    <w:p w14:paraId="00C1DB7E" w14:textId="77777777" w:rsidR="006C5159" w:rsidRDefault="006C5159">
      <w:pPr>
        <w:numPr>
          <w:ilvl w:val="1"/>
          <w:numId w:val="5"/>
        </w:numPr>
        <w:rPr>
          <w:lang w:val="fr-CA"/>
        </w:rPr>
      </w:pPr>
      <w:r w:rsidRPr="006C5159">
        <w:rPr>
          <w:lang w:val="fr-CA"/>
        </w:rPr>
        <w:t>Une autre vidéo ou u</w:t>
      </w:r>
      <w:r>
        <w:rPr>
          <w:lang w:val="fr-CA"/>
        </w:rPr>
        <w:t xml:space="preserve">n élément de l’exposition </w:t>
      </w:r>
      <w:r w:rsidRPr="006C5159">
        <w:rPr>
          <w:i/>
          <w:iCs/>
          <w:lang w:val="fr-CA"/>
        </w:rPr>
        <w:t>Nouvelles perspectives</w:t>
      </w:r>
      <w:r>
        <w:rPr>
          <w:lang w:val="fr-CA"/>
        </w:rPr>
        <w:t>.</w:t>
      </w:r>
    </w:p>
    <w:p w14:paraId="280E2BE5" w14:textId="77777777" w:rsidR="00B36B85" w:rsidRPr="006C5159" w:rsidRDefault="006C5159" w:rsidP="006C5159">
      <w:pPr>
        <w:numPr>
          <w:ilvl w:val="1"/>
          <w:numId w:val="5"/>
        </w:numPr>
        <w:rPr>
          <w:lang w:val="fr-CA"/>
        </w:rPr>
      </w:pPr>
      <w:r w:rsidRPr="006C5159">
        <w:rPr>
          <w:lang w:val="fr-CA"/>
        </w:rPr>
        <w:t>Histoire de</w:t>
      </w:r>
      <w:r>
        <w:rPr>
          <w:lang w:val="fr-CA"/>
        </w:rPr>
        <w:t xml:space="preserve"> la </w:t>
      </w:r>
      <w:hyperlink r:id="rId7">
        <w:r>
          <w:rPr>
            <w:color w:val="1155CC"/>
            <w:u w:val="single"/>
            <w:lang w:val="fr-CA"/>
          </w:rPr>
          <w:t xml:space="preserve">Première Nation </w:t>
        </w:r>
        <w:proofErr w:type="spellStart"/>
        <w:r>
          <w:rPr>
            <w:color w:val="1155CC"/>
            <w:u w:val="single"/>
            <w:lang w:val="fr-CA"/>
          </w:rPr>
          <w:t>M</w:t>
        </w:r>
        <w:r w:rsidRPr="006C5159">
          <w:rPr>
            <w:color w:val="1155CC"/>
            <w:u w:val="single"/>
            <w:lang w:val="fr-CA"/>
          </w:rPr>
          <w:t>owachaht</w:t>
        </w:r>
        <w:proofErr w:type="spellEnd"/>
        <w:r w:rsidRPr="006C5159">
          <w:rPr>
            <w:color w:val="1155CC"/>
            <w:u w:val="single"/>
            <w:lang w:val="fr-CA"/>
          </w:rPr>
          <w:t>/</w:t>
        </w:r>
        <w:proofErr w:type="spellStart"/>
        <w:r w:rsidRPr="006C5159">
          <w:rPr>
            <w:color w:val="1155CC"/>
            <w:u w:val="single"/>
            <w:lang w:val="fr-CA"/>
          </w:rPr>
          <w:t>Muchalaht</w:t>
        </w:r>
        <w:proofErr w:type="spellEnd"/>
        <w:r w:rsidRPr="006C5159">
          <w:rPr>
            <w:color w:val="1155CC"/>
            <w:u w:val="single"/>
            <w:lang w:val="fr-CA"/>
          </w:rPr>
          <w:t xml:space="preserve"> </w:t>
        </w:r>
        <w:proofErr w:type="spellStart"/>
        <w:r w:rsidRPr="006C5159">
          <w:rPr>
            <w:color w:val="1155CC"/>
            <w:u w:val="single"/>
            <w:lang w:val="fr-CA"/>
          </w:rPr>
          <w:t>Yuquot</w:t>
        </w:r>
        <w:proofErr w:type="spellEnd"/>
      </w:hyperlink>
      <w:r w:rsidR="00EC30BD">
        <w:rPr>
          <w:color w:val="1155CC"/>
          <w:u w:val="single"/>
          <w:lang w:val="fr-CA"/>
        </w:rPr>
        <w:t xml:space="preserve"> (en anglais seulement)</w:t>
      </w:r>
      <w:r w:rsidRPr="006C5159">
        <w:rPr>
          <w:lang w:val="fr-CA"/>
        </w:rPr>
        <w:t xml:space="preserve">. </w:t>
      </w:r>
    </w:p>
    <w:p w14:paraId="42B6AFBB" w14:textId="77777777" w:rsidR="00B36B85" w:rsidRPr="006C5159" w:rsidRDefault="006C5159">
      <w:pPr>
        <w:numPr>
          <w:ilvl w:val="1"/>
          <w:numId w:val="5"/>
        </w:numPr>
        <w:rPr>
          <w:lang w:val="fr-CA"/>
        </w:rPr>
      </w:pPr>
      <w:r>
        <w:rPr>
          <w:lang w:val="fr-CA"/>
        </w:rPr>
        <w:t xml:space="preserve">Documents originaux du capitaine </w:t>
      </w:r>
      <w:r w:rsidRPr="006C5159">
        <w:rPr>
          <w:lang w:val="fr-CA"/>
        </w:rPr>
        <w:t xml:space="preserve">Vancouver </w:t>
      </w:r>
      <w:r>
        <w:rPr>
          <w:lang w:val="fr-CA"/>
        </w:rPr>
        <w:t>dans les collections des</w:t>
      </w:r>
      <w:r w:rsidRPr="006C5159">
        <w:rPr>
          <w:lang w:val="fr-CA"/>
        </w:rPr>
        <w:t xml:space="preserve"> </w:t>
      </w:r>
      <w:hyperlink r:id="rId8">
        <w:r>
          <w:rPr>
            <w:color w:val="1155CC"/>
            <w:u w:val="single"/>
            <w:lang w:val="fr-CA"/>
          </w:rPr>
          <w:t>Archives de V</w:t>
        </w:r>
        <w:r w:rsidRPr="006C5159">
          <w:rPr>
            <w:color w:val="1155CC"/>
            <w:u w:val="single"/>
            <w:lang w:val="fr-CA"/>
          </w:rPr>
          <w:t>ancouver</w:t>
        </w:r>
      </w:hyperlink>
      <w:r w:rsidR="00EC30BD">
        <w:rPr>
          <w:color w:val="1155CC"/>
          <w:u w:val="single"/>
          <w:lang w:val="fr-CA"/>
        </w:rPr>
        <w:t xml:space="preserve"> (en anglais seulement)</w:t>
      </w:r>
      <w:r w:rsidRPr="006C5159">
        <w:rPr>
          <w:lang w:val="fr-CA"/>
        </w:rPr>
        <w:t>.</w:t>
      </w:r>
    </w:p>
    <w:p w14:paraId="75807F78" w14:textId="77777777" w:rsidR="00B36B85" w:rsidRPr="0064260E" w:rsidRDefault="00A25E3F">
      <w:pPr>
        <w:numPr>
          <w:ilvl w:val="1"/>
          <w:numId w:val="5"/>
        </w:numPr>
        <w:rPr>
          <w:lang w:val="fr-CA"/>
        </w:rPr>
      </w:pPr>
      <w:r w:rsidRPr="00A25E3F">
        <w:rPr>
          <w:lang w:val="fr-CA"/>
        </w:rPr>
        <w:t>Des gravures basées sur les esquisses d’artistes ayant pris part à l’expédition du capitain</w:t>
      </w:r>
      <w:r>
        <w:rPr>
          <w:lang w:val="fr-CA"/>
        </w:rPr>
        <w:t>e Vancouver</w:t>
      </w:r>
      <w:r w:rsidRPr="00A25E3F">
        <w:rPr>
          <w:lang w:val="fr-CA"/>
        </w:rPr>
        <w:t xml:space="preserve">, </w:t>
      </w:r>
      <w:r>
        <w:rPr>
          <w:lang w:val="fr-CA"/>
        </w:rPr>
        <w:t>photographiées</w:t>
      </w:r>
      <w:r w:rsidR="0064260E">
        <w:rPr>
          <w:lang w:val="fr-CA"/>
        </w:rPr>
        <w:t xml:space="preserve"> dans </w:t>
      </w:r>
      <w:hyperlink r:id="rId9" w:anchor="p17z-4r360f:">
        <w:proofErr w:type="spellStart"/>
        <w:r w:rsidRPr="00A25E3F">
          <w:rPr>
            <w:color w:val="1155CC"/>
            <w:u w:val="single"/>
            <w:lang w:val="fr-CA"/>
          </w:rPr>
          <w:t>Vancouver’s</w:t>
        </w:r>
        <w:proofErr w:type="spellEnd"/>
        <w:r w:rsidRPr="00A25E3F">
          <w:rPr>
            <w:color w:val="1155CC"/>
            <w:u w:val="single"/>
            <w:lang w:val="fr-CA"/>
          </w:rPr>
          <w:t xml:space="preserve"> (1798) Voyage of Discovery to the North Pacific </w:t>
        </w:r>
        <w:proofErr w:type="spellStart"/>
        <w:r w:rsidRPr="00A25E3F">
          <w:rPr>
            <w:color w:val="1155CC"/>
            <w:u w:val="single"/>
            <w:lang w:val="fr-CA"/>
          </w:rPr>
          <w:t>Ocean</w:t>
        </w:r>
        <w:proofErr w:type="spellEnd"/>
        <w:r w:rsidRPr="00A25E3F">
          <w:rPr>
            <w:color w:val="1155CC"/>
            <w:u w:val="single"/>
            <w:lang w:val="fr-CA"/>
          </w:rPr>
          <w:t>, and Round the World</w:t>
        </w:r>
        <w:r w:rsidR="00662010">
          <w:rPr>
            <w:color w:val="1155CC"/>
            <w:u w:val="single"/>
            <w:lang w:val="fr-CA"/>
          </w:rPr>
          <w:t xml:space="preserve"> (en anglais seulement)</w:t>
        </w:r>
        <w:r w:rsidRPr="00A25E3F">
          <w:rPr>
            <w:color w:val="1155CC"/>
            <w:u w:val="single"/>
            <w:lang w:val="fr-CA"/>
          </w:rPr>
          <w:t xml:space="preserve"> </w:t>
        </w:r>
      </w:hyperlink>
      <w:r w:rsidR="0064260E">
        <w:rPr>
          <w:lang w:val="fr-CA"/>
        </w:rPr>
        <w:t>d</w:t>
      </w:r>
      <w:r w:rsidR="0064260E" w:rsidRPr="0064260E">
        <w:rPr>
          <w:lang w:val="fr-CA"/>
        </w:rPr>
        <w:t xml:space="preserve">isponibles dans les collections ouvertes de </w:t>
      </w:r>
      <w:r w:rsidR="0064260E">
        <w:rPr>
          <w:lang w:val="fr-CA"/>
        </w:rPr>
        <w:t>la UBC. Il y a une gravure de l’anse Ami</w:t>
      </w:r>
      <w:r w:rsidR="000C6429">
        <w:rPr>
          <w:lang w:val="fr-CA"/>
        </w:rPr>
        <w:t>cale</w:t>
      </w:r>
      <w:r w:rsidR="0064260E">
        <w:rPr>
          <w:lang w:val="fr-CA"/>
        </w:rPr>
        <w:t xml:space="preserve"> (</w:t>
      </w:r>
      <w:proofErr w:type="spellStart"/>
      <w:r w:rsidR="0064260E">
        <w:rPr>
          <w:lang w:val="fr-CA"/>
        </w:rPr>
        <w:t>Yuquot</w:t>
      </w:r>
      <w:proofErr w:type="spellEnd"/>
      <w:r w:rsidR="0064260E">
        <w:rPr>
          <w:lang w:val="fr-CA"/>
        </w:rPr>
        <w:t>) à la page 30.</w:t>
      </w:r>
    </w:p>
    <w:p w14:paraId="5DA721B7" w14:textId="77777777" w:rsidR="00B36B85" w:rsidRPr="007660B6" w:rsidRDefault="0064260E" w:rsidP="007660B6">
      <w:pPr>
        <w:numPr>
          <w:ilvl w:val="1"/>
          <w:numId w:val="5"/>
        </w:numPr>
        <w:rPr>
          <w:lang w:val="fr-CA"/>
        </w:rPr>
      </w:pPr>
      <w:r w:rsidRPr="0064260E">
        <w:rPr>
          <w:lang w:val="fr-CA"/>
        </w:rPr>
        <w:t>Cartes de l’expédition de V</w:t>
      </w:r>
      <w:r>
        <w:rPr>
          <w:lang w:val="fr-CA"/>
        </w:rPr>
        <w:t>ancouver dont plusieurs se trouvent dans</w:t>
      </w:r>
      <w:r w:rsidRPr="0064260E">
        <w:rPr>
          <w:lang w:val="fr-CA"/>
        </w:rPr>
        <w:t xml:space="preserve"> </w:t>
      </w:r>
      <w:hyperlink r:id="rId10" w:anchor="p17z-4r360f:">
        <w:proofErr w:type="spellStart"/>
        <w:r w:rsidRPr="0064260E">
          <w:rPr>
            <w:color w:val="1155CC"/>
            <w:u w:val="single"/>
            <w:lang w:val="fr-CA"/>
          </w:rPr>
          <w:t>Vancouver’s</w:t>
        </w:r>
        <w:proofErr w:type="spellEnd"/>
        <w:r w:rsidRPr="0064260E">
          <w:rPr>
            <w:color w:val="1155CC"/>
            <w:u w:val="single"/>
            <w:lang w:val="fr-CA"/>
          </w:rPr>
          <w:t xml:space="preserve"> (1798) Voyage of Discovery to the North Pacific </w:t>
        </w:r>
        <w:proofErr w:type="spellStart"/>
        <w:r w:rsidRPr="0064260E">
          <w:rPr>
            <w:color w:val="1155CC"/>
            <w:u w:val="single"/>
            <w:lang w:val="fr-CA"/>
          </w:rPr>
          <w:t>Ocean</w:t>
        </w:r>
        <w:proofErr w:type="spellEnd"/>
        <w:r w:rsidRPr="0064260E">
          <w:rPr>
            <w:color w:val="1155CC"/>
            <w:u w:val="single"/>
            <w:lang w:val="fr-CA"/>
          </w:rPr>
          <w:t>, and Round the World</w:t>
        </w:r>
      </w:hyperlink>
      <w:r w:rsidR="00662010">
        <w:rPr>
          <w:color w:val="1155CC"/>
          <w:u w:val="single"/>
          <w:lang w:val="fr-CA"/>
        </w:rPr>
        <w:t xml:space="preserve"> (en anglais seulement)</w:t>
      </w:r>
      <w:r w:rsidRPr="0064260E">
        <w:rPr>
          <w:lang w:val="fr-CA"/>
        </w:rPr>
        <w:t xml:space="preserve">, </w:t>
      </w:r>
      <w:r>
        <w:rPr>
          <w:lang w:val="fr-CA"/>
        </w:rPr>
        <w:t>d</w:t>
      </w:r>
      <w:r w:rsidRPr="0064260E">
        <w:rPr>
          <w:lang w:val="fr-CA"/>
        </w:rPr>
        <w:t xml:space="preserve">isponibles dans les collections ouvertes de </w:t>
      </w:r>
      <w:r>
        <w:rPr>
          <w:lang w:val="fr-CA"/>
        </w:rPr>
        <w:t>la UBC, dont une cartographiant l’île de Vancouver à la page 18. La même carte est numérisée dans la collection des</w:t>
      </w:r>
      <w:r w:rsidRPr="00FF4198">
        <w:rPr>
          <w:lang w:val="fr-CA"/>
        </w:rPr>
        <w:t xml:space="preserve"> </w:t>
      </w:r>
      <w:hyperlink r:id="rId11">
        <w:r w:rsidRPr="00FF4198">
          <w:rPr>
            <w:color w:val="1155CC"/>
            <w:u w:val="single"/>
            <w:lang w:val="fr-CA"/>
          </w:rPr>
          <w:t xml:space="preserve">Archives de la </w:t>
        </w:r>
        <w:r w:rsidR="00FF4198" w:rsidRPr="00FF4198">
          <w:rPr>
            <w:color w:val="1155CC"/>
            <w:u w:val="single"/>
            <w:lang w:val="fr-CA"/>
          </w:rPr>
          <w:t>V</w:t>
        </w:r>
        <w:r w:rsidRPr="00FF4198">
          <w:rPr>
            <w:color w:val="1155CC"/>
            <w:u w:val="single"/>
            <w:lang w:val="fr-CA"/>
          </w:rPr>
          <w:t>ille de Vancouver (Carte 669)</w:t>
        </w:r>
      </w:hyperlink>
      <w:r w:rsidR="00662010">
        <w:rPr>
          <w:color w:val="1155CC"/>
          <w:u w:val="single"/>
          <w:lang w:val="fr-CA"/>
        </w:rPr>
        <w:t xml:space="preserve"> (en anglais seulement)</w:t>
      </w:r>
      <w:r w:rsidRPr="00FF4198">
        <w:rPr>
          <w:lang w:val="fr-CA"/>
        </w:rPr>
        <w:t>.</w:t>
      </w:r>
    </w:p>
    <w:p w14:paraId="6FC564BC" w14:textId="77777777" w:rsidR="00B36B85" w:rsidRPr="00DF74DB" w:rsidRDefault="00B36B85">
      <w:pPr>
        <w:ind w:left="1440"/>
        <w:rPr>
          <w:lang w:val="fr-CA"/>
        </w:rPr>
      </w:pPr>
    </w:p>
    <w:sectPr w:rsidR="00B36B85" w:rsidRPr="00DF74DB">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887C" w14:textId="77777777" w:rsidR="005C6619" w:rsidRDefault="005C6619">
      <w:pPr>
        <w:spacing w:line="240" w:lineRule="auto"/>
      </w:pPr>
      <w:r>
        <w:separator/>
      </w:r>
    </w:p>
  </w:endnote>
  <w:endnote w:type="continuationSeparator" w:id="0">
    <w:p w14:paraId="69B87315" w14:textId="77777777" w:rsidR="005C6619" w:rsidRDefault="005C6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022E" w14:textId="77777777" w:rsidR="00B36B85" w:rsidRDefault="00DC021E">
    <w:pPr>
      <w:spacing w:after="60"/>
      <w:ind w:left="-90"/>
      <w:rPr>
        <w:rFonts w:ascii="IM Fell English SC" w:eastAsia="IM Fell English SC" w:hAnsi="IM Fell English SC" w:cs="IM Fell English SC"/>
      </w:rPr>
    </w:pPr>
    <w:r>
      <w:pict w14:anchorId="5A501AC9">
        <v:rect id="_x0000_i1026" style="width:0;height:1.5pt" o:hralign="center" o:hrstd="t" o:hr="t" fillcolor="#a0a0a0" stroked="f"/>
      </w:pict>
    </w:r>
  </w:p>
  <w:p w14:paraId="01237F39" w14:textId="77777777" w:rsidR="00B36B85" w:rsidRPr="00094E06" w:rsidRDefault="00094E06">
    <w:pPr>
      <w:spacing w:after="60"/>
      <w:rPr>
        <w:rFonts w:ascii="IM Fell English SC" w:eastAsia="IM Fell English SC" w:hAnsi="IM Fell English SC" w:cs="IM Fell English SC"/>
        <w:lang w:val="fr-CA"/>
      </w:rPr>
    </w:pPr>
    <w:r w:rsidRPr="00094E06">
      <w:rPr>
        <w:rFonts w:ascii="IM Fell English SC" w:eastAsia="IM Fell English SC" w:hAnsi="IM Fell English SC" w:cs="IM Fell English SC"/>
        <w:lang w:val="fr-CA"/>
      </w:rPr>
      <w:t>Plan de cours | Rencontres | L’ex</w:t>
    </w:r>
    <w:r>
      <w:rPr>
        <w:rFonts w:ascii="IM Fell English SC" w:eastAsia="IM Fell English SC" w:hAnsi="IM Fell English SC" w:cs="IM Fell English SC"/>
        <w:lang w:val="fr-CA"/>
      </w:rPr>
      <w:t xml:space="preserve">pédition du capitaine </w:t>
    </w:r>
    <w:proofErr w:type="gramStart"/>
    <w:r w:rsidRPr="00094E06">
      <w:rPr>
        <w:rFonts w:ascii="IM Fell English SC" w:eastAsia="IM Fell English SC" w:hAnsi="IM Fell English SC" w:cs="IM Fell English SC"/>
        <w:lang w:val="fr-CA"/>
      </w:rPr>
      <w:t>Vancouver</w:t>
    </w:r>
    <w:r w:rsidRPr="00094E06">
      <w:rPr>
        <w:rFonts w:ascii="Lato Light" w:eastAsia="Lato Light" w:hAnsi="Lato Light" w:cs="Lato Light"/>
        <w:lang w:val="fr-CA"/>
      </w:rPr>
      <w:t xml:space="preserve">  </w:t>
    </w:r>
    <w:r w:rsidRPr="00094E06">
      <w:rPr>
        <w:rFonts w:ascii="Lato Light" w:eastAsia="Lato Light" w:hAnsi="Lato Light" w:cs="Lato Light"/>
        <w:lang w:val="fr-CA"/>
      </w:rPr>
      <w:tab/>
    </w:r>
    <w:proofErr w:type="gramEnd"/>
    <w:r w:rsidRPr="00094E06">
      <w:rPr>
        <w:rFonts w:ascii="Lato Light" w:eastAsia="Lato Light" w:hAnsi="Lato Light" w:cs="Lato Light"/>
        <w:lang w:val="fr-CA"/>
      </w:rPr>
      <w:t xml:space="preserve">           </w:t>
    </w:r>
    <w:r w:rsidRPr="00094E06">
      <w:rPr>
        <w:rFonts w:ascii="Lato Light" w:eastAsia="Lato Light" w:hAnsi="Lato Light" w:cs="Lato Light"/>
        <w:lang w:val="fr-CA"/>
      </w:rPr>
      <w:tab/>
      <w:t xml:space="preserve">       </w:t>
    </w:r>
    <w:r w:rsidRPr="00094E06">
      <w:rPr>
        <w:rFonts w:ascii="Lato Light" w:eastAsia="Lato Light" w:hAnsi="Lato Light" w:cs="Lato Light"/>
        <w:lang w:val="fr-CA"/>
      </w:rPr>
      <w:tab/>
    </w:r>
    <w:r w:rsidRPr="00094E06">
      <w:rPr>
        <w:rFonts w:ascii="Lato Light" w:eastAsia="Lato Light" w:hAnsi="Lato Light" w:cs="Lato Light"/>
        <w:lang w:val="fr-CA"/>
      </w:rPr>
      <w:tab/>
      <w:t xml:space="preserve">   </w:t>
    </w:r>
    <w:r>
      <w:rPr>
        <w:rFonts w:ascii="Lato Light" w:eastAsia="Lato Light" w:hAnsi="Lato Light" w:cs="Lato Light"/>
      </w:rPr>
      <w:fldChar w:fldCharType="begin"/>
    </w:r>
    <w:r w:rsidRPr="00094E06">
      <w:rPr>
        <w:rFonts w:ascii="Lato Light" w:eastAsia="Lato Light" w:hAnsi="Lato Light" w:cs="Lato Light"/>
        <w:lang w:val="fr-CA"/>
      </w:rPr>
      <w:instrText>PAGE</w:instrText>
    </w:r>
    <w:r>
      <w:rPr>
        <w:rFonts w:ascii="Lato Light" w:eastAsia="Lato Light" w:hAnsi="Lato Light" w:cs="Lato Light"/>
      </w:rPr>
      <w:fldChar w:fldCharType="separate"/>
    </w:r>
    <w:r w:rsidR="007E6E92" w:rsidRPr="00094E06">
      <w:rPr>
        <w:rFonts w:ascii="Lato Light" w:eastAsia="Lato Light" w:hAnsi="Lato Light" w:cs="Lato Light"/>
        <w:noProof/>
        <w:lang w:val="fr-CA"/>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678C9" w14:textId="77777777" w:rsidR="005C6619" w:rsidRDefault="005C6619">
      <w:pPr>
        <w:spacing w:line="240" w:lineRule="auto"/>
      </w:pPr>
      <w:r>
        <w:separator/>
      </w:r>
    </w:p>
  </w:footnote>
  <w:footnote w:type="continuationSeparator" w:id="0">
    <w:p w14:paraId="352956A4" w14:textId="77777777" w:rsidR="005C6619" w:rsidRDefault="005C6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5C06" w14:textId="77777777" w:rsidR="00B36B85" w:rsidRDefault="00094E06">
    <w:pPr>
      <w:pStyle w:val="Title"/>
      <w:spacing w:after="0" w:line="240" w:lineRule="auto"/>
      <w:rPr>
        <w:rFonts w:ascii="IM Fell English SC" w:eastAsia="IM Fell English SC" w:hAnsi="IM Fell English SC" w:cs="IM Fell English SC"/>
        <w:i/>
        <w:sz w:val="60"/>
        <w:szCs w:val="60"/>
      </w:rPr>
    </w:pPr>
    <w:r>
      <w:rPr>
        <w:rFonts w:ascii="IM Fell English SC" w:eastAsia="IM Fell English SC" w:hAnsi="IM Fell English SC" w:cs="IM Fell English SC"/>
        <w:i/>
        <w:color w:val="E0B55B"/>
        <w:sz w:val="28"/>
        <w:szCs w:val="28"/>
      </w:rPr>
      <w:t>Nouvelles perspectives</w:t>
    </w:r>
    <w:r>
      <w:rPr>
        <w:rFonts w:ascii="IM Fell English SC" w:eastAsia="IM Fell English SC" w:hAnsi="IM Fell English SC" w:cs="IM Fell English SC"/>
        <w:i/>
        <w:color w:val="E0B55B"/>
        <w:sz w:val="50"/>
        <w:szCs w:val="50"/>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t xml:space="preserve">       </w:t>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noProof/>
      </w:rPr>
      <w:drawing>
        <wp:anchor distT="114300" distB="114300" distL="114300" distR="114300" simplePos="0" relativeHeight="251658240" behindDoc="0" locked="0" layoutInCell="1" hidden="0" allowOverlap="1" wp14:anchorId="2FCBABDE" wp14:editId="338D20DE">
          <wp:simplePos x="0" y="0"/>
          <wp:positionH relativeFrom="column">
            <wp:posOffset>4921575</wp:posOffset>
          </wp:positionH>
          <wp:positionV relativeFrom="paragraph">
            <wp:posOffset>-133349</wp:posOffset>
          </wp:positionV>
          <wp:extent cx="804863" cy="48125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p>
  <w:p w14:paraId="6F7A3DA0" w14:textId="77777777" w:rsidR="00B36B85" w:rsidRDefault="00DC021E">
    <w:pPr>
      <w:spacing w:after="200"/>
    </w:pPr>
    <w:r>
      <w:pict w14:anchorId="4832A77C">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7B1"/>
    <w:multiLevelType w:val="multilevel"/>
    <w:tmpl w:val="6930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15BBD"/>
    <w:multiLevelType w:val="multilevel"/>
    <w:tmpl w:val="76F87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A87516"/>
    <w:multiLevelType w:val="multilevel"/>
    <w:tmpl w:val="2026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53FF9"/>
    <w:multiLevelType w:val="multilevel"/>
    <w:tmpl w:val="CACE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4509EE"/>
    <w:multiLevelType w:val="multilevel"/>
    <w:tmpl w:val="30C8C8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C84B10"/>
    <w:multiLevelType w:val="multilevel"/>
    <w:tmpl w:val="E898A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521FF9"/>
    <w:multiLevelType w:val="multilevel"/>
    <w:tmpl w:val="83F84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C232D"/>
    <w:multiLevelType w:val="multilevel"/>
    <w:tmpl w:val="368C2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49301C"/>
    <w:multiLevelType w:val="multilevel"/>
    <w:tmpl w:val="C9F2E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DC2308"/>
    <w:multiLevelType w:val="multilevel"/>
    <w:tmpl w:val="58B6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D3B17"/>
    <w:multiLevelType w:val="multilevel"/>
    <w:tmpl w:val="3072F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3"/>
  </w:num>
  <w:num w:numId="4">
    <w:abstractNumId w:val="4"/>
  </w:num>
  <w:num w:numId="5">
    <w:abstractNumId w:val="2"/>
  </w:num>
  <w:num w:numId="6">
    <w:abstractNumId w:val="0"/>
  </w:num>
  <w:num w:numId="7">
    <w:abstractNumId w:val="8"/>
  </w:num>
  <w:num w:numId="8">
    <w:abstractNumId w:val="5"/>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NjSzNDM2tzS0sDRX0lEKTi0uzszPAykwrAUA1cdazSwAAAA="/>
  </w:docVars>
  <w:rsids>
    <w:rsidRoot w:val="00B36B85"/>
    <w:rsid w:val="0004169C"/>
    <w:rsid w:val="00094E06"/>
    <w:rsid w:val="000C6429"/>
    <w:rsid w:val="001D4653"/>
    <w:rsid w:val="001D5C74"/>
    <w:rsid w:val="001E33AF"/>
    <w:rsid w:val="00282AEF"/>
    <w:rsid w:val="002E583A"/>
    <w:rsid w:val="003F72FD"/>
    <w:rsid w:val="004C23AC"/>
    <w:rsid w:val="004F782C"/>
    <w:rsid w:val="00574DA0"/>
    <w:rsid w:val="005C1EFA"/>
    <w:rsid w:val="005C6619"/>
    <w:rsid w:val="005D13D6"/>
    <w:rsid w:val="005E0DC8"/>
    <w:rsid w:val="005F4FE3"/>
    <w:rsid w:val="00600789"/>
    <w:rsid w:val="0064260E"/>
    <w:rsid w:val="00662010"/>
    <w:rsid w:val="00674BCC"/>
    <w:rsid w:val="006C5159"/>
    <w:rsid w:val="007660B6"/>
    <w:rsid w:val="007E6E92"/>
    <w:rsid w:val="008630C3"/>
    <w:rsid w:val="00863C79"/>
    <w:rsid w:val="008C675B"/>
    <w:rsid w:val="00900F20"/>
    <w:rsid w:val="00910E44"/>
    <w:rsid w:val="009D1E29"/>
    <w:rsid w:val="009D595B"/>
    <w:rsid w:val="009E25AE"/>
    <w:rsid w:val="00A25E3F"/>
    <w:rsid w:val="00A35588"/>
    <w:rsid w:val="00A838DE"/>
    <w:rsid w:val="00AD1A41"/>
    <w:rsid w:val="00B10416"/>
    <w:rsid w:val="00B20B8F"/>
    <w:rsid w:val="00B36B85"/>
    <w:rsid w:val="00B626EF"/>
    <w:rsid w:val="00B846D2"/>
    <w:rsid w:val="00BF7B41"/>
    <w:rsid w:val="00C65CC6"/>
    <w:rsid w:val="00C9532A"/>
    <w:rsid w:val="00CB77C1"/>
    <w:rsid w:val="00CD43C8"/>
    <w:rsid w:val="00CE5268"/>
    <w:rsid w:val="00CF17F6"/>
    <w:rsid w:val="00D24A25"/>
    <w:rsid w:val="00D62684"/>
    <w:rsid w:val="00DC021E"/>
    <w:rsid w:val="00DE7E10"/>
    <w:rsid w:val="00DF6449"/>
    <w:rsid w:val="00DF74DB"/>
    <w:rsid w:val="00E847D8"/>
    <w:rsid w:val="00EB42D6"/>
    <w:rsid w:val="00EC30BD"/>
    <w:rsid w:val="00F16DCF"/>
    <w:rsid w:val="00F26553"/>
    <w:rsid w:val="00F94039"/>
    <w:rsid w:val="00FE10AC"/>
    <w:rsid w:val="00FF41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4C7F6DCB"/>
  <w15:docId w15:val="{03329729-63A8-4531-AF5A-2111DEDE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GB"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094E06"/>
    <w:pPr>
      <w:tabs>
        <w:tab w:val="center" w:pos="4320"/>
        <w:tab w:val="right" w:pos="8640"/>
      </w:tabs>
      <w:spacing w:line="240" w:lineRule="auto"/>
    </w:pPr>
  </w:style>
  <w:style w:type="character" w:customStyle="1" w:styleId="HeaderChar">
    <w:name w:val="Header Char"/>
    <w:basedOn w:val="DefaultParagraphFont"/>
    <w:link w:val="Header"/>
    <w:uiPriority w:val="99"/>
    <w:rsid w:val="00094E06"/>
  </w:style>
  <w:style w:type="paragraph" w:styleId="Footer">
    <w:name w:val="footer"/>
    <w:basedOn w:val="Normal"/>
    <w:link w:val="FooterChar"/>
    <w:uiPriority w:val="99"/>
    <w:unhideWhenUsed/>
    <w:rsid w:val="00094E06"/>
    <w:pPr>
      <w:tabs>
        <w:tab w:val="center" w:pos="4320"/>
        <w:tab w:val="right" w:pos="8640"/>
      </w:tabs>
      <w:spacing w:line="240" w:lineRule="auto"/>
    </w:pPr>
  </w:style>
  <w:style w:type="character" w:customStyle="1" w:styleId="FooterChar">
    <w:name w:val="Footer Char"/>
    <w:basedOn w:val="DefaultParagraphFont"/>
    <w:link w:val="Footer"/>
    <w:uiPriority w:val="99"/>
    <w:rsid w:val="00094E06"/>
  </w:style>
  <w:style w:type="paragraph" w:styleId="Revision">
    <w:name w:val="Revision"/>
    <w:hidden/>
    <w:uiPriority w:val="99"/>
    <w:semiHidden/>
    <w:rsid w:val="005C1EFA"/>
    <w:pPr>
      <w:spacing w:line="240" w:lineRule="auto"/>
    </w:pPr>
  </w:style>
  <w:style w:type="paragraph" w:styleId="BalloonText">
    <w:name w:val="Balloon Text"/>
    <w:basedOn w:val="Normal"/>
    <w:link w:val="BalloonTextChar"/>
    <w:uiPriority w:val="99"/>
    <w:semiHidden/>
    <w:unhideWhenUsed/>
    <w:rsid w:val="008630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0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ancouverarchives.ca/2013/06/20/captain-george-vancouver-original-documen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yuquot.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archives.vancouver.ca/chart-shewing-part-of-coast-of-n-w-america-with-tracks-of-his-majestys-sloop-discovery-and-armed-tender-chatham-commanded-by-george-vancouver-efq-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library.ubc.ca/collections/bcbooks/items/1.0368509" TargetMode="External"/><Relationship Id="rId4" Type="http://schemas.openxmlformats.org/officeDocument/2006/relationships/webSettings" Target="webSettings.xml"/><Relationship Id="rId9" Type="http://schemas.openxmlformats.org/officeDocument/2006/relationships/hyperlink" Target="https://open.library.ubc.ca/collections/bcbooks/items/1.036850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1320</Words>
  <Characters>7526</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6</cp:revision>
  <cp:lastPrinted>2023-05-12T02:23:00Z</cp:lastPrinted>
  <dcterms:created xsi:type="dcterms:W3CDTF">2023-05-05T17:20:00Z</dcterms:created>
  <dcterms:modified xsi:type="dcterms:W3CDTF">2023-05-12T02:32:00Z</dcterms:modified>
</cp:coreProperties>
</file>