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EastAsia" w:hAnsiTheme="minorEastAsia" w:cstheme="minorEastAsia" w:hint="eastAsia"/>
          <w:b/>
          <w:bCs/>
          <w:sz w:val="40"/>
          <w:szCs w:val="40"/>
          <w:lang w:val="zh-CN"/>
        </w:rPr>
        <w:id w:val="-876387849"/>
        <w:docPartObj>
          <w:docPartGallery w:val="Table of Contents"/>
          <w:docPartUnique/>
        </w:docPartObj>
      </w:sdtPr>
      <w:sdtEndPr>
        <w:rPr>
          <w:rFonts w:ascii="Tahoma" w:hAnsi="Tahoma" w:cstheme="minorBidi"/>
          <w:sz w:val="22"/>
          <w:szCs w:val="22"/>
        </w:rPr>
      </w:sdtEndPr>
      <w:sdtContent>
        <w:p w:rsidR="0023676F" w:rsidRDefault="0023676F" w:rsidP="0023676F">
          <w:pPr>
            <w:jc w:val="center"/>
            <w:rPr>
              <w:rFonts w:asciiTheme="minorEastAsia" w:hAnsiTheme="minorEastAsia" w:cstheme="minorEastAsia"/>
              <w:b/>
              <w:bCs/>
              <w:sz w:val="40"/>
              <w:szCs w:val="40"/>
            </w:rPr>
          </w:pPr>
          <w:r>
            <w:rPr>
              <w:rFonts w:asciiTheme="minorEastAsia" w:hAnsiTheme="minorEastAsia" w:cstheme="minorEastAsia" w:hint="eastAsia"/>
              <w:b/>
              <w:bCs/>
              <w:sz w:val="40"/>
              <w:szCs w:val="40"/>
            </w:rPr>
            <w:t>人事管理系统</w:t>
          </w:r>
          <w:r>
            <w:rPr>
              <w:rFonts w:asciiTheme="minorEastAsia" w:hAnsiTheme="minorEastAsia" w:cstheme="minorEastAsia" w:hint="eastAsia"/>
              <w:b/>
              <w:bCs/>
              <w:sz w:val="40"/>
              <w:szCs w:val="40"/>
              <w:lang w:val="zh-CN"/>
            </w:rPr>
            <w:t>数据库设计说明书</w:t>
          </w:r>
        </w:p>
        <w:p w:rsidR="0023676F" w:rsidRDefault="0023676F" w:rsidP="0023676F">
          <w:pPr>
            <w:jc w:val="center"/>
            <w:rPr>
              <w:rFonts w:ascii="宋体" w:hAnsi="宋体"/>
              <w:b/>
              <w:sz w:val="52"/>
              <w:szCs w:val="52"/>
            </w:rPr>
          </w:pPr>
        </w:p>
        <w:p w:rsidR="0023676F" w:rsidRDefault="0023676F" w:rsidP="0023676F">
          <w:pPr>
            <w:rPr>
              <w:rFonts w:ascii="宋体" w:hAnsi="宋体"/>
              <w:bCs/>
              <w:sz w:val="40"/>
              <w:szCs w:val="40"/>
            </w:rPr>
          </w:pPr>
          <w:r>
            <w:rPr>
              <w:rFonts w:hint="eastAsia"/>
              <w:bCs/>
              <w:sz w:val="32"/>
              <w:szCs w:val="32"/>
            </w:rPr>
            <w:t>课程名称：网络数据库系统开发</w:t>
          </w:r>
        </w:p>
        <w:p w:rsidR="0023676F" w:rsidRDefault="0023676F" w:rsidP="0023676F">
          <w:pPr>
            <w:rPr>
              <w:rFonts w:asciiTheme="minorEastAsia" w:hAnsiTheme="minorEastAsia" w:cstheme="minorEastAsia"/>
              <w:bCs/>
              <w:sz w:val="32"/>
              <w:szCs w:val="32"/>
            </w:rPr>
          </w:pPr>
          <w:r>
            <w:rPr>
              <w:rFonts w:hint="eastAsia"/>
              <w:bCs/>
              <w:sz w:val="32"/>
              <w:szCs w:val="32"/>
            </w:rPr>
            <w:t>项目名称：</w:t>
          </w:r>
          <w:r>
            <w:rPr>
              <w:rFonts w:asciiTheme="minorEastAsia" w:hAnsiTheme="minorEastAsia" w:cstheme="minorEastAsia" w:hint="eastAsia"/>
              <w:bCs/>
              <w:sz w:val="32"/>
              <w:szCs w:val="32"/>
            </w:rPr>
            <w:t>人事管理系统数据库的设计与实现</w:t>
          </w:r>
        </w:p>
        <w:p w:rsidR="0023676F" w:rsidRDefault="0023676F" w:rsidP="0023676F">
          <w:pPr>
            <w:rPr>
              <w:rFonts w:asciiTheme="minorEastAsia" w:hAnsiTheme="minorEastAsia" w:cstheme="minorEastAsia"/>
              <w:bCs/>
              <w:sz w:val="32"/>
              <w:szCs w:val="32"/>
            </w:rPr>
          </w:pPr>
          <w:r>
            <w:rPr>
              <w:rFonts w:asciiTheme="minorEastAsia" w:hAnsiTheme="minorEastAsia" w:cstheme="minorEastAsia" w:hint="eastAsia"/>
              <w:bCs/>
              <w:sz w:val="32"/>
              <w:szCs w:val="32"/>
            </w:rPr>
            <w:t>专业班级：计算机系</w:t>
          </w:r>
          <w:r>
            <w:rPr>
              <w:rFonts w:asciiTheme="minorEastAsia" w:hAnsiTheme="minorEastAsia" w:cstheme="minorEastAsia" w:hint="eastAsia"/>
              <w:bCs/>
              <w:sz w:val="32"/>
              <w:szCs w:val="32"/>
            </w:rPr>
            <w:t>16</w:t>
          </w:r>
          <w:r>
            <w:rPr>
              <w:rFonts w:asciiTheme="minorEastAsia" w:hAnsiTheme="minorEastAsia" w:cstheme="minorEastAsia" w:hint="eastAsia"/>
              <w:bCs/>
              <w:sz w:val="32"/>
              <w:szCs w:val="32"/>
            </w:rPr>
            <w:t>三区</w:t>
          </w:r>
        </w:p>
        <w:p w:rsidR="0023676F" w:rsidRDefault="0023676F" w:rsidP="0023676F">
          <w:pPr>
            <w:rPr>
              <w:rFonts w:asciiTheme="minorEastAsia" w:hAnsiTheme="minorEastAsia" w:cstheme="minorEastAsia"/>
              <w:bCs/>
              <w:sz w:val="32"/>
              <w:szCs w:val="32"/>
            </w:rPr>
          </w:pPr>
          <w:r>
            <w:rPr>
              <w:rFonts w:asciiTheme="minorEastAsia" w:hAnsiTheme="minorEastAsia" w:cstheme="minorEastAsia" w:hint="eastAsia"/>
              <w:bCs/>
              <w:sz w:val="32"/>
              <w:szCs w:val="32"/>
            </w:rPr>
            <w:t>组长：</w:t>
          </w:r>
        </w:p>
        <w:p w:rsidR="0023676F" w:rsidRDefault="0023676F" w:rsidP="0023676F">
          <w:pPr>
            <w:rPr>
              <w:rFonts w:asciiTheme="minorEastAsia" w:hAnsiTheme="minorEastAsia" w:cstheme="minorEastAsia"/>
              <w:bCs/>
              <w:sz w:val="32"/>
              <w:szCs w:val="32"/>
            </w:rPr>
          </w:pPr>
          <w:r>
            <w:rPr>
              <w:rFonts w:asciiTheme="minorEastAsia" w:hAnsiTheme="minorEastAsia" w:cstheme="minorEastAsia" w:hint="eastAsia"/>
              <w:bCs/>
              <w:sz w:val="32"/>
              <w:szCs w:val="32"/>
            </w:rPr>
            <w:t>小组成员：</w:t>
          </w:r>
        </w:p>
        <w:p w:rsidR="0023676F" w:rsidRDefault="0023676F" w:rsidP="0023676F">
          <w:pPr>
            <w:pStyle w:val="TOC1"/>
          </w:pPr>
          <w:r>
            <w:rPr>
              <w:lang w:val="zh-CN"/>
            </w:rPr>
            <w:t>目录</w:t>
          </w:r>
        </w:p>
        <w:p w:rsidR="0023676F" w:rsidRDefault="00842343" w:rsidP="0023676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842343">
            <w:fldChar w:fldCharType="begin"/>
          </w:r>
          <w:r w:rsidR="0023676F">
            <w:instrText xml:space="preserve"> TOC \o "1-3" \h \z \u </w:instrText>
          </w:r>
          <w:r w:rsidRPr="00842343">
            <w:fldChar w:fldCharType="separate"/>
          </w:r>
          <w:hyperlink w:anchor="_Toc3780670" w:history="1">
            <w:r w:rsidR="0023676F" w:rsidRPr="00371260">
              <w:rPr>
                <w:rStyle w:val="a3"/>
                <w:rFonts w:hint="eastAsia"/>
                <w:noProof/>
              </w:rPr>
              <w:t>一、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设计准备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71" w:history="1">
            <w:r w:rsidR="0023676F" w:rsidRPr="00371260">
              <w:rPr>
                <w:rStyle w:val="a3"/>
                <w:noProof/>
              </w:rPr>
              <w:t>1.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项目介绍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72" w:history="1">
            <w:r w:rsidR="0023676F" w:rsidRPr="00371260">
              <w:rPr>
                <w:rStyle w:val="a3"/>
                <w:noProof/>
              </w:rPr>
              <w:t>2.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需求分析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73" w:history="1">
            <w:r w:rsidR="0023676F" w:rsidRPr="00371260">
              <w:rPr>
                <w:rStyle w:val="a3"/>
                <w:noProof/>
              </w:rPr>
              <w:t>3.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系统功能模块图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74" w:history="1">
            <w:r w:rsidR="0023676F" w:rsidRPr="00371260">
              <w:rPr>
                <w:rStyle w:val="a3"/>
                <w:noProof/>
              </w:rPr>
              <w:t>4.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noProof/>
              </w:rPr>
              <w:t>E-R</w:t>
            </w:r>
            <w:r w:rsidR="0023676F" w:rsidRPr="00371260">
              <w:rPr>
                <w:rStyle w:val="a3"/>
                <w:rFonts w:hint="eastAsia"/>
                <w:noProof/>
              </w:rPr>
              <w:t>图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75" w:history="1">
            <w:r w:rsidR="0023676F" w:rsidRPr="00371260">
              <w:rPr>
                <w:rStyle w:val="a3"/>
                <w:noProof/>
              </w:rPr>
              <w:t>5.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关系模式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80676" w:history="1">
            <w:r w:rsidR="0023676F" w:rsidRPr="00371260">
              <w:rPr>
                <w:rStyle w:val="a3"/>
                <w:rFonts w:hint="eastAsia"/>
                <w:noProof/>
              </w:rPr>
              <w:t>二、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数据库设计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77" w:history="1">
            <w:r w:rsidR="0023676F" w:rsidRPr="00371260">
              <w:rPr>
                <w:rStyle w:val="a3"/>
                <w:noProof/>
              </w:rPr>
              <w:t>1.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表结构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78" w:history="1">
            <w:r w:rsidR="0023676F" w:rsidRPr="00371260">
              <w:rPr>
                <w:rStyle w:val="a3"/>
                <w:noProof/>
              </w:rPr>
              <w:t>2.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关系图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79" w:history="1">
            <w:r w:rsidR="0023676F" w:rsidRPr="00371260">
              <w:rPr>
                <w:rStyle w:val="a3"/>
                <w:noProof/>
              </w:rPr>
              <w:t>3.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创建所有对象列表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80680" w:history="1">
            <w:r w:rsidR="0023676F" w:rsidRPr="00371260">
              <w:rPr>
                <w:rStyle w:val="a3"/>
                <w:rFonts w:hint="eastAsia"/>
                <w:noProof/>
              </w:rPr>
              <w:t>三、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数据库详细设计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81" w:history="1">
            <w:r w:rsidR="0023676F" w:rsidRPr="00371260">
              <w:rPr>
                <w:rStyle w:val="a3"/>
                <w:noProof/>
              </w:rPr>
              <w:t>1.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创建数据库和数据表的代码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82" w:history="1">
            <w:r w:rsidR="0023676F" w:rsidRPr="00371260">
              <w:rPr>
                <w:rStyle w:val="a3"/>
                <w:noProof/>
              </w:rPr>
              <w:t>2.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创建视图、存储过程、触发器等对象的代码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83" w:history="1">
            <w:r w:rsidR="0023676F" w:rsidRPr="00371260">
              <w:rPr>
                <w:rStyle w:val="a3"/>
                <w:noProof/>
              </w:rPr>
              <w:t>3.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安全管理实现的功能及主要方法及步骤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84" w:history="1">
            <w:r w:rsidR="0023676F" w:rsidRPr="00371260">
              <w:rPr>
                <w:rStyle w:val="a3"/>
                <w:noProof/>
              </w:rPr>
              <w:t>4.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数据库连接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85" w:history="1">
            <w:r w:rsidR="0023676F" w:rsidRPr="00371260">
              <w:rPr>
                <w:rStyle w:val="a3"/>
                <w:noProof/>
              </w:rPr>
              <w:t>5.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管理系统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80686" w:history="1">
            <w:r w:rsidR="0023676F" w:rsidRPr="00371260">
              <w:rPr>
                <w:rStyle w:val="a3"/>
                <w:rFonts w:hint="eastAsia"/>
                <w:noProof/>
              </w:rPr>
              <w:t>四、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系统实例测试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87" w:history="1">
            <w:r w:rsidR="0023676F" w:rsidRPr="00371260">
              <w:rPr>
                <w:rStyle w:val="a3"/>
                <w:noProof/>
              </w:rPr>
              <w:t>1.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案例试验数据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88" w:history="1">
            <w:r w:rsidR="0023676F" w:rsidRPr="00371260">
              <w:rPr>
                <w:rStyle w:val="a3"/>
                <w:noProof/>
              </w:rPr>
              <w:t>2.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表数据的编辑（插入、删除、修改）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89" w:history="1">
            <w:r w:rsidR="0023676F" w:rsidRPr="00371260">
              <w:rPr>
                <w:rStyle w:val="a3"/>
                <w:noProof/>
              </w:rPr>
              <w:t>3.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视图、存储过程、触发器应用测试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90" w:history="1">
            <w:r w:rsidR="0023676F" w:rsidRPr="00371260">
              <w:rPr>
                <w:rStyle w:val="a3"/>
                <w:noProof/>
              </w:rPr>
              <w:t>4.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表数据的简单查询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3780691" w:history="1">
            <w:r w:rsidR="0023676F" w:rsidRPr="00371260">
              <w:rPr>
                <w:rStyle w:val="a3"/>
                <w:noProof/>
              </w:rPr>
              <w:t>5.</w:t>
            </w:r>
            <w:r w:rsidR="0023676F">
              <w:rPr>
                <w:noProof/>
              </w:rPr>
              <w:tab/>
            </w:r>
            <w:r w:rsidR="0023676F" w:rsidRPr="00371260">
              <w:rPr>
                <w:rStyle w:val="a3"/>
                <w:rFonts w:hint="eastAsia"/>
                <w:noProof/>
              </w:rPr>
              <w:t>表数据的联接查询</w:t>
            </w:r>
            <w:r w:rsidR="002367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76F">
              <w:rPr>
                <w:noProof/>
                <w:webHidden/>
              </w:rPr>
              <w:instrText xml:space="preserve"> PAGEREF _Toc3780691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76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76F" w:rsidRDefault="00842343" w:rsidP="0023676F">
          <w:r>
            <w:rPr>
              <w:b/>
              <w:bCs/>
              <w:lang w:val="zh-CN"/>
            </w:rPr>
            <w:fldChar w:fldCharType="end"/>
          </w:r>
        </w:p>
      </w:sdtContent>
    </w:sdt>
    <w:p w:rsidR="0023676F" w:rsidRPr="006B6332" w:rsidRDefault="0023676F" w:rsidP="0023676F">
      <w:pPr>
        <w:ind w:firstLineChars="200" w:firstLine="440"/>
      </w:pPr>
      <w:r>
        <w:br w:type="page"/>
      </w:r>
    </w:p>
    <w:p w:rsidR="0023676F" w:rsidRDefault="0023676F" w:rsidP="0023676F"/>
    <w:p w:rsidR="0023676F" w:rsidRDefault="0023676F" w:rsidP="0023676F">
      <w:pPr>
        <w:pStyle w:val="1"/>
        <w:numPr>
          <w:ilvl w:val="0"/>
          <w:numId w:val="1"/>
        </w:numPr>
      </w:pPr>
      <w:bookmarkStart w:id="0" w:name="_Toc3780670"/>
      <w:r>
        <w:rPr>
          <w:rFonts w:hint="eastAsia"/>
        </w:rPr>
        <w:t>设计准备</w:t>
      </w:r>
      <w:bookmarkEnd w:id="0"/>
    </w:p>
    <w:p w:rsidR="0023676F" w:rsidRDefault="0023676F" w:rsidP="0023676F">
      <w:pPr>
        <w:pStyle w:val="2"/>
        <w:numPr>
          <w:ilvl w:val="0"/>
          <w:numId w:val="2"/>
        </w:numPr>
      </w:pPr>
      <w:bookmarkStart w:id="1" w:name="_Toc3780671"/>
      <w:r>
        <w:rPr>
          <w:rFonts w:hint="eastAsia"/>
        </w:rPr>
        <w:t>项目介绍</w:t>
      </w:r>
      <w:bookmarkEnd w:id="1"/>
    </w:p>
    <w:p w:rsidR="0023676F" w:rsidRPr="006B6332" w:rsidRDefault="0023676F" w:rsidP="0023676F">
      <w:pPr>
        <w:pStyle w:val="a4"/>
        <w:ind w:left="420" w:firstLineChars="0" w:firstLine="0"/>
        <w:rPr>
          <w:rFonts w:ascii="宋体" w:hAnsi="宋体"/>
          <w:sz w:val="24"/>
        </w:rPr>
      </w:pPr>
      <w:r w:rsidRPr="006B6332">
        <w:rPr>
          <w:rFonts w:ascii="宋体" w:hAnsi="宋体" w:hint="eastAsia"/>
          <w:sz w:val="24"/>
        </w:rPr>
        <w:t>本文以</w:t>
      </w:r>
      <w:r>
        <w:rPr>
          <w:rFonts w:ascii="宋体" w:hAnsi="宋体" w:hint="eastAsia"/>
          <w:sz w:val="24"/>
        </w:rPr>
        <w:t>人事</w:t>
      </w:r>
      <w:r w:rsidRPr="006B6332">
        <w:rPr>
          <w:rFonts w:ascii="宋体" w:hAnsi="宋体" w:hint="eastAsia"/>
          <w:sz w:val="24"/>
        </w:rPr>
        <w:t>管理系统开发过程为背景，全文分为目录、需求分析、概要设计、逻辑设计、物理设计，以及系统的实现等全过程。在程序设计与调试上采用了自上而下，逐步细化，逐步完善的原则。采用结构化的功能模块设计系统功能，可读性好，易于扩充。基本功能全面，系统可读性好，易于维护、更新，安全性好。</w:t>
      </w:r>
    </w:p>
    <w:p w:rsidR="0023676F" w:rsidRDefault="0023676F" w:rsidP="0023676F">
      <w:pPr>
        <w:pStyle w:val="2"/>
        <w:numPr>
          <w:ilvl w:val="0"/>
          <w:numId w:val="2"/>
        </w:numPr>
      </w:pPr>
      <w:bookmarkStart w:id="2" w:name="_Toc3780672"/>
      <w:r>
        <w:rPr>
          <w:rFonts w:hint="eastAsia"/>
        </w:rPr>
        <w:t>需求分析</w:t>
      </w:r>
      <w:bookmarkEnd w:id="2"/>
    </w:p>
    <w:p w:rsidR="0023676F" w:rsidRDefault="0023676F" w:rsidP="0023676F">
      <w:pPr>
        <w:ind w:firstLineChars="202" w:firstLine="444"/>
      </w:pPr>
      <w:r>
        <w:rPr>
          <w:rFonts w:hint="eastAsia"/>
        </w:rPr>
        <w:t>实现对企业人事档案的科学管理。企业有多个部门，每个部门有—名经理和多名员工，公司设置多级岗位，对应不同薪酬标准，员工日常工作进行考勤，岗位变动需要进行登记。</w:t>
      </w:r>
    </w:p>
    <w:p w:rsidR="0023676F" w:rsidRDefault="0023676F" w:rsidP="0023676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系统管理的对象有：</w:t>
      </w:r>
    </w:p>
    <w:p w:rsidR="00000E6D" w:rsidRDefault="00000E6D" w:rsidP="0023676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用户信息：账户、密码。</w:t>
      </w:r>
    </w:p>
    <w:p w:rsidR="0023676F" w:rsidRDefault="0023676F" w:rsidP="0023676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部门信息：部门号、部门名、经理。</w:t>
      </w:r>
    </w:p>
    <w:p w:rsidR="0023676F" w:rsidRDefault="0023676F" w:rsidP="0023676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员工基本信息：工号、姓名、出生日期、年龄、政治面貌、职称、所在部门、月薪、年薪等。</w:t>
      </w:r>
    </w:p>
    <w:p w:rsidR="0023676F" w:rsidRDefault="0023676F" w:rsidP="0023676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岗位信息：岗位号、岗位名、级别、薪酬标准、休假时间等。</w:t>
      </w:r>
    </w:p>
    <w:p w:rsidR="0023676F" w:rsidRDefault="0023676F" w:rsidP="0023676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考勤信息：工号、日期、加班</w:t>
      </w:r>
      <w:r>
        <w:rPr>
          <w:rFonts w:hint="eastAsia"/>
        </w:rPr>
        <w:t>/</w:t>
      </w:r>
      <w:r>
        <w:rPr>
          <w:rFonts w:hint="eastAsia"/>
        </w:rPr>
        <w:t>迟到</w:t>
      </w:r>
      <w:r>
        <w:rPr>
          <w:rFonts w:hint="eastAsia"/>
        </w:rPr>
        <w:t>/</w:t>
      </w:r>
      <w:r>
        <w:rPr>
          <w:rFonts w:hint="eastAsia"/>
        </w:rPr>
        <w:t>请假</w:t>
      </w:r>
      <w:r>
        <w:rPr>
          <w:rFonts w:hint="eastAsia"/>
        </w:rPr>
        <w:t>/</w:t>
      </w:r>
      <w:r>
        <w:rPr>
          <w:rFonts w:hint="eastAsia"/>
        </w:rPr>
        <w:t>旷工、时长等。</w:t>
      </w:r>
    </w:p>
    <w:p w:rsidR="0023676F" w:rsidRDefault="0023676F" w:rsidP="0023676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人事业务信息：事件编号、时间、事件内容、处理情况等。</w:t>
      </w:r>
    </w:p>
    <w:p w:rsidR="0023676F" w:rsidRDefault="0023676F" w:rsidP="0023676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系统需完成的功能：</w:t>
      </w:r>
    </w:p>
    <w:p w:rsidR="0023676F" w:rsidRDefault="0023676F" w:rsidP="0023676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员工管理：员工信息的录入、查询、修改、删除。</w:t>
      </w:r>
    </w:p>
    <w:p w:rsidR="0023676F" w:rsidRDefault="0023676F" w:rsidP="0023676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部门管理：部门信息的查询、删除、设立、修改。</w:t>
      </w:r>
    </w:p>
    <w:p w:rsidR="0023676F" w:rsidRDefault="0023676F" w:rsidP="0023676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岗位管理：岗位信息的录入、查询。</w:t>
      </w:r>
    </w:p>
    <w:p w:rsidR="0023676F" w:rsidRDefault="0023676F" w:rsidP="0023676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人事变动：新进员工登记、员工离职登记、员工调动登记、人事变更记录。</w:t>
      </w:r>
    </w:p>
    <w:p w:rsidR="0023676F" w:rsidRDefault="0023676F" w:rsidP="0023676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考勤管理：考勤信息的登记、录入、查询、统计，进行考核、奖惩。</w:t>
      </w:r>
    </w:p>
    <w:p w:rsidR="0023676F" w:rsidRDefault="0023676F" w:rsidP="0023676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休假管理：员工的休假信息的录入、查询、统计。</w:t>
      </w:r>
    </w:p>
    <w:p w:rsidR="0023676F" w:rsidRDefault="0023676F" w:rsidP="0023676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薪酬管理：薪酬的查询、统计等。</w:t>
      </w:r>
    </w:p>
    <w:p w:rsidR="0023676F" w:rsidRDefault="0023676F" w:rsidP="0023676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系统日志：记录当前用户的所有操作信息，提供查询功能。</w:t>
      </w:r>
    </w:p>
    <w:p w:rsidR="0023676F" w:rsidRDefault="0023676F" w:rsidP="0023676F">
      <w:pPr>
        <w:pStyle w:val="2"/>
        <w:numPr>
          <w:ilvl w:val="0"/>
          <w:numId w:val="2"/>
        </w:numPr>
      </w:pPr>
      <w:bookmarkStart w:id="3" w:name="_Toc3780673"/>
      <w:r>
        <w:rPr>
          <w:rFonts w:hint="eastAsia"/>
        </w:rPr>
        <w:t>系统功能模块图</w:t>
      </w:r>
      <w:bookmarkEnd w:id="3"/>
    </w:p>
    <w:p w:rsidR="0023676F" w:rsidRDefault="0023676F" w:rsidP="0023676F">
      <w:pPr>
        <w:ind w:firstLineChars="202" w:firstLine="444"/>
      </w:pPr>
      <w:r>
        <w:rPr>
          <w:rFonts w:hint="eastAsia"/>
          <w:noProof/>
        </w:rPr>
        <w:drawing>
          <wp:inline distT="0" distB="0" distL="0" distR="0">
            <wp:extent cx="5372100" cy="1533525"/>
            <wp:effectExtent l="38100" t="0" r="5715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3676F" w:rsidRDefault="0023676F" w:rsidP="0023676F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用户登录管理</w:t>
      </w:r>
    </w:p>
    <w:p w:rsidR="0023676F" w:rsidRDefault="0023676F" w:rsidP="0023676F">
      <w:pPr>
        <w:spacing w:line="360" w:lineRule="auto"/>
        <w:ind w:left="424"/>
      </w:pPr>
      <w:r>
        <w:rPr>
          <w:rFonts w:hint="eastAsia"/>
        </w:rPr>
        <w:t>每一个员工对应拥有一个账户。</w:t>
      </w:r>
    </w:p>
    <w:p w:rsidR="0023676F" w:rsidRDefault="0023676F" w:rsidP="0023676F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部门管理</w:t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对公司的所有部门统一编号，将每个部门的信息记录在数据库中。</w:t>
      </w:r>
    </w:p>
    <w:p w:rsidR="0023676F" w:rsidRDefault="0023676F" w:rsidP="0023676F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岗位管理</w:t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对公司的所有岗位统一编号，将每个岗位的信息记录在数据库中。</w:t>
      </w:r>
    </w:p>
    <w:p w:rsidR="0023676F" w:rsidRDefault="0023676F" w:rsidP="0023676F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员工管理</w:t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1</w:t>
      </w:r>
      <w:r>
        <w:rPr>
          <w:rFonts w:hint="eastAsia"/>
        </w:rPr>
        <w:t>）对公司里所有员工进行统一编号；将每一位员工的信息保存在员工档案记录中。</w:t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2</w:t>
      </w:r>
      <w:r>
        <w:rPr>
          <w:rFonts w:hint="eastAsia"/>
        </w:rPr>
        <w:t>）对新聘用的员工，将其信息加入到员工档案记录中；对于解聘的员工，将其信息从员工档案记录中删除。</w:t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3</w:t>
      </w:r>
      <w:r>
        <w:rPr>
          <w:rFonts w:hint="eastAsia"/>
        </w:rPr>
        <w:t>）当员工的信息发生变动时，修改员工档案记录中相应的属性。</w:t>
      </w:r>
    </w:p>
    <w:p w:rsidR="0023676F" w:rsidRDefault="0023676F" w:rsidP="0023676F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考勤管理</w:t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1</w:t>
      </w:r>
      <w:r>
        <w:rPr>
          <w:rFonts w:hint="eastAsia"/>
        </w:rPr>
        <w:t>）对员工上班刷卡的记录进行统一编号；登记员工上班时间、签到类型（准时、迟到）。</w:t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2</w:t>
      </w:r>
      <w:r>
        <w:rPr>
          <w:rFonts w:hint="eastAsia"/>
        </w:rPr>
        <w:t>）对员工下班刷卡的记录进行统一编号；登记员工上班时间、签到类型（准时、早退）。</w:t>
      </w:r>
    </w:p>
    <w:p w:rsidR="0023676F" w:rsidRDefault="0023676F" w:rsidP="0023676F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工资管理</w:t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对公司里所有员工的工资记录进行统一编号，建立工资记录表。</w:t>
      </w:r>
    </w:p>
    <w:p w:rsidR="0023676F" w:rsidRDefault="0023676F" w:rsidP="0023676F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请假管理</w:t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对员工休假的记录进行统一编号；登记员工请假时间、请假类型。</w:t>
      </w:r>
    </w:p>
    <w:p w:rsidR="0023676F" w:rsidRDefault="0023676F" w:rsidP="0023676F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人事管理</w:t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记录人事变动。</w:t>
      </w:r>
    </w:p>
    <w:p w:rsidR="0023676F" w:rsidRDefault="0023676F" w:rsidP="0023676F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系统日志</w:t>
      </w:r>
    </w:p>
    <w:p w:rsidR="0023676F" w:rsidRDefault="0023676F" w:rsidP="0023676F">
      <w:pPr>
        <w:spacing w:line="360" w:lineRule="auto"/>
        <w:ind w:left="424"/>
      </w:pPr>
      <w:r>
        <w:rPr>
          <w:rFonts w:hint="eastAsia"/>
        </w:rPr>
        <w:t>记录</w:t>
      </w:r>
      <w:r w:rsidR="00263B63">
        <w:rPr>
          <w:rFonts w:hint="eastAsia"/>
        </w:rPr>
        <w:t>所有操作信息</w:t>
      </w:r>
      <w:r w:rsidRPr="00B25090">
        <w:rPr>
          <w:rFonts w:hint="eastAsia"/>
        </w:rPr>
        <w:t>。</w:t>
      </w:r>
      <w:r w:rsidRPr="00B25090">
        <w:rPr>
          <w:rFonts w:hint="eastAsia"/>
        </w:rPr>
        <w:t xml:space="preserve">  </w:t>
      </w:r>
    </w:p>
    <w:p w:rsidR="0023676F" w:rsidRDefault="0023676F" w:rsidP="0023676F">
      <w:pPr>
        <w:pStyle w:val="2"/>
        <w:numPr>
          <w:ilvl w:val="0"/>
          <w:numId w:val="2"/>
        </w:numPr>
      </w:pPr>
      <w:bookmarkStart w:id="4" w:name="_Toc3780674"/>
      <w:r>
        <w:rPr>
          <w:rFonts w:hint="eastAsia"/>
        </w:rPr>
        <w:t>E-R</w:t>
      </w:r>
      <w:r>
        <w:rPr>
          <w:rFonts w:hint="eastAsia"/>
        </w:rPr>
        <w:t>图</w:t>
      </w:r>
      <w:bookmarkEnd w:id="4"/>
    </w:p>
    <w:p w:rsidR="0023676F" w:rsidRPr="00677E4F" w:rsidRDefault="0023676F" w:rsidP="0023676F">
      <w:pPr>
        <w:ind w:firstLineChars="150" w:firstLine="330"/>
      </w:pPr>
      <w:r>
        <w:rPr>
          <w:rFonts w:hint="eastAsia"/>
        </w:rPr>
        <w:t>用户</w:t>
      </w:r>
    </w:p>
    <w:p w:rsidR="0023676F" w:rsidRDefault="0023676F" w:rsidP="0023676F">
      <w:pPr>
        <w:ind w:firstLineChars="200" w:firstLine="440"/>
      </w:pPr>
    </w:p>
    <w:p w:rsidR="0023676F" w:rsidRDefault="00842343" w:rsidP="00DF10DC">
      <w:pPr>
        <w:rPr>
          <w:noProof/>
        </w:rPr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79.25pt;margin-top:66pt;width:42pt;height:0;z-index:251660288" o:connectortype="straight"/>
        </w:pict>
      </w:r>
      <w:r w:rsidR="0023676F">
        <w:rPr>
          <w:noProof/>
        </w:rPr>
        <w:drawing>
          <wp:inline distT="0" distB="0" distL="0" distR="0">
            <wp:extent cx="3362325" cy="1095375"/>
            <wp:effectExtent l="19050" t="0" r="9525" b="0"/>
            <wp:docPr id="29" name="图片 6" descr="C:\Users\ADMINI~1\AppData\Local\Temp\15528675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52867527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部门</w:t>
      </w:r>
    </w:p>
    <w:p w:rsidR="0023676F" w:rsidRDefault="0023676F" w:rsidP="0023676F">
      <w:pPr>
        <w:ind w:firstLineChars="202" w:firstLine="444"/>
      </w:pPr>
      <w:r>
        <w:rPr>
          <w:noProof/>
        </w:rPr>
        <w:drawing>
          <wp:inline distT="0" distB="0" distL="0" distR="0">
            <wp:extent cx="221932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岗位</w:t>
      </w:r>
    </w:p>
    <w:p w:rsidR="0023676F" w:rsidRDefault="0023676F" w:rsidP="0023676F">
      <w:pPr>
        <w:ind w:firstLineChars="202" w:firstLine="444"/>
      </w:pPr>
      <w:r>
        <w:rPr>
          <w:noProof/>
        </w:rPr>
        <w:drawing>
          <wp:inline distT="0" distB="0" distL="0" distR="0">
            <wp:extent cx="2781300" cy="1419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员工</w:t>
      </w:r>
    </w:p>
    <w:p w:rsidR="0023676F" w:rsidRDefault="0023676F" w:rsidP="0023676F">
      <w:pPr>
        <w:ind w:firstLineChars="202" w:firstLine="444"/>
      </w:pPr>
    </w:p>
    <w:p w:rsidR="0023676F" w:rsidRDefault="0023676F" w:rsidP="0023676F">
      <w:pPr>
        <w:ind w:firstLineChars="202" w:firstLine="444"/>
      </w:pPr>
      <w:r w:rsidRPr="00677E4F">
        <w:rPr>
          <w:noProof/>
        </w:rPr>
        <w:drawing>
          <wp:inline distT="0" distB="0" distL="0" distR="0">
            <wp:extent cx="3195211" cy="2540999"/>
            <wp:effectExtent l="0" t="0" r="5189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211" cy="254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考勤</w:t>
      </w:r>
    </w:p>
    <w:p w:rsidR="0023676F" w:rsidRDefault="0023676F" w:rsidP="0023676F">
      <w:pPr>
        <w:ind w:firstLineChars="202" w:firstLine="444"/>
      </w:pPr>
      <w:r>
        <w:rPr>
          <w:noProof/>
        </w:rPr>
        <w:lastRenderedPageBreak/>
        <w:drawing>
          <wp:inline distT="0" distB="0" distL="0" distR="0">
            <wp:extent cx="3124200" cy="1914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请假</w:t>
      </w:r>
    </w:p>
    <w:p w:rsidR="0023676F" w:rsidRDefault="0023676F" w:rsidP="0023676F">
      <w:pPr>
        <w:ind w:firstLineChars="202" w:firstLine="444"/>
      </w:pPr>
      <w:r>
        <w:rPr>
          <w:noProof/>
        </w:rPr>
        <w:drawing>
          <wp:inline distT="0" distB="0" distL="0" distR="0">
            <wp:extent cx="3086100" cy="1724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工资</w:t>
      </w:r>
    </w:p>
    <w:p w:rsidR="0023676F" w:rsidRDefault="0023676F" w:rsidP="0023676F">
      <w:pPr>
        <w:ind w:firstLineChars="202" w:firstLine="444"/>
      </w:pPr>
      <w:r>
        <w:rPr>
          <w:noProof/>
        </w:rPr>
        <w:drawing>
          <wp:inline distT="0" distB="0" distL="0" distR="0">
            <wp:extent cx="3438525" cy="1885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6F" w:rsidRDefault="0023676F" w:rsidP="0023676F">
      <w:pPr>
        <w:ind w:firstLineChars="202" w:firstLine="444"/>
      </w:pPr>
      <w:r>
        <w:rPr>
          <w:rFonts w:hint="eastAsia"/>
        </w:rPr>
        <w:t>人事业务</w:t>
      </w:r>
    </w:p>
    <w:p w:rsidR="0023676F" w:rsidRDefault="0023676F" w:rsidP="0023676F">
      <w:pPr>
        <w:ind w:firstLineChars="202" w:firstLine="444"/>
      </w:pPr>
      <w:r>
        <w:rPr>
          <w:rFonts w:hint="eastAsia"/>
          <w:noProof/>
        </w:rPr>
        <w:drawing>
          <wp:inline distT="0" distB="0" distL="0" distR="0">
            <wp:extent cx="3124200" cy="1790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6F" w:rsidRDefault="0023676F" w:rsidP="0023676F">
      <w:pPr>
        <w:ind w:firstLineChars="202" w:firstLine="444"/>
      </w:pPr>
    </w:p>
    <w:p w:rsidR="0023676F" w:rsidRDefault="0023676F" w:rsidP="0023676F">
      <w:pPr>
        <w:ind w:firstLineChars="202" w:firstLine="444"/>
      </w:pPr>
      <w:r>
        <w:rPr>
          <w:rFonts w:hint="eastAsia"/>
        </w:rPr>
        <w:t>总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23676F" w:rsidRDefault="0023676F" w:rsidP="0023676F">
      <w:pPr>
        <w:ind w:firstLineChars="202" w:firstLine="444"/>
      </w:pPr>
      <w:r>
        <w:rPr>
          <w:noProof/>
        </w:rPr>
        <w:drawing>
          <wp:inline distT="0" distB="0" distL="0" distR="0">
            <wp:extent cx="5045710" cy="3779947"/>
            <wp:effectExtent l="19050" t="0" r="2540" b="0"/>
            <wp:docPr id="32" name="图片 8" descr="C:\Users\ADMINI~1\AppData\Local\Temp\15528678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52867897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77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76F" w:rsidRDefault="0023676F" w:rsidP="0023676F">
      <w:pPr>
        <w:pStyle w:val="2"/>
        <w:numPr>
          <w:ilvl w:val="0"/>
          <w:numId w:val="2"/>
        </w:numPr>
      </w:pPr>
      <w:bookmarkStart w:id="5" w:name="_Toc3780675"/>
      <w:r>
        <w:rPr>
          <w:rFonts w:hint="eastAsia"/>
        </w:rPr>
        <w:t>关系模式</w:t>
      </w:r>
      <w:bookmarkEnd w:id="5"/>
    </w:p>
    <w:p w:rsidR="0023676F" w:rsidRDefault="0023676F" w:rsidP="0023676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）“用户”与“员工”之间存在</w:t>
      </w:r>
      <w:r>
        <w:rPr>
          <w:rFonts w:hint="eastAsia"/>
        </w:rPr>
        <w:t>1</w:t>
      </w:r>
      <w:r>
        <w:rPr>
          <w:rFonts w:hint="eastAsia"/>
        </w:rPr>
        <w:t>对多的关系</w:t>
      </w:r>
    </w:p>
    <w:p w:rsidR="0023676F" w:rsidRDefault="0023676F" w:rsidP="0023676F">
      <w:r>
        <w:rPr>
          <w:rFonts w:hint="eastAsia"/>
        </w:rPr>
        <w:t>用户（</w:t>
      </w:r>
      <w:r w:rsidRPr="004444A9">
        <w:rPr>
          <w:rFonts w:hint="eastAsia"/>
          <w:u w:val="single"/>
        </w:rPr>
        <w:t>员工编号</w:t>
      </w:r>
      <w:r>
        <w:rPr>
          <w:rFonts w:hint="eastAsia"/>
        </w:rPr>
        <w:t>，账户，密码）</w:t>
      </w:r>
    </w:p>
    <w:p w:rsidR="0023676F" w:rsidRPr="004444A9" w:rsidRDefault="0023676F" w:rsidP="0023676F">
      <w:r>
        <w:rPr>
          <w:rFonts w:hint="eastAsia"/>
        </w:rPr>
        <w:t>员工（</w:t>
      </w:r>
      <w:r>
        <w:rPr>
          <w:rFonts w:hint="eastAsia"/>
          <w:u w:val="single"/>
        </w:rPr>
        <w:t>员工编号</w:t>
      </w:r>
      <w:r>
        <w:rPr>
          <w:rFonts w:hint="eastAsia"/>
        </w:rPr>
        <w:t>，员工姓名，员工性别，出生日期，学历，健康状况，基本工资，职称，政治面貌）</w:t>
      </w:r>
    </w:p>
    <w:p w:rsidR="0023676F" w:rsidRDefault="0023676F" w:rsidP="0023676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）“部门”与“员工”之间存在一对多的关系</w:t>
      </w:r>
    </w:p>
    <w:p w:rsidR="0023676F" w:rsidRDefault="0023676F" w:rsidP="0023676F">
      <w:r>
        <w:rPr>
          <w:rFonts w:hint="eastAsia"/>
        </w:rPr>
        <w:t>部门（</w:t>
      </w:r>
      <w:r>
        <w:rPr>
          <w:rFonts w:hint="eastAsia"/>
          <w:u w:val="single"/>
        </w:rPr>
        <w:t>部门编号</w:t>
      </w:r>
      <w:r>
        <w:rPr>
          <w:rFonts w:hint="eastAsia"/>
        </w:rPr>
        <w:t>，部门名称，经理）</w:t>
      </w:r>
    </w:p>
    <w:p w:rsidR="0023676F" w:rsidRDefault="0023676F" w:rsidP="0023676F">
      <w:r>
        <w:rPr>
          <w:rFonts w:hint="eastAsia"/>
        </w:rPr>
        <w:t>员工（</w:t>
      </w:r>
      <w:r>
        <w:rPr>
          <w:rFonts w:hint="eastAsia"/>
          <w:u w:val="single"/>
        </w:rPr>
        <w:t>员工编号</w:t>
      </w:r>
      <w:r>
        <w:rPr>
          <w:rFonts w:hint="eastAsia"/>
        </w:rPr>
        <w:t>，员工姓名，员工性别，出生日期，学历，健康状况，基本工资，职称，政治面貌）</w:t>
      </w:r>
    </w:p>
    <w:p w:rsidR="0023676F" w:rsidRDefault="0023676F" w:rsidP="0023676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）“岗位”与“员工”之间存在一对多的关系</w:t>
      </w:r>
    </w:p>
    <w:p w:rsidR="0023676F" w:rsidRDefault="0023676F" w:rsidP="0023676F">
      <w:r>
        <w:rPr>
          <w:rFonts w:hint="eastAsia"/>
        </w:rPr>
        <w:t>岗位（</w:t>
      </w:r>
      <w:r>
        <w:rPr>
          <w:rFonts w:hint="eastAsia"/>
          <w:u w:val="single"/>
        </w:rPr>
        <w:t>岗位编号</w:t>
      </w:r>
      <w:r>
        <w:rPr>
          <w:rFonts w:hint="eastAsia"/>
        </w:rPr>
        <w:t>，岗位名，级别，级别工资）</w:t>
      </w:r>
    </w:p>
    <w:p w:rsidR="0023676F" w:rsidRDefault="0023676F" w:rsidP="0023676F">
      <w:r>
        <w:rPr>
          <w:rFonts w:hint="eastAsia"/>
        </w:rPr>
        <w:t>员工（</w:t>
      </w:r>
      <w:r>
        <w:rPr>
          <w:rFonts w:hint="eastAsia"/>
          <w:u w:val="single"/>
        </w:rPr>
        <w:t>员工编号</w:t>
      </w:r>
      <w:r>
        <w:rPr>
          <w:rFonts w:hint="eastAsia"/>
        </w:rPr>
        <w:t>，员工姓名，员工性别，出生日期，学历，健康状况，基本工资，职称，政治面貌）</w:t>
      </w:r>
    </w:p>
    <w:p w:rsidR="0023676F" w:rsidRDefault="0023676F" w:rsidP="0023676F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）“考勤记录”与“员工”之间存在多对一的关系</w:t>
      </w:r>
    </w:p>
    <w:p w:rsidR="0023676F" w:rsidRDefault="0023676F" w:rsidP="0023676F">
      <w:r>
        <w:rPr>
          <w:rFonts w:hint="eastAsia"/>
        </w:rPr>
        <w:t>考勤记录（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，上班时间，下班时间，签到类型）</w:t>
      </w:r>
    </w:p>
    <w:p w:rsidR="0023676F" w:rsidRDefault="0023676F" w:rsidP="0023676F">
      <w:r>
        <w:rPr>
          <w:rFonts w:hint="eastAsia"/>
        </w:rPr>
        <w:t>员工（</w:t>
      </w:r>
      <w:r>
        <w:rPr>
          <w:rFonts w:hint="eastAsia"/>
          <w:u w:val="single"/>
        </w:rPr>
        <w:t>员工编号</w:t>
      </w:r>
      <w:r>
        <w:rPr>
          <w:rFonts w:hint="eastAsia"/>
        </w:rPr>
        <w:t>，员工姓名，员工性别，出生日期，学历，健康状况，基本工资，职称，政治面貌）</w:t>
      </w:r>
    </w:p>
    <w:p w:rsidR="0023676F" w:rsidRDefault="0023676F" w:rsidP="0023676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）“请假记录”与“员工”之间存在多对一的关系</w:t>
      </w:r>
    </w:p>
    <w:p w:rsidR="0023676F" w:rsidRDefault="0023676F" w:rsidP="0023676F">
      <w:r>
        <w:rPr>
          <w:rFonts w:hint="eastAsia"/>
        </w:rPr>
        <w:t>请假记录（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，请假时间，请假天数，请假原因）</w:t>
      </w:r>
    </w:p>
    <w:p w:rsidR="0023676F" w:rsidRDefault="0023676F" w:rsidP="0023676F">
      <w:r>
        <w:rPr>
          <w:rFonts w:hint="eastAsia"/>
        </w:rPr>
        <w:t>员工（</w:t>
      </w:r>
      <w:r>
        <w:rPr>
          <w:rFonts w:hint="eastAsia"/>
          <w:u w:val="single"/>
        </w:rPr>
        <w:t>员工编号</w:t>
      </w:r>
      <w:r>
        <w:rPr>
          <w:rFonts w:hint="eastAsia"/>
        </w:rPr>
        <w:t>，员工姓名，员工性别，出生日期，学历，健康状况，基本工资，职称，政治面貌）</w:t>
      </w:r>
    </w:p>
    <w:p w:rsidR="0023676F" w:rsidRDefault="0023676F" w:rsidP="0023676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）“工资记录”与“员工”之间存在多对一的关系</w:t>
      </w:r>
    </w:p>
    <w:p w:rsidR="0023676F" w:rsidRDefault="0023676F" w:rsidP="0023676F">
      <w:r>
        <w:rPr>
          <w:rFonts w:hint="eastAsia"/>
        </w:rPr>
        <w:t>工资记录（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，发薪日期，起始日期，截止日期，奖惩金，基本工资）</w:t>
      </w:r>
    </w:p>
    <w:p w:rsidR="0023676F" w:rsidRDefault="0023676F" w:rsidP="0023676F">
      <w:r>
        <w:rPr>
          <w:rFonts w:hint="eastAsia"/>
        </w:rPr>
        <w:t>员工（</w:t>
      </w:r>
      <w:r>
        <w:rPr>
          <w:rFonts w:hint="eastAsia"/>
          <w:u w:val="single"/>
        </w:rPr>
        <w:t>员工编号</w:t>
      </w:r>
      <w:r>
        <w:rPr>
          <w:rFonts w:hint="eastAsia"/>
        </w:rPr>
        <w:t>，员工姓名，员工性别，出生日期，学历，健康状况，基本工资，职称，政治面貌）</w:t>
      </w:r>
    </w:p>
    <w:p w:rsidR="0023676F" w:rsidRDefault="0023676F" w:rsidP="0023676F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）“人事业务”与“员工”之间存在多对一的关系</w:t>
      </w:r>
    </w:p>
    <w:p w:rsidR="0023676F" w:rsidRDefault="0023676F" w:rsidP="0023676F">
      <w:r>
        <w:rPr>
          <w:rFonts w:hint="eastAsia"/>
        </w:rPr>
        <w:t>人事业务（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，时间，事件内容，处理情况）</w:t>
      </w:r>
    </w:p>
    <w:p w:rsidR="0023676F" w:rsidRDefault="0023676F" w:rsidP="0023676F">
      <w:r>
        <w:rPr>
          <w:rFonts w:hint="eastAsia"/>
        </w:rPr>
        <w:t>员工（</w:t>
      </w:r>
      <w:r>
        <w:rPr>
          <w:rFonts w:hint="eastAsia"/>
          <w:u w:val="single"/>
        </w:rPr>
        <w:t>员工编号</w:t>
      </w:r>
      <w:r>
        <w:rPr>
          <w:rFonts w:hint="eastAsia"/>
        </w:rPr>
        <w:t>，员工姓名，员工性别，出生日期，学历，健康状况，基本工资，职称，政治面貌）</w:t>
      </w:r>
    </w:p>
    <w:p w:rsidR="0023676F" w:rsidRDefault="0023676F" w:rsidP="0023676F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）对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处理结果进行综合，得到最终的关系模型</w:t>
      </w:r>
    </w:p>
    <w:p w:rsidR="0023676F" w:rsidRDefault="0023676F" w:rsidP="0023676F">
      <w:r>
        <w:rPr>
          <w:rFonts w:hint="eastAsia"/>
        </w:rPr>
        <w:t>用户（</w:t>
      </w:r>
      <w:r w:rsidRPr="004444A9">
        <w:rPr>
          <w:rFonts w:hint="eastAsia"/>
          <w:u w:val="single"/>
        </w:rPr>
        <w:t>员工编号</w:t>
      </w:r>
      <w:r>
        <w:rPr>
          <w:rFonts w:hint="eastAsia"/>
        </w:rPr>
        <w:t>，账户，密码）</w:t>
      </w:r>
    </w:p>
    <w:p w:rsidR="0023676F" w:rsidRDefault="0023676F" w:rsidP="0023676F">
      <w:r>
        <w:rPr>
          <w:rFonts w:hint="eastAsia"/>
        </w:rPr>
        <w:t>员工（</w:t>
      </w:r>
      <w:r>
        <w:rPr>
          <w:rFonts w:hint="eastAsia"/>
          <w:u w:val="single"/>
        </w:rPr>
        <w:t>员工编号</w:t>
      </w:r>
      <w:r>
        <w:rPr>
          <w:rFonts w:hint="eastAsia"/>
        </w:rPr>
        <w:t>，员工姓名，员工性别，出生日期，学历，健康状况，基本工资，职称，政治面貌）</w:t>
      </w:r>
    </w:p>
    <w:p w:rsidR="0023676F" w:rsidRDefault="0023676F" w:rsidP="0023676F">
      <w:r>
        <w:rPr>
          <w:rFonts w:hint="eastAsia"/>
        </w:rPr>
        <w:t>部门（</w:t>
      </w:r>
      <w:r>
        <w:rPr>
          <w:rFonts w:hint="eastAsia"/>
          <w:u w:val="single"/>
        </w:rPr>
        <w:t>部门编号</w:t>
      </w:r>
      <w:r>
        <w:rPr>
          <w:rFonts w:hint="eastAsia"/>
        </w:rPr>
        <w:t>，部门名称，经理）</w:t>
      </w:r>
    </w:p>
    <w:p w:rsidR="0023676F" w:rsidRDefault="0023676F" w:rsidP="0023676F">
      <w:r>
        <w:rPr>
          <w:rFonts w:hint="eastAsia"/>
        </w:rPr>
        <w:t>岗位（</w:t>
      </w:r>
      <w:r>
        <w:rPr>
          <w:rFonts w:hint="eastAsia"/>
          <w:u w:val="single"/>
        </w:rPr>
        <w:t>岗位编号</w:t>
      </w:r>
      <w:r>
        <w:rPr>
          <w:rFonts w:hint="eastAsia"/>
        </w:rPr>
        <w:t>，岗位名，级别，级别工资）</w:t>
      </w:r>
    </w:p>
    <w:p w:rsidR="0023676F" w:rsidRDefault="0023676F" w:rsidP="0023676F">
      <w:r>
        <w:rPr>
          <w:rFonts w:hint="eastAsia"/>
        </w:rPr>
        <w:t>考勤记录（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，上班时间，下班时间，签到类型）</w:t>
      </w:r>
    </w:p>
    <w:p w:rsidR="0023676F" w:rsidRDefault="0023676F" w:rsidP="0023676F">
      <w:r>
        <w:rPr>
          <w:rFonts w:hint="eastAsia"/>
        </w:rPr>
        <w:t>请假记录（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，请假时间，请假天数，请假原因）</w:t>
      </w:r>
    </w:p>
    <w:p w:rsidR="0023676F" w:rsidRDefault="0023676F" w:rsidP="0023676F">
      <w:r>
        <w:rPr>
          <w:rFonts w:hint="eastAsia"/>
        </w:rPr>
        <w:t>工资记录（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，发薪日期，起始日期，截止日期，奖惩金，基本工资）</w:t>
      </w:r>
    </w:p>
    <w:p w:rsidR="0023676F" w:rsidRDefault="0023676F" w:rsidP="0023676F">
      <w:pPr>
        <w:rPr>
          <w:rFonts w:asciiTheme="majorHAnsi" w:eastAsiaTheme="majorEastAsia" w:hAnsiTheme="majorEastAsia" w:cstheme="majorEastAsia"/>
          <w:b/>
          <w:bCs/>
          <w:sz w:val="30"/>
          <w:szCs w:val="30"/>
        </w:rPr>
      </w:pPr>
      <w:r>
        <w:rPr>
          <w:rFonts w:hint="eastAsia"/>
        </w:rPr>
        <w:t>人事业务（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，时间，事件内容，处理情况）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68F0"/>
    <w:multiLevelType w:val="multilevel"/>
    <w:tmpl w:val="076268F0"/>
    <w:lvl w:ilvl="0">
      <w:start w:val="1"/>
      <w:numFmt w:val="bullet"/>
      <w:lvlText w:val="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>
    <w:nsid w:val="09246D97"/>
    <w:multiLevelType w:val="multilevel"/>
    <w:tmpl w:val="09246D9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4B4CB9"/>
    <w:multiLevelType w:val="multilevel"/>
    <w:tmpl w:val="294B4CB9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F36295"/>
    <w:multiLevelType w:val="multilevel"/>
    <w:tmpl w:val="2AF36295"/>
    <w:lvl w:ilvl="0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2DC06A0C"/>
    <w:multiLevelType w:val="multilevel"/>
    <w:tmpl w:val="2DC06A0C"/>
    <w:lvl w:ilvl="0">
      <w:start w:val="1"/>
      <w:numFmt w:val="bullet"/>
      <w:lvlText w:val="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>
    <w:nsid w:val="66A751F2"/>
    <w:multiLevelType w:val="multilevel"/>
    <w:tmpl w:val="66A751F2"/>
    <w:lvl w:ilvl="0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E6D"/>
    <w:rsid w:val="00062E77"/>
    <w:rsid w:val="00081C87"/>
    <w:rsid w:val="00171E1D"/>
    <w:rsid w:val="0023676F"/>
    <w:rsid w:val="00263B63"/>
    <w:rsid w:val="00323B43"/>
    <w:rsid w:val="003D37D8"/>
    <w:rsid w:val="00426133"/>
    <w:rsid w:val="004358AB"/>
    <w:rsid w:val="00842343"/>
    <w:rsid w:val="008B7726"/>
    <w:rsid w:val="00D31D50"/>
    <w:rsid w:val="00D6669B"/>
    <w:rsid w:val="00DF1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3676F"/>
    <w:pPr>
      <w:keepNext/>
      <w:keepLines/>
      <w:widowControl w:val="0"/>
      <w:adjustRightInd/>
      <w:snapToGrid/>
      <w:spacing w:before="120" w:after="120"/>
      <w:jc w:val="both"/>
      <w:outlineLvl w:val="0"/>
    </w:pPr>
    <w:rPr>
      <w:rFonts w:asciiTheme="minorHAnsi" w:eastAsiaTheme="minorEastAsia" w:hAnsiTheme="min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676F"/>
    <w:pPr>
      <w:keepNext/>
      <w:keepLines/>
      <w:widowControl w:val="0"/>
      <w:adjustRightInd/>
      <w:snapToGrid/>
      <w:spacing w:before="120" w:after="120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23676F"/>
    <w:rPr>
      <w:rFonts w:eastAsiaTheme="min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3676F"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paragraph" w:styleId="10">
    <w:name w:val="toc 1"/>
    <w:basedOn w:val="a"/>
    <w:next w:val="a"/>
    <w:uiPriority w:val="39"/>
    <w:unhideWhenUsed/>
    <w:rsid w:val="0023676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21"/>
    </w:rPr>
  </w:style>
  <w:style w:type="paragraph" w:styleId="20">
    <w:name w:val="toc 2"/>
    <w:basedOn w:val="a"/>
    <w:next w:val="a"/>
    <w:uiPriority w:val="39"/>
    <w:unhideWhenUsed/>
    <w:rsid w:val="0023676F"/>
    <w:pPr>
      <w:widowControl w:val="0"/>
      <w:adjustRightInd/>
      <w:snapToGrid/>
      <w:spacing w:after="0"/>
      <w:ind w:leftChars="200" w:left="420"/>
      <w:jc w:val="both"/>
    </w:pPr>
    <w:rPr>
      <w:rFonts w:asciiTheme="minorHAnsi" w:eastAsiaTheme="minorEastAsia" w:hAnsiTheme="minorHAnsi"/>
      <w:kern w:val="2"/>
      <w:sz w:val="21"/>
    </w:rPr>
  </w:style>
  <w:style w:type="character" w:styleId="a3">
    <w:name w:val="Hyperlink"/>
    <w:basedOn w:val="a0"/>
    <w:uiPriority w:val="99"/>
    <w:unhideWhenUsed/>
    <w:qFormat/>
    <w:rsid w:val="0023676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3676F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customStyle="1" w:styleId="TOC1">
    <w:name w:val="TOC 标题1"/>
    <w:basedOn w:val="1"/>
    <w:next w:val="a"/>
    <w:uiPriority w:val="39"/>
    <w:unhideWhenUsed/>
    <w:qFormat/>
    <w:rsid w:val="002367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23676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3676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emf"/><Relationship Id="rId5" Type="http://schemas.openxmlformats.org/officeDocument/2006/relationships/diagramData" Target="diagrams/data1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01C093-C4D4-45D8-AADB-0CB0A68FD601}" type="doc">
      <dgm:prSet loTypeId="urn:microsoft.com/office/officeart/2005/8/layout/orgChart1#2" loCatId="hierarchy" qsTypeId="urn:microsoft.com/office/officeart/2005/8/quickstyle/simple1#2" qsCatId="simple" csTypeId="urn:microsoft.com/office/officeart/2005/8/colors/accent1_2#2" csCatId="accent1" phldr="1"/>
      <dgm:spPr/>
      <dgm:t>
        <a:bodyPr/>
        <a:lstStyle/>
        <a:p>
          <a:endParaRPr lang="zh-CN" altLang="en-US"/>
        </a:p>
      </dgm:t>
    </dgm:pt>
    <dgm:pt modelId="{8FD693F5-1B1B-4575-9C50-2622F6B7A901}">
      <dgm:prSet phldrT="[文本]" custT="1"/>
      <dgm:spPr/>
      <dgm:t>
        <a:bodyPr/>
        <a:lstStyle/>
        <a:p>
          <a:r>
            <a:rPr lang="zh-CN" altLang="en-US" sz="1600">
              <a:solidFill>
                <a:srgbClr val="FF0000"/>
              </a:solidFill>
            </a:rPr>
            <a:t>人事档案管理系统</a:t>
          </a:r>
        </a:p>
      </dgm:t>
    </dgm:pt>
    <dgm:pt modelId="{4B287DF1-C9F9-4F04-A397-A5449C3B4E67}" type="parTrans" cxnId="{76DD00A8-B0AD-4B2B-A509-356B9E9338AE}">
      <dgm:prSet/>
      <dgm:spPr/>
      <dgm:t>
        <a:bodyPr/>
        <a:lstStyle/>
        <a:p>
          <a:endParaRPr lang="zh-CN" altLang="en-US"/>
        </a:p>
      </dgm:t>
    </dgm:pt>
    <dgm:pt modelId="{3E5A09CB-2F9E-419F-99DC-E5CD9ACF5905}" type="sibTrans" cxnId="{76DD00A8-B0AD-4B2B-A509-356B9E9338AE}">
      <dgm:prSet/>
      <dgm:spPr/>
      <dgm:t>
        <a:bodyPr/>
        <a:lstStyle/>
        <a:p>
          <a:endParaRPr lang="zh-CN" altLang="en-US"/>
        </a:p>
      </dgm:t>
    </dgm:pt>
    <dgm:pt modelId="{C265D4E1-AC6D-4777-902F-83C632DFDC64}">
      <dgm:prSet phldrT="[文本]"/>
      <dgm:spPr/>
      <dgm:t>
        <a:bodyPr/>
        <a:lstStyle/>
        <a:p>
          <a:r>
            <a:rPr lang="zh-CN" altLang="en-US"/>
            <a:t>部门管理</a:t>
          </a:r>
        </a:p>
      </dgm:t>
    </dgm:pt>
    <dgm:pt modelId="{2EFD0716-2B6D-4234-9809-07C9C7EFD25A}" type="parTrans" cxnId="{792135BF-1B28-46B5-89BC-6EBDA9CE6EC6}">
      <dgm:prSet/>
      <dgm:spPr/>
      <dgm:t>
        <a:bodyPr/>
        <a:lstStyle/>
        <a:p>
          <a:endParaRPr lang="zh-CN" altLang="en-US"/>
        </a:p>
      </dgm:t>
    </dgm:pt>
    <dgm:pt modelId="{218DA429-BD86-4AF0-814C-6A4F0F0F913E}" type="sibTrans" cxnId="{792135BF-1B28-46B5-89BC-6EBDA9CE6EC6}">
      <dgm:prSet/>
      <dgm:spPr/>
      <dgm:t>
        <a:bodyPr/>
        <a:lstStyle/>
        <a:p>
          <a:endParaRPr lang="zh-CN" altLang="en-US"/>
        </a:p>
      </dgm:t>
    </dgm:pt>
    <dgm:pt modelId="{98E58B35-0A6D-4123-B499-B326097058AB}">
      <dgm:prSet phldrT="[文本]"/>
      <dgm:spPr/>
      <dgm:t>
        <a:bodyPr/>
        <a:lstStyle/>
        <a:p>
          <a:r>
            <a:rPr lang="zh-CN" altLang="en-US"/>
            <a:t>员工管理</a:t>
          </a:r>
        </a:p>
      </dgm:t>
    </dgm:pt>
    <dgm:pt modelId="{4D4DDF37-F50F-4F7B-A284-F6B06F8D319F}" type="parTrans" cxnId="{E4D7E656-E28F-4324-AE65-D909AE26E672}">
      <dgm:prSet/>
      <dgm:spPr/>
      <dgm:t>
        <a:bodyPr/>
        <a:lstStyle/>
        <a:p>
          <a:endParaRPr lang="zh-CN" altLang="en-US"/>
        </a:p>
      </dgm:t>
    </dgm:pt>
    <dgm:pt modelId="{4E88DF47-733D-44D3-A126-9EFFF2818267}" type="sibTrans" cxnId="{E4D7E656-E28F-4324-AE65-D909AE26E672}">
      <dgm:prSet/>
      <dgm:spPr/>
      <dgm:t>
        <a:bodyPr/>
        <a:lstStyle/>
        <a:p>
          <a:endParaRPr lang="zh-CN" altLang="en-US"/>
        </a:p>
      </dgm:t>
    </dgm:pt>
    <dgm:pt modelId="{F447D34D-ABB5-4FEB-A239-D6F84417849F}">
      <dgm:prSet/>
      <dgm:spPr/>
      <dgm:t>
        <a:bodyPr/>
        <a:lstStyle/>
        <a:p>
          <a:r>
            <a:rPr lang="zh-CN" altLang="en-US"/>
            <a:t>考勤管理</a:t>
          </a:r>
        </a:p>
      </dgm:t>
    </dgm:pt>
    <dgm:pt modelId="{88A32519-98EC-4C5D-AA05-67CCD9846F43}" type="parTrans" cxnId="{DDFF022C-9FE2-415E-AAC6-99D8B5E93CE4}">
      <dgm:prSet/>
      <dgm:spPr/>
      <dgm:t>
        <a:bodyPr/>
        <a:lstStyle/>
        <a:p>
          <a:endParaRPr lang="zh-CN" altLang="en-US"/>
        </a:p>
      </dgm:t>
    </dgm:pt>
    <dgm:pt modelId="{DE2342A3-2C00-4159-8364-FAB2A667A52B}" type="sibTrans" cxnId="{DDFF022C-9FE2-415E-AAC6-99D8B5E93CE4}">
      <dgm:prSet/>
      <dgm:spPr/>
      <dgm:t>
        <a:bodyPr/>
        <a:lstStyle/>
        <a:p>
          <a:endParaRPr lang="zh-CN" altLang="en-US"/>
        </a:p>
      </dgm:t>
    </dgm:pt>
    <dgm:pt modelId="{1B2E3028-643C-4EB1-85C4-226B90BD05FB}">
      <dgm:prSet/>
      <dgm:spPr/>
      <dgm:t>
        <a:bodyPr/>
        <a:lstStyle/>
        <a:p>
          <a:r>
            <a:rPr lang="zh-CN" altLang="en-US"/>
            <a:t>请假管理</a:t>
          </a:r>
        </a:p>
      </dgm:t>
    </dgm:pt>
    <dgm:pt modelId="{1212066B-E7EF-4207-9FCB-7F1DF3D90B9F}" type="parTrans" cxnId="{1230178C-A9A0-49BA-9088-3F9BE50AF966}">
      <dgm:prSet/>
      <dgm:spPr/>
      <dgm:t>
        <a:bodyPr/>
        <a:lstStyle/>
        <a:p>
          <a:endParaRPr lang="zh-CN" altLang="en-US"/>
        </a:p>
      </dgm:t>
    </dgm:pt>
    <dgm:pt modelId="{E8F29187-CADF-46A1-8900-4BE86F5D89DC}" type="sibTrans" cxnId="{1230178C-A9A0-49BA-9088-3F9BE50AF966}">
      <dgm:prSet/>
      <dgm:spPr/>
      <dgm:t>
        <a:bodyPr/>
        <a:lstStyle/>
        <a:p>
          <a:endParaRPr lang="zh-CN" altLang="en-US"/>
        </a:p>
      </dgm:t>
    </dgm:pt>
    <dgm:pt modelId="{01E1B628-7FF4-4EAC-A6B3-DCA1636EC2E9}">
      <dgm:prSet/>
      <dgm:spPr/>
      <dgm:t>
        <a:bodyPr/>
        <a:lstStyle/>
        <a:p>
          <a:r>
            <a:rPr lang="zh-CN" altLang="en-US"/>
            <a:t>薪酬管理</a:t>
          </a:r>
        </a:p>
      </dgm:t>
    </dgm:pt>
    <dgm:pt modelId="{4FDC337C-FE77-4C98-9FDF-B94E48380172}" type="parTrans" cxnId="{97FBC020-5FC0-44C4-AAD2-11C8BA7A6DAC}">
      <dgm:prSet/>
      <dgm:spPr/>
      <dgm:t>
        <a:bodyPr/>
        <a:lstStyle/>
        <a:p>
          <a:endParaRPr lang="zh-CN" altLang="en-US"/>
        </a:p>
      </dgm:t>
    </dgm:pt>
    <dgm:pt modelId="{EDF7DB14-15B2-4034-87D7-D19BF29E9A1A}" type="sibTrans" cxnId="{97FBC020-5FC0-44C4-AAD2-11C8BA7A6DAC}">
      <dgm:prSet/>
      <dgm:spPr/>
      <dgm:t>
        <a:bodyPr/>
        <a:lstStyle/>
        <a:p>
          <a:endParaRPr lang="zh-CN" altLang="en-US"/>
        </a:p>
      </dgm:t>
    </dgm:pt>
    <dgm:pt modelId="{F50E3A60-97D9-4714-928E-A3C3B6F2F95D}">
      <dgm:prSet/>
      <dgm:spPr/>
      <dgm:t>
        <a:bodyPr/>
        <a:lstStyle/>
        <a:p>
          <a:r>
            <a:rPr lang="zh-CN" altLang="en-US"/>
            <a:t>人事管理</a:t>
          </a:r>
        </a:p>
      </dgm:t>
    </dgm:pt>
    <dgm:pt modelId="{7D537868-CF0C-4229-AE97-40519F58D700}" type="parTrans" cxnId="{7718F1E8-8C1E-4A58-B63E-0F1CA16E2AFC}">
      <dgm:prSet/>
      <dgm:spPr/>
      <dgm:t>
        <a:bodyPr/>
        <a:lstStyle/>
        <a:p>
          <a:endParaRPr lang="zh-CN" altLang="en-US"/>
        </a:p>
      </dgm:t>
    </dgm:pt>
    <dgm:pt modelId="{3315CD0E-870D-4C0F-A854-4C1AA845279F}" type="sibTrans" cxnId="{7718F1E8-8C1E-4A58-B63E-0F1CA16E2AFC}">
      <dgm:prSet/>
      <dgm:spPr/>
      <dgm:t>
        <a:bodyPr/>
        <a:lstStyle/>
        <a:p>
          <a:endParaRPr lang="zh-CN" altLang="en-US"/>
        </a:p>
      </dgm:t>
    </dgm:pt>
    <dgm:pt modelId="{B637C92F-4C64-417E-BF99-18E8887D6709}">
      <dgm:prSet/>
      <dgm:spPr/>
      <dgm:t>
        <a:bodyPr/>
        <a:lstStyle/>
        <a:p>
          <a:r>
            <a:rPr lang="zh-CN" altLang="en-US"/>
            <a:t>岗位管理</a:t>
          </a:r>
        </a:p>
      </dgm:t>
    </dgm:pt>
    <dgm:pt modelId="{0DF611CD-C6B4-4285-8D62-2AEE87BE8C3F}" type="parTrans" cxnId="{ACF600C5-9650-44CB-9744-747DC8E451B4}">
      <dgm:prSet/>
      <dgm:spPr/>
      <dgm:t>
        <a:bodyPr/>
        <a:lstStyle/>
        <a:p>
          <a:endParaRPr lang="zh-CN" altLang="en-US"/>
        </a:p>
      </dgm:t>
    </dgm:pt>
    <dgm:pt modelId="{BFC0DDFB-B0C1-4B1E-B6D9-BBD9F1B6973C}" type="sibTrans" cxnId="{ACF600C5-9650-44CB-9744-747DC8E451B4}">
      <dgm:prSet/>
      <dgm:spPr/>
      <dgm:t>
        <a:bodyPr/>
        <a:lstStyle/>
        <a:p>
          <a:endParaRPr lang="zh-CN" altLang="en-US"/>
        </a:p>
      </dgm:t>
    </dgm:pt>
    <dgm:pt modelId="{01EA787E-927E-440A-AB5D-AF35FEFD75F0}">
      <dgm:prSet/>
      <dgm:spPr/>
      <dgm:t>
        <a:bodyPr/>
        <a:lstStyle/>
        <a:p>
          <a:r>
            <a:rPr lang="zh-CN" altLang="en-US"/>
            <a:t>系统日志</a:t>
          </a:r>
        </a:p>
      </dgm:t>
    </dgm:pt>
    <dgm:pt modelId="{2C0E568E-4969-4C88-AA60-17DF37A38D4D}" type="parTrans" cxnId="{2586BCCF-FFB9-4110-BEF2-753263A94C4B}">
      <dgm:prSet/>
      <dgm:spPr/>
      <dgm:t>
        <a:bodyPr/>
        <a:lstStyle/>
        <a:p>
          <a:endParaRPr lang="zh-CN" altLang="en-US"/>
        </a:p>
      </dgm:t>
    </dgm:pt>
    <dgm:pt modelId="{86285A56-88CB-4ABE-A782-74E0F2D89A76}" type="sibTrans" cxnId="{2586BCCF-FFB9-4110-BEF2-753263A94C4B}">
      <dgm:prSet/>
      <dgm:spPr/>
      <dgm:t>
        <a:bodyPr/>
        <a:lstStyle/>
        <a:p>
          <a:endParaRPr lang="zh-CN" altLang="en-US"/>
        </a:p>
      </dgm:t>
    </dgm:pt>
    <dgm:pt modelId="{30073E66-0FC0-4B37-8343-A8B400EB4CBF}">
      <dgm:prSet/>
      <dgm:spPr/>
      <dgm:t>
        <a:bodyPr/>
        <a:lstStyle/>
        <a:p>
          <a:r>
            <a:rPr lang="zh-CN" altLang="en-US"/>
            <a:t>用户管理</a:t>
          </a:r>
        </a:p>
      </dgm:t>
    </dgm:pt>
    <dgm:pt modelId="{25E0ADAC-725E-4536-B7B5-F679E8292DAC}" type="parTrans" cxnId="{485E9A4C-63AB-45AE-B810-CFED387D8488}">
      <dgm:prSet/>
      <dgm:spPr/>
      <dgm:t>
        <a:bodyPr/>
        <a:lstStyle/>
        <a:p>
          <a:endParaRPr lang="zh-CN" altLang="en-US"/>
        </a:p>
      </dgm:t>
    </dgm:pt>
    <dgm:pt modelId="{7A2C206E-9985-494E-9D1E-96535E931C61}" type="sibTrans" cxnId="{485E9A4C-63AB-45AE-B810-CFED387D8488}">
      <dgm:prSet/>
      <dgm:spPr/>
      <dgm:t>
        <a:bodyPr/>
        <a:lstStyle/>
        <a:p>
          <a:endParaRPr lang="zh-CN" altLang="en-US"/>
        </a:p>
      </dgm:t>
    </dgm:pt>
    <dgm:pt modelId="{B0A0B9D0-0567-47B0-A816-215962C80E81}" type="pres">
      <dgm:prSet presAssocID="{C801C093-C4D4-45D8-AADB-0CB0A68FD6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9F3805CF-4D8F-4C7D-BCC7-4AF4B1D5CDAB}" type="pres">
      <dgm:prSet presAssocID="{8FD693F5-1B1B-4575-9C50-2622F6B7A901}" presName="hierRoot1" presStyleCnt="0">
        <dgm:presLayoutVars>
          <dgm:hierBranch val="init"/>
        </dgm:presLayoutVars>
      </dgm:prSet>
      <dgm:spPr/>
    </dgm:pt>
    <dgm:pt modelId="{47AEBA07-805B-4C76-B031-BD259293FDEA}" type="pres">
      <dgm:prSet presAssocID="{8FD693F5-1B1B-4575-9C50-2622F6B7A901}" presName="rootComposite1" presStyleCnt="0"/>
      <dgm:spPr/>
    </dgm:pt>
    <dgm:pt modelId="{36EEFC40-BC21-4350-A26F-951A7831F312}" type="pres">
      <dgm:prSet presAssocID="{8FD693F5-1B1B-4575-9C50-2622F6B7A901}" presName="rootText1" presStyleLbl="node0" presStyleIdx="0" presStyleCnt="1" custScaleX="426449" custScaleY="14455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C4FB41-B799-415E-9476-577F79CF190D}" type="pres">
      <dgm:prSet presAssocID="{8FD693F5-1B1B-4575-9C50-2622F6B7A901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DF9E4ABB-CA09-4B5D-99EA-34E8ED17D4C5}" type="pres">
      <dgm:prSet presAssocID="{8FD693F5-1B1B-4575-9C50-2622F6B7A901}" presName="hierChild2" presStyleCnt="0"/>
      <dgm:spPr/>
    </dgm:pt>
    <dgm:pt modelId="{5D89C246-E9E4-479A-848D-F8AC5DD25F16}" type="pres">
      <dgm:prSet presAssocID="{25E0ADAC-725E-4536-B7B5-F679E8292DAC}" presName="Name37" presStyleLbl="parChTrans1D2" presStyleIdx="0" presStyleCnt="9"/>
      <dgm:spPr/>
    </dgm:pt>
    <dgm:pt modelId="{B247673C-4937-476B-9F8B-0FF5AAF9B008}" type="pres">
      <dgm:prSet presAssocID="{30073E66-0FC0-4B37-8343-A8B400EB4CBF}" presName="hierRoot2" presStyleCnt="0">
        <dgm:presLayoutVars>
          <dgm:hierBranch val="init"/>
        </dgm:presLayoutVars>
      </dgm:prSet>
      <dgm:spPr/>
    </dgm:pt>
    <dgm:pt modelId="{ADCFD54B-BF78-4602-A399-FE92E3EC3E60}" type="pres">
      <dgm:prSet presAssocID="{30073E66-0FC0-4B37-8343-A8B400EB4CBF}" presName="rootComposite" presStyleCnt="0"/>
      <dgm:spPr/>
    </dgm:pt>
    <dgm:pt modelId="{22DBA5C9-5F96-45CA-90F1-8532CC495579}" type="pres">
      <dgm:prSet presAssocID="{30073E66-0FC0-4B37-8343-A8B400EB4CBF}" presName="rootText" presStyleLbl="node2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B4E13F-D86D-4F5D-9D54-14545833DB00}" type="pres">
      <dgm:prSet presAssocID="{30073E66-0FC0-4B37-8343-A8B400EB4CBF}" presName="rootConnector" presStyleLbl="node2" presStyleIdx="0" presStyleCnt="9"/>
      <dgm:spPr/>
    </dgm:pt>
    <dgm:pt modelId="{D7FB06B6-4D37-4504-8B6F-2C120449A7B0}" type="pres">
      <dgm:prSet presAssocID="{30073E66-0FC0-4B37-8343-A8B400EB4CBF}" presName="hierChild4" presStyleCnt="0"/>
      <dgm:spPr/>
    </dgm:pt>
    <dgm:pt modelId="{40B7F896-F3BC-40CE-BFBA-61A3949AB292}" type="pres">
      <dgm:prSet presAssocID="{30073E66-0FC0-4B37-8343-A8B400EB4CBF}" presName="hierChild5" presStyleCnt="0"/>
      <dgm:spPr/>
    </dgm:pt>
    <dgm:pt modelId="{BD1E9155-5904-486B-869C-8957D4FF4B0A}" type="pres">
      <dgm:prSet presAssocID="{2EFD0716-2B6D-4234-9809-07C9C7EFD25A}" presName="Name37" presStyleLbl="parChTrans1D2" presStyleIdx="1" presStyleCnt="9"/>
      <dgm:spPr/>
      <dgm:t>
        <a:bodyPr/>
        <a:lstStyle/>
        <a:p>
          <a:endParaRPr lang="zh-CN" altLang="en-US"/>
        </a:p>
      </dgm:t>
    </dgm:pt>
    <dgm:pt modelId="{CE588CB9-6FA5-481B-9666-7F091E63FC4D}" type="pres">
      <dgm:prSet presAssocID="{C265D4E1-AC6D-4777-902F-83C632DFDC64}" presName="hierRoot2" presStyleCnt="0">
        <dgm:presLayoutVars>
          <dgm:hierBranch val="init"/>
        </dgm:presLayoutVars>
      </dgm:prSet>
      <dgm:spPr/>
    </dgm:pt>
    <dgm:pt modelId="{C2B0938F-1A16-4828-9FD9-311A3F0B58E4}" type="pres">
      <dgm:prSet presAssocID="{C265D4E1-AC6D-4777-902F-83C632DFDC64}" presName="rootComposite" presStyleCnt="0"/>
      <dgm:spPr/>
    </dgm:pt>
    <dgm:pt modelId="{D6E617E8-D162-43E5-9147-5D6AAC2E96FB}" type="pres">
      <dgm:prSet presAssocID="{C265D4E1-AC6D-4777-902F-83C632DFDC64}" presName="rootText" presStyleLbl="node2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BD1573-34AD-49C1-BA07-1BE5FC55EE74}" type="pres">
      <dgm:prSet presAssocID="{C265D4E1-AC6D-4777-902F-83C632DFDC64}" presName="rootConnector" presStyleLbl="node2" presStyleIdx="1" presStyleCnt="9"/>
      <dgm:spPr/>
      <dgm:t>
        <a:bodyPr/>
        <a:lstStyle/>
        <a:p>
          <a:endParaRPr lang="zh-CN" altLang="en-US"/>
        </a:p>
      </dgm:t>
    </dgm:pt>
    <dgm:pt modelId="{3F1AF3F1-9CD7-4D72-BE3F-5C494A84A4EB}" type="pres">
      <dgm:prSet presAssocID="{C265D4E1-AC6D-4777-902F-83C632DFDC64}" presName="hierChild4" presStyleCnt="0"/>
      <dgm:spPr/>
    </dgm:pt>
    <dgm:pt modelId="{ED32B0BD-13C9-41BE-8AEA-E4E9C2AD7A29}" type="pres">
      <dgm:prSet presAssocID="{C265D4E1-AC6D-4777-902F-83C632DFDC64}" presName="hierChild5" presStyleCnt="0"/>
      <dgm:spPr/>
    </dgm:pt>
    <dgm:pt modelId="{6A2B99F8-4659-44C1-A7BE-6F80499C6E49}" type="pres">
      <dgm:prSet presAssocID="{0DF611CD-C6B4-4285-8D62-2AEE87BE8C3F}" presName="Name37" presStyleLbl="parChTrans1D2" presStyleIdx="2" presStyleCnt="9"/>
      <dgm:spPr/>
      <dgm:t>
        <a:bodyPr/>
        <a:lstStyle/>
        <a:p>
          <a:endParaRPr lang="zh-CN" altLang="en-US"/>
        </a:p>
      </dgm:t>
    </dgm:pt>
    <dgm:pt modelId="{D00E9EAD-55BD-429F-9669-7634EE8A8960}" type="pres">
      <dgm:prSet presAssocID="{B637C92F-4C64-417E-BF99-18E8887D6709}" presName="hierRoot2" presStyleCnt="0">
        <dgm:presLayoutVars>
          <dgm:hierBranch val="init"/>
        </dgm:presLayoutVars>
      </dgm:prSet>
      <dgm:spPr/>
    </dgm:pt>
    <dgm:pt modelId="{6E78FC88-7AA8-4823-99D4-35EBA7B664D3}" type="pres">
      <dgm:prSet presAssocID="{B637C92F-4C64-417E-BF99-18E8887D6709}" presName="rootComposite" presStyleCnt="0"/>
      <dgm:spPr/>
    </dgm:pt>
    <dgm:pt modelId="{746C8A82-7362-4848-899D-26CE77E32974}" type="pres">
      <dgm:prSet presAssocID="{B637C92F-4C64-417E-BF99-18E8887D6709}" presName="rootText" presStyleLbl="node2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DD9550-875F-45E0-9ACA-96AC3E8983C2}" type="pres">
      <dgm:prSet presAssocID="{B637C92F-4C64-417E-BF99-18E8887D6709}" presName="rootConnector" presStyleLbl="node2" presStyleIdx="2" presStyleCnt="9"/>
      <dgm:spPr/>
      <dgm:t>
        <a:bodyPr/>
        <a:lstStyle/>
        <a:p>
          <a:endParaRPr lang="zh-CN" altLang="en-US"/>
        </a:p>
      </dgm:t>
    </dgm:pt>
    <dgm:pt modelId="{4479AD9A-2AAF-4E6F-859B-736DD9CC0A33}" type="pres">
      <dgm:prSet presAssocID="{B637C92F-4C64-417E-BF99-18E8887D6709}" presName="hierChild4" presStyleCnt="0"/>
      <dgm:spPr/>
    </dgm:pt>
    <dgm:pt modelId="{C523ABD7-DB4D-4CA8-941B-DEE0B8FA3368}" type="pres">
      <dgm:prSet presAssocID="{B637C92F-4C64-417E-BF99-18E8887D6709}" presName="hierChild5" presStyleCnt="0"/>
      <dgm:spPr/>
    </dgm:pt>
    <dgm:pt modelId="{55C92C46-9B41-44D3-AF0B-83094C5CBB85}" type="pres">
      <dgm:prSet presAssocID="{4D4DDF37-F50F-4F7B-A284-F6B06F8D319F}" presName="Name37" presStyleLbl="parChTrans1D2" presStyleIdx="3" presStyleCnt="9"/>
      <dgm:spPr/>
      <dgm:t>
        <a:bodyPr/>
        <a:lstStyle/>
        <a:p>
          <a:endParaRPr lang="zh-CN" altLang="en-US"/>
        </a:p>
      </dgm:t>
    </dgm:pt>
    <dgm:pt modelId="{F7147EE4-9FC2-4BAC-BF95-33EE15E2EC3B}" type="pres">
      <dgm:prSet presAssocID="{98E58B35-0A6D-4123-B499-B326097058AB}" presName="hierRoot2" presStyleCnt="0">
        <dgm:presLayoutVars>
          <dgm:hierBranch val="init"/>
        </dgm:presLayoutVars>
      </dgm:prSet>
      <dgm:spPr/>
    </dgm:pt>
    <dgm:pt modelId="{731AEC7A-F8BA-4074-AC80-492AFE61F402}" type="pres">
      <dgm:prSet presAssocID="{98E58B35-0A6D-4123-B499-B326097058AB}" presName="rootComposite" presStyleCnt="0"/>
      <dgm:spPr/>
    </dgm:pt>
    <dgm:pt modelId="{9308A097-88D8-4EE2-8C35-162A3A2E2882}" type="pres">
      <dgm:prSet presAssocID="{98E58B35-0A6D-4123-B499-B326097058AB}" presName="rootText" presStyleLbl="node2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7BE6B1-BA53-4939-A65D-FD12CD1DB494}" type="pres">
      <dgm:prSet presAssocID="{98E58B35-0A6D-4123-B499-B326097058AB}" presName="rootConnector" presStyleLbl="node2" presStyleIdx="3" presStyleCnt="9"/>
      <dgm:spPr/>
      <dgm:t>
        <a:bodyPr/>
        <a:lstStyle/>
        <a:p>
          <a:endParaRPr lang="zh-CN" altLang="en-US"/>
        </a:p>
      </dgm:t>
    </dgm:pt>
    <dgm:pt modelId="{6F050078-84F2-4815-B949-27C22EF68676}" type="pres">
      <dgm:prSet presAssocID="{98E58B35-0A6D-4123-B499-B326097058AB}" presName="hierChild4" presStyleCnt="0"/>
      <dgm:spPr/>
    </dgm:pt>
    <dgm:pt modelId="{BF2F76C1-86B6-4CC3-9625-26D9F7136FE5}" type="pres">
      <dgm:prSet presAssocID="{98E58B35-0A6D-4123-B499-B326097058AB}" presName="hierChild5" presStyleCnt="0"/>
      <dgm:spPr/>
    </dgm:pt>
    <dgm:pt modelId="{898B2FFA-6937-4C0A-AAFC-6B2ED6A11E69}" type="pres">
      <dgm:prSet presAssocID="{88A32519-98EC-4C5D-AA05-67CCD9846F43}" presName="Name37" presStyleLbl="parChTrans1D2" presStyleIdx="4" presStyleCnt="9"/>
      <dgm:spPr/>
      <dgm:t>
        <a:bodyPr/>
        <a:lstStyle/>
        <a:p>
          <a:endParaRPr lang="zh-CN" altLang="en-US"/>
        </a:p>
      </dgm:t>
    </dgm:pt>
    <dgm:pt modelId="{F64A1FB4-5146-4EA7-BDD9-2E4E8D9F0213}" type="pres">
      <dgm:prSet presAssocID="{F447D34D-ABB5-4FEB-A239-D6F84417849F}" presName="hierRoot2" presStyleCnt="0">
        <dgm:presLayoutVars>
          <dgm:hierBranch val="init"/>
        </dgm:presLayoutVars>
      </dgm:prSet>
      <dgm:spPr/>
    </dgm:pt>
    <dgm:pt modelId="{58F8A328-2008-47C2-9769-B6101AFD6BFC}" type="pres">
      <dgm:prSet presAssocID="{F447D34D-ABB5-4FEB-A239-D6F84417849F}" presName="rootComposite" presStyleCnt="0"/>
      <dgm:spPr/>
    </dgm:pt>
    <dgm:pt modelId="{B395C30E-274F-4F4A-8418-1A8FE9785ED5}" type="pres">
      <dgm:prSet presAssocID="{F447D34D-ABB5-4FEB-A239-D6F84417849F}" presName="rootText" presStyleLbl="node2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73660F-512B-4A0F-A1C4-3CF2524788F1}" type="pres">
      <dgm:prSet presAssocID="{F447D34D-ABB5-4FEB-A239-D6F84417849F}" presName="rootConnector" presStyleLbl="node2" presStyleIdx="4" presStyleCnt="9"/>
      <dgm:spPr/>
      <dgm:t>
        <a:bodyPr/>
        <a:lstStyle/>
        <a:p>
          <a:endParaRPr lang="zh-CN" altLang="en-US"/>
        </a:p>
      </dgm:t>
    </dgm:pt>
    <dgm:pt modelId="{DF415CF7-9FA5-4DDF-A81F-FCD84589D443}" type="pres">
      <dgm:prSet presAssocID="{F447D34D-ABB5-4FEB-A239-D6F84417849F}" presName="hierChild4" presStyleCnt="0"/>
      <dgm:spPr/>
    </dgm:pt>
    <dgm:pt modelId="{18B84BFA-1A65-435D-AFBF-F3ACFA121DCA}" type="pres">
      <dgm:prSet presAssocID="{F447D34D-ABB5-4FEB-A239-D6F84417849F}" presName="hierChild5" presStyleCnt="0"/>
      <dgm:spPr/>
    </dgm:pt>
    <dgm:pt modelId="{134AE396-C1C4-4238-AFBC-F9D6E7CA5DDD}" type="pres">
      <dgm:prSet presAssocID="{1212066B-E7EF-4207-9FCB-7F1DF3D90B9F}" presName="Name37" presStyleLbl="parChTrans1D2" presStyleIdx="5" presStyleCnt="9"/>
      <dgm:spPr/>
      <dgm:t>
        <a:bodyPr/>
        <a:lstStyle/>
        <a:p>
          <a:endParaRPr lang="zh-CN" altLang="en-US"/>
        </a:p>
      </dgm:t>
    </dgm:pt>
    <dgm:pt modelId="{C7B46859-51EB-43FF-B2B6-751EAE47BD2D}" type="pres">
      <dgm:prSet presAssocID="{1B2E3028-643C-4EB1-85C4-226B90BD05FB}" presName="hierRoot2" presStyleCnt="0">
        <dgm:presLayoutVars>
          <dgm:hierBranch val="init"/>
        </dgm:presLayoutVars>
      </dgm:prSet>
      <dgm:spPr/>
    </dgm:pt>
    <dgm:pt modelId="{2BBE140E-5FC4-4B1D-AD5F-F67B7CC09E8B}" type="pres">
      <dgm:prSet presAssocID="{1B2E3028-643C-4EB1-85C4-226B90BD05FB}" presName="rootComposite" presStyleCnt="0"/>
      <dgm:spPr/>
    </dgm:pt>
    <dgm:pt modelId="{57C473CF-E319-4A8C-971A-1C2357F17141}" type="pres">
      <dgm:prSet presAssocID="{1B2E3028-643C-4EB1-85C4-226B90BD05FB}" presName="rootText" presStyleLbl="node2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E37548-4894-4633-9415-57CBC0A181E2}" type="pres">
      <dgm:prSet presAssocID="{1B2E3028-643C-4EB1-85C4-226B90BD05FB}" presName="rootConnector" presStyleLbl="node2" presStyleIdx="5" presStyleCnt="9"/>
      <dgm:spPr/>
      <dgm:t>
        <a:bodyPr/>
        <a:lstStyle/>
        <a:p>
          <a:endParaRPr lang="zh-CN" altLang="en-US"/>
        </a:p>
      </dgm:t>
    </dgm:pt>
    <dgm:pt modelId="{C61E1248-74DD-432E-A8A8-8D207BA5AC4F}" type="pres">
      <dgm:prSet presAssocID="{1B2E3028-643C-4EB1-85C4-226B90BD05FB}" presName="hierChild4" presStyleCnt="0"/>
      <dgm:spPr/>
    </dgm:pt>
    <dgm:pt modelId="{F071B7B1-896F-408A-BF9E-471005831642}" type="pres">
      <dgm:prSet presAssocID="{1B2E3028-643C-4EB1-85C4-226B90BD05FB}" presName="hierChild5" presStyleCnt="0"/>
      <dgm:spPr/>
    </dgm:pt>
    <dgm:pt modelId="{9E37CE05-DDBB-4404-93CE-C36B0E334623}" type="pres">
      <dgm:prSet presAssocID="{4FDC337C-FE77-4C98-9FDF-B94E48380172}" presName="Name37" presStyleLbl="parChTrans1D2" presStyleIdx="6" presStyleCnt="9"/>
      <dgm:spPr/>
      <dgm:t>
        <a:bodyPr/>
        <a:lstStyle/>
        <a:p>
          <a:endParaRPr lang="zh-CN" altLang="en-US"/>
        </a:p>
      </dgm:t>
    </dgm:pt>
    <dgm:pt modelId="{49B427C7-461B-4DDC-9EFA-E73544F02E28}" type="pres">
      <dgm:prSet presAssocID="{01E1B628-7FF4-4EAC-A6B3-DCA1636EC2E9}" presName="hierRoot2" presStyleCnt="0">
        <dgm:presLayoutVars>
          <dgm:hierBranch val="init"/>
        </dgm:presLayoutVars>
      </dgm:prSet>
      <dgm:spPr/>
    </dgm:pt>
    <dgm:pt modelId="{062D83C0-EEEB-4A7F-B918-98AE2F658CE6}" type="pres">
      <dgm:prSet presAssocID="{01E1B628-7FF4-4EAC-A6B3-DCA1636EC2E9}" presName="rootComposite" presStyleCnt="0"/>
      <dgm:spPr/>
    </dgm:pt>
    <dgm:pt modelId="{30CAD94E-2208-4F51-8F7A-07BF3F57A252}" type="pres">
      <dgm:prSet presAssocID="{01E1B628-7FF4-4EAC-A6B3-DCA1636EC2E9}" presName="rootText" presStyleLbl="node2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5184C6-CC9D-49CF-A86B-E3BE0CB0D6FF}" type="pres">
      <dgm:prSet presAssocID="{01E1B628-7FF4-4EAC-A6B3-DCA1636EC2E9}" presName="rootConnector" presStyleLbl="node2" presStyleIdx="6" presStyleCnt="9"/>
      <dgm:spPr/>
      <dgm:t>
        <a:bodyPr/>
        <a:lstStyle/>
        <a:p>
          <a:endParaRPr lang="zh-CN" altLang="en-US"/>
        </a:p>
      </dgm:t>
    </dgm:pt>
    <dgm:pt modelId="{019CA18A-CBD2-4D05-98CA-D7C153AE5A0C}" type="pres">
      <dgm:prSet presAssocID="{01E1B628-7FF4-4EAC-A6B3-DCA1636EC2E9}" presName="hierChild4" presStyleCnt="0"/>
      <dgm:spPr/>
    </dgm:pt>
    <dgm:pt modelId="{0E68B15F-90A7-4FBD-B5EA-422E9BFD7E47}" type="pres">
      <dgm:prSet presAssocID="{01E1B628-7FF4-4EAC-A6B3-DCA1636EC2E9}" presName="hierChild5" presStyleCnt="0"/>
      <dgm:spPr/>
    </dgm:pt>
    <dgm:pt modelId="{509802BD-DD77-4295-9FD0-246D0A93B48A}" type="pres">
      <dgm:prSet presAssocID="{7D537868-CF0C-4229-AE97-40519F58D700}" presName="Name37" presStyleLbl="parChTrans1D2" presStyleIdx="7" presStyleCnt="9"/>
      <dgm:spPr/>
      <dgm:t>
        <a:bodyPr/>
        <a:lstStyle/>
        <a:p>
          <a:endParaRPr lang="zh-CN" altLang="en-US"/>
        </a:p>
      </dgm:t>
    </dgm:pt>
    <dgm:pt modelId="{7F18A9A8-B2B0-4936-9548-51D674D508F9}" type="pres">
      <dgm:prSet presAssocID="{F50E3A60-97D9-4714-928E-A3C3B6F2F95D}" presName="hierRoot2" presStyleCnt="0">
        <dgm:presLayoutVars>
          <dgm:hierBranch val="init"/>
        </dgm:presLayoutVars>
      </dgm:prSet>
      <dgm:spPr/>
    </dgm:pt>
    <dgm:pt modelId="{EEAC0931-D006-4C41-B1A4-EDB78E9C431C}" type="pres">
      <dgm:prSet presAssocID="{F50E3A60-97D9-4714-928E-A3C3B6F2F95D}" presName="rootComposite" presStyleCnt="0"/>
      <dgm:spPr/>
    </dgm:pt>
    <dgm:pt modelId="{FB77E9DE-9712-4D75-9DE6-69BA85B4E8F3}" type="pres">
      <dgm:prSet presAssocID="{F50E3A60-97D9-4714-928E-A3C3B6F2F95D}" presName="rootText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345622-1D45-4EED-94B4-65C0F6580335}" type="pres">
      <dgm:prSet presAssocID="{F50E3A60-97D9-4714-928E-A3C3B6F2F95D}" presName="rootConnector" presStyleLbl="node2" presStyleIdx="7" presStyleCnt="9"/>
      <dgm:spPr/>
      <dgm:t>
        <a:bodyPr/>
        <a:lstStyle/>
        <a:p>
          <a:endParaRPr lang="zh-CN" altLang="en-US"/>
        </a:p>
      </dgm:t>
    </dgm:pt>
    <dgm:pt modelId="{16EEDEE3-CE25-497D-B85B-353E20954F3B}" type="pres">
      <dgm:prSet presAssocID="{F50E3A60-97D9-4714-928E-A3C3B6F2F95D}" presName="hierChild4" presStyleCnt="0"/>
      <dgm:spPr/>
    </dgm:pt>
    <dgm:pt modelId="{6657F139-3C1C-4A49-B32D-B2CA70CE0A2C}" type="pres">
      <dgm:prSet presAssocID="{F50E3A60-97D9-4714-928E-A3C3B6F2F95D}" presName="hierChild5" presStyleCnt="0"/>
      <dgm:spPr/>
    </dgm:pt>
    <dgm:pt modelId="{CE8F4133-AC6D-4B05-8884-7600EFF2CFD9}" type="pres">
      <dgm:prSet presAssocID="{2C0E568E-4969-4C88-AA60-17DF37A38D4D}" presName="Name37" presStyleLbl="parChTrans1D2" presStyleIdx="8" presStyleCnt="9"/>
      <dgm:spPr/>
      <dgm:t>
        <a:bodyPr/>
        <a:lstStyle/>
        <a:p>
          <a:endParaRPr lang="zh-CN" altLang="en-US"/>
        </a:p>
      </dgm:t>
    </dgm:pt>
    <dgm:pt modelId="{415358B3-8CFC-4D66-9F39-4648D022E769}" type="pres">
      <dgm:prSet presAssocID="{01EA787E-927E-440A-AB5D-AF35FEFD75F0}" presName="hierRoot2" presStyleCnt="0">
        <dgm:presLayoutVars>
          <dgm:hierBranch val="init"/>
        </dgm:presLayoutVars>
      </dgm:prSet>
      <dgm:spPr/>
    </dgm:pt>
    <dgm:pt modelId="{3B56B98C-BC77-4515-B3AB-0C6738B78ABF}" type="pres">
      <dgm:prSet presAssocID="{01EA787E-927E-440A-AB5D-AF35FEFD75F0}" presName="rootComposite" presStyleCnt="0"/>
      <dgm:spPr/>
    </dgm:pt>
    <dgm:pt modelId="{C25FA80B-FEBF-4EA2-BB83-A9E6E9EDC382}" type="pres">
      <dgm:prSet presAssocID="{01EA787E-927E-440A-AB5D-AF35FEFD75F0}" presName="rootText" presStyleLbl="node2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339E5D-9968-4AAA-B0D4-350C4B0DD8C9}" type="pres">
      <dgm:prSet presAssocID="{01EA787E-927E-440A-AB5D-AF35FEFD75F0}" presName="rootConnector" presStyleLbl="node2" presStyleIdx="8" presStyleCnt="9"/>
      <dgm:spPr/>
      <dgm:t>
        <a:bodyPr/>
        <a:lstStyle/>
        <a:p>
          <a:endParaRPr lang="zh-CN" altLang="en-US"/>
        </a:p>
      </dgm:t>
    </dgm:pt>
    <dgm:pt modelId="{54A6CCEC-747C-4E35-B725-306ED463F1B5}" type="pres">
      <dgm:prSet presAssocID="{01EA787E-927E-440A-AB5D-AF35FEFD75F0}" presName="hierChild4" presStyleCnt="0"/>
      <dgm:spPr/>
    </dgm:pt>
    <dgm:pt modelId="{D503E20E-9207-4B89-B017-6229E312F4DA}" type="pres">
      <dgm:prSet presAssocID="{01EA787E-927E-440A-AB5D-AF35FEFD75F0}" presName="hierChild5" presStyleCnt="0"/>
      <dgm:spPr/>
    </dgm:pt>
    <dgm:pt modelId="{C39AB3BC-4357-42B8-9644-0AADE6FAAB17}" type="pres">
      <dgm:prSet presAssocID="{8FD693F5-1B1B-4575-9C50-2622F6B7A901}" presName="hierChild3" presStyleCnt="0"/>
      <dgm:spPr/>
    </dgm:pt>
  </dgm:ptLst>
  <dgm:cxnLst>
    <dgm:cxn modelId="{792135BF-1B28-46B5-89BC-6EBDA9CE6EC6}" srcId="{8FD693F5-1B1B-4575-9C50-2622F6B7A901}" destId="{C265D4E1-AC6D-4777-902F-83C632DFDC64}" srcOrd="1" destOrd="0" parTransId="{2EFD0716-2B6D-4234-9809-07C9C7EFD25A}" sibTransId="{218DA429-BD86-4AF0-814C-6A4F0F0F913E}"/>
    <dgm:cxn modelId="{688BF2A6-1603-4A4E-85D2-1DC91C8C323F}" type="presOf" srcId="{30073E66-0FC0-4B37-8343-A8B400EB4CBF}" destId="{22DBA5C9-5F96-45CA-90F1-8532CC495579}" srcOrd="0" destOrd="0" presId="urn:microsoft.com/office/officeart/2005/8/layout/orgChart1#2"/>
    <dgm:cxn modelId="{BEB4DFF3-5C61-45F8-B034-8392CC6515C9}" type="presOf" srcId="{2C0E568E-4969-4C88-AA60-17DF37A38D4D}" destId="{CE8F4133-AC6D-4B05-8884-7600EFF2CFD9}" srcOrd="0" destOrd="0" presId="urn:microsoft.com/office/officeart/2005/8/layout/orgChart1#2"/>
    <dgm:cxn modelId="{C2C0651A-F538-428A-91E1-33799D22D927}" type="presOf" srcId="{4D4DDF37-F50F-4F7B-A284-F6B06F8D319F}" destId="{55C92C46-9B41-44D3-AF0B-83094C5CBB85}" srcOrd="0" destOrd="0" presId="urn:microsoft.com/office/officeart/2005/8/layout/orgChart1#2"/>
    <dgm:cxn modelId="{1230178C-A9A0-49BA-9088-3F9BE50AF966}" srcId="{8FD693F5-1B1B-4575-9C50-2622F6B7A901}" destId="{1B2E3028-643C-4EB1-85C4-226B90BD05FB}" srcOrd="5" destOrd="0" parTransId="{1212066B-E7EF-4207-9FCB-7F1DF3D90B9F}" sibTransId="{E8F29187-CADF-46A1-8900-4BE86F5D89DC}"/>
    <dgm:cxn modelId="{DA6CBE7E-955A-4DC0-9A63-B68AD7D84574}" type="presOf" srcId="{8FD693F5-1B1B-4575-9C50-2622F6B7A901}" destId="{45C4FB41-B799-415E-9476-577F79CF190D}" srcOrd="1" destOrd="0" presId="urn:microsoft.com/office/officeart/2005/8/layout/orgChart1#2"/>
    <dgm:cxn modelId="{1AE9E93D-75F4-4CDB-A390-55BF85268CE1}" type="presOf" srcId="{88A32519-98EC-4C5D-AA05-67CCD9846F43}" destId="{898B2FFA-6937-4C0A-AAFC-6B2ED6A11E69}" srcOrd="0" destOrd="0" presId="urn:microsoft.com/office/officeart/2005/8/layout/orgChart1#2"/>
    <dgm:cxn modelId="{ACF600C5-9650-44CB-9744-747DC8E451B4}" srcId="{8FD693F5-1B1B-4575-9C50-2622F6B7A901}" destId="{B637C92F-4C64-417E-BF99-18E8887D6709}" srcOrd="2" destOrd="0" parTransId="{0DF611CD-C6B4-4285-8D62-2AEE87BE8C3F}" sibTransId="{BFC0DDFB-B0C1-4B1E-B6D9-BBD9F1B6973C}"/>
    <dgm:cxn modelId="{2586BCCF-FFB9-4110-BEF2-753263A94C4B}" srcId="{8FD693F5-1B1B-4575-9C50-2622F6B7A901}" destId="{01EA787E-927E-440A-AB5D-AF35FEFD75F0}" srcOrd="8" destOrd="0" parTransId="{2C0E568E-4969-4C88-AA60-17DF37A38D4D}" sibTransId="{86285A56-88CB-4ABE-A782-74E0F2D89A76}"/>
    <dgm:cxn modelId="{989EE409-5D69-4C01-8D1F-39326B74DD1E}" type="presOf" srcId="{30073E66-0FC0-4B37-8343-A8B400EB4CBF}" destId="{09B4E13F-D86D-4F5D-9D54-14545833DB00}" srcOrd="1" destOrd="0" presId="urn:microsoft.com/office/officeart/2005/8/layout/orgChart1#2"/>
    <dgm:cxn modelId="{33B69A70-98F5-4F39-94B7-237C4806C142}" type="presOf" srcId="{C265D4E1-AC6D-4777-902F-83C632DFDC64}" destId="{D6E617E8-D162-43E5-9147-5D6AAC2E96FB}" srcOrd="0" destOrd="0" presId="urn:microsoft.com/office/officeart/2005/8/layout/orgChart1#2"/>
    <dgm:cxn modelId="{39D0B031-22E9-4852-8B7F-4550628D9C7B}" type="presOf" srcId="{8FD693F5-1B1B-4575-9C50-2622F6B7A901}" destId="{36EEFC40-BC21-4350-A26F-951A7831F312}" srcOrd="0" destOrd="0" presId="urn:microsoft.com/office/officeart/2005/8/layout/orgChart1#2"/>
    <dgm:cxn modelId="{1C7986CD-A170-46B0-8E27-C4B6F54FD69B}" type="presOf" srcId="{01E1B628-7FF4-4EAC-A6B3-DCA1636EC2E9}" destId="{30CAD94E-2208-4F51-8F7A-07BF3F57A252}" srcOrd="0" destOrd="0" presId="urn:microsoft.com/office/officeart/2005/8/layout/orgChart1#2"/>
    <dgm:cxn modelId="{3A00CE35-5A3D-4976-946C-6D7830AAD01B}" type="presOf" srcId="{01EA787E-927E-440A-AB5D-AF35FEFD75F0}" destId="{C4339E5D-9968-4AAA-B0D4-350C4B0DD8C9}" srcOrd="1" destOrd="0" presId="urn:microsoft.com/office/officeart/2005/8/layout/orgChart1#2"/>
    <dgm:cxn modelId="{DDFF022C-9FE2-415E-AAC6-99D8B5E93CE4}" srcId="{8FD693F5-1B1B-4575-9C50-2622F6B7A901}" destId="{F447D34D-ABB5-4FEB-A239-D6F84417849F}" srcOrd="4" destOrd="0" parTransId="{88A32519-98EC-4C5D-AA05-67CCD9846F43}" sibTransId="{DE2342A3-2C00-4159-8364-FAB2A667A52B}"/>
    <dgm:cxn modelId="{DCEFABA0-E43F-491D-90C5-53DAA2062809}" type="presOf" srcId="{F50E3A60-97D9-4714-928E-A3C3B6F2F95D}" destId="{BF345622-1D45-4EED-94B4-65C0F6580335}" srcOrd="1" destOrd="0" presId="urn:microsoft.com/office/officeart/2005/8/layout/orgChart1#2"/>
    <dgm:cxn modelId="{C8315E63-DA21-49CD-8B5C-113F2DB5C07B}" type="presOf" srcId="{C265D4E1-AC6D-4777-902F-83C632DFDC64}" destId="{0EBD1573-34AD-49C1-BA07-1BE5FC55EE74}" srcOrd="1" destOrd="0" presId="urn:microsoft.com/office/officeart/2005/8/layout/orgChart1#2"/>
    <dgm:cxn modelId="{C860F2FB-D622-4D7E-8AAE-BDFF900A1B9C}" type="presOf" srcId="{F447D34D-ABB5-4FEB-A239-D6F84417849F}" destId="{B395C30E-274F-4F4A-8418-1A8FE9785ED5}" srcOrd="0" destOrd="0" presId="urn:microsoft.com/office/officeart/2005/8/layout/orgChart1#2"/>
    <dgm:cxn modelId="{321A5E7D-3D6C-46CA-B3D1-17FEC495A7AF}" type="presOf" srcId="{01E1B628-7FF4-4EAC-A6B3-DCA1636EC2E9}" destId="{DF5184C6-CC9D-49CF-A86B-E3BE0CB0D6FF}" srcOrd="1" destOrd="0" presId="urn:microsoft.com/office/officeart/2005/8/layout/orgChart1#2"/>
    <dgm:cxn modelId="{E4D7E656-E28F-4324-AE65-D909AE26E672}" srcId="{8FD693F5-1B1B-4575-9C50-2622F6B7A901}" destId="{98E58B35-0A6D-4123-B499-B326097058AB}" srcOrd="3" destOrd="0" parTransId="{4D4DDF37-F50F-4F7B-A284-F6B06F8D319F}" sibTransId="{4E88DF47-733D-44D3-A126-9EFFF2818267}"/>
    <dgm:cxn modelId="{16C9415C-9369-4C28-9F98-1C215BD3F518}" type="presOf" srcId="{2EFD0716-2B6D-4234-9809-07C9C7EFD25A}" destId="{BD1E9155-5904-486B-869C-8957D4FF4B0A}" srcOrd="0" destOrd="0" presId="urn:microsoft.com/office/officeart/2005/8/layout/orgChart1#2"/>
    <dgm:cxn modelId="{FB236DEF-04EE-4A2A-9376-BD0FF47152BF}" type="presOf" srcId="{1B2E3028-643C-4EB1-85C4-226B90BD05FB}" destId="{57C473CF-E319-4A8C-971A-1C2357F17141}" srcOrd="0" destOrd="0" presId="urn:microsoft.com/office/officeart/2005/8/layout/orgChart1#2"/>
    <dgm:cxn modelId="{485E9A4C-63AB-45AE-B810-CFED387D8488}" srcId="{8FD693F5-1B1B-4575-9C50-2622F6B7A901}" destId="{30073E66-0FC0-4B37-8343-A8B400EB4CBF}" srcOrd="0" destOrd="0" parTransId="{25E0ADAC-725E-4536-B7B5-F679E8292DAC}" sibTransId="{7A2C206E-9985-494E-9D1E-96535E931C61}"/>
    <dgm:cxn modelId="{D52C48CC-E456-4113-AABC-095DAC2E8ED0}" type="presOf" srcId="{B637C92F-4C64-417E-BF99-18E8887D6709}" destId="{746C8A82-7362-4848-899D-26CE77E32974}" srcOrd="0" destOrd="0" presId="urn:microsoft.com/office/officeart/2005/8/layout/orgChart1#2"/>
    <dgm:cxn modelId="{42B86581-BFDA-4C86-8C93-DC66C408F658}" type="presOf" srcId="{1212066B-E7EF-4207-9FCB-7F1DF3D90B9F}" destId="{134AE396-C1C4-4238-AFBC-F9D6E7CA5DDD}" srcOrd="0" destOrd="0" presId="urn:microsoft.com/office/officeart/2005/8/layout/orgChart1#2"/>
    <dgm:cxn modelId="{1C45260A-A255-4309-B87A-F45F29F5D41C}" type="presOf" srcId="{98E58B35-0A6D-4123-B499-B326097058AB}" destId="{9308A097-88D8-4EE2-8C35-162A3A2E2882}" srcOrd="0" destOrd="0" presId="urn:microsoft.com/office/officeart/2005/8/layout/orgChart1#2"/>
    <dgm:cxn modelId="{27F98F0A-C0A8-4681-9DDC-24E57F87DC88}" type="presOf" srcId="{1B2E3028-643C-4EB1-85C4-226B90BD05FB}" destId="{CDE37548-4894-4633-9415-57CBC0A181E2}" srcOrd="1" destOrd="0" presId="urn:microsoft.com/office/officeart/2005/8/layout/orgChart1#2"/>
    <dgm:cxn modelId="{3E652878-82AE-4910-97A2-9755EBEFD2D2}" type="presOf" srcId="{F447D34D-ABB5-4FEB-A239-D6F84417849F}" destId="{9F73660F-512B-4A0F-A1C4-3CF2524788F1}" srcOrd="1" destOrd="0" presId="urn:microsoft.com/office/officeart/2005/8/layout/orgChart1#2"/>
    <dgm:cxn modelId="{97FBC020-5FC0-44C4-AAD2-11C8BA7A6DAC}" srcId="{8FD693F5-1B1B-4575-9C50-2622F6B7A901}" destId="{01E1B628-7FF4-4EAC-A6B3-DCA1636EC2E9}" srcOrd="6" destOrd="0" parTransId="{4FDC337C-FE77-4C98-9FDF-B94E48380172}" sibTransId="{EDF7DB14-15B2-4034-87D7-D19BF29E9A1A}"/>
    <dgm:cxn modelId="{76DD00A8-B0AD-4B2B-A509-356B9E9338AE}" srcId="{C801C093-C4D4-45D8-AADB-0CB0A68FD601}" destId="{8FD693F5-1B1B-4575-9C50-2622F6B7A901}" srcOrd="0" destOrd="0" parTransId="{4B287DF1-C9F9-4F04-A397-A5449C3B4E67}" sibTransId="{3E5A09CB-2F9E-419F-99DC-E5CD9ACF5905}"/>
    <dgm:cxn modelId="{BD549175-45AB-449E-89EB-708D04B20E8D}" type="presOf" srcId="{C801C093-C4D4-45D8-AADB-0CB0A68FD601}" destId="{B0A0B9D0-0567-47B0-A816-215962C80E81}" srcOrd="0" destOrd="0" presId="urn:microsoft.com/office/officeart/2005/8/layout/orgChart1#2"/>
    <dgm:cxn modelId="{B5F181DD-579D-4564-B781-49A71B1286DB}" type="presOf" srcId="{4FDC337C-FE77-4C98-9FDF-B94E48380172}" destId="{9E37CE05-DDBB-4404-93CE-C36B0E334623}" srcOrd="0" destOrd="0" presId="urn:microsoft.com/office/officeart/2005/8/layout/orgChart1#2"/>
    <dgm:cxn modelId="{2923D1E4-1B81-44C7-8A9F-417FCFEEAE0E}" type="presOf" srcId="{25E0ADAC-725E-4536-B7B5-F679E8292DAC}" destId="{5D89C246-E9E4-479A-848D-F8AC5DD25F16}" srcOrd="0" destOrd="0" presId="urn:microsoft.com/office/officeart/2005/8/layout/orgChart1#2"/>
    <dgm:cxn modelId="{703E5045-03F0-43CE-9F06-78A3477B17A0}" type="presOf" srcId="{F50E3A60-97D9-4714-928E-A3C3B6F2F95D}" destId="{FB77E9DE-9712-4D75-9DE6-69BA85B4E8F3}" srcOrd="0" destOrd="0" presId="urn:microsoft.com/office/officeart/2005/8/layout/orgChart1#2"/>
    <dgm:cxn modelId="{8F401DAC-4037-4F01-A3AF-34202892652C}" type="presOf" srcId="{B637C92F-4C64-417E-BF99-18E8887D6709}" destId="{5EDD9550-875F-45E0-9ACA-96AC3E8983C2}" srcOrd="1" destOrd="0" presId="urn:microsoft.com/office/officeart/2005/8/layout/orgChart1#2"/>
    <dgm:cxn modelId="{7718F1E8-8C1E-4A58-B63E-0F1CA16E2AFC}" srcId="{8FD693F5-1B1B-4575-9C50-2622F6B7A901}" destId="{F50E3A60-97D9-4714-928E-A3C3B6F2F95D}" srcOrd="7" destOrd="0" parTransId="{7D537868-CF0C-4229-AE97-40519F58D700}" sibTransId="{3315CD0E-870D-4C0F-A854-4C1AA845279F}"/>
    <dgm:cxn modelId="{9583B4C6-D153-4C9F-9F91-A8AF5F2C9139}" type="presOf" srcId="{01EA787E-927E-440A-AB5D-AF35FEFD75F0}" destId="{C25FA80B-FEBF-4EA2-BB83-A9E6E9EDC382}" srcOrd="0" destOrd="0" presId="urn:microsoft.com/office/officeart/2005/8/layout/orgChart1#2"/>
    <dgm:cxn modelId="{AFC57969-C8D3-44F3-9520-EC3C88B9FF64}" type="presOf" srcId="{0DF611CD-C6B4-4285-8D62-2AEE87BE8C3F}" destId="{6A2B99F8-4659-44C1-A7BE-6F80499C6E49}" srcOrd="0" destOrd="0" presId="urn:microsoft.com/office/officeart/2005/8/layout/orgChart1#2"/>
    <dgm:cxn modelId="{3D89A59C-58F7-4994-8B75-FC312C1EE3DC}" type="presOf" srcId="{98E58B35-0A6D-4123-B499-B326097058AB}" destId="{987BE6B1-BA53-4939-A65D-FD12CD1DB494}" srcOrd="1" destOrd="0" presId="urn:microsoft.com/office/officeart/2005/8/layout/orgChart1#2"/>
    <dgm:cxn modelId="{4EF78B8C-4664-474A-B155-C4448665638A}" type="presOf" srcId="{7D537868-CF0C-4229-AE97-40519F58D700}" destId="{509802BD-DD77-4295-9FD0-246D0A93B48A}" srcOrd="0" destOrd="0" presId="urn:microsoft.com/office/officeart/2005/8/layout/orgChart1#2"/>
    <dgm:cxn modelId="{F7A9FF85-8BCA-4594-8D17-6DBB7BA86513}" type="presParOf" srcId="{B0A0B9D0-0567-47B0-A816-215962C80E81}" destId="{9F3805CF-4D8F-4C7D-BCC7-4AF4B1D5CDAB}" srcOrd="0" destOrd="0" presId="urn:microsoft.com/office/officeart/2005/8/layout/orgChart1#2"/>
    <dgm:cxn modelId="{13A1FE86-2115-411B-901C-3F2CD83AF420}" type="presParOf" srcId="{9F3805CF-4D8F-4C7D-BCC7-4AF4B1D5CDAB}" destId="{47AEBA07-805B-4C76-B031-BD259293FDEA}" srcOrd="0" destOrd="0" presId="urn:microsoft.com/office/officeart/2005/8/layout/orgChart1#2"/>
    <dgm:cxn modelId="{664EDE1A-5C9C-4403-9DF3-EE3DF20F0160}" type="presParOf" srcId="{47AEBA07-805B-4C76-B031-BD259293FDEA}" destId="{36EEFC40-BC21-4350-A26F-951A7831F312}" srcOrd="0" destOrd="0" presId="urn:microsoft.com/office/officeart/2005/8/layout/orgChart1#2"/>
    <dgm:cxn modelId="{D1F716E4-3211-4AAB-A32C-170FD2264A11}" type="presParOf" srcId="{47AEBA07-805B-4C76-B031-BD259293FDEA}" destId="{45C4FB41-B799-415E-9476-577F79CF190D}" srcOrd="1" destOrd="0" presId="urn:microsoft.com/office/officeart/2005/8/layout/orgChart1#2"/>
    <dgm:cxn modelId="{471468AB-89F2-4091-97ED-FF0116C84B18}" type="presParOf" srcId="{9F3805CF-4D8F-4C7D-BCC7-4AF4B1D5CDAB}" destId="{DF9E4ABB-CA09-4B5D-99EA-34E8ED17D4C5}" srcOrd="1" destOrd="0" presId="urn:microsoft.com/office/officeart/2005/8/layout/orgChart1#2"/>
    <dgm:cxn modelId="{FAC7BB28-969D-499C-AE91-261E1B703E9D}" type="presParOf" srcId="{DF9E4ABB-CA09-4B5D-99EA-34E8ED17D4C5}" destId="{5D89C246-E9E4-479A-848D-F8AC5DD25F16}" srcOrd="0" destOrd="0" presId="urn:microsoft.com/office/officeart/2005/8/layout/orgChart1#2"/>
    <dgm:cxn modelId="{E9D3CBC7-0B8C-4B25-B241-4F08B7F4F13A}" type="presParOf" srcId="{DF9E4ABB-CA09-4B5D-99EA-34E8ED17D4C5}" destId="{B247673C-4937-476B-9F8B-0FF5AAF9B008}" srcOrd="1" destOrd="0" presId="urn:microsoft.com/office/officeart/2005/8/layout/orgChart1#2"/>
    <dgm:cxn modelId="{CCAC3C75-646F-4F47-BD1C-4DFA9CBF9B57}" type="presParOf" srcId="{B247673C-4937-476B-9F8B-0FF5AAF9B008}" destId="{ADCFD54B-BF78-4602-A399-FE92E3EC3E60}" srcOrd="0" destOrd="0" presId="urn:microsoft.com/office/officeart/2005/8/layout/orgChart1#2"/>
    <dgm:cxn modelId="{5A3871C7-7246-45D8-B01A-BBDA006A472E}" type="presParOf" srcId="{ADCFD54B-BF78-4602-A399-FE92E3EC3E60}" destId="{22DBA5C9-5F96-45CA-90F1-8532CC495579}" srcOrd="0" destOrd="0" presId="urn:microsoft.com/office/officeart/2005/8/layout/orgChart1#2"/>
    <dgm:cxn modelId="{C7ED14E7-C3DE-4805-AF1B-EEB9B7742802}" type="presParOf" srcId="{ADCFD54B-BF78-4602-A399-FE92E3EC3E60}" destId="{09B4E13F-D86D-4F5D-9D54-14545833DB00}" srcOrd="1" destOrd="0" presId="urn:microsoft.com/office/officeart/2005/8/layout/orgChart1#2"/>
    <dgm:cxn modelId="{88865FA0-683A-4386-810D-C2A2203125B9}" type="presParOf" srcId="{B247673C-4937-476B-9F8B-0FF5AAF9B008}" destId="{D7FB06B6-4D37-4504-8B6F-2C120449A7B0}" srcOrd="1" destOrd="0" presId="urn:microsoft.com/office/officeart/2005/8/layout/orgChart1#2"/>
    <dgm:cxn modelId="{374DA5C3-D3EF-4810-9557-E9CA1E95B43C}" type="presParOf" srcId="{B247673C-4937-476B-9F8B-0FF5AAF9B008}" destId="{40B7F896-F3BC-40CE-BFBA-61A3949AB292}" srcOrd="2" destOrd="0" presId="urn:microsoft.com/office/officeart/2005/8/layout/orgChart1#2"/>
    <dgm:cxn modelId="{90EE6745-2876-47D0-9453-87FF29D698D9}" type="presParOf" srcId="{DF9E4ABB-CA09-4B5D-99EA-34E8ED17D4C5}" destId="{BD1E9155-5904-486B-869C-8957D4FF4B0A}" srcOrd="2" destOrd="0" presId="urn:microsoft.com/office/officeart/2005/8/layout/orgChart1#2"/>
    <dgm:cxn modelId="{A2F0F177-5920-4511-938C-BD2EEF5B0484}" type="presParOf" srcId="{DF9E4ABB-CA09-4B5D-99EA-34E8ED17D4C5}" destId="{CE588CB9-6FA5-481B-9666-7F091E63FC4D}" srcOrd="3" destOrd="0" presId="urn:microsoft.com/office/officeart/2005/8/layout/orgChart1#2"/>
    <dgm:cxn modelId="{1207AD02-E228-4B3D-8E23-02186025CF51}" type="presParOf" srcId="{CE588CB9-6FA5-481B-9666-7F091E63FC4D}" destId="{C2B0938F-1A16-4828-9FD9-311A3F0B58E4}" srcOrd="0" destOrd="0" presId="urn:microsoft.com/office/officeart/2005/8/layout/orgChart1#2"/>
    <dgm:cxn modelId="{8D2ACF63-B0BF-4570-AA20-21011326A20D}" type="presParOf" srcId="{C2B0938F-1A16-4828-9FD9-311A3F0B58E4}" destId="{D6E617E8-D162-43E5-9147-5D6AAC2E96FB}" srcOrd="0" destOrd="0" presId="urn:microsoft.com/office/officeart/2005/8/layout/orgChart1#2"/>
    <dgm:cxn modelId="{21D158E1-54D6-41FB-A9E9-F74CE8C911C2}" type="presParOf" srcId="{C2B0938F-1A16-4828-9FD9-311A3F0B58E4}" destId="{0EBD1573-34AD-49C1-BA07-1BE5FC55EE74}" srcOrd="1" destOrd="0" presId="urn:microsoft.com/office/officeart/2005/8/layout/orgChart1#2"/>
    <dgm:cxn modelId="{42E2BE73-AE64-4012-BDB7-D79927AFB4C1}" type="presParOf" srcId="{CE588CB9-6FA5-481B-9666-7F091E63FC4D}" destId="{3F1AF3F1-9CD7-4D72-BE3F-5C494A84A4EB}" srcOrd="1" destOrd="0" presId="urn:microsoft.com/office/officeart/2005/8/layout/orgChart1#2"/>
    <dgm:cxn modelId="{DD9A2709-03F0-4093-A7D7-D22D2CD35EF2}" type="presParOf" srcId="{CE588CB9-6FA5-481B-9666-7F091E63FC4D}" destId="{ED32B0BD-13C9-41BE-8AEA-E4E9C2AD7A29}" srcOrd="2" destOrd="0" presId="urn:microsoft.com/office/officeart/2005/8/layout/orgChart1#2"/>
    <dgm:cxn modelId="{94A97BCF-1246-4E29-BB2F-13CAD24ED6C7}" type="presParOf" srcId="{DF9E4ABB-CA09-4B5D-99EA-34E8ED17D4C5}" destId="{6A2B99F8-4659-44C1-A7BE-6F80499C6E49}" srcOrd="4" destOrd="0" presId="urn:microsoft.com/office/officeart/2005/8/layout/orgChart1#2"/>
    <dgm:cxn modelId="{03AC97C8-C567-4B9E-9EE0-D53FBB4FF021}" type="presParOf" srcId="{DF9E4ABB-CA09-4B5D-99EA-34E8ED17D4C5}" destId="{D00E9EAD-55BD-429F-9669-7634EE8A8960}" srcOrd="5" destOrd="0" presId="urn:microsoft.com/office/officeart/2005/8/layout/orgChart1#2"/>
    <dgm:cxn modelId="{D1EBAF70-FFA4-42B0-9805-14024089E32E}" type="presParOf" srcId="{D00E9EAD-55BD-429F-9669-7634EE8A8960}" destId="{6E78FC88-7AA8-4823-99D4-35EBA7B664D3}" srcOrd="0" destOrd="0" presId="urn:microsoft.com/office/officeart/2005/8/layout/orgChart1#2"/>
    <dgm:cxn modelId="{A933C11E-4C60-4358-A674-C1F474537A7E}" type="presParOf" srcId="{6E78FC88-7AA8-4823-99D4-35EBA7B664D3}" destId="{746C8A82-7362-4848-899D-26CE77E32974}" srcOrd="0" destOrd="0" presId="urn:microsoft.com/office/officeart/2005/8/layout/orgChart1#2"/>
    <dgm:cxn modelId="{6B756BA9-1375-43E2-A4E1-38F796604F6C}" type="presParOf" srcId="{6E78FC88-7AA8-4823-99D4-35EBA7B664D3}" destId="{5EDD9550-875F-45E0-9ACA-96AC3E8983C2}" srcOrd="1" destOrd="0" presId="urn:microsoft.com/office/officeart/2005/8/layout/orgChart1#2"/>
    <dgm:cxn modelId="{5B979177-B105-4CD1-9B21-EDA214B725C8}" type="presParOf" srcId="{D00E9EAD-55BD-429F-9669-7634EE8A8960}" destId="{4479AD9A-2AAF-4E6F-859B-736DD9CC0A33}" srcOrd="1" destOrd="0" presId="urn:microsoft.com/office/officeart/2005/8/layout/orgChart1#2"/>
    <dgm:cxn modelId="{5A0DA49B-A64B-4033-A9ED-3ED0B8593636}" type="presParOf" srcId="{D00E9EAD-55BD-429F-9669-7634EE8A8960}" destId="{C523ABD7-DB4D-4CA8-941B-DEE0B8FA3368}" srcOrd="2" destOrd="0" presId="urn:microsoft.com/office/officeart/2005/8/layout/orgChart1#2"/>
    <dgm:cxn modelId="{2A2C2707-EB49-469A-9F83-26BBA88200DB}" type="presParOf" srcId="{DF9E4ABB-CA09-4B5D-99EA-34E8ED17D4C5}" destId="{55C92C46-9B41-44D3-AF0B-83094C5CBB85}" srcOrd="6" destOrd="0" presId="urn:microsoft.com/office/officeart/2005/8/layout/orgChart1#2"/>
    <dgm:cxn modelId="{1F6ABD7F-2D39-49A8-B5F1-9A0C23C318FF}" type="presParOf" srcId="{DF9E4ABB-CA09-4B5D-99EA-34E8ED17D4C5}" destId="{F7147EE4-9FC2-4BAC-BF95-33EE15E2EC3B}" srcOrd="7" destOrd="0" presId="urn:microsoft.com/office/officeart/2005/8/layout/orgChart1#2"/>
    <dgm:cxn modelId="{6A031817-31AC-4303-ABD0-9FBA1C202030}" type="presParOf" srcId="{F7147EE4-9FC2-4BAC-BF95-33EE15E2EC3B}" destId="{731AEC7A-F8BA-4074-AC80-492AFE61F402}" srcOrd="0" destOrd="0" presId="urn:microsoft.com/office/officeart/2005/8/layout/orgChart1#2"/>
    <dgm:cxn modelId="{079A330F-E373-4B3F-8190-307E4A69B285}" type="presParOf" srcId="{731AEC7A-F8BA-4074-AC80-492AFE61F402}" destId="{9308A097-88D8-4EE2-8C35-162A3A2E2882}" srcOrd="0" destOrd="0" presId="urn:microsoft.com/office/officeart/2005/8/layout/orgChart1#2"/>
    <dgm:cxn modelId="{F2653D44-B419-4351-A5FD-84BCCF55034E}" type="presParOf" srcId="{731AEC7A-F8BA-4074-AC80-492AFE61F402}" destId="{987BE6B1-BA53-4939-A65D-FD12CD1DB494}" srcOrd="1" destOrd="0" presId="urn:microsoft.com/office/officeart/2005/8/layout/orgChart1#2"/>
    <dgm:cxn modelId="{7C483148-5420-4BB6-BE5E-BD3B82C15BD4}" type="presParOf" srcId="{F7147EE4-9FC2-4BAC-BF95-33EE15E2EC3B}" destId="{6F050078-84F2-4815-B949-27C22EF68676}" srcOrd="1" destOrd="0" presId="urn:microsoft.com/office/officeart/2005/8/layout/orgChart1#2"/>
    <dgm:cxn modelId="{19B60279-B406-413F-9015-37251E2396AD}" type="presParOf" srcId="{F7147EE4-9FC2-4BAC-BF95-33EE15E2EC3B}" destId="{BF2F76C1-86B6-4CC3-9625-26D9F7136FE5}" srcOrd="2" destOrd="0" presId="urn:microsoft.com/office/officeart/2005/8/layout/orgChart1#2"/>
    <dgm:cxn modelId="{F3EC7072-9E17-4836-8619-649A04589434}" type="presParOf" srcId="{DF9E4ABB-CA09-4B5D-99EA-34E8ED17D4C5}" destId="{898B2FFA-6937-4C0A-AAFC-6B2ED6A11E69}" srcOrd="8" destOrd="0" presId="urn:microsoft.com/office/officeart/2005/8/layout/orgChart1#2"/>
    <dgm:cxn modelId="{4503F272-78BB-48AC-A8EC-0F531616ED12}" type="presParOf" srcId="{DF9E4ABB-CA09-4B5D-99EA-34E8ED17D4C5}" destId="{F64A1FB4-5146-4EA7-BDD9-2E4E8D9F0213}" srcOrd="9" destOrd="0" presId="urn:microsoft.com/office/officeart/2005/8/layout/orgChart1#2"/>
    <dgm:cxn modelId="{4FD77AC4-1652-4AAB-BC7A-2C5985CC755D}" type="presParOf" srcId="{F64A1FB4-5146-4EA7-BDD9-2E4E8D9F0213}" destId="{58F8A328-2008-47C2-9769-B6101AFD6BFC}" srcOrd="0" destOrd="0" presId="urn:microsoft.com/office/officeart/2005/8/layout/orgChart1#2"/>
    <dgm:cxn modelId="{25007D1A-0516-4ECE-8737-7CD7726E96BA}" type="presParOf" srcId="{58F8A328-2008-47C2-9769-B6101AFD6BFC}" destId="{B395C30E-274F-4F4A-8418-1A8FE9785ED5}" srcOrd="0" destOrd="0" presId="urn:microsoft.com/office/officeart/2005/8/layout/orgChart1#2"/>
    <dgm:cxn modelId="{7C1E4443-0547-4D30-A1B8-9400B5E6F5C3}" type="presParOf" srcId="{58F8A328-2008-47C2-9769-B6101AFD6BFC}" destId="{9F73660F-512B-4A0F-A1C4-3CF2524788F1}" srcOrd="1" destOrd="0" presId="urn:microsoft.com/office/officeart/2005/8/layout/orgChart1#2"/>
    <dgm:cxn modelId="{6B7A3B08-4F21-4093-84BD-8E863ABB90DD}" type="presParOf" srcId="{F64A1FB4-5146-4EA7-BDD9-2E4E8D9F0213}" destId="{DF415CF7-9FA5-4DDF-A81F-FCD84589D443}" srcOrd="1" destOrd="0" presId="urn:microsoft.com/office/officeart/2005/8/layout/orgChart1#2"/>
    <dgm:cxn modelId="{587AD1B6-8E11-4617-B88B-C43DB15BE2C0}" type="presParOf" srcId="{F64A1FB4-5146-4EA7-BDD9-2E4E8D9F0213}" destId="{18B84BFA-1A65-435D-AFBF-F3ACFA121DCA}" srcOrd="2" destOrd="0" presId="urn:microsoft.com/office/officeart/2005/8/layout/orgChart1#2"/>
    <dgm:cxn modelId="{DEF65114-C63D-4A31-9805-6B17349F383C}" type="presParOf" srcId="{DF9E4ABB-CA09-4B5D-99EA-34E8ED17D4C5}" destId="{134AE396-C1C4-4238-AFBC-F9D6E7CA5DDD}" srcOrd="10" destOrd="0" presId="urn:microsoft.com/office/officeart/2005/8/layout/orgChart1#2"/>
    <dgm:cxn modelId="{23FDA6AC-BA77-4BE6-A00A-14CF9783E395}" type="presParOf" srcId="{DF9E4ABB-CA09-4B5D-99EA-34E8ED17D4C5}" destId="{C7B46859-51EB-43FF-B2B6-751EAE47BD2D}" srcOrd="11" destOrd="0" presId="urn:microsoft.com/office/officeart/2005/8/layout/orgChart1#2"/>
    <dgm:cxn modelId="{ED0350DF-5132-40BC-9E17-4CFE855F7C9B}" type="presParOf" srcId="{C7B46859-51EB-43FF-B2B6-751EAE47BD2D}" destId="{2BBE140E-5FC4-4B1D-AD5F-F67B7CC09E8B}" srcOrd="0" destOrd="0" presId="urn:microsoft.com/office/officeart/2005/8/layout/orgChart1#2"/>
    <dgm:cxn modelId="{2B6D2AC3-EEF4-4C1E-9A16-B1ABFC4C0296}" type="presParOf" srcId="{2BBE140E-5FC4-4B1D-AD5F-F67B7CC09E8B}" destId="{57C473CF-E319-4A8C-971A-1C2357F17141}" srcOrd="0" destOrd="0" presId="urn:microsoft.com/office/officeart/2005/8/layout/orgChart1#2"/>
    <dgm:cxn modelId="{9F384D76-79D2-4917-8888-37EB497B8A85}" type="presParOf" srcId="{2BBE140E-5FC4-4B1D-AD5F-F67B7CC09E8B}" destId="{CDE37548-4894-4633-9415-57CBC0A181E2}" srcOrd="1" destOrd="0" presId="urn:microsoft.com/office/officeart/2005/8/layout/orgChart1#2"/>
    <dgm:cxn modelId="{D027F953-3197-46A8-8E4A-0708A362A2E8}" type="presParOf" srcId="{C7B46859-51EB-43FF-B2B6-751EAE47BD2D}" destId="{C61E1248-74DD-432E-A8A8-8D207BA5AC4F}" srcOrd="1" destOrd="0" presId="urn:microsoft.com/office/officeart/2005/8/layout/orgChart1#2"/>
    <dgm:cxn modelId="{63EABF1F-ED64-46E0-841D-9EFB38716A45}" type="presParOf" srcId="{C7B46859-51EB-43FF-B2B6-751EAE47BD2D}" destId="{F071B7B1-896F-408A-BF9E-471005831642}" srcOrd="2" destOrd="0" presId="urn:microsoft.com/office/officeart/2005/8/layout/orgChart1#2"/>
    <dgm:cxn modelId="{219CB921-725D-4A52-8712-332D9910B610}" type="presParOf" srcId="{DF9E4ABB-CA09-4B5D-99EA-34E8ED17D4C5}" destId="{9E37CE05-DDBB-4404-93CE-C36B0E334623}" srcOrd="12" destOrd="0" presId="urn:microsoft.com/office/officeart/2005/8/layout/orgChart1#2"/>
    <dgm:cxn modelId="{DF84524D-B9A1-4A64-8B28-3E242703E15C}" type="presParOf" srcId="{DF9E4ABB-CA09-4B5D-99EA-34E8ED17D4C5}" destId="{49B427C7-461B-4DDC-9EFA-E73544F02E28}" srcOrd="13" destOrd="0" presId="urn:microsoft.com/office/officeart/2005/8/layout/orgChart1#2"/>
    <dgm:cxn modelId="{ECB386C8-E5ED-4151-8B45-2F8E56098DE0}" type="presParOf" srcId="{49B427C7-461B-4DDC-9EFA-E73544F02E28}" destId="{062D83C0-EEEB-4A7F-B918-98AE2F658CE6}" srcOrd="0" destOrd="0" presId="urn:microsoft.com/office/officeart/2005/8/layout/orgChart1#2"/>
    <dgm:cxn modelId="{4DD5144B-0961-4CBB-93BD-68D10350D9A3}" type="presParOf" srcId="{062D83C0-EEEB-4A7F-B918-98AE2F658CE6}" destId="{30CAD94E-2208-4F51-8F7A-07BF3F57A252}" srcOrd="0" destOrd="0" presId="urn:microsoft.com/office/officeart/2005/8/layout/orgChart1#2"/>
    <dgm:cxn modelId="{E74F53C3-8B4E-4745-B83E-48393CF35795}" type="presParOf" srcId="{062D83C0-EEEB-4A7F-B918-98AE2F658CE6}" destId="{DF5184C6-CC9D-49CF-A86B-E3BE0CB0D6FF}" srcOrd="1" destOrd="0" presId="urn:microsoft.com/office/officeart/2005/8/layout/orgChart1#2"/>
    <dgm:cxn modelId="{97173657-5893-4C21-91DA-901D152EB7B4}" type="presParOf" srcId="{49B427C7-461B-4DDC-9EFA-E73544F02E28}" destId="{019CA18A-CBD2-4D05-98CA-D7C153AE5A0C}" srcOrd="1" destOrd="0" presId="urn:microsoft.com/office/officeart/2005/8/layout/orgChart1#2"/>
    <dgm:cxn modelId="{4DED959D-7B88-4C34-867E-84DD058AA8E6}" type="presParOf" srcId="{49B427C7-461B-4DDC-9EFA-E73544F02E28}" destId="{0E68B15F-90A7-4FBD-B5EA-422E9BFD7E47}" srcOrd="2" destOrd="0" presId="urn:microsoft.com/office/officeart/2005/8/layout/orgChart1#2"/>
    <dgm:cxn modelId="{DE1D25B3-E24A-4EB4-8F42-AF746F345646}" type="presParOf" srcId="{DF9E4ABB-CA09-4B5D-99EA-34E8ED17D4C5}" destId="{509802BD-DD77-4295-9FD0-246D0A93B48A}" srcOrd="14" destOrd="0" presId="urn:microsoft.com/office/officeart/2005/8/layout/orgChart1#2"/>
    <dgm:cxn modelId="{82A51C80-F115-40F7-A51A-C5AB0B78F1A9}" type="presParOf" srcId="{DF9E4ABB-CA09-4B5D-99EA-34E8ED17D4C5}" destId="{7F18A9A8-B2B0-4936-9548-51D674D508F9}" srcOrd="15" destOrd="0" presId="urn:microsoft.com/office/officeart/2005/8/layout/orgChart1#2"/>
    <dgm:cxn modelId="{1C20A6D2-CB69-4119-93EF-3B8271BBAAA9}" type="presParOf" srcId="{7F18A9A8-B2B0-4936-9548-51D674D508F9}" destId="{EEAC0931-D006-4C41-B1A4-EDB78E9C431C}" srcOrd="0" destOrd="0" presId="urn:microsoft.com/office/officeart/2005/8/layout/orgChart1#2"/>
    <dgm:cxn modelId="{D9F05F4B-23E1-4AC8-983D-7538863BDB1D}" type="presParOf" srcId="{EEAC0931-D006-4C41-B1A4-EDB78E9C431C}" destId="{FB77E9DE-9712-4D75-9DE6-69BA85B4E8F3}" srcOrd="0" destOrd="0" presId="urn:microsoft.com/office/officeart/2005/8/layout/orgChart1#2"/>
    <dgm:cxn modelId="{A3C8E240-59AB-4348-BDE2-03299E5C43A9}" type="presParOf" srcId="{EEAC0931-D006-4C41-B1A4-EDB78E9C431C}" destId="{BF345622-1D45-4EED-94B4-65C0F6580335}" srcOrd="1" destOrd="0" presId="urn:microsoft.com/office/officeart/2005/8/layout/orgChart1#2"/>
    <dgm:cxn modelId="{2B93CC79-22D2-485B-B87D-E09C77766F28}" type="presParOf" srcId="{7F18A9A8-B2B0-4936-9548-51D674D508F9}" destId="{16EEDEE3-CE25-497D-B85B-353E20954F3B}" srcOrd="1" destOrd="0" presId="urn:microsoft.com/office/officeart/2005/8/layout/orgChart1#2"/>
    <dgm:cxn modelId="{3725FBBF-5E1B-4758-ACC2-D71D0EF3723A}" type="presParOf" srcId="{7F18A9A8-B2B0-4936-9548-51D674D508F9}" destId="{6657F139-3C1C-4A49-B32D-B2CA70CE0A2C}" srcOrd="2" destOrd="0" presId="urn:microsoft.com/office/officeart/2005/8/layout/orgChart1#2"/>
    <dgm:cxn modelId="{E3901AFA-EFD0-4535-936A-B994FD5988AF}" type="presParOf" srcId="{DF9E4ABB-CA09-4B5D-99EA-34E8ED17D4C5}" destId="{CE8F4133-AC6D-4B05-8884-7600EFF2CFD9}" srcOrd="16" destOrd="0" presId="urn:microsoft.com/office/officeart/2005/8/layout/orgChart1#2"/>
    <dgm:cxn modelId="{80A537B6-40F4-4A70-9A05-C81BF86BCD9A}" type="presParOf" srcId="{DF9E4ABB-CA09-4B5D-99EA-34E8ED17D4C5}" destId="{415358B3-8CFC-4D66-9F39-4648D022E769}" srcOrd="17" destOrd="0" presId="urn:microsoft.com/office/officeart/2005/8/layout/orgChart1#2"/>
    <dgm:cxn modelId="{98BA920B-4BCE-494B-8962-3E75563F2A8C}" type="presParOf" srcId="{415358B3-8CFC-4D66-9F39-4648D022E769}" destId="{3B56B98C-BC77-4515-B3AB-0C6738B78ABF}" srcOrd="0" destOrd="0" presId="urn:microsoft.com/office/officeart/2005/8/layout/orgChart1#2"/>
    <dgm:cxn modelId="{323F5198-140E-4CF0-B3F3-47F77A32D8D3}" type="presParOf" srcId="{3B56B98C-BC77-4515-B3AB-0C6738B78ABF}" destId="{C25FA80B-FEBF-4EA2-BB83-A9E6E9EDC382}" srcOrd="0" destOrd="0" presId="urn:microsoft.com/office/officeart/2005/8/layout/orgChart1#2"/>
    <dgm:cxn modelId="{9982EEA4-1CA2-4F85-8984-B351A71E35CA}" type="presParOf" srcId="{3B56B98C-BC77-4515-B3AB-0C6738B78ABF}" destId="{C4339E5D-9968-4AAA-B0D4-350C4B0DD8C9}" srcOrd="1" destOrd="0" presId="urn:microsoft.com/office/officeart/2005/8/layout/orgChart1#2"/>
    <dgm:cxn modelId="{C1AD0536-6DDE-43EF-876E-63318B5D2F37}" type="presParOf" srcId="{415358B3-8CFC-4D66-9F39-4648D022E769}" destId="{54A6CCEC-747C-4E35-B725-306ED463F1B5}" srcOrd="1" destOrd="0" presId="urn:microsoft.com/office/officeart/2005/8/layout/orgChart1#2"/>
    <dgm:cxn modelId="{A2993DC5-AAC0-4B1E-A700-88BFF1B3500C}" type="presParOf" srcId="{415358B3-8CFC-4D66-9F39-4648D022E769}" destId="{D503E20E-9207-4B89-B017-6229E312F4DA}" srcOrd="2" destOrd="0" presId="urn:microsoft.com/office/officeart/2005/8/layout/orgChart1#2"/>
    <dgm:cxn modelId="{9FC98AB4-C735-4828-A9AF-124B14CD82DD}" type="presParOf" srcId="{9F3805CF-4D8F-4C7D-BCC7-4AF4B1D5CDAB}" destId="{C39AB3BC-4357-42B8-9644-0AADE6FAAB17}" srcOrd="2" destOrd="0" presId="urn:microsoft.com/office/officeart/2005/8/layout/orgChart1#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E8F4133-AC6D-4B05-8884-7600EFF2CFD9}">
      <dsp:nvSpPr>
        <dsp:cNvPr id="0" name=""/>
        <dsp:cNvSpPr/>
      </dsp:nvSpPr>
      <dsp:spPr>
        <a:xfrm>
          <a:off x="2686050" y="769970"/>
          <a:ext cx="2432035" cy="105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61"/>
              </a:lnTo>
              <a:lnTo>
                <a:pt x="2432035" y="52761"/>
              </a:lnTo>
              <a:lnTo>
                <a:pt x="2432035" y="1055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802BD-DD77-4295-9FD0-246D0A93B48A}">
      <dsp:nvSpPr>
        <dsp:cNvPr id="0" name=""/>
        <dsp:cNvSpPr/>
      </dsp:nvSpPr>
      <dsp:spPr>
        <a:xfrm>
          <a:off x="2686050" y="769970"/>
          <a:ext cx="1824026" cy="105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61"/>
              </a:lnTo>
              <a:lnTo>
                <a:pt x="1824026" y="52761"/>
              </a:lnTo>
              <a:lnTo>
                <a:pt x="1824026" y="1055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7CE05-DDBB-4404-93CE-C36B0E334623}">
      <dsp:nvSpPr>
        <dsp:cNvPr id="0" name=""/>
        <dsp:cNvSpPr/>
      </dsp:nvSpPr>
      <dsp:spPr>
        <a:xfrm>
          <a:off x="2686050" y="769970"/>
          <a:ext cx="1216017" cy="105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61"/>
              </a:lnTo>
              <a:lnTo>
                <a:pt x="1216017" y="52761"/>
              </a:lnTo>
              <a:lnTo>
                <a:pt x="1216017" y="1055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AE396-C1C4-4238-AFBC-F9D6E7CA5DDD}">
      <dsp:nvSpPr>
        <dsp:cNvPr id="0" name=""/>
        <dsp:cNvSpPr/>
      </dsp:nvSpPr>
      <dsp:spPr>
        <a:xfrm>
          <a:off x="2686050" y="769970"/>
          <a:ext cx="608008" cy="105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61"/>
              </a:lnTo>
              <a:lnTo>
                <a:pt x="608008" y="52761"/>
              </a:lnTo>
              <a:lnTo>
                <a:pt x="608008" y="1055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B2FFA-6937-4C0A-AAFC-6B2ED6A11E69}">
      <dsp:nvSpPr>
        <dsp:cNvPr id="0" name=""/>
        <dsp:cNvSpPr/>
      </dsp:nvSpPr>
      <dsp:spPr>
        <a:xfrm>
          <a:off x="2640330" y="769970"/>
          <a:ext cx="91440" cy="105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5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92C46-9B41-44D3-AF0B-83094C5CBB85}">
      <dsp:nvSpPr>
        <dsp:cNvPr id="0" name=""/>
        <dsp:cNvSpPr/>
      </dsp:nvSpPr>
      <dsp:spPr>
        <a:xfrm>
          <a:off x="2078041" y="769970"/>
          <a:ext cx="608008" cy="105522"/>
        </a:xfrm>
        <a:custGeom>
          <a:avLst/>
          <a:gdLst/>
          <a:ahLst/>
          <a:cxnLst/>
          <a:rect l="0" t="0" r="0" b="0"/>
          <a:pathLst>
            <a:path>
              <a:moveTo>
                <a:pt x="608008" y="0"/>
              </a:moveTo>
              <a:lnTo>
                <a:pt x="608008" y="52761"/>
              </a:lnTo>
              <a:lnTo>
                <a:pt x="0" y="52761"/>
              </a:lnTo>
              <a:lnTo>
                <a:pt x="0" y="1055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B99F8-4659-44C1-A7BE-6F80499C6E49}">
      <dsp:nvSpPr>
        <dsp:cNvPr id="0" name=""/>
        <dsp:cNvSpPr/>
      </dsp:nvSpPr>
      <dsp:spPr>
        <a:xfrm>
          <a:off x="1470032" y="769970"/>
          <a:ext cx="1216017" cy="105522"/>
        </a:xfrm>
        <a:custGeom>
          <a:avLst/>
          <a:gdLst/>
          <a:ahLst/>
          <a:cxnLst/>
          <a:rect l="0" t="0" r="0" b="0"/>
          <a:pathLst>
            <a:path>
              <a:moveTo>
                <a:pt x="1216017" y="0"/>
              </a:moveTo>
              <a:lnTo>
                <a:pt x="1216017" y="52761"/>
              </a:lnTo>
              <a:lnTo>
                <a:pt x="0" y="52761"/>
              </a:lnTo>
              <a:lnTo>
                <a:pt x="0" y="1055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E9155-5904-486B-869C-8957D4FF4B0A}">
      <dsp:nvSpPr>
        <dsp:cNvPr id="0" name=""/>
        <dsp:cNvSpPr/>
      </dsp:nvSpPr>
      <dsp:spPr>
        <a:xfrm>
          <a:off x="862023" y="769970"/>
          <a:ext cx="1824026" cy="105522"/>
        </a:xfrm>
        <a:custGeom>
          <a:avLst/>
          <a:gdLst/>
          <a:ahLst/>
          <a:cxnLst/>
          <a:rect l="0" t="0" r="0" b="0"/>
          <a:pathLst>
            <a:path>
              <a:moveTo>
                <a:pt x="1824026" y="0"/>
              </a:moveTo>
              <a:lnTo>
                <a:pt x="1824026" y="52761"/>
              </a:lnTo>
              <a:lnTo>
                <a:pt x="0" y="52761"/>
              </a:lnTo>
              <a:lnTo>
                <a:pt x="0" y="1055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9C246-E9E4-479A-848D-F8AC5DD25F16}">
      <dsp:nvSpPr>
        <dsp:cNvPr id="0" name=""/>
        <dsp:cNvSpPr/>
      </dsp:nvSpPr>
      <dsp:spPr>
        <a:xfrm>
          <a:off x="254014" y="769970"/>
          <a:ext cx="2432035" cy="105522"/>
        </a:xfrm>
        <a:custGeom>
          <a:avLst/>
          <a:gdLst/>
          <a:ahLst/>
          <a:cxnLst/>
          <a:rect l="0" t="0" r="0" b="0"/>
          <a:pathLst>
            <a:path>
              <a:moveTo>
                <a:pt x="2432035" y="0"/>
              </a:moveTo>
              <a:lnTo>
                <a:pt x="2432035" y="52761"/>
              </a:lnTo>
              <a:lnTo>
                <a:pt x="0" y="52761"/>
              </a:lnTo>
              <a:lnTo>
                <a:pt x="0" y="1055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EFC40-BC21-4350-A26F-951A7831F312}">
      <dsp:nvSpPr>
        <dsp:cNvPr id="0" name=""/>
        <dsp:cNvSpPr/>
      </dsp:nvSpPr>
      <dsp:spPr>
        <a:xfrm>
          <a:off x="1614625" y="406788"/>
          <a:ext cx="2142849" cy="363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solidFill>
                <a:srgbClr val="FF0000"/>
              </a:solidFill>
            </a:rPr>
            <a:t>人事档案管理系统</a:t>
          </a:r>
        </a:p>
      </dsp:txBody>
      <dsp:txXfrm>
        <a:off x="1614625" y="406788"/>
        <a:ext cx="2142849" cy="363182"/>
      </dsp:txXfrm>
    </dsp:sp>
    <dsp:sp modelId="{22DBA5C9-5F96-45CA-90F1-8532CC495579}">
      <dsp:nvSpPr>
        <dsp:cNvPr id="0" name=""/>
        <dsp:cNvSpPr/>
      </dsp:nvSpPr>
      <dsp:spPr>
        <a:xfrm>
          <a:off x="2770" y="875493"/>
          <a:ext cx="502486" cy="251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用户管理</a:t>
          </a:r>
        </a:p>
      </dsp:txBody>
      <dsp:txXfrm>
        <a:off x="2770" y="875493"/>
        <a:ext cx="502486" cy="251243"/>
      </dsp:txXfrm>
    </dsp:sp>
    <dsp:sp modelId="{D6E617E8-D162-43E5-9147-5D6AAC2E96FB}">
      <dsp:nvSpPr>
        <dsp:cNvPr id="0" name=""/>
        <dsp:cNvSpPr/>
      </dsp:nvSpPr>
      <dsp:spPr>
        <a:xfrm>
          <a:off x="610779" y="875493"/>
          <a:ext cx="502486" cy="251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部门管理</a:t>
          </a:r>
        </a:p>
      </dsp:txBody>
      <dsp:txXfrm>
        <a:off x="610779" y="875493"/>
        <a:ext cx="502486" cy="251243"/>
      </dsp:txXfrm>
    </dsp:sp>
    <dsp:sp modelId="{746C8A82-7362-4848-899D-26CE77E32974}">
      <dsp:nvSpPr>
        <dsp:cNvPr id="0" name=""/>
        <dsp:cNvSpPr/>
      </dsp:nvSpPr>
      <dsp:spPr>
        <a:xfrm>
          <a:off x="1218788" y="875493"/>
          <a:ext cx="502486" cy="251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岗位管理</a:t>
          </a:r>
        </a:p>
      </dsp:txBody>
      <dsp:txXfrm>
        <a:off x="1218788" y="875493"/>
        <a:ext cx="502486" cy="251243"/>
      </dsp:txXfrm>
    </dsp:sp>
    <dsp:sp modelId="{9308A097-88D8-4EE2-8C35-162A3A2E2882}">
      <dsp:nvSpPr>
        <dsp:cNvPr id="0" name=""/>
        <dsp:cNvSpPr/>
      </dsp:nvSpPr>
      <dsp:spPr>
        <a:xfrm>
          <a:off x="1826797" y="875493"/>
          <a:ext cx="502486" cy="251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员工管理</a:t>
          </a:r>
        </a:p>
      </dsp:txBody>
      <dsp:txXfrm>
        <a:off x="1826797" y="875493"/>
        <a:ext cx="502486" cy="251243"/>
      </dsp:txXfrm>
    </dsp:sp>
    <dsp:sp modelId="{B395C30E-274F-4F4A-8418-1A8FE9785ED5}">
      <dsp:nvSpPr>
        <dsp:cNvPr id="0" name=""/>
        <dsp:cNvSpPr/>
      </dsp:nvSpPr>
      <dsp:spPr>
        <a:xfrm>
          <a:off x="2434806" y="875493"/>
          <a:ext cx="502486" cy="251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考勤管理</a:t>
          </a:r>
        </a:p>
      </dsp:txBody>
      <dsp:txXfrm>
        <a:off x="2434806" y="875493"/>
        <a:ext cx="502486" cy="251243"/>
      </dsp:txXfrm>
    </dsp:sp>
    <dsp:sp modelId="{57C473CF-E319-4A8C-971A-1C2357F17141}">
      <dsp:nvSpPr>
        <dsp:cNvPr id="0" name=""/>
        <dsp:cNvSpPr/>
      </dsp:nvSpPr>
      <dsp:spPr>
        <a:xfrm>
          <a:off x="3042815" y="875493"/>
          <a:ext cx="502486" cy="251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请假管理</a:t>
          </a:r>
        </a:p>
      </dsp:txBody>
      <dsp:txXfrm>
        <a:off x="3042815" y="875493"/>
        <a:ext cx="502486" cy="251243"/>
      </dsp:txXfrm>
    </dsp:sp>
    <dsp:sp modelId="{30CAD94E-2208-4F51-8F7A-07BF3F57A252}">
      <dsp:nvSpPr>
        <dsp:cNvPr id="0" name=""/>
        <dsp:cNvSpPr/>
      </dsp:nvSpPr>
      <dsp:spPr>
        <a:xfrm>
          <a:off x="3650824" y="875493"/>
          <a:ext cx="502486" cy="251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薪酬管理</a:t>
          </a:r>
        </a:p>
      </dsp:txBody>
      <dsp:txXfrm>
        <a:off x="3650824" y="875493"/>
        <a:ext cx="502486" cy="251243"/>
      </dsp:txXfrm>
    </dsp:sp>
    <dsp:sp modelId="{FB77E9DE-9712-4D75-9DE6-69BA85B4E8F3}">
      <dsp:nvSpPr>
        <dsp:cNvPr id="0" name=""/>
        <dsp:cNvSpPr/>
      </dsp:nvSpPr>
      <dsp:spPr>
        <a:xfrm>
          <a:off x="4258833" y="875493"/>
          <a:ext cx="502486" cy="251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人事管理</a:t>
          </a:r>
        </a:p>
      </dsp:txBody>
      <dsp:txXfrm>
        <a:off x="4258833" y="875493"/>
        <a:ext cx="502486" cy="251243"/>
      </dsp:txXfrm>
    </dsp:sp>
    <dsp:sp modelId="{C25FA80B-FEBF-4EA2-BB83-A9E6E9EDC382}">
      <dsp:nvSpPr>
        <dsp:cNvPr id="0" name=""/>
        <dsp:cNvSpPr/>
      </dsp:nvSpPr>
      <dsp:spPr>
        <a:xfrm>
          <a:off x="4866842" y="875493"/>
          <a:ext cx="502486" cy="251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系统日志</a:t>
          </a:r>
        </a:p>
      </dsp:txBody>
      <dsp:txXfrm>
        <a:off x="4866842" y="875493"/>
        <a:ext cx="502486" cy="2512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东元网咖</cp:lastModifiedBy>
  <cp:revision>7</cp:revision>
  <dcterms:created xsi:type="dcterms:W3CDTF">2008-09-11T17:20:00Z</dcterms:created>
  <dcterms:modified xsi:type="dcterms:W3CDTF">2019-03-18T00:37:00Z</dcterms:modified>
</cp:coreProperties>
</file>