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CBD1" w14:textId="77777777" w:rsidR="005E15E5" w:rsidRDefault="005E15E5">
      <w:r>
        <w:t>Anna: This hotel is so old.</w:t>
      </w:r>
    </w:p>
    <w:p w14:paraId="69A703A4" w14:textId="77777777" w:rsidR="005E15E5" w:rsidRDefault="005E15E5">
      <w:r>
        <w:t>Christina: It’s not that bad.</w:t>
      </w:r>
    </w:p>
    <w:p w14:paraId="47438803" w14:textId="77777777" w:rsidR="005E15E5" w:rsidRDefault="005E15E5">
      <w:r>
        <w:t>Anna: What do you mean? This place is awful.</w:t>
      </w:r>
    </w:p>
    <w:p w14:paraId="04C5C857" w14:textId="77777777" w:rsidR="005E15E5" w:rsidRDefault="005E15E5">
      <w:r>
        <w:t>Christina: I have seen worse hotels. Stop complaining.</w:t>
      </w:r>
    </w:p>
    <w:p w14:paraId="32A35EA3" w14:textId="77777777" w:rsidR="005E15E5" w:rsidRDefault="005E15E5">
      <w:r>
        <w:t>Anna: There is a bug in my bed.</w:t>
      </w:r>
    </w:p>
    <w:p w14:paraId="4072736C" w14:textId="77777777" w:rsidR="005E15E5" w:rsidRDefault="005E15E5">
      <w:r>
        <w:t>Christina: Ok. This place is pretty bad.</w:t>
      </w:r>
      <w:bookmarkStart w:id="0" w:name="_GoBack"/>
      <w:bookmarkEnd w:id="0"/>
    </w:p>
    <w:sectPr w:rsidR="005E15E5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E5"/>
    <w:rsid w:val="005E15E5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CA03"/>
  <w15:chartTrackingRefBased/>
  <w15:docId w15:val="{7525777B-DD11-4118-8F15-4EDD0878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49F640B1-9883-4AE8-99FF-92C10CD8A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7325D-A944-4D1A-BBEB-C41CB50DD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287F2-0322-4A73-AFFE-7E8946831078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Hòa Văn</dc:creator>
  <cp:keywords/>
  <dc:description/>
  <cp:lastModifiedBy>Lâm Hòa Văn</cp:lastModifiedBy>
  <cp:revision>1</cp:revision>
  <dcterms:created xsi:type="dcterms:W3CDTF">2020-08-20T12:14:00Z</dcterms:created>
  <dcterms:modified xsi:type="dcterms:W3CDTF">2020-08-20T12:20:00Z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