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1781478" w:displacedByCustomXml="next"/>
    <w:sdt>
      <w:sdtPr>
        <w:rPr>
          <w:color w:val="5B9BD5" w:themeColor="accent1"/>
        </w:rPr>
        <w:id w:val="-900362126"/>
        <w:docPartObj>
          <w:docPartGallery w:val="Cover Pages"/>
          <w:docPartUnique/>
        </w:docPartObj>
      </w:sdtPr>
      <w:sdtEndPr>
        <w:rPr>
          <w:b/>
          <w:color w:val="auto"/>
          <w:kern w:val="2"/>
          <w:sz w:val="21"/>
          <w:szCs w:val="24"/>
        </w:rPr>
      </w:sdtEndPr>
      <w:sdtContent>
        <w:p w:rsidR="004C4702" w:rsidRDefault="004C4702">
          <w:pPr>
            <w:pStyle w:val="ab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hint="eastAsia"/>
              <w:b/>
              <w:color w:val="2E74B5" w:themeColor="accent1" w:themeShade="BF"/>
              <w:kern w:val="44"/>
              <w:sz w:val="52"/>
              <w:szCs w:val="52"/>
            </w:rPr>
            <w:alias w:val="标题"/>
            <w:tag w:val=""/>
            <w:id w:val="1735040861"/>
            <w:placeholder>
              <w:docPart w:val="068DA6F44A644256AEFBB0219F7BC5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C4702" w:rsidRPr="004C4702" w:rsidRDefault="004C4702">
              <w:pPr>
                <w:pStyle w:val="ab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宋体" w:eastAsia="宋体" w:hAnsi="宋体" w:cstheme="majorBidi"/>
                  <w:caps/>
                  <w:color w:val="2E74B5" w:themeColor="accent1" w:themeShade="BF"/>
                  <w:sz w:val="52"/>
                  <w:szCs w:val="52"/>
                </w:rPr>
              </w:pPr>
              <w:r w:rsidRPr="004C4702">
                <w:rPr>
                  <w:rFonts w:ascii="宋体" w:eastAsia="宋体" w:hAnsi="宋体" w:hint="eastAsia"/>
                  <w:b/>
                  <w:color w:val="2E74B5" w:themeColor="accent1" w:themeShade="BF"/>
                  <w:kern w:val="44"/>
                  <w:sz w:val="52"/>
                  <w:szCs w:val="52"/>
                </w:rPr>
                <w:t>[</w:t>
              </w:r>
              <w:r w:rsidRPr="004C4702">
                <w:rPr>
                  <w:rFonts w:ascii="宋体" w:eastAsia="宋体" w:hAnsi="宋体" w:hint="eastAsia"/>
                  <w:b/>
                  <w:color w:val="2E74B5" w:themeColor="accent1" w:themeShade="BF"/>
                  <w:kern w:val="44"/>
                  <w:sz w:val="52"/>
                  <w:szCs w:val="52"/>
                </w:rPr>
                <w:t>云游四方APP操作手册</w:t>
              </w:r>
              <w:r w:rsidRPr="004C4702">
                <w:rPr>
                  <w:rFonts w:ascii="宋体" w:eastAsia="宋体" w:hAnsi="宋体" w:hint="eastAsia"/>
                  <w:b/>
                  <w:color w:val="2E74B5" w:themeColor="accent1" w:themeShade="BF"/>
                  <w:kern w:val="44"/>
                  <w:sz w:val="52"/>
                  <w:szCs w:val="52"/>
                </w:rPr>
                <w:t>]</w:t>
              </w:r>
            </w:p>
          </w:sdtContent>
        </w:sdt>
        <w:p w:rsidR="004C4702" w:rsidRDefault="004C4702" w:rsidP="004C4702">
          <w:pPr>
            <w:pStyle w:val="ab"/>
            <w:rPr>
              <w:color w:val="5B9BD5" w:themeColor="accent1"/>
              <w:sz w:val="28"/>
              <w:szCs w:val="28"/>
            </w:rPr>
          </w:pPr>
        </w:p>
        <w:p w:rsidR="004C4702" w:rsidRDefault="004C4702">
          <w:pPr>
            <w:pStyle w:val="ab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4702" w:rsidRPr="004C4702" w:rsidRDefault="004C4702" w:rsidP="004C4702">
          <w:pPr>
            <w:widowControl/>
            <w:jc w:val="left"/>
            <w:rPr>
              <w:rFonts w:hint="eastAsia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8958580</wp:posOffset>
                    </wp:positionV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702" w:rsidRPr="004C4702" w:rsidRDefault="004C4702" w:rsidP="004C4702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2E74B5" w:themeColor="accent1" w:themeShade="BF"/>
                                  </w:rPr>
                                </w:pPr>
                                <w:r w:rsidRPr="004C4702">
                                  <w:rPr>
                                    <w:rFonts w:ascii="宋体" w:eastAsia="宋体" w:hAnsi="宋体" w:hint="eastAsia"/>
                                    <w:color w:val="2E74B5" w:themeColor="accent1" w:themeShade="BF"/>
                                  </w:rPr>
                                  <w:t>参与人员：练富珊、黄皓燊、黄成志、郑嘉蔚、辛伟达、</w:t>
                                </w:r>
                              </w:p>
                              <w:p w:rsidR="004C4702" w:rsidRPr="004C4702" w:rsidRDefault="004C4702" w:rsidP="004C4702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2E74B5" w:themeColor="accent1" w:themeShade="BF"/>
                                  </w:rPr>
                                </w:pPr>
                                <w:r w:rsidRPr="004C4702">
                                  <w:rPr>
                                    <w:rFonts w:ascii="宋体" w:eastAsia="宋体" w:hAnsi="宋体" w:hint="eastAsia"/>
                                    <w:color w:val="2E74B5" w:themeColor="accent1" w:themeShade="BF"/>
                                  </w:rPr>
                                  <w:t>指导老师：吴绍根、罗佳</w:t>
                                </w:r>
                              </w:p>
                              <w:p w:rsidR="004C4702" w:rsidRPr="004C4702" w:rsidRDefault="004C4702" w:rsidP="004C4702">
                                <w:pPr>
                                  <w:jc w:val="center"/>
                                  <w:rPr>
                                    <w:rFonts w:ascii="宋体" w:eastAsia="宋体" w:hAnsi="宋体"/>
                                    <w:color w:val="2E74B5" w:themeColor="accent1" w:themeShade="BF"/>
                                  </w:rPr>
                                </w:pPr>
                                <w:r w:rsidRPr="004C4702">
                                  <w:rPr>
                                    <w:rFonts w:ascii="宋体" w:eastAsia="宋体" w:hAnsi="宋体" w:hint="eastAsia"/>
                                    <w:color w:val="2E74B5" w:themeColor="accent1" w:themeShade="BF"/>
                                  </w:rPr>
                                  <w:t>2018.09.29</w:t>
                                </w:r>
                              </w:p>
                              <w:p w:rsidR="004C4702" w:rsidRDefault="004C4702">
                                <w:pPr>
                                  <w:pStyle w:val="ab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0;margin-top:705.4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HRy5FHgAAAACwEAAA8AAABkcnMvZG93bnJldi54bWxMj8FOwzAQRO9I/IO1SFwQtVtQ&#10;W0KcCqFyQEgI2h7g5sRLEjVeR7HbGr6ezQmO+2Y0O5OvkuvEEYfQetIwnSgQSJW3LdUadtun6yWI&#10;EA1Z03lCDd8YYFWcn+Ums/5E73jcxFpwCIXMaGhi7DMpQ9WgM2HieyTWvvzgTORzqKUdzInDXSdn&#10;Ss2lMy3xh8b0+Nhgtd8cnIbn8PITmnX6eHtdrMurcmH3nylqfXmRHu5BREzxzwxjfa4OBXcq/YFs&#10;EJ0GHhKZ3k4VLxh1dTNjVo7sbjkHWeTy/4biFwAA//8DAFBLAQItABQABgAIAAAAIQC2gziS/gAA&#10;AOEBAAATAAAAAAAAAAAAAAAAAAAAAABbQ29udGVudF9UeXBlc10ueG1sUEsBAi0AFAAGAAgAAAAh&#10;ADj9If/WAAAAlAEAAAsAAAAAAAAAAAAAAAAALwEAAF9yZWxzLy5yZWxzUEsBAi0AFAAGAAgAAAAh&#10;AJooc8aFAgAAVwUAAA4AAAAAAAAAAAAAAAAALgIAAGRycy9lMm9Eb2MueG1sUEsBAi0AFAAGAAgA&#10;AAAhAHRy5FHgAAAACwEAAA8AAAAAAAAAAAAAAAAA3wQAAGRycy9kb3ducmV2LnhtbFBLBQYAAAAA&#10;BAAEAPMAAADsBQAAAAA=&#10;" filled="f" stroked="f" strokeweight=".5pt">
                    <v:textbox style="mso-fit-shape-to-text:t" inset="0,0,0,0">
                      <w:txbxContent>
                        <w:p w:rsidR="004C4702" w:rsidRPr="004C4702" w:rsidRDefault="004C4702" w:rsidP="004C4702">
                          <w:pPr>
                            <w:jc w:val="center"/>
                            <w:rPr>
                              <w:rFonts w:ascii="宋体" w:eastAsia="宋体" w:hAnsi="宋体"/>
                              <w:color w:val="2E74B5" w:themeColor="accent1" w:themeShade="BF"/>
                            </w:rPr>
                          </w:pPr>
                          <w:r w:rsidRPr="004C4702">
                            <w:rPr>
                              <w:rFonts w:ascii="宋体" w:eastAsia="宋体" w:hAnsi="宋体" w:hint="eastAsia"/>
                              <w:color w:val="2E74B5" w:themeColor="accent1" w:themeShade="BF"/>
                            </w:rPr>
                            <w:t>参与人员：练富珊、黄皓燊、黄成志、郑嘉蔚、辛伟达、</w:t>
                          </w:r>
                        </w:p>
                        <w:p w:rsidR="004C4702" w:rsidRPr="004C4702" w:rsidRDefault="004C4702" w:rsidP="004C4702">
                          <w:pPr>
                            <w:jc w:val="center"/>
                            <w:rPr>
                              <w:rFonts w:ascii="宋体" w:eastAsia="宋体" w:hAnsi="宋体"/>
                              <w:color w:val="2E74B5" w:themeColor="accent1" w:themeShade="BF"/>
                            </w:rPr>
                          </w:pPr>
                          <w:r w:rsidRPr="004C4702">
                            <w:rPr>
                              <w:rFonts w:ascii="宋体" w:eastAsia="宋体" w:hAnsi="宋体" w:hint="eastAsia"/>
                              <w:color w:val="2E74B5" w:themeColor="accent1" w:themeShade="BF"/>
                            </w:rPr>
                            <w:t>指导老师：吴绍根、罗佳</w:t>
                          </w:r>
                        </w:p>
                        <w:p w:rsidR="004C4702" w:rsidRPr="004C4702" w:rsidRDefault="004C4702" w:rsidP="004C4702">
                          <w:pPr>
                            <w:jc w:val="center"/>
                            <w:rPr>
                              <w:rFonts w:ascii="宋体" w:eastAsia="宋体" w:hAnsi="宋体"/>
                              <w:color w:val="2E74B5" w:themeColor="accent1" w:themeShade="BF"/>
                            </w:rPr>
                          </w:pPr>
                          <w:r w:rsidRPr="004C4702">
                            <w:rPr>
                              <w:rFonts w:ascii="宋体" w:eastAsia="宋体" w:hAnsi="宋体" w:hint="eastAsia"/>
                              <w:color w:val="2E74B5" w:themeColor="accent1" w:themeShade="BF"/>
                            </w:rPr>
                            <w:t>2018.09.29</w:t>
                          </w:r>
                        </w:p>
                        <w:p w:rsidR="004C4702" w:rsidRDefault="004C4702">
                          <w:pPr>
                            <w:pStyle w:val="ab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bookmarkEnd w:id="0" w:displacedByCustomXml="prev"/>
    <w:p w:rsidR="008031C7" w:rsidRDefault="00C76D49">
      <w:pPr>
        <w:pStyle w:val="1"/>
        <w:jc w:val="center"/>
      </w:pPr>
      <w:bookmarkStart w:id="1" w:name="_Toc531781479"/>
      <w:r>
        <w:rPr>
          <w:rFonts w:hint="eastAsia"/>
        </w:rPr>
        <w:lastRenderedPageBreak/>
        <w:t>引言</w:t>
      </w:r>
      <w:bookmarkEnd w:id="1"/>
    </w:p>
    <w:p w:rsidR="008031C7" w:rsidRDefault="00C76D49">
      <w:pPr>
        <w:ind w:firstLine="420"/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本文档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是对</w:t>
      </w:r>
      <w:r>
        <w:rPr>
          <w:rStyle w:val="a7"/>
          <w:rFonts w:asciiTheme="minorEastAsia" w:hAnsiTheme="minorEastAsia" w:cstheme="minorEastAsia" w:hint="eastAsia"/>
          <w:i w:val="0"/>
          <w:szCs w:val="21"/>
          <w:shd w:val="clear" w:color="auto" w:fill="FFFFFF"/>
        </w:rPr>
        <w:t>App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端</w:t>
      </w:r>
      <w:r>
        <w:rPr>
          <w:rStyle w:val="a7"/>
          <w:rFonts w:asciiTheme="minorEastAsia" w:hAnsiTheme="minorEastAsia" w:cstheme="minorEastAsia" w:hint="eastAsia"/>
          <w:i w:val="0"/>
          <w:szCs w:val="21"/>
          <w:shd w:val="clear" w:color="auto" w:fill="FFFFFF"/>
        </w:rPr>
        <w:t>使用手册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进行了介绍,主要对登录注册 、消息首页 、通讯录 、应用 、个人中心 5个模块进行了详细介绍,通过这些介绍可以让开发者以及用户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了解如何</w:t>
      </w:r>
      <w:r>
        <w:rPr>
          <w:rStyle w:val="a7"/>
          <w:rFonts w:asciiTheme="minorEastAsia" w:hAnsiTheme="minorEastAsia" w:cstheme="minorEastAsia" w:hint="eastAsia"/>
          <w:i w:val="0"/>
          <w:szCs w:val="21"/>
          <w:shd w:val="clear" w:color="auto" w:fill="FFFFFF"/>
        </w:rPr>
        <w:t>使用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该软件。</w:t>
      </w:r>
    </w:p>
    <w:p w:rsidR="008031C7" w:rsidRDefault="00C76D49">
      <w:pPr>
        <w:pStyle w:val="2"/>
        <w:numPr>
          <w:ilvl w:val="0"/>
          <w:numId w:val="1"/>
        </w:numPr>
      </w:pPr>
      <w:bookmarkStart w:id="2" w:name="_Toc531781480"/>
      <w:r>
        <w:rPr>
          <w:rFonts w:hint="eastAsia"/>
        </w:rPr>
        <w:t>系统概述</w:t>
      </w:r>
      <w:bookmarkEnd w:id="2"/>
    </w:p>
    <w:p w:rsidR="008031C7" w:rsidRDefault="00C76D49">
      <w:pPr>
        <w:ind w:firstLine="420"/>
        <w:rPr>
          <w:rFonts w:asciiTheme="minorEastAsia" w:hAnsiTheme="minorEastAsia" w:cstheme="minorEastAsia"/>
        </w:rPr>
      </w:pPr>
      <w:bookmarkStart w:id="3" w:name="OLE_LINK1"/>
      <w:r>
        <w:rPr>
          <w:rFonts w:asciiTheme="minorEastAsia" w:hAnsiTheme="minorEastAsia" w:cstheme="minorEastAsia" w:hint="eastAsia"/>
        </w:rPr>
        <w:t>“云游四方”</w:t>
      </w:r>
      <w:bookmarkEnd w:id="3"/>
      <w:r>
        <w:rPr>
          <w:rFonts w:asciiTheme="minorEastAsia" w:hAnsiTheme="minorEastAsia" w:cstheme="minorEastAsia" w:hint="eastAsia"/>
        </w:rPr>
        <w:t>是一个基于LBS、百度地图的SNS（Social Network Service）打开你的手机，你就能方便的看到你和你的朋友们所在的位置，并且如果需要的话，你可以方便的与他们联系。</w:t>
      </w:r>
    </w:p>
    <w:p w:rsidR="008031C7" w:rsidRDefault="00C76D4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“</w:t>
      </w:r>
      <w:bookmarkStart w:id="4" w:name="OLE_LINK2"/>
      <w:r>
        <w:rPr>
          <w:rFonts w:asciiTheme="minorEastAsia" w:hAnsiTheme="minorEastAsia" w:cstheme="minorEastAsia" w:hint="eastAsia"/>
        </w:rPr>
        <w:t>云游四方”</w:t>
      </w:r>
      <w:bookmarkEnd w:id="4"/>
      <w:r>
        <w:rPr>
          <w:rFonts w:asciiTheme="minorEastAsia" w:hAnsiTheme="minorEastAsia" w:cstheme="minorEastAsia" w:hint="eastAsia"/>
        </w:rPr>
        <w:t>软件适用于普通Android操作系统的手机，占用内存较少，安装方便快捷。该软件的功能主要体现在群组位置共享，只需加入群组后轻轻一触，就可实时共享群组成员位置，简单易学。</w:t>
      </w:r>
    </w:p>
    <w:p w:rsidR="008031C7" w:rsidRDefault="00C76D4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该系统的开发大概持续了10周的时间，从最初基本框架的构建到后来对所实现功能的完善，小组内每位成员都付出了努力，从中也学到了很多技术知识合如何进行团队合作。该操作手册主要对“云游四方”app的主要功能合操作进行详细的说明。除此之外，还有测试报告文档和网络交互文档，由另外的小组成员完成。</w:t>
      </w:r>
    </w:p>
    <w:p w:rsidR="008031C7" w:rsidRDefault="00C76D49">
      <w:pPr>
        <w:pStyle w:val="2"/>
        <w:numPr>
          <w:ilvl w:val="0"/>
          <w:numId w:val="1"/>
        </w:numPr>
      </w:pPr>
      <w:bookmarkStart w:id="5" w:name="_Toc531781481"/>
      <w:r>
        <w:rPr>
          <w:rFonts w:hint="eastAsia"/>
        </w:rPr>
        <w:t>登录与注册</w:t>
      </w:r>
      <w:bookmarkEnd w:id="5"/>
    </w:p>
    <w:p w:rsidR="008031C7" w:rsidRDefault="00C76D49">
      <w:pPr>
        <w:ind w:firstLine="420"/>
        <w:rPr>
          <w:rFonts w:asciiTheme="minorEastAsia" w:hAnsiTheme="minorEastAsia" w:cstheme="minorEastAsia"/>
          <w:color w:val="555555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下载、启动云游四方APP，进入登录页面。</w:t>
      </w:r>
    </w:p>
    <w:p w:rsidR="008031C7" w:rsidRDefault="00C76D49">
      <w:pPr>
        <w:jc w:val="center"/>
        <w:rPr>
          <w:rFonts w:ascii="微软雅黑" w:eastAsia="微软雅黑" w:hAnsi="微软雅黑" w:cs="微软雅黑"/>
          <w:color w:val="555555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3122930" cy="520509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520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ind w:firstLine="420"/>
        <w:rPr>
          <w:rFonts w:asciiTheme="minorEastAsia" w:hAnsiTheme="minorEastAsia" w:cstheme="minorEastAsia"/>
          <w:color w:val="555555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在登陆页面点击右下角注册进行注册，注册成功后，在APP登录页先输入相关信息，验证通过后进入消息主页面。</w:t>
      </w:r>
    </w:p>
    <w:p w:rsidR="008031C7" w:rsidRDefault="00C76D49">
      <w:pPr>
        <w:pStyle w:val="3"/>
      </w:pPr>
      <w:bookmarkStart w:id="6" w:name="_Toc531781482"/>
      <w:r>
        <w:rPr>
          <w:rFonts w:hint="eastAsia"/>
        </w:rPr>
        <w:t>2.1</w:t>
      </w:r>
      <w:r>
        <w:rPr>
          <w:rFonts w:hint="eastAsia"/>
        </w:rPr>
        <w:t>找回密码</w:t>
      </w:r>
      <w:bookmarkEnd w:id="6"/>
    </w:p>
    <w:p w:rsidR="008031C7" w:rsidRDefault="00C76D49">
      <w:pPr>
        <w:pStyle w:val="a5"/>
        <w:widowControl/>
        <w:shd w:val="clear" w:color="auto" w:fill="FFFFFF"/>
        <w:spacing w:beforeAutospacing="0" w:after="210" w:afterAutospacing="0" w:line="300" w:lineRule="atLeast"/>
        <w:ind w:firstLine="420"/>
        <w:rPr>
          <w:rFonts w:asciiTheme="minorEastAsia" w:hAnsiTheme="minorEastAsia" w:cstheme="minorEastAsia"/>
          <w:color w:val="555555"/>
          <w:sz w:val="21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555555"/>
          <w:sz w:val="21"/>
          <w:szCs w:val="21"/>
          <w:shd w:val="clear" w:color="auto" w:fill="FFFFFF"/>
        </w:rPr>
        <w:t>登录账号、密码忘记，可在登陆页面点击左下角忘记密码进行账号信息重置，也可以联系管理后台的管理员进行找回或重置。</w:t>
      </w:r>
    </w:p>
    <w:p w:rsidR="008031C7" w:rsidRDefault="00C76D49">
      <w:pPr>
        <w:pStyle w:val="a5"/>
        <w:widowControl/>
        <w:shd w:val="clear" w:color="auto" w:fill="FFFFFF"/>
        <w:spacing w:beforeAutospacing="0" w:after="210" w:afterAutospacing="0" w:line="300" w:lineRule="atLeast"/>
        <w:jc w:val="center"/>
      </w:pPr>
      <w:r>
        <w:rPr>
          <w:noProof/>
        </w:rPr>
        <w:lastRenderedPageBreak/>
        <w:drawing>
          <wp:inline distT="0" distB="0" distL="114300" distR="114300">
            <wp:extent cx="3049270" cy="5083810"/>
            <wp:effectExtent l="0" t="0" r="1397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2"/>
        <w:numPr>
          <w:ilvl w:val="0"/>
          <w:numId w:val="1"/>
        </w:numPr>
      </w:pPr>
      <w:bookmarkStart w:id="7" w:name="_Toc531781483"/>
      <w:r>
        <w:rPr>
          <w:rFonts w:hint="eastAsia"/>
        </w:rPr>
        <w:t>消息首页</w:t>
      </w:r>
      <w:bookmarkEnd w:id="7"/>
    </w:p>
    <w:p w:rsidR="008031C7" w:rsidRDefault="008031C7"/>
    <w:p w:rsidR="008031C7" w:rsidRDefault="00C76D49">
      <w:pPr>
        <w:ind w:firstLine="420"/>
        <w:rPr>
          <w:rFonts w:ascii="微软雅黑" w:eastAsia="微软雅黑" w:hAnsi="微软雅黑" w:cs="微软雅黑"/>
          <w:color w:val="555555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登录账号进入APP默认主导航显示消息首页，消息首页用来记录即时通信聊天记录，还可以发起新的聊天。</w:t>
      </w:r>
    </w:p>
    <w:p w:rsidR="008031C7" w:rsidRDefault="00C76D49" w:rsidP="004C470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C4702" w:rsidRDefault="004C4702" w:rsidP="004C4702">
      <w:pPr>
        <w:ind w:firstLine="420"/>
        <w:jc w:val="center"/>
        <w:rPr>
          <w:rFonts w:hint="eastAsia"/>
        </w:rPr>
      </w:pPr>
    </w:p>
    <w:p w:rsidR="008031C7" w:rsidRDefault="00C76D49">
      <w:pPr>
        <w:pStyle w:val="2"/>
        <w:numPr>
          <w:ilvl w:val="0"/>
          <w:numId w:val="1"/>
        </w:numPr>
      </w:pPr>
      <w:bookmarkStart w:id="8" w:name="_Toc531781484"/>
      <w:r>
        <w:rPr>
          <w:rFonts w:hint="eastAsia"/>
        </w:rPr>
        <w:t>群组模块</w:t>
      </w:r>
      <w:bookmarkEnd w:id="8"/>
    </w:p>
    <w:p w:rsidR="008031C7" w:rsidRDefault="00C76D49">
      <w:pPr>
        <w:ind w:firstLine="420"/>
      </w:pPr>
      <w:r>
        <w:rPr>
          <w:rFonts w:asciiTheme="minorEastAsia" w:hAnsiTheme="minorEastAsia" w:cstheme="minorEastAsia" w:hint="eastAsia"/>
        </w:rPr>
        <w:t>该模块为本app主要功能</w:t>
      </w:r>
    </w:p>
    <w:p w:rsidR="008031C7" w:rsidRDefault="008031C7"/>
    <w:p w:rsidR="008031C7" w:rsidRDefault="00C76D49">
      <w:pPr>
        <w:pStyle w:val="3"/>
      </w:pPr>
      <w:bookmarkStart w:id="9" w:name="_Toc531781485"/>
      <w:r>
        <w:rPr>
          <w:rFonts w:hint="eastAsia"/>
        </w:rPr>
        <w:t>4.1</w:t>
      </w:r>
      <w:r>
        <w:rPr>
          <w:rFonts w:hint="eastAsia"/>
        </w:rPr>
        <w:t>创建群组</w:t>
      </w:r>
      <w:bookmarkEnd w:id="9"/>
    </w:p>
    <w:p w:rsidR="008031C7" w:rsidRDefault="00C76D49">
      <w:pPr>
        <w:ind w:firstLine="420"/>
      </w:pPr>
      <w:r>
        <w:rPr>
          <w:rFonts w:asciiTheme="minorEastAsia" w:hAnsiTheme="minorEastAsia" w:cstheme="minorEastAsia" w:hint="eastAsia"/>
          <w:kern w:val="0"/>
          <w:szCs w:val="21"/>
        </w:rPr>
        <w:t>点击首页右上方的【+】出现菜单列表点击【创建群聊】，进入创建群界面填写群名称、群公告、地区、兴趣爱好单击【创建】按钮</w:t>
      </w: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266700" cy="266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8031C7" w:rsidRDefault="00C76D49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10" w:name="_Toc531781486"/>
      <w:r>
        <w:rPr>
          <w:rFonts w:hint="eastAsia"/>
        </w:rPr>
        <w:t>4.2</w:t>
      </w:r>
      <w:r>
        <w:rPr>
          <w:rFonts w:hint="eastAsia"/>
        </w:rPr>
        <w:t>搜索加入群组</w:t>
      </w:r>
      <w:bookmarkEnd w:id="10"/>
    </w:p>
    <w:p w:rsidR="008031C7" w:rsidRDefault="008031C7"/>
    <w:p w:rsidR="008031C7" w:rsidRDefault="00C76D49">
      <w:pPr>
        <w:pStyle w:val="aa"/>
        <w:widowControl w:val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点击首页右上方的【+】出现菜单列表，点击【搜索群】，进入搜索群界面输入群在文本框中输入群ID或群名，点击【搜索】</w:t>
      </w: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>
            <wp:extent cx="28956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</w:rPr>
        <w:t>，系统以列表的方式显示搜索到的群，用户等待群主的审批。</w:t>
      </w:r>
    </w:p>
    <w:p w:rsidR="008031C7" w:rsidRDefault="008031C7">
      <w:pPr>
        <w:pStyle w:val="aa"/>
        <w:widowControl w:val="0"/>
        <w:rPr>
          <w:rFonts w:ascii="宋体" w:eastAsia="宋体" w:hAnsi="宋体"/>
        </w:rPr>
      </w:pPr>
    </w:p>
    <w:p w:rsidR="008031C7" w:rsidRDefault="00C76D49">
      <w:pPr>
        <w:pStyle w:val="aa"/>
        <w:widowControl w:val="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11" w:name="_Toc531781487"/>
      <w:r>
        <w:rPr>
          <w:rFonts w:hint="eastAsia"/>
        </w:rPr>
        <w:t>4.3</w:t>
      </w:r>
      <w:r>
        <w:rPr>
          <w:rFonts w:hint="eastAsia"/>
        </w:rPr>
        <w:t>群组聊天</w:t>
      </w:r>
      <w:bookmarkEnd w:id="11"/>
    </w:p>
    <w:p w:rsidR="008031C7" w:rsidRDefault="008031C7">
      <w:pPr>
        <w:rPr>
          <w:rFonts w:ascii="宋体" w:eastAsia="宋体" w:hAnsi="宋体" w:cs="宋体"/>
        </w:rPr>
      </w:pPr>
    </w:p>
    <w:p w:rsidR="008031C7" w:rsidRDefault="00C76D4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点击进入群组即可开始畅聊。</w:t>
      </w:r>
    </w:p>
    <w:p w:rsidR="008031C7" w:rsidRDefault="008031C7">
      <w:pPr>
        <w:ind w:firstLine="420"/>
        <w:rPr>
          <w:rFonts w:ascii="宋体" w:eastAsia="宋体" w:hAnsi="宋体" w:cs="宋体"/>
        </w:rPr>
      </w:pPr>
    </w:p>
    <w:p w:rsidR="008031C7" w:rsidRDefault="00C76D49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8031C7">
      <w:pPr>
        <w:ind w:firstLine="420"/>
        <w:jc w:val="center"/>
      </w:pPr>
    </w:p>
    <w:p w:rsidR="008031C7" w:rsidRDefault="00C76D49">
      <w:pPr>
        <w:pStyle w:val="3"/>
        <w:jc w:val="left"/>
      </w:pPr>
      <w:bookmarkStart w:id="12" w:name="_Toc531781488"/>
      <w:r>
        <w:rPr>
          <w:rFonts w:hint="eastAsia"/>
        </w:rPr>
        <w:t>4.4</w:t>
      </w:r>
      <w:r>
        <w:rPr>
          <w:rFonts w:hint="eastAsia"/>
        </w:rPr>
        <w:t>群设置</w:t>
      </w:r>
      <w:bookmarkEnd w:id="12"/>
    </w:p>
    <w:p w:rsidR="008031C7" w:rsidRDefault="00C76D4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在群组内点击右上角图标进入群设置页面，在这里用户可以查看群内成员、修改群资料、群组位置共享、退出群组。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8031C7">
      <w:pPr>
        <w:jc w:val="center"/>
      </w:pPr>
    </w:p>
    <w:p w:rsidR="008031C7" w:rsidRDefault="00C76D49">
      <w:pPr>
        <w:pStyle w:val="3"/>
      </w:pPr>
      <w:bookmarkStart w:id="13" w:name="_Toc531781489"/>
      <w:r>
        <w:rPr>
          <w:rFonts w:hint="eastAsia"/>
        </w:rPr>
        <w:t>4.5</w:t>
      </w:r>
      <w:r>
        <w:rPr>
          <w:rFonts w:hint="eastAsia"/>
        </w:rPr>
        <w:t>群组位置共享</w:t>
      </w:r>
      <w:bookmarkEnd w:id="13"/>
    </w:p>
    <w:p w:rsidR="008031C7" w:rsidRDefault="00C76D49">
      <w:pPr>
        <w:ind w:firstLine="420"/>
      </w:pPr>
      <w:r>
        <w:rPr>
          <w:rFonts w:hint="eastAsia"/>
        </w:rPr>
        <w:t>在群设置页面店家群位置共享按钮进入地图页面。用户本人的定位点为绿标，其他组员为红标并在标志上方有所对应的成员名称，定位每</w:t>
      </w:r>
      <w:r>
        <w:rPr>
          <w:rFonts w:hint="eastAsia"/>
        </w:rPr>
        <w:t>5</w:t>
      </w:r>
      <w:r>
        <w:rPr>
          <w:rFonts w:hint="eastAsia"/>
        </w:rPr>
        <w:t>秒自动刷新一次。</w:t>
      </w:r>
    </w:p>
    <w:p w:rsidR="008031C7" w:rsidRDefault="008031C7">
      <w:pPr>
        <w:ind w:firstLine="420"/>
      </w:pPr>
    </w:p>
    <w:p w:rsidR="008031C7" w:rsidRDefault="00C76D49">
      <w:pPr>
        <w:pStyle w:val="2"/>
        <w:numPr>
          <w:ilvl w:val="0"/>
          <w:numId w:val="1"/>
        </w:numPr>
      </w:pPr>
      <w:bookmarkStart w:id="14" w:name="_Toc531781490"/>
      <w:r>
        <w:rPr>
          <w:rFonts w:hint="eastAsia"/>
        </w:rPr>
        <w:t>通知管理</w:t>
      </w:r>
      <w:bookmarkEnd w:id="14"/>
    </w:p>
    <w:p w:rsidR="008031C7" w:rsidRDefault="00C76D49">
      <w:pPr>
        <w:ind w:firstLine="420"/>
      </w:pPr>
      <w:r>
        <w:rPr>
          <w:rFonts w:hint="eastAsia"/>
        </w:rPr>
        <w:t>用户在该页面看到自己申请加入的群的反馈信息，管理员或群主可以在此对自己拥有权限所相对应的群进行审批。</w:t>
      </w:r>
    </w:p>
    <w:p w:rsidR="008031C7" w:rsidRDefault="00C76D49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2"/>
        <w:numPr>
          <w:ilvl w:val="0"/>
          <w:numId w:val="1"/>
        </w:numPr>
      </w:pPr>
      <w:bookmarkStart w:id="15" w:name="_Toc531781491"/>
      <w:r>
        <w:rPr>
          <w:rFonts w:hint="eastAsia"/>
        </w:rPr>
        <w:t>通讯录</w:t>
      </w:r>
      <w:bookmarkEnd w:id="15"/>
    </w:p>
    <w:p w:rsidR="008031C7" w:rsidRDefault="00C76D49">
      <w:pPr>
        <w:ind w:firstLine="420"/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应用主导航点击【群组】进入分组页，</w:t>
      </w:r>
      <w:r>
        <w:rPr>
          <w:rFonts w:hint="eastAsia"/>
        </w:rPr>
        <w:t>用户可在此对自己所加入的群进行分组管理。</w:t>
      </w:r>
    </w:p>
    <w:p w:rsidR="008031C7" w:rsidRDefault="00C76D49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766060" cy="4618355"/>
            <wp:effectExtent l="0" t="0" r="7620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16" w:name="_Toc531781492"/>
      <w:r>
        <w:rPr>
          <w:rFonts w:hint="eastAsia"/>
        </w:rPr>
        <w:t>6.1</w:t>
      </w:r>
      <w:r>
        <w:rPr>
          <w:rFonts w:hint="eastAsia"/>
        </w:rPr>
        <w:t>添加分组</w:t>
      </w:r>
      <w:bookmarkEnd w:id="16"/>
    </w:p>
    <w:p w:rsidR="008031C7" w:rsidRDefault="00C76D49">
      <w:r>
        <w:rPr>
          <w:rFonts w:hint="eastAsia"/>
        </w:rPr>
        <w:t>在群组页面点击右上角“</w:t>
      </w:r>
      <w:r>
        <w:rPr>
          <w:rFonts w:hint="eastAsia"/>
        </w:rPr>
        <w:t>+</w:t>
      </w:r>
      <w:r>
        <w:rPr>
          <w:rFonts w:hint="eastAsia"/>
        </w:rPr>
        <w:t>”可新建分组。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8031C7"/>
    <w:p w:rsidR="008031C7" w:rsidRDefault="00C76D49">
      <w:pPr>
        <w:pStyle w:val="3"/>
      </w:pPr>
      <w:bookmarkStart w:id="17" w:name="_Toc531781493"/>
      <w:r>
        <w:rPr>
          <w:rFonts w:hint="eastAsia"/>
        </w:rPr>
        <w:t>6.2</w:t>
      </w:r>
      <w:r>
        <w:rPr>
          <w:rFonts w:hint="eastAsia"/>
        </w:rPr>
        <w:t>移动至分组</w:t>
      </w:r>
      <w:bookmarkEnd w:id="17"/>
    </w:p>
    <w:p w:rsidR="008031C7" w:rsidRDefault="00C76D49">
      <w:r>
        <w:rPr>
          <w:rFonts w:hint="eastAsia"/>
        </w:rPr>
        <w:t>长按想要移动分组的单位出现选择框，点击即可移动至所对应的分组。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8031C7"/>
    <w:p w:rsidR="008031C7" w:rsidRDefault="00C76D49">
      <w:pPr>
        <w:pStyle w:val="2"/>
        <w:numPr>
          <w:ilvl w:val="0"/>
          <w:numId w:val="1"/>
        </w:numPr>
      </w:pPr>
      <w:bookmarkStart w:id="18" w:name="_Toc531781494"/>
      <w:r>
        <w:rPr>
          <w:rFonts w:hint="eastAsia"/>
        </w:rPr>
        <w:t>个人中心</w:t>
      </w:r>
      <w:bookmarkEnd w:id="18"/>
    </w:p>
    <w:p w:rsidR="008031C7" w:rsidRDefault="00C76D49">
      <w:pPr>
        <w:rPr>
          <w:rFonts w:ascii="微软雅黑" w:eastAsia="微软雅黑" w:hAnsi="微软雅黑" w:cs="微软雅黑"/>
          <w:color w:val="555555"/>
          <w:sz w:val="16"/>
          <w:szCs w:val="16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Cs w:val="21"/>
          <w:shd w:val="clear" w:color="auto" w:fill="FFFFFF"/>
        </w:rPr>
        <w:t>应用主导航点击【我的】进入个人中心页，包含登录用户个人相关信息，应用设置功能</w:t>
      </w:r>
      <w:r>
        <w:rPr>
          <w:rFonts w:ascii="微软雅黑" w:eastAsia="微软雅黑" w:hAnsi="微软雅黑" w:cs="微软雅黑"/>
          <w:color w:val="555555"/>
          <w:sz w:val="16"/>
          <w:szCs w:val="16"/>
          <w:shd w:val="clear" w:color="auto" w:fill="FFFFFF"/>
        </w:rPr>
        <w:t>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19" w:name="_Toc531781495"/>
      <w:r>
        <w:rPr>
          <w:rFonts w:hint="eastAsia"/>
        </w:rPr>
        <w:t>7.1</w:t>
      </w:r>
      <w:r>
        <w:rPr>
          <w:rFonts w:hint="eastAsia"/>
        </w:rPr>
        <w:t>个人信息</w:t>
      </w:r>
      <w:bookmarkEnd w:id="19"/>
    </w:p>
    <w:p w:rsidR="008031C7" w:rsidRDefault="00C76D4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个人信息可修改个人联系方式信息，更换头像等操作。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20" w:name="_Toc531781496"/>
      <w:r>
        <w:rPr>
          <w:rFonts w:hint="eastAsia"/>
        </w:rPr>
        <w:t>7.2</w:t>
      </w:r>
      <w:r>
        <w:rPr>
          <w:rFonts w:hint="eastAsia"/>
        </w:rPr>
        <w:t>登陆内修改密码</w:t>
      </w:r>
      <w:bookmarkEnd w:id="20"/>
    </w:p>
    <w:p w:rsidR="008031C7" w:rsidRDefault="00C76D49"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修改密码，修改当前应用登录密码，密码规则6-18位英文、数字组合，不包含特殊字符</w:t>
      </w:r>
      <w:r>
        <w:rPr>
          <w:rFonts w:ascii="微软雅黑" w:eastAsia="微软雅黑" w:hAnsi="微软雅黑" w:cs="微软雅黑"/>
          <w:color w:val="555555"/>
          <w:sz w:val="16"/>
          <w:szCs w:val="16"/>
          <w:shd w:val="clear" w:color="auto" w:fill="FFFFFF"/>
        </w:rPr>
        <w:t>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21" w:name="_Toc531781497"/>
      <w:r>
        <w:rPr>
          <w:rFonts w:hint="eastAsia"/>
        </w:rPr>
        <w:t>7.3</w:t>
      </w:r>
      <w:r>
        <w:rPr>
          <w:rFonts w:hint="eastAsia"/>
        </w:rPr>
        <w:t>切换账号</w:t>
      </w:r>
      <w:bookmarkEnd w:id="21"/>
    </w:p>
    <w:p w:rsidR="008031C7" w:rsidRDefault="00C76D49">
      <w:r>
        <w:rPr>
          <w:rFonts w:hint="eastAsia"/>
        </w:rPr>
        <w:t>在【我的】主页点击右上角</w:t>
      </w:r>
      <w:r>
        <w:rPr>
          <w:noProof/>
        </w:rPr>
        <w:drawing>
          <wp:inline distT="0" distB="0" distL="114300" distR="114300">
            <wp:extent cx="228600" cy="19050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进入切换账号页面，可退出当前账号和切换账号。</w:t>
      </w:r>
    </w:p>
    <w:p w:rsidR="008031C7" w:rsidRDefault="00C76D49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11780" cy="4693920"/>
            <wp:effectExtent l="0" t="0" r="762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31C7" w:rsidRDefault="00C76D49">
      <w:pPr>
        <w:pStyle w:val="3"/>
      </w:pPr>
      <w:bookmarkStart w:id="22" w:name="_Toc531781498"/>
      <w:r>
        <w:rPr>
          <w:rFonts w:hint="eastAsia"/>
        </w:rPr>
        <w:t>7.4</w:t>
      </w:r>
      <w:r>
        <w:rPr>
          <w:rFonts w:hint="eastAsia"/>
        </w:rPr>
        <w:t>、关于我们</w:t>
      </w:r>
      <w:bookmarkStart w:id="23" w:name="_GoBack"/>
      <w:bookmarkEnd w:id="22"/>
      <w:bookmarkEnd w:id="23"/>
    </w:p>
    <w:p w:rsidR="008031C7" w:rsidRDefault="00C76D49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16"/>
          <w:szCs w:val="16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555555"/>
          <w:kern w:val="0"/>
          <w:szCs w:val="21"/>
          <w:shd w:val="clear" w:color="auto" w:fill="FFFFFF"/>
          <w:lang w:bidi="ar"/>
        </w:rPr>
        <w:t>关于我们，展示应用或其他相关信息</w:t>
      </w:r>
      <w:r>
        <w:rPr>
          <w:rFonts w:ascii="微软雅黑" w:eastAsia="微软雅黑" w:hAnsi="微软雅黑" w:cs="微软雅黑" w:hint="eastAsia"/>
          <w:color w:val="555555"/>
          <w:kern w:val="0"/>
          <w:sz w:val="16"/>
          <w:szCs w:val="16"/>
          <w:shd w:val="clear" w:color="auto" w:fill="FFFFFF"/>
          <w:lang w:bidi="ar"/>
        </w:rPr>
        <w:t>。</w:t>
      </w:r>
    </w:p>
    <w:p w:rsidR="008031C7" w:rsidRDefault="00C76D49">
      <w:pPr>
        <w:pStyle w:val="3"/>
      </w:pPr>
      <w:bookmarkStart w:id="24" w:name="_Toc531781499"/>
      <w:r>
        <w:rPr>
          <w:rFonts w:hint="eastAsia"/>
        </w:rPr>
        <w:t>7.5</w:t>
      </w:r>
      <w:r>
        <w:rPr>
          <w:rFonts w:hint="eastAsia"/>
        </w:rPr>
        <w:t>、版本记录</w:t>
      </w:r>
      <w:bookmarkEnd w:id="24"/>
    </w:p>
    <w:p w:rsidR="008031C7" w:rsidRDefault="00C76D49">
      <w:pPr>
        <w:widowControl/>
        <w:jc w:val="left"/>
        <w:rPr>
          <w:rFonts w:ascii="微软雅黑" w:eastAsia="微软雅黑" w:hAnsi="微软雅黑" w:cs="微软雅黑"/>
          <w:color w:val="555555"/>
          <w:kern w:val="0"/>
          <w:sz w:val="16"/>
          <w:szCs w:val="16"/>
          <w:shd w:val="clear" w:color="auto" w:fill="FFFFFF"/>
          <w:lang w:bidi="ar"/>
        </w:rPr>
      </w:pPr>
      <w:r>
        <w:rPr>
          <w:rFonts w:asciiTheme="minorEastAsia" w:hAnsiTheme="minorEastAsia" w:cstheme="minorEastAsia" w:hint="eastAsia"/>
          <w:color w:val="555555"/>
          <w:szCs w:val="21"/>
          <w:shd w:val="clear" w:color="auto" w:fill="FFFFFF"/>
        </w:rPr>
        <w:t>在【我的】的设置页里有版本记录，记录应用升级信息，显示版本号，版本更新内容信息</w:t>
      </w:r>
      <w:r>
        <w:rPr>
          <w:rFonts w:ascii="微软雅黑" w:eastAsia="微软雅黑" w:hAnsi="微软雅黑" w:cs="微软雅黑" w:hint="eastAsia"/>
          <w:color w:val="555555"/>
          <w:sz w:val="16"/>
          <w:szCs w:val="16"/>
          <w:shd w:val="clear" w:color="auto" w:fill="FFFFFF"/>
        </w:rPr>
        <w:t>。</w:t>
      </w:r>
    </w:p>
    <w:sectPr w:rsidR="008031C7" w:rsidSect="004C470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328FE"/>
    <w:multiLevelType w:val="singleLevel"/>
    <w:tmpl w:val="3FF328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183994"/>
    <w:rsid w:val="00233202"/>
    <w:rsid w:val="004C4702"/>
    <w:rsid w:val="008031C7"/>
    <w:rsid w:val="00C76D49"/>
    <w:rsid w:val="00FC4F4F"/>
    <w:rsid w:val="02B346D6"/>
    <w:rsid w:val="0F183994"/>
    <w:rsid w:val="5DC01A7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7A4ED"/>
  <w15:docId w15:val="{25DB2452-9349-4468-94C6-F0F8438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Balloon Text"/>
    <w:basedOn w:val="a"/>
    <w:link w:val="a4"/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b">
    <w:name w:val="No Spacing"/>
    <w:link w:val="ac"/>
    <w:uiPriority w:val="1"/>
    <w:qFormat/>
    <w:rsid w:val="004C4702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4C470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s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A6F44A644256AEFBB0219F7BC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4453F8-B295-42BD-AEA4-894D7E9DD49D}"/>
      </w:docPartPr>
      <w:docPartBody>
        <w:p w:rsidR="00000000" w:rsidRDefault="004F17DF" w:rsidP="004F17DF">
          <w:pPr>
            <w:pStyle w:val="068DA6F44A644256AEFBB0219F7BC5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DF"/>
    <w:rsid w:val="004F17DF"/>
    <w:rsid w:val="006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8DA6F44A644256AEFBB0219F7BC5E6">
    <w:name w:val="068DA6F44A644256AEFBB0219F7BC5E6"/>
    <w:rsid w:val="004F17DF"/>
    <w:pPr>
      <w:widowControl w:val="0"/>
      <w:jc w:val="both"/>
    </w:pPr>
  </w:style>
  <w:style w:type="paragraph" w:customStyle="1" w:styleId="F00EC1C17B70455FA010EFF4B2F6DA54">
    <w:name w:val="F00EC1C17B70455FA010EFF4B2F6DA54"/>
    <w:rsid w:val="004F17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128499-8CEE-4F43-9E7E-77A80232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24</TotalTime>
  <Pages>17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[云游四方APP操作手册]</dc:title>
  <dc:creator>hhs</dc:creator>
  <cp:lastModifiedBy>lian fushan</cp:lastModifiedBy>
  <cp:revision>4</cp:revision>
  <dcterms:created xsi:type="dcterms:W3CDTF">2018-12-03T00:46:00Z</dcterms:created>
  <dcterms:modified xsi:type="dcterms:W3CDTF">2018-12-10T06:06:00Z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