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BB" w:rsidRDefault="00E96ABB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58065F" w:rsidP="0058065F">
      <w:pPr>
        <w:pStyle w:val="a3"/>
        <w:rPr>
          <w:rFonts w:hint="eastAsia"/>
        </w:rPr>
      </w:pPr>
    </w:p>
    <w:p w:rsidR="0058065F" w:rsidRDefault="00126527" w:rsidP="0058065F">
      <w:pPr>
        <w:pStyle w:val="1"/>
        <w:jc w:val="center"/>
        <w:rPr>
          <w:rFonts w:hint="eastAsia"/>
        </w:rPr>
      </w:pPr>
      <w:r>
        <w:rPr>
          <w:rFonts w:hint="eastAsia"/>
        </w:rPr>
        <w:t>系统管理员用例描述</w:t>
      </w: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rPr>
          <w:rFonts w:hint="eastAsia"/>
        </w:rPr>
      </w:pPr>
    </w:p>
    <w:p w:rsidR="0058065F" w:rsidRDefault="0058065F" w:rsidP="0058065F">
      <w:pPr>
        <w:jc w:val="center"/>
        <w:rPr>
          <w:rFonts w:hint="eastAsia"/>
        </w:rPr>
      </w:pPr>
      <w:r>
        <w:rPr>
          <w:rFonts w:hint="eastAsia"/>
        </w:rPr>
        <w:t>参与人员：练富珊、黄皓</w:t>
      </w:r>
      <w:proofErr w:type="gramStart"/>
      <w:r>
        <w:rPr>
          <w:rFonts w:hint="eastAsia"/>
        </w:rPr>
        <w:t>燊</w:t>
      </w:r>
      <w:proofErr w:type="gramEnd"/>
      <w:r>
        <w:rPr>
          <w:rFonts w:hint="eastAsia"/>
        </w:rPr>
        <w:t>、黄成志、郑嘉蔚、辛伟达、</w:t>
      </w:r>
    </w:p>
    <w:p w:rsidR="0058065F" w:rsidRDefault="0058065F" w:rsidP="0058065F">
      <w:pPr>
        <w:jc w:val="center"/>
        <w:rPr>
          <w:rFonts w:hint="eastAsia"/>
        </w:rPr>
      </w:pPr>
      <w:r>
        <w:rPr>
          <w:rFonts w:hint="eastAsia"/>
        </w:rPr>
        <w:t>指导老师：吴绍根、罗佳</w:t>
      </w:r>
    </w:p>
    <w:p w:rsidR="0058065F" w:rsidRDefault="0058065F" w:rsidP="0058065F">
      <w:pPr>
        <w:jc w:val="center"/>
      </w:pPr>
      <w:r>
        <w:rPr>
          <w:rFonts w:hint="eastAsia"/>
        </w:rPr>
        <w:t>2018.09.29</w:t>
      </w:r>
    </w:p>
    <w:p w:rsidR="002069F9" w:rsidRPr="00FA44EC" w:rsidRDefault="0058065F" w:rsidP="00126527">
      <w:pPr>
        <w:pStyle w:val="2"/>
        <w:spacing w:line="415" w:lineRule="auto"/>
        <w:rPr>
          <w:rFonts w:ascii="宋体" w:eastAsia="宋体" w:hAnsi="宋体"/>
        </w:rPr>
      </w:pPr>
      <w:r>
        <w:br w:type="page"/>
      </w:r>
    </w:p>
    <w:p w:rsidR="00126527" w:rsidRPr="00E045A2" w:rsidRDefault="00126527" w:rsidP="00126527">
      <w:pPr>
        <w:pStyle w:val="2"/>
        <w:rPr>
          <w:rFonts w:ascii="宋体" w:eastAsia="宋体" w:hAnsi="宋体"/>
        </w:rPr>
      </w:pPr>
      <w:r w:rsidRPr="00337D6B">
        <w:rPr>
          <w:rFonts w:ascii="宋体" w:eastAsia="宋体" w:hAnsi="宋体" w:hint="eastAsia"/>
        </w:rPr>
        <w:lastRenderedPageBreak/>
        <w:t>系统管理员用例描述</w:t>
      </w:r>
    </w:p>
    <w:p w:rsidR="00126527" w:rsidRDefault="00ED56DA" w:rsidP="00126527">
      <w:pPr>
        <w:pStyle w:val="3"/>
      </w:pPr>
      <w:r>
        <w:rPr>
          <w:rFonts w:hint="eastAsia"/>
        </w:rPr>
        <w:t>1</w:t>
      </w:r>
      <w:r w:rsidR="00126527">
        <w:t>.1</w:t>
      </w:r>
      <w:r w:rsidR="00126527">
        <w:rPr>
          <w:rFonts w:hint="eastAsia"/>
        </w:rPr>
        <w:t xml:space="preserve"> </w:t>
      </w:r>
      <w:r w:rsidR="00126527">
        <w:rPr>
          <w:rFonts w:hint="eastAsia"/>
        </w:rPr>
        <w:t>登录管理系统</w:t>
      </w:r>
    </w:p>
    <w:tbl>
      <w:tblPr>
        <w:tblStyle w:val="a5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Pr="00343C5E" w:rsidRDefault="00126527" w:rsidP="00020766">
            <w:pPr>
              <w:jc w:val="center"/>
              <w:rPr>
                <w:sz w:val="22"/>
              </w:rPr>
            </w:pPr>
            <w:proofErr w:type="spellStart"/>
            <w:r w:rsidRPr="00343C5E">
              <w:rPr>
                <w:rFonts w:hint="eastAsia"/>
                <w:sz w:val="22"/>
              </w:rPr>
              <w:t>用例名称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登录管理系统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用例编号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Admin</w:t>
            </w:r>
            <w:r>
              <w:t>_</w:t>
            </w:r>
            <w:r>
              <w:rPr>
                <w:rFonts w:hint="eastAsia"/>
              </w:rPr>
              <w:t>0</w:t>
            </w:r>
            <w:r>
              <w:t>01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系统管理员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用例简述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Actor使用管理功能前必须先登录系统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Actor未登录</w:t>
            </w:r>
            <w:proofErr w:type="spellEnd"/>
          </w:p>
        </w:tc>
      </w:tr>
      <w:tr w:rsidR="00126527" w:rsidTr="00020766">
        <w:trPr>
          <w:trHeight w:val="2745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主要流程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126527">
            <w:pPr>
              <w:pStyle w:val="a4"/>
              <w:widowControl w:val="0"/>
              <w:numPr>
                <w:ilvl w:val="0"/>
                <w:numId w:val="11"/>
              </w:numPr>
            </w:pPr>
            <w:r w:rsidRPr="00F1520B">
              <w:t>Actor</w:t>
            </w:r>
            <w:r>
              <w:rPr>
                <w:rFonts w:hint="eastAsia"/>
              </w:rPr>
              <w:t>输入管理系统网址</w:t>
            </w:r>
            <w:r>
              <w:rPr>
                <w:rFonts w:ascii="宋体" w:eastAsia="宋体" w:hAnsi="宋体" w:cs="宋体" w:hint="eastAsia"/>
              </w:rPr>
              <w:t>，系统</w:t>
            </w:r>
            <w:r>
              <w:rPr>
                <w:rFonts w:hint="eastAsia"/>
              </w:rPr>
              <w:t>进入管理员登录页面</w:t>
            </w:r>
          </w:p>
          <w:p w:rsidR="00126527" w:rsidRDefault="00126527" w:rsidP="00126527">
            <w:pPr>
              <w:pStyle w:val="a4"/>
              <w:widowControl w:val="0"/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输入用户名和密码，点击【登录】按钮</w:t>
            </w:r>
          </w:p>
          <w:p w:rsidR="00126527" w:rsidRDefault="00126527" w:rsidP="00126527">
            <w:pPr>
              <w:pStyle w:val="a4"/>
              <w:widowControl w:val="0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系统对Actor输入的用户名和密码进行验证</w:t>
            </w:r>
          </w:p>
          <w:p w:rsidR="00126527" w:rsidRPr="00F1520B" w:rsidRDefault="00126527" w:rsidP="00126527">
            <w:pPr>
              <w:pStyle w:val="a4"/>
              <w:widowControl w:val="0"/>
              <w:numPr>
                <w:ilvl w:val="0"/>
                <w:numId w:val="11"/>
              </w:numPr>
            </w:pPr>
            <w:r>
              <w:rPr>
                <w:rFonts w:hint="eastAsia"/>
              </w:rPr>
              <w:t>若验证通过，则进入管理主页面</w:t>
            </w:r>
          </w:p>
        </w:tc>
      </w:tr>
      <w:tr w:rsidR="00126527" w:rsidTr="00020766">
        <w:trPr>
          <w:trHeight w:val="2274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替代流程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1E2756" w:rsidRDefault="00126527" w:rsidP="00126527">
            <w:pPr>
              <w:pStyle w:val="a4"/>
              <w:widowControl w:val="0"/>
              <w:numPr>
                <w:ilvl w:val="0"/>
                <w:numId w:val="11"/>
              </w:numPr>
            </w:pPr>
            <w:r w:rsidRPr="001E2756">
              <w:rPr>
                <w:rFonts w:hint="eastAsia"/>
              </w:rPr>
              <w:t>系统提示</w:t>
            </w:r>
            <w:proofErr w:type="gramStart"/>
            <w:r w:rsidRPr="001E2756">
              <w:t>”</w:t>
            </w:r>
            <w:proofErr w:type="gramEnd"/>
            <w:r w:rsidRPr="001E2756">
              <w:rPr>
                <w:rFonts w:hint="eastAsia"/>
              </w:rPr>
              <w:t>用户名不能为空</w:t>
            </w:r>
            <w:proofErr w:type="gramStart"/>
            <w:r w:rsidRPr="001E2756">
              <w:t>”</w:t>
            </w:r>
            <w:proofErr w:type="gramEnd"/>
            <w:r w:rsidRPr="001E2756">
              <w:rPr>
                <w:rFonts w:hint="eastAsia"/>
              </w:rPr>
              <w:t>，回到流程2，继续输入用户名</w:t>
            </w:r>
          </w:p>
          <w:p w:rsidR="00126527" w:rsidRPr="001E2756" w:rsidRDefault="00126527" w:rsidP="00126527">
            <w:pPr>
              <w:pStyle w:val="a4"/>
              <w:widowControl w:val="0"/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密码不能为空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 回到流程2，继续输入密码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例外流程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业务规则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26527" w:rsidRDefault="00126527" w:rsidP="00126527"/>
    <w:p w:rsidR="00126527" w:rsidRDefault="00126527" w:rsidP="00126527">
      <w:pPr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 wp14:anchorId="05470B97" wp14:editId="11945356">
            <wp:extent cx="4829908" cy="2696980"/>
            <wp:effectExtent l="0" t="0" r="889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088" cy="270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27" w:rsidRDefault="00126527" w:rsidP="00126527">
      <w:pPr>
        <w:jc w:val="left"/>
      </w:pPr>
      <w:r>
        <w:rPr>
          <w:noProof/>
        </w:rPr>
        <w:drawing>
          <wp:inline distT="0" distB="0" distL="0" distR="0" wp14:anchorId="7A3ABB9C" wp14:editId="3A3C4443">
            <wp:extent cx="4859215" cy="27086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476" cy="271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27" w:rsidRPr="00E045A2" w:rsidRDefault="00126527" w:rsidP="00126527">
      <w:pPr>
        <w:jc w:val="left"/>
      </w:pPr>
      <w:r>
        <w:rPr>
          <w:noProof/>
        </w:rPr>
        <w:drawing>
          <wp:inline distT="0" distB="0" distL="0" distR="0" wp14:anchorId="4D151F1F" wp14:editId="3E57CE17">
            <wp:extent cx="4869642" cy="272561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40" cy="27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26527" w:rsidRDefault="00ED56DA" w:rsidP="00ED56DA">
      <w:pPr>
        <w:pStyle w:val="3"/>
      </w:pPr>
      <w:r>
        <w:rPr>
          <w:rFonts w:hint="eastAsia"/>
        </w:rPr>
        <w:lastRenderedPageBreak/>
        <w:t>1.2</w:t>
      </w:r>
      <w:r w:rsidR="00126527">
        <w:rPr>
          <w:rFonts w:hint="eastAsia"/>
        </w:rPr>
        <w:t>管理注册用户</w:t>
      </w:r>
    </w:p>
    <w:p w:rsidR="00126527" w:rsidRPr="00F4231B" w:rsidRDefault="00126527" w:rsidP="00126527"/>
    <w:p w:rsidR="00126527" w:rsidRDefault="00ED56DA" w:rsidP="00ED56DA">
      <w:pPr>
        <w:pStyle w:val="4"/>
      </w:pPr>
      <w:r>
        <w:rPr>
          <w:rFonts w:hint="eastAsia"/>
        </w:rPr>
        <w:t>1.2.1</w:t>
      </w:r>
      <w:r w:rsidR="00126527">
        <w:rPr>
          <w:rFonts w:hint="eastAsia"/>
        </w:rPr>
        <w:t>查看注册用户信息</w:t>
      </w:r>
    </w:p>
    <w:tbl>
      <w:tblPr>
        <w:tblStyle w:val="a5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Pr="00343C5E" w:rsidRDefault="00126527" w:rsidP="00020766">
            <w:pPr>
              <w:jc w:val="center"/>
              <w:rPr>
                <w:sz w:val="22"/>
              </w:rPr>
            </w:pPr>
            <w:proofErr w:type="spellStart"/>
            <w:r w:rsidRPr="00343C5E">
              <w:rPr>
                <w:rFonts w:hint="eastAsia"/>
                <w:sz w:val="22"/>
              </w:rPr>
              <w:t>用例名称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查看注册用户信息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用例编号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Admin</w:t>
            </w:r>
            <w:r>
              <w:t>_</w:t>
            </w:r>
            <w:r>
              <w:rPr>
                <w:rFonts w:hint="eastAsia"/>
              </w:rPr>
              <w:t>0</w:t>
            </w:r>
            <w:r>
              <w:t>02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系统管理员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用例简述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Actor查看已注册用户的信息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Actor已登录</w:t>
            </w:r>
            <w:proofErr w:type="spellEnd"/>
          </w:p>
        </w:tc>
      </w:tr>
      <w:tr w:rsidR="00126527" w:rsidRPr="007D6E12" w:rsidTr="00020766">
        <w:trPr>
          <w:trHeight w:val="2745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主要流程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E94094" w:rsidRDefault="00126527" w:rsidP="00126527">
            <w:pPr>
              <w:pStyle w:val="a4"/>
              <w:widowControl w:val="0"/>
              <w:numPr>
                <w:ilvl w:val="0"/>
                <w:numId w:val="12"/>
              </w:numPr>
            </w:pPr>
            <w:r>
              <w:rPr>
                <w:rFonts w:hint="eastAsia"/>
              </w:rPr>
              <w:t>Actor点击导航栏的【管理注册用户】，</w:t>
            </w:r>
            <w:r w:rsidRPr="00E94094">
              <w:rPr>
                <w:rFonts w:hint="eastAsia"/>
              </w:rPr>
              <w:t>右边窗体随即显示已注册用户的基本信息</w:t>
            </w:r>
          </w:p>
          <w:p w:rsidR="00126527" w:rsidRPr="00F1520B" w:rsidRDefault="00126527" w:rsidP="00126527">
            <w:pPr>
              <w:pStyle w:val="a4"/>
              <w:widowControl w:val="0"/>
              <w:numPr>
                <w:ilvl w:val="0"/>
                <w:numId w:val="12"/>
              </w:numPr>
            </w:pPr>
            <w:r>
              <w:rPr>
                <w:rFonts w:hint="eastAsia"/>
              </w:rPr>
              <w:t>Actor通过点击下方的分页按钮</w:t>
            </w:r>
            <w:r>
              <w:rPr>
                <w:rFonts w:ascii="宋体" w:eastAsia="宋体" w:hAnsi="宋体" w:cs="宋体" w:hint="eastAsia"/>
              </w:rPr>
              <w:t>，系统显示对应页面</w:t>
            </w:r>
            <w:r>
              <w:rPr>
                <w:rFonts w:hint="eastAsia"/>
              </w:rPr>
              <w:t>注册用户的信息</w:t>
            </w:r>
          </w:p>
        </w:tc>
      </w:tr>
      <w:tr w:rsidR="00126527" w:rsidTr="00020766">
        <w:trPr>
          <w:trHeight w:val="2274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替代流程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1E2756" w:rsidRDefault="00126527" w:rsidP="00126527">
            <w:pPr>
              <w:pStyle w:val="a4"/>
              <w:widowControl w:val="0"/>
              <w:numPr>
                <w:ilvl w:val="0"/>
                <w:numId w:val="12"/>
              </w:numPr>
            </w:pPr>
            <w:r>
              <w:rPr>
                <w:rFonts w:hint="eastAsia"/>
              </w:rPr>
              <w:t>Actor点击右边窗体的搜索框，输入用户名，将显示指定用户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例外流程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业务规则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26527" w:rsidRDefault="00126527" w:rsidP="00126527"/>
    <w:p w:rsidR="00126527" w:rsidRDefault="00126527" w:rsidP="00126527">
      <w:pPr>
        <w:jc w:val="left"/>
      </w:pPr>
      <w:r>
        <w:br w:type="page"/>
      </w:r>
    </w:p>
    <w:p w:rsidR="00126527" w:rsidRDefault="00126527" w:rsidP="00126527">
      <w:pPr>
        <w:jc w:val="left"/>
      </w:pPr>
      <w:r>
        <w:rPr>
          <w:noProof/>
        </w:rPr>
        <w:lastRenderedPageBreak/>
        <w:drawing>
          <wp:inline distT="0" distB="0" distL="0" distR="0" wp14:anchorId="52688DAE" wp14:editId="10103497">
            <wp:extent cx="5274310" cy="2971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26527" w:rsidRDefault="00ED56DA" w:rsidP="00ED56DA">
      <w:pPr>
        <w:pStyle w:val="4"/>
      </w:pPr>
      <w:r>
        <w:rPr>
          <w:rFonts w:hint="eastAsia"/>
        </w:rPr>
        <w:lastRenderedPageBreak/>
        <w:t>1.2.2</w:t>
      </w:r>
      <w:r w:rsidR="00126527">
        <w:rPr>
          <w:rFonts w:hint="eastAsia"/>
        </w:rPr>
        <w:t>开启注册用户</w:t>
      </w:r>
    </w:p>
    <w:tbl>
      <w:tblPr>
        <w:tblStyle w:val="a5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Pr="00343C5E" w:rsidRDefault="00126527" w:rsidP="00020766">
            <w:pPr>
              <w:jc w:val="center"/>
              <w:rPr>
                <w:sz w:val="22"/>
              </w:rPr>
            </w:pPr>
            <w:proofErr w:type="spellStart"/>
            <w:r w:rsidRPr="00343C5E">
              <w:rPr>
                <w:rFonts w:hint="eastAsia"/>
                <w:sz w:val="22"/>
              </w:rPr>
              <w:t>用例名称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开启注册用户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用例编号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Admin</w:t>
            </w:r>
            <w:r>
              <w:t>_</w:t>
            </w:r>
            <w:r>
              <w:rPr>
                <w:rFonts w:hint="eastAsia"/>
              </w:rPr>
              <w:t>0</w:t>
            </w:r>
            <w:r>
              <w:t>03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系统管理员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用例简述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Actor开启已被禁用的注册用户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Actor已登录</w:t>
            </w:r>
            <w:proofErr w:type="spellEnd"/>
          </w:p>
        </w:tc>
      </w:tr>
      <w:tr w:rsidR="00126527" w:rsidTr="00020766">
        <w:trPr>
          <w:trHeight w:val="2745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主要流程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0D46E0" w:rsidRDefault="00126527" w:rsidP="00126527">
            <w:pPr>
              <w:pStyle w:val="a4"/>
              <w:widowControl w:val="0"/>
              <w:numPr>
                <w:ilvl w:val="0"/>
                <w:numId w:val="13"/>
              </w:numPr>
            </w:pPr>
            <w:r w:rsidRPr="008800FD">
              <w:t>Actor点击导航栏的【管理注册用户】，</w:t>
            </w:r>
            <w:r w:rsidRPr="000D46E0">
              <w:t>右边窗体随即显示已注册用户的基本信息</w:t>
            </w:r>
          </w:p>
          <w:p w:rsidR="00126527" w:rsidRDefault="00126527" w:rsidP="00126527">
            <w:pPr>
              <w:pStyle w:val="a4"/>
              <w:widowControl w:val="0"/>
              <w:numPr>
                <w:ilvl w:val="0"/>
                <w:numId w:val="13"/>
              </w:numPr>
            </w:pPr>
            <w:r>
              <w:rPr>
                <w:rFonts w:hint="eastAsia"/>
              </w:rPr>
              <w:t>Actor通过点击下方的分页按钮</w:t>
            </w:r>
            <w:r>
              <w:rPr>
                <w:rFonts w:ascii="宋体" w:eastAsia="宋体" w:hAnsi="宋体" w:cs="宋体" w:hint="eastAsia"/>
              </w:rPr>
              <w:t>，系统显示对应页面</w:t>
            </w:r>
            <w:r>
              <w:rPr>
                <w:rFonts w:hint="eastAsia"/>
              </w:rPr>
              <w:t>注册用户的信息</w:t>
            </w:r>
          </w:p>
          <w:p w:rsidR="00126527" w:rsidRPr="00A00492" w:rsidRDefault="00126527" w:rsidP="00126527">
            <w:pPr>
              <w:pStyle w:val="a4"/>
              <w:widowControl w:val="0"/>
              <w:numPr>
                <w:ilvl w:val="0"/>
                <w:numId w:val="13"/>
              </w:numPr>
            </w:pPr>
            <w:r w:rsidRPr="008800FD">
              <w:t>Actor</w:t>
            </w:r>
            <w:r>
              <w:rPr>
                <w:rFonts w:hint="eastAsia"/>
              </w:rPr>
              <w:t>点击选择按钮【ON】，</w:t>
            </w:r>
            <w:r>
              <w:rPr>
                <w:rFonts w:ascii="宋体" w:eastAsia="宋体" w:hAnsi="宋体" w:cs="宋体" w:hint="eastAsia"/>
              </w:rPr>
              <w:t>系统</w:t>
            </w:r>
            <w:r w:rsidRPr="008800FD">
              <w:t>对已经关闭使用App权限的用户进行开启</w:t>
            </w:r>
          </w:p>
        </w:tc>
      </w:tr>
      <w:tr w:rsidR="00126527" w:rsidTr="00020766">
        <w:trPr>
          <w:trHeight w:val="2274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替代流程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6B2E3B" w:rsidRDefault="00126527" w:rsidP="00126527">
            <w:pPr>
              <w:pStyle w:val="a4"/>
              <w:widowControl w:val="0"/>
              <w:numPr>
                <w:ilvl w:val="0"/>
                <w:numId w:val="13"/>
              </w:numPr>
            </w:pPr>
            <w:r w:rsidRPr="006B2E3B">
              <w:rPr>
                <w:rFonts w:hint="eastAsia"/>
              </w:rPr>
              <w:t>Actor点击右边窗体的搜索框，输入</w:t>
            </w:r>
            <w:r>
              <w:rPr>
                <w:rFonts w:hint="eastAsia"/>
              </w:rPr>
              <w:t>用户</w:t>
            </w:r>
            <w:r w:rsidRPr="006B2E3B">
              <w:rPr>
                <w:rFonts w:hint="eastAsia"/>
              </w:rPr>
              <w:t>名，将显示指定</w:t>
            </w:r>
            <w:r>
              <w:rPr>
                <w:rFonts w:hint="eastAsia"/>
              </w:rPr>
              <w:t>用户</w:t>
            </w:r>
          </w:p>
          <w:p w:rsidR="00126527" w:rsidRPr="00A00492" w:rsidRDefault="00126527" w:rsidP="00126527">
            <w:pPr>
              <w:pStyle w:val="a4"/>
              <w:widowControl w:val="0"/>
              <w:numPr>
                <w:ilvl w:val="0"/>
                <w:numId w:val="13"/>
              </w:numPr>
            </w:pPr>
            <w:r>
              <w:rPr>
                <w:rFonts w:hint="eastAsia"/>
              </w:rPr>
              <w:t>Actor点击右边窗体的【用户类型】下拉框，选择“已禁用”，将显示所有禁用的用户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例外流程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业务规则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26527" w:rsidRDefault="00126527" w:rsidP="00126527"/>
    <w:p w:rsidR="00126527" w:rsidRDefault="00126527" w:rsidP="00126527">
      <w:pPr>
        <w:jc w:val="left"/>
      </w:pPr>
      <w:r>
        <w:br w:type="page"/>
      </w:r>
    </w:p>
    <w:p w:rsidR="00126527" w:rsidRDefault="00126527" w:rsidP="00126527">
      <w:pPr>
        <w:jc w:val="left"/>
      </w:pPr>
      <w:r>
        <w:rPr>
          <w:noProof/>
        </w:rPr>
        <w:lastRenderedPageBreak/>
        <w:drawing>
          <wp:inline distT="0" distB="0" distL="0" distR="0" wp14:anchorId="470890C8" wp14:editId="2EA71D1A">
            <wp:extent cx="5274310" cy="29972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26527" w:rsidRDefault="00ED56DA" w:rsidP="00ED56DA">
      <w:pPr>
        <w:pStyle w:val="4"/>
      </w:pPr>
      <w:r>
        <w:rPr>
          <w:rFonts w:hint="eastAsia"/>
        </w:rPr>
        <w:lastRenderedPageBreak/>
        <w:t>1.2.3</w:t>
      </w:r>
      <w:r w:rsidR="00126527">
        <w:rPr>
          <w:rFonts w:hint="eastAsia"/>
        </w:rPr>
        <w:t>禁用注册用户</w:t>
      </w:r>
    </w:p>
    <w:tbl>
      <w:tblPr>
        <w:tblStyle w:val="a5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Pr="00343C5E" w:rsidRDefault="00126527" w:rsidP="00020766">
            <w:pPr>
              <w:jc w:val="center"/>
              <w:rPr>
                <w:sz w:val="22"/>
              </w:rPr>
            </w:pPr>
            <w:proofErr w:type="spellStart"/>
            <w:r w:rsidRPr="00343C5E">
              <w:rPr>
                <w:rFonts w:hint="eastAsia"/>
                <w:sz w:val="22"/>
              </w:rPr>
              <w:t>用例名称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ab/>
            </w:r>
            <w:proofErr w:type="spellStart"/>
            <w:r w:rsidRPr="008800FD">
              <w:t>禁用注册用户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用例编号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>Admin_004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系统管理员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用例简述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 w:rsidRPr="008800FD">
              <w:t>Actor对违规的注册用户进行禁用</w:t>
            </w:r>
            <w:r>
              <w:rPr>
                <w:rFonts w:hint="eastAsia"/>
              </w:rPr>
              <w:t>其</w:t>
            </w:r>
            <w:r w:rsidRPr="008800FD">
              <w:t>App</w:t>
            </w:r>
            <w:r>
              <w:rPr>
                <w:rFonts w:hint="eastAsia"/>
              </w:rPr>
              <w:t>使用功能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Actor已登录</w:t>
            </w:r>
            <w:proofErr w:type="spellEnd"/>
          </w:p>
        </w:tc>
      </w:tr>
      <w:tr w:rsidR="00126527" w:rsidRPr="007D6E12" w:rsidTr="00020766">
        <w:trPr>
          <w:trHeight w:val="2745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主要流程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0D46E0" w:rsidRDefault="00126527" w:rsidP="00126527">
            <w:pPr>
              <w:pStyle w:val="a4"/>
              <w:widowControl w:val="0"/>
              <w:numPr>
                <w:ilvl w:val="0"/>
                <w:numId w:val="14"/>
              </w:numPr>
            </w:pPr>
            <w:r>
              <w:rPr>
                <w:rFonts w:hint="eastAsia"/>
              </w:rPr>
              <w:t>Actor点击导航栏的【管理注册用户】，</w:t>
            </w:r>
            <w:r w:rsidRPr="000D46E0">
              <w:rPr>
                <w:rFonts w:hint="eastAsia"/>
              </w:rPr>
              <w:t>右边窗体随即显示已注册用户的基本信息</w:t>
            </w:r>
          </w:p>
          <w:p w:rsidR="00126527" w:rsidRDefault="00126527" w:rsidP="00126527">
            <w:pPr>
              <w:pStyle w:val="a4"/>
              <w:widowControl w:val="0"/>
              <w:numPr>
                <w:ilvl w:val="0"/>
                <w:numId w:val="14"/>
              </w:numPr>
            </w:pPr>
            <w:r>
              <w:rPr>
                <w:rFonts w:hint="eastAsia"/>
              </w:rPr>
              <w:t>Actor通过点击下方的分页按钮</w:t>
            </w:r>
            <w:r>
              <w:rPr>
                <w:rFonts w:ascii="宋体" w:eastAsia="宋体" w:hAnsi="宋体" w:cs="宋体" w:hint="eastAsia"/>
              </w:rPr>
              <w:t>，系统显示对应页面</w:t>
            </w:r>
            <w:r>
              <w:rPr>
                <w:rFonts w:hint="eastAsia"/>
              </w:rPr>
              <w:t>注册用户的信息</w:t>
            </w:r>
          </w:p>
          <w:p w:rsidR="00126527" w:rsidRPr="00F1520B" w:rsidRDefault="00126527" w:rsidP="00126527">
            <w:pPr>
              <w:pStyle w:val="a4"/>
              <w:widowControl w:val="0"/>
              <w:numPr>
                <w:ilvl w:val="0"/>
                <w:numId w:val="14"/>
              </w:numPr>
            </w:pPr>
            <w:r w:rsidRPr="008800FD">
              <w:t>Actor</w:t>
            </w:r>
            <w:r>
              <w:rPr>
                <w:rFonts w:hint="eastAsia"/>
              </w:rPr>
              <w:t>点击选择按钮【OFF】，</w:t>
            </w:r>
            <w:r w:rsidRPr="008800FD">
              <w:t>对违规的注册用户</w:t>
            </w:r>
            <w:r>
              <w:rPr>
                <w:rFonts w:hint="eastAsia"/>
              </w:rPr>
              <w:t>禁用其使用App功能的权限</w:t>
            </w:r>
          </w:p>
        </w:tc>
      </w:tr>
      <w:tr w:rsidR="00126527" w:rsidTr="00020766">
        <w:trPr>
          <w:trHeight w:val="2274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替代流程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6B2E3B" w:rsidRDefault="00126527" w:rsidP="00126527">
            <w:pPr>
              <w:pStyle w:val="a4"/>
              <w:widowControl w:val="0"/>
              <w:numPr>
                <w:ilvl w:val="0"/>
                <w:numId w:val="14"/>
              </w:numPr>
            </w:pPr>
            <w:r w:rsidRPr="006B2E3B">
              <w:rPr>
                <w:rFonts w:hint="eastAsia"/>
              </w:rPr>
              <w:t>Actor点击右边窗体的搜索框，输入</w:t>
            </w:r>
            <w:r>
              <w:rPr>
                <w:rFonts w:hint="eastAsia"/>
              </w:rPr>
              <w:t>用户</w:t>
            </w:r>
            <w:r w:rsidRPr="006B2E3B">
              <w:rPr>
                <w:rFonts w:hint="eastAsia"/>
              </w:rPr>
              <w:t>名，将显示指定</w:t>
            </w:r>
            <w:r>
              <w:rPr>
                <w:rFonts w:hint="eastAsia"/>
              </w:rPr>
              <w:t>用户</w:t>
            </w:r>
          </w:p>
          <w:p w:rsidR="00126527" w:rsidRPr="006B4CF1" w:rsidRDefault="00126527" w:rsidP="00126527">
            <w:pPr>
              <w:pStyle w:val="a4"/>
              <w:widowControl w:val="0"/>
              <w:numPr>
                <w:ilvl w:val="0"/>
                <w:numId w:val="14"/>
              </w:numPr>
            </w:pPr>
            <w:r>
              <w:rPr>
                <w:rFonts w:hint="eastAsia"/>
              </w:rPr>
              <w:t>Actor点击右边窗体的【群类型】下拉框，选择“已开启”，将显示所有开启的用户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例外流程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业务规则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26527" w:rsidRDefault="00126527" w:rsidP="00126527"/>
    <w:p w:rsidR="00126527" w:rsidRPr="00F4231B" w:rsidRDefault="00126527" w:rsidP="00126527">
      <w:pPr>
        <w:jc w:val="left"/>
      </w:pPr>
      <w:r>
        <w:br w:type="page"/>
      </w:r>
    </w:p>
    <w:p w:rsidR="00126527" w:rsidRPr="00A85E22" w:rsidRDefault="00ED56DA" w:rsidP="00ED56DA">
      <w:pPr>
        <w:pStyle w:val="3"/>
      </w:pPr>
      <w:r>
        <w:rPr>
          <w:rFonts w:hint="eastAsia"/>
        </w:rPr>
        <w:lastRenderedPageBreak/>
        <w:t>1.3</w:t>
      </w:r>
      <w:r w:rsidR="00126527">
        <w:rPr>
          <w:rFonts w:hint="eastAsia"/>
        </w:rPr>
        <w:t>管理群</w:t>
      </w:r>
    </w:p>
    <w:p w:rsidR="00126527" w:rsidRDefault="00ED56DA" w:rsidP="00ED56DA">
      <w:pPr>
        <w:pStyle w:val="4"/>
      </w:pPr>
      <w:r>
        <w:rPr>
          <w:rFonts w:hint="eastAsia"/>
        </w:rPr>
        <w:t>1.3.1</w:t>
      </w:r>
      <w:r w:rsidR="00126527">
        <w:rPr>
          <w:rFonts w:hint="eastAsia"/>
        </w:rPr>
        <w:t>开启群</w:t>
      </w:r>
    </w:p>
    <w:tbl>
      <w:tblPr>
        <w:tblStyle w:val="a5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Pr="00343C5E" w:rsidRDefault="00126527" w:rsidP="00020766">
            <w:pPr>
              <w:jc w:val="center"/>
              <w:rPr>
                <w:sz w:val="22"/>
              </w:rPr>
            </w:pPr>
            <w:proofErr w:type="spellStart"/>
            <w:r w:rsidRPr="00343C5E">
              <w:rPr>
                <w:rFonts w:hint="eastAsia"/>
                <w:sz w:val="22"/>
              </w:rPr>
              <w:t>用例名称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ab/>
            </w:r>
            <w:proofErr w:type="spellStart"/>
            <w:r>
              <w:rPr>
                <w:rFonts w:hint="eastAsia"/>
              </w:rPr>
              <w:t>开启群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用例编号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>Admin_00</w:t>
            </w:r>
            <w:r>
              <w:t>5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系统管理员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用例简述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 w:rsidRPr="008800FD">
              <w:t>Actor</w:t>
            </w:r>
            <w:r>
              <w:rPr>
                <w:rFonts w:hint="eastAsia"/>
              </w:rPr>
              <w:t>开启已被禁用的群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Actor已登录</w:t>
            </w:r>
            <w:proofErr w:type="spellEnd"/>
          </w:p>
        </w:tc>
      </w:tr>
      <w:tr w:rsidR="00126527" w:rsidRPr="007D6E12" w:rsidTr="00020766">
        <w:trPr>
          <w:trHeight w:val="2745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主要流程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C00FA4" w:rsidRDefault="00126527" w:rsidP="00126527">
            <w:pPr>
              <w:pStyle w:val="a4"/>
              <w:widowControl w:val="0"/>
              <w:numPr>
                <w:ilvl w:val="0"/>
                <w:numId w:val="15"/>
              </w:numPr>
            </w:pPr>
            <w:r>
              <w:rPr>
                <w:rFonts w:hint="eastAsia"/>
              </w:rPr>
              <w:t>Actor点击导航栏的【管理群】，</w:t>
            </w:r>
            <w:r w:rsidRPr="00C00FA4">
              <w:rPr>
                <w:rFonts w:hint="eastAsia"/>
              </w:rPr>
              <w:t>右边窗体随即显示</w:t>
            </w:r>
            <w:proofErr w:type="gramStart"/>
            <w:r>
              <w:rPr>
                <w:rFonts w:hint="eastAsia"/>
              </w:rPr>
              <w:t>所有群</w:t>
            </w:r>
            <w:proofErr w:type="gramEnd"/>
            <w:r w:rsidRPr="00C00FA4">
              <w:rPr>
                <w:rFonts w:hint="eastAsia"/>
              </w:rPr>
              <w:t>的基本信息</w:t>
            </w:r>
          </w:p>
          <w:p w:rsidR="00126527" w:rsidRDefault="00126527" w:rsidP="00126527">
            <w:pPr>
              <w:pStyle w:val="a4"/>
              <w:widowControl w:val="0"/>
              <w:numPr>
                <w:ilvl w:val="0"/>
                <w:numId w:val="15"/>
              </w:numPr>
            </w:pPr>
            <w:r>
              <w:rPr>
                <w:rFonts w:hint="eastAsia"/>
              </w:rPr>
              <w:t>Actor通过点击下方的分页按钮</w:t>
            </w:r>
            <w:r>
              <w:rPr>
                <w:rFonts w:ascii="宋体" w:eastAsia="宋体" w:hAnsi="宋体" w:cs="宋体" w:hint="eastAsia"/>
              </w:rPr>
              <w:t>，系统显示</w:t>
            </w:r>
            <w:r>
              <w:rPr>
                <w:rFonts w:hint="eastAsia"/>
              </w:rPr>
              <w:t>指定群</w:t>
            </w:r>
          </w:p>
          <w:p w:rsidR="00126527" w:rsidRPr="00F1520B" w:rsidRDefault="00126527" w:rsidP="00126527">
            <w:pPr>
              <w:pStyle w:val="a4"/>
              <w:widowControl w:val="0"/>
              <w:numPr>
                <w:ilvl w:val="0"/>
                <w:numId w:val="15"/>
              </w:numPr>
            </w:pPr>
            <w:r w:rsidRPr="008800FD">
              <w:t>Actor</w:t>
            </w:r>
            <w:r>
              <w:rPr>
                <w:rFonts w:hint="eastAsia"/>
              </w:rPr>
              <w:t>点击选择按钮【ON】，</w:t>
            </w:r>
            <w:r>
              <w:rPr>
                <w:rFonts w:ascii="宋体" w:eastAsia="宋体" w:hAnsi="宋体" w:cs="宋体" w:hint="eastAsia"/>
              </w:rPr>
              <w:t>系统</w:t>
            </w:r>
            <w:r w:rsidRPr="008800FD">
              <w:t>对违规的</w:t>
            </w:r>
            <w:r>
              <w:rPr>
                <w:rFonts w:hint="eastAsia"/>
              </w:rPr>
              <w:t>群进行开启</w:t>
            </w:r>
          </w:p>
        </w:tc>
      </w:tr>
      <w:tr w:rsidR="00126527" w:rsidTr="00020766">
        <w:trPr>
          <w:trHeight w:val="2274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替代流程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6B2E3B" w:rsidRDefault="00126527" w:rsidP="00126527">
            <w:pPr>
              <w:pStyle w:val="a4"/>
              <w:widowControl w:val="0"/>
              <w:numPr>
                <w:ilvl w:val="0"/>
                <w:numId w:val="15"/>
              </w:numPr>
            </w:pPr>
            <w:r w:rsidRPr="006B2E3B">
              <w:rPr>
                <w:rFonts w:hint="eastAsia"/>
              </w:rPr>
              <w:t>Actor点击右边窗体的搜索框，输入群名，</w:t>
            </w:r>
            <w:r>
              <w:rPr>
                <w:rFonts w:ascii="宋体" w:eastAsia="宋体" w:hAnsi="宋体" w:cs="宋体" w:hint="eastAsia"/>
              </w:rPr>
              <w:t>系统</w:t>
            </w:r>
            <w:r w:rsidRPr="006B2E3B">
              <w:rPr>
                <w:rFonts w:hint="eastAsia"/>
              </w:rPr>
              <w:t>显示指定群</w:t>
            </w:r>
          </w:p>
          <w:p w:rsidR="00126527" w:rsidRPr="006B2E3B" w:rsidRDefault="00126527" w:rsidP="00126527">
            <w:pPr>
              <w:pStyle w:val="a4"/>
              <w:widowControl w:val="0"/>
              <w:numPr>
                <w:ilvl w:val="0"/>
                <w:numId w:val="15"/>
              </w:numPr>
            </w:pPr>
            <w:r>
              <w:rPr>
                <w:rFonts w:hint="eastAsia"/>
              </w:rPr>
              <w:t>Actor点击右边窗体的【群类型】下拉框，选择“已禁用”，</w:t>
            </w:r>
            <w:r>
              <w:rPr>
                <w:rFonts w:ascii="宋体" w:eastAsia="宋体" w:hAnsi="宋体" w:cs="宋体" w:hint="eastAsia"/>
              </w:rPr>
              <w:t>系统显示所有禁用的群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例外流程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业务规则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26527" w:rsidRDefault="00126527" w:rsidP="00126527"/>
    <w:p w:rsidR="00126527" w:rsidRPr="00A85E22" w:rsidRDefault="00126527" w:rsidP="00126527">
      <w:pPr>
        <w:jc w:val="left"/>
      </w:pPr>
      <w:r>
        <w:br w:type="page"/>
      </w:r>
    </w:p>
    <w:p w:rsidR="00126527" w:rsidRDefault="00ED56DA" w:rsidP="00126527">
      <w:pPr>
        <w:pStyle w:val="4"/>
      </w:pPr>
      <w:r>
        <w:rPr>
          <w:rFonts w:hint="eastAsia"/>
        </w:rPr>
        <w:lastRenderedPageBreak/>
        <w:t>1.3.2</w:t>
      </w:r>
      <w:r w:rsidR="00126527">
        <w:rPr>
          <w:rFonts w:hint="eastAsia"/>
        </w:rPr>
        <w:t>禁用群</w:t>
      </w:r>
    </w:p>
    <w:tbl>
      <w:tblPr>
        <w:tblStyle w:val="a5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Pr="00343C5E" w:rsidRDefault="00126527" w:rsidP="00020766">
            <w:pPr>
              <w:jc w:val="center"/>
              <w:rPr>
                <w:sz w:val="22"/>
              </w:rPr>
            </w:pPr>
            <w:proofErr w:type="spellStart"/>
            <w:r w:rsidRPr="00343C5E">
              <w:rPr>
                <w:rFonts w:hint="eastAsia"/>
                <w:sz w:val="22"/>
              </w:rPr>
              <w:t>用例名称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ab/>
            </w:r>
            <w:proofErr w:type="spellStart"/>
            <w:r>
              <w:rPr>
                <w:rFonts w:hint="eastAsia"/>
              </w:rPr>
              <w:t>禁用群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用例编号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>Admin_00</w:t>
            </w:r>
            <w:r>
              <w:t>6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系统管理员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用例简述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 w:rsidRPr="008800FD">
              <w:t>Actor</w:t>
            </w:r>
            <w:r>
              <w:rPr>
                <w:rFonts w:hint="eastAsia"/>
              </w:rPr>
              <w:t>禁用违规的群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Actor已登录</w:t>
            </w:r>
            <w:proofErr w:type="spellEnd"/>
          </w:p>
        </w:tc>
      </w:tr>
      <w:tr w:rsidR="00126527" w:rsidRPr="007D6E12" w:rsidTr="00020766">
        <w:trPr>
          <w:trHeight w:val="2745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主要流程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C00FA4" w:rsidRDefault="00126527" w:rsidP="00126527">
            <w:pPr>
              <w:pStyle w:val="a4"/>
              <w:widowControl w:val="0"/>
              <w:numPr>
                <w:ilvl w:val="0"/>
                <w:numId w:val="16"/>
              </w:numPr>
            </w:pPr>
            <w:r>
              <w:rPr>
                <w:rFonts w:hint="eastAsia"/>
              </w:rPr>
              <w:t>Actor点击导航栏的【管理群】，</w:t>
            </w:r>
            <w:r w:rsidRPr="00C00FA4">
              <w:rPr>
                <w:rFonts w:hint="eastAsia"/>
              </w:rPr>
              <w:t>右边窗体随即显示</w:t>
            </w:r>
            <w:proofErr w:type="gramStart"/>
            <w:r>
              <w:rPr>
                <w:rFonts w:hint="eastAsia"/>
              </w:rPr>
              <w:t>所有群</w:t>
            </w:r>
            <w:proofErr w:type="gramEnd"/>
            <w:r w:rsidRPr="00C00FA4">
              <w:rPr>
                <w:rFonts w:hint="eastAsia"/>
              </w:rPr>
              <w:t>的基本信息</w:t>
            </w:r>
          </w:p>
          <w:p w:rsidR="00126527" w:rsidRDefault="00126527" w:rsidP="00126527">
            <w:pPr>
              <w:pStyle w:val="a4"/>
              <w:widowControl w:val="0"/>
              <w:numPr>
                <w:ilvl w:val="0"/>
                <w:numId w:val="16"/>
              </w:numPr>
            </w:pPr>
            <w:r>
              <w:rPr>
                <w:rFonts w:hint="eastAsia"/>
              </w:rPr>
              <w:t>Actor通过点击下方的分页按钮</w:t>
            </w:r>
            <w:r>
              <w:rPr>
                <w:rFonts w:ascii="宋体" w:eastAsia="宋体" w:hAnsi="宋体" w:cs="宋体" w:hint="eastAsia"/>
              </w:rPr>
              <w:t>，系统显示</w:t>
            </w:r>
            <w:r>
              <w:rPr>
                <w:rFonts w:hint="eastAsia"/>
              </w:rPr>
              <w:t>指定群</w:t>
            </w:r>
          </w:p>
          <w:p w:rsidR="00126527" w:rsidRPr="00F1520B" w:rsidRDefault="00126527" w:rsidP="00126527">
            <w:pPr>
              <w:pStyle w:val="a4"/>
              <w:widowControl w:val="0"/>
              <w:numPr>
                <w:ilvl w:val="0"/>
                <w:numId w:val="16"/>
              </w:numPr>
            </w:pPr>
            <w:r w:rsidRPr="008800FD">
              <w:t>Actor</w:t>
            </w:r>
            <w:r>
              <w:rPr>
                <w:rFonts w:hint="eastAsia"/>
              </w:rPr>
              <w:t>点击选择按钮【OFF】，</w:t>
            </w:r>
            <w:r>
              <w:rPr>
                <w:rFonts w:ascii="宋体" w:eastAsia="宋体" w:hAnsi="宋体" w:cs="宋体" w:hint="eastAsia"/>
              </w:rPr>
              <w:t>系统</w:t>
            </w:r>
            <w:r w:rsidRPr="008800FD">
              <w:t>对违规的</w:t>
            </w:r>
            <w:r>
              <w:rPr>
                <w:rFonts w:hint="eastAsia"/>
              </w:rPr>
              <w:t>群进行禁用</w:t>
            </w:r>
          </w:p>
        </w:tc>
      </w:tr>
      <w:tr w:rsidR="00126527" w:rsidTr="00020766">
        <w:trPr>
          <w:trHeight w:val="2274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替代流程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A00492" w:rsidRDefault="00126527" w:rsidP="00126527">
            <w:pPr>
              <w:ind w:firstLineChars="400" w:firstLine="800"/>
            </w:pPr>
            <w:r w:rsidRPr="00A00492">
              <w:rPr>
                <w:rFonts w:hint="eastAsia"/>
              </w:rPr>
              <w:t>4.</w:t>
            </w:r>
            <w:r>
              <w:rPr>
                <w:rFonts w:hint="eastAsia"/>
              </w:rPr>
              <w:t xml:space="preserve"> </w:t>
            </w:r>
            <w:r w:rsidRPr="00A00492">
              <w:rPr>
                <w:rFonts w:hint="eastAsia"/>
              </w:rPr>
              <w:t xml:space="preserve"> </w:t>
            </w:r>
            <w:proofErr w:type="spellStart"/>
            <w:r w:rsidRPr="00A00492">
              <w:rPr>
                <w:rFonts w:hint="eastAsia"/>
              </w:rPr>
              <w:t>Actor点击右边窗体的搜索框，输入群名</w:t>
            </w:r>
            <w:proofErr w:type="spellEnd"/>
            <w:r w:rsidRPr="00A00492">
              <w:rPr>
                <w:rFonts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系统</w:t>
            </w:r>
            <w:proofErr w:type="spellStart"/>
            <w:r w:rsidRPr="00A00492">
              <w:rPr>
                <w:rFonts w:hint="eastAsia"/>
              </w:rPr>
              <w:t>显示指定群</w:t>
            </w:r>
            <w:proofErr w:type="spellEnd"/>
          </w:p>
          <w:p w:rsidR="00126527" w:rsidRPr="006B2E3B" w:rsidRDefault="00126527" w:rsidP="00126527">
            <w:pPr>
              <w:ind w:leftChars="400" w:left="1240" w:hangingChars="200" w:hanging="400"/>
            </w:pPr>
            <w:r>
              <w:rPr>
                <w:rFonts w:hint="eastAsia"/>
              </w:rPr>
              <w:t xml:space="preserve">5.  </w:t>
            </w:r>
            <w:proofErr w:type="spellStart"/>
            <w:r>
              <w:rPr>
                <w:rFonts w:hint="eastAsia"/>
              </w:rPr>
              <w:t>Actor点击右边窗体的【群类型】下拉框，选择“已开启</w:t>
            </w:r>
            <w:proofErr w:type="spellEnd"/>
            <w:r>
              <w:rPr>
                <w:rFonts w:hint="eastAsia"/>
              </w:rPr>
              <w:t>”，</w:t>
            </w:r>
            <w:r>
              <w:rPr>
                <w:rFonts w:ascii="宋体" w:eastAsia="宋体" w:hAnsi="宋体" w:cs="宋体" w:hint="eastAsia"/>
              </w:rPr>
              <w:t>系统显示所有开启的群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例外流程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业务规则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26527" w:rsidRDefault="00126527" w:rsidP="00126527"/>
    <w:p w:rsidR="00126527" w:rsidRPr="00C00FA4" w:rsidRDefault="00126527" w:rsidP="00126527">
      <w:pPr>
        <w:jc w:val="left"/>
      </w:pPr>
      <w:r>
        <w:br w:type="page"/>
      </w:r>
    </w:p>
    <w:p w:rsidR="00126527" w:rsidRDefault="00ED56DA" w:rsidP="00126527">
      <w:pPr>
        <w:pStyle w:val="3"/>
      </w:pPr>
      <w:r>
        <w:rPr>
          <w:rFonts w:hint="eastAsia"/>
        </w:rPr>
        <w:lastRenderedPageBreak/>
        <w:t>1.4</w:t>
      </w:r>
      <w:bookmarkStart w:id="0" w:name="_GoBack"/>
      <w:bookmarkEnd w:id="0"/>
      <w:r w:rsidR="00126527">
        <w:rPr>
          <w:rFonts w:hint="eastAsia"/>
        </w:rPr>
        <w:t xml:space="preserve"> </w:t>
      </w:r>
      <w:r w:rsidR="00126527">
        <w:rPr>
          <w:rFonts w:hint="eastAsia"/>
        </w:rPr>
        <w:t>退出管理系统</w:t>
      </w:r>
    </w:p>
    <w:tbl>
      <w:tblPr>
        <w:tblStyle w:val="a5"/>
        <w:tblW w:w="8723" w:type="dxa"/>
        <w:tblLook w:val="04A0" w:firstRow="1" w:lastRow="0" w:firstColumn="1" w:lastColumn="0" w:noHBand="0" w:noVBand="1"/>
      </w:tblPr>
      <w:tblGrid>
        <w:gridCol w:w="1384"/>
        <w:gridCol w:w="7339"/>
      </w:tblGrid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Pr="00343C5E" w:rsidRDefault="00126527" w:rsidP="00020766">
            <w:pPr>
              <w:jc w:val="center"/>
              <w:rPr>
                <w:sz w:val="22"/>
              </w:rPr>
            </w:pPr>
            <w:proofErr w:type="spellStart"/>
            <w:r w:rsidRPr="00343C5E">
              <w:rPr>
                <w:rFonts w:hint="eastAsia"/>
                <w:sz w:val="22"/>
              </w:rPr>
              <w:t>用例名称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ab/>
            </w:r>
            <w:proofErr w:type="spellStart"/>
            <w:r>
              <w:rPr>
                <w:rFonts w:hint="eastAsia"/>
              </w:rPr>
              <w:t>退出管理系统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用例编号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 w:rsidRPr="008800FD">
              <w:t>Admin_00</w:t>
            </w:r>
            <w:r>
              <w:t>7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Actor</w:t>
            </w:r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系统管理员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用例简述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 w:rsidRPr="008800FD">
              <w:t>Actor</w:t>
            </w:r>
            <w:r>
              <w:rPr>
                <w:rFonts w:hint="eastAsia"/>
              </w:rPr>
              <w:t>退出管理系统</w:t>
            </w:r>
            <w:proofErr w:type="spellEnd"/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前置条件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Actor已登录</w:t>
            </w:r>
            <w:proofErr w:type="spellEnd"/>
          </w:p>
        </w:tc>
      </w:tr>
      <w:tr w:rsidR="00126527" w:rsidRPr="007D6E12" w:rsidTr="00020766">
        <w:trPr>
          <w:trHeight w:val="2745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主要流程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C00FA4" w:rsidRDefault="00126527" w:rsidP="00126527">
            <w:pPr>
              <w:pStyle w:val="a4"/>
              <w:widowControl w:val="0"/>
              <w:numPr>
                <w:ilvl w:val="0"/>
                <w:numId w:val="17"/>
              </w:numPr>
            </w:pPr>
            <w:r>
              <w:rPr>
                <w:rFonts w:hint="eastAsia"/>
              </w:rPr>
              <w:t>Actor点击右上角【退出】按钮，弹出退出登录的提示框</w:t>
            </w:r>
          </w:p>
          <w:p w:rsidR="00126527" w:rsidRPr="000E5BCF" w:rsidRDefault="00126527" w:rsidP="00126527">
            <w:pPr>
              <w:pStyle w:val="a4"/>
              <w:widowControl w:val="0"/>
              <w:numPr>
                <w:ilvl w:val="0"/>
                <w:numId w:val="17"/>
              </w:numPr>
            </w:pPr>
            <w:r>
              <w:rPr>
                <w:rFonts w:hint="eastAsia"/>
              </w:rPr>
              <w:t>Actor点击【确认】按钮确认退出，页面回到登录界面</w:t>
            </w:r>
          </w:p>
        </w:tc>
      </w:tr>
      <w:tr w:rsidR="00126527" w:rsidTr="00020766">
        <w:trPr>
          <w:trHeight w:val="2274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替代流程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Pr="006B2E3B" w:rsidRDefault="00126527" w:rsidP="00020766">
            <w:r>
              <w:rPr>
                <w:rFonts w:hint="eastAsia"/>
              </w:rPr>
              <w:t xml:space="preserve">                                  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例外流程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61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业务规则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26527" w:rsidTr="00020766">
        <w:trPr>
          <w:trHeight w:val="478"/>
        </w:trPr>
        <w:tc>
          <w:tcPr>
            <w:tcW w:w="1384" w:type="dxa"/>
            <w:vAlign w:val="center"/>
          </w:tcPr>
          <w:p w:rsidR="00126527" w:rsidRDefault="00126527" w:rsidP="00020766">
            <w:pPr>
              <w:jc w:val="center"/>
            </w:pPr>
            <w:proofErr w:type="spellStart"/>
            <w:r>
              <w:rPr>
                <w:rFonts w:hint="eastAsia"/>
              </w:rPr>
              <w:t>备注</w:t>
            </w:r>
            <w:proofErr w:type="spellEnd"/>
          </w:p>
        </w:tc>
        <w:tc>
          <w:tcPr>
            <w:tcW w:w="7339" w:type="dxa"/>
            <w:vAlign w:val="center"/>
          </w:tcPr>
          <w:p w:rsidR="00126527" w:rsidRDefault="00126527" w:rsidP="0002076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126527" w:rsidRDefault="00126527" w:rsidP="00126527"/>
    <w:p w:rsidR="00126527" w:rsidRPr="000E5BCF" w:rsidRDefault="00126527" w:rsidP="00126527">
      <w:pPr>
        <w:jc w:val="left"/>
      </w:pPr>
      <w:r>
        <w:br w:type="page"/>
      </w:r>
    </w:p>
    <w:p w:rsidR="00126527" w:rsidRPr="00FA44EC" w:rsidRDefault="00126527" w:rsidP="00126527">
      <w:pPr>
        <w:jc w:val="left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3322F8E" wp14:editId="67575D1C">
            <wp:extent cx="5274310" cy="2958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65F" w:rsidRDefault="0058065F">
      <w:pPr>
        <w:widowControl/>
        <w:jc w:val="left"/>
      </w:pPr>
    </w:p>
    <w:sectPr w:rsidR="0058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C28" w:rsidRDefault="00822C28" w:rsidP="00ED56DA">
      <w:r>
        <w:separator/>
      </w:r>
    </w:p>
  </w:endnote>
  <w:endnote w:type="continuationSeparator" w:id="0">
    <w:p w:rsidR="00822C28" w:rsidRDefault="00822C28" w:rsidP="00ED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C28" w:rsidRDefault="00822C28" w:rsidP="00ED56DA">
      <w:r>
        <w:separator/>
      </w:r>
    </w:p>
  </w:footnote>
  <w:footnote w:type="continuationSeparator" w:id="0">
    <w:p w:rsidR="00822C28" w:rsidRDefault="00822C28" w:rsidP="00ED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C0B2B"/>
    <w:multiLevelType w:val="singleLevel"/>
    <w:tmpl w:val="CA5C0B2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B2C87A"/>
    <w:multiLevelType w:val="singleLevel"/>
    <w:tmpl w:val="EAB2C87A"/>
    <w:lvl w:ilvl="0">
      <w:start w:val="6"/>
      <w:numFmt w:val="decimal"/>
      <w:suff w:val="space"/>
      <w:lvlText w:val="%1."/>
      <w:lvlJc w:val="left"/>
    </w:lvl>
  </w:abstractNum>
  <w:abstractNum w:abstractNumId="2">
    <w:nsid w:val="0BBC6DED"/>
    <w:multiLevelType w:val="hybridMultilevel"/>
    <w:tmpl w:val="EC0C182C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9D569B"/>
    <w:multiLevelType w:val="multilevel"/>
    <w:tmpl w:val="129D569B"/>
    <w:lvl w:ilvl="0">
      <w:start w:val="1"/>
      <w:numFmt w:val="decimal"/>
      <w:lvlText w:val="%1."/>
      <w:lvlJc w:val="left"/>
      <w:pPr>
        <w:ind w:left="1680" w:hanging="420"/>
        <w:jc w:val="both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0C16D4"/>
    <w:multiLevelType w:val="multilevel"/>
    <w:tmpl w:val="1876A5A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96" w:hanging="456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1800"/>
      </w:pPr>
      <w:rPr>
        <w:rFonts w:hint="default"/>
      </w:rPr>
    </w:lvl>
  </w:abstractNum>
  <w:abstractNum w:abstractNumId="5">
    <w:nsid w:val="2E2039F6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000002"/>
    <w:multiLevelType w:val="multilevel"/>
    <w:tmpl w:val="1F0033C2"/>
    <w:lvl w:ilvl="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1.%2"/>
      <w:lvlJc w:val="left"/>
      <w:pPr>
        <w:ind w:left="648" w:hanging="648"/>
        <w:jc w:val="both"/>
      </w:pPr>
      <w:rPr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720" w:hanging="720"/>
        <w:jc w:val="both"/>
      </w:pPr>
      <w:rPr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080" w:hanging="1080"/>
        <w:jc w:val="both"/>
      </w:pPr>
      <w:rPr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1440" w:hanging="1440"/>
        <w:jc w:val="both"/>
      </w:pPr>
      <w:rPr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1800" w:hanging="180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7">
    <w:nsid w:val="2F000004"/>
    <w:multiLevelType w:val="hybridMultilevel"/>
    <w:tmpl w:val="1F001EB6"/>
    <w:lvl w:ilvl="0" w:tplc="A590FCF4">
      <w:start w:val="1"/>
      <w:numFmt w:val="japaneseCounting"/>
      <w:lvlText w:val="%1、"/>
      <w:lvlJc w:val="left"/>
      <w:pPr>
        <w:ind w:left="1104" w:hanging="1104"/>
        <w:jc w:val="both"/>
      </w:pPr>
      <w:rPr>
        <w:w w:val="100"/>
        <w:sz w:val="20"/>
        <w:szCs w:val="20"/>
        <w:shd w:val="clear" w:color="auto" w:fill="auto"/>
      </w:rPr>
    </w:lvl>
    <w:lvl w:ilvl="1" w:tplc="CD8894E8">
      <w:start w:val="1"/>
      <w:numFmt w:val="lowerLetter"/>
      <w:lvlText w:val="%2)"/>
      <w:lvlJc w:val="left"/>
      <w:pPr>
        <w:ind w:left="840" w:hanging="420"/>
        <w:jc w:val="both"/>
      </w:pPr>
    </w:lvl>
    <w:lvl w:ilvl="2" w:tplc="0E400002">
      <w:start w:val="1"/>
      <w:numFmt w:val="lowerRoman"/>
      <w:lvlText w:val="%3."/>
      <w:lvlJc w:val="right"/>
      <w:pPr>
        <w:ind w:left="1260" w:hanging="420"/>
        <w:jc w:val="both"/>
      </w:pPr>
    </w:lvl>
    <w:lvl w:ilvl="3" w:tplc="BBD440C8">
      <w:start w:val="1"/>
      <w:numFmt w:val="decimal"/>
      <w:lvlText w:val="%4."/>
      <w:lvlJc w:val="left"/>
      <w:pPr>
        <w:ind w:left="1680" w:hanging="420"/>
        <w:jc w:val="both"/>
      </w:pPr>
    </w:lvl>
    <w:lvl w:ilvl="4" w:tplc="C900BB48">
      <w:start w:val="1"/>
      <w:numFmt w:val="lowerLetter"/>
      <w:lvlText w:val="%5)"/>
      <w:lvlJc w:val="left"/>
      <w:pPr>
        <w:ind w:left="2100" w:hanging="420"/>
        <w:jc w:val="both"/>
      </w:pPr>
    </w:lvl>
    <w:lvl w:ilvl="5" w:tplc="295E5990">
      <w:start w:val="1"/>
      <w:numFmt w:val="lowerRoman"/>
      <w:lvlText w:val="%6."/>
      <w:lvlJc w:val="right"/>
      <w:pPr>
        <w:ind w:left="2520" w:hanging="420"/>
        <w:jc w:val="both"/>
      </w:pPr>
    </w:lvl>
    <w:lvl w:ilvl="6" w:tplc="45FC5628">
      <w:start w:val="1"/>
      <w:numFmt w:val="decimal"/>
      <w:lvlText w:val="%7."/>
      <w:lvlJc w:val="left"/>
      <w:pPr>
        <w:ind w:left="2940" w:hanging="420"/>
        <w:jc w:val="both"/>
      </w:pPr>
    </w:lvl>
    <w:lvl w:ilvl="7" w:tplc="CCCC2E3A">
      <w:start w:val="1"/>
      <w:numFmt w:val="lowerLetter"/>
      <w:lvlText w:val="%8)"/>
      <w:lvlJc w:val="left"/>
      <w:pPr>
        <w:ind w:left="3360" w:hanging="420"/>
        <w:jc w:val="both"/>
      </w:pPr>
    </w:lvl>
    <w:lvl w:ilvl="8" w:tplc="C270F13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>
    <w:nsid w:val="31E4375B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D373980"/>
    <w:multiLevelType w:val="hybridMultilevel"/>
    <w:tmpl w:val="315E6A12"/>
    <w:lvl w:ilvl="0" w:tplc="2B8E734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F8046D4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0F11542"/>
    <w:multiLevelType w:val="multilevel"/>
    <w:tmpl w:val="5B8A2DE0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2520"/>
      </w:pPr>
      <w:rPr>
        <w:rFonts w:hint="default"/>
      </w:rPr>
    </w:lvl>
  </w:abstractNum>
  <w:abstractNum w:abstractNumId="12">
    <w:nsid w:val="4DD36C14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FB40174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6EF4C6E"/>
    <w:multiLevelType w:val="hybridMultilevel"/>
    <w:tmpl w:val="2878EC3E"/>
    <w:lvl w:ilvl="0" w:tplc="4FB67B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735E3C2D"/>
    <w:multiLevelType w:val="hybridMultilevel"/>
    <w:tmpl w:val="23AA8C20"/>
    <w:lvl w:ilvl="0" w:tplc="2B8E73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A957B2C"/>
    <w:multiLevelType w:val="multilevel"/>
    <w:tmpl w:val="3414505E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7CDF4B46"/>
    <w:multiLevelType w:val="multilevel"/>
    <w:tmpl w:val="1408FC9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13"/>
  </w:num>
  <w:num w:numId="12">
    <w:abstractNumId w:val="10"/>
  </w:num>
  <w:num w:numId="13">
    <w:abstractNumId w:val="4"/>
  </w:num>
  <w:num w:numId="14">
    <w:abstractNumId w:val="11"/>
  </w:num>
  <w:num w:numId="15">
    <w:abstractNumId w:val="12"/>
  </w:num>
  <w:num w:numId="16">
    <w:abstractNumId w:val="14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F"/>
    <w:rsid w:val="00126527"/>
    <w:rsid w:val="002069F9"/>
    <w:rsid w:val="0058065F"/>
    <w:rsid w:val="00822C28"/>
    <w:rsid w:val="00E96ABB"/>
    <w:rsid w:val="00E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8065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0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06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0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06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8065F"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table" w:styleId="a5">
    <w:name w:val="Table Grid"/>
    <w:basedOn w:val="a1"/>
    <w:uiPriority w:val="39"/>
    <w:rsid w:val="0058065F"/>
    <w:rPr>
      <w:rFonts w:ascii="Calibri" w:eastAsia="Times New Roman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806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065F"/>
    <w:rPr>
      <w:sz w:val="18"/>
      <w:szCs w:val="18"/>
    </w:rPr>
  </w:style>
  <w:style w:type="paragraph" w:customStyle="1" w:styleId="10">
    <w:name w:val="表内容1"/>
    <w:basedOn w:val="a"/>
    <w:rsid w:val="002069F9"/>
    <w:pPr>
      <w:widowControl/>
      <w:spacing w:line="60" w:lineRule="auto"/>
      <w:jc w:val="left"/>
    </w:pPr>
    <w:rPr>
      <w:rFonts w:ascii="等线" w:eastAsia="等线" w:hAnsi="等线" w:cs="宋体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ED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56D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56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6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0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0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06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065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8065F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0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806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806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8065F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58065F"/>
    <w:pPr>
      <w:widowControl/>
      <w:ind w:firstLine="420"/>
    </w:pPr>
    <w:rPr>
      <w:rFonts w:ascii="等线" w:eastAsia="等线" w:hAnsi="等线" w:cs="Times New Roman"/>
      <w:kern w:val="0"/>
      <w:szCs w:val="21"/>
    </w:rPr>
  </w:style>
  <w:style w:type="table" w:styleId="a5">
    <w:name w:val="Table Grid"/>
    <w:basedOn w:val="a1"/>
    <w:uiPriority w:val="39"/>
    <w:rsid w:val="0058065F"/>
    <w:rPr>
      <w:rFonts w:ascii="Calibri" w:eastAsia="Times New Roman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5806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8065F"/>
    <w:rPr>
      <w:sz w:val="18"/>
      <w:szCs w:val="18"/>
    </w:rPr>
  </w:style>
  <w:style w:type="paragraph" w:customStyle="1" w:styleId="10">
    <w:name w:val="表内容1"/>
    <w:basedOn w:val="a"/>
    <w:rsid w:val="002069F9"/>
    <w:pPr>
      <w:widowControl/>
      <w:spacing w:line="60" w:lineRule="auto"/>
      <w:jc w:val="left"/>
    </w:pPr>
    <w:rPr>
      <w:rFonts w:ascii="等线" w:eastAsia="等线" w:hAnsi="等线" w:cs="宋体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ED5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D56D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D5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D5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304</Words>
  <Characters>1734</Characters>
  <Application>Microsoft Office Word</Application>
  <DocSecurity>0</DocSecurity>
  <Lines>14</Lines>
  <Paragraphs>4</Paragraphs>
  <ScaleCrop>false</ScaleCrop>
  <Company>Microsoft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2018-10-15T01:44:00Z</dcterms:created>
  <dcterms:modified xsi:type="dcterms:W3CDTF">2018-10-15T01:47:00Z</dcterms:modified>
</cp:coreProperties>
</file>