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p>
    <w:p>
      <w:pPr>
        <w:jc w:val="center"/>
        <w:rPr>
          <w:sz w:val="44"/>
          <w:szCs w:val="44"/>
        </w:rPr>
      </w:pPr>
      <w:r>
        <w:rPr>
          <w:rFonts w:hint="eastAsia"/>
          <w:sz w:val="44"/>
          <w:szCs w:val="44"/>
        </w:rPr>
        <w:t>纵横天下需求规格说明书</w:t>
      </w:r>
    </w:p>
    <w:p>
      <w:pPr>
        <w:jc w:val="center"/>
        <w:rPr>
          <w:sz w:val="44"/>
          <w:szCs w:val="44"/>
        </w:rPr>
      </w:pPr>
    </w:p>
    <w:p>
      <w:pPr>
        <w:jc w:val="center"/>
        <w:rPr>
          <w:sz w:val="44"/>
          <w:szCs w:val="44"/>
        </w:rPr>
      </w:pPr>
    </w:p>
    <w:p>
      <w:pPr>
        <w:jc w:val="center"/>
        <w:rPr>
          <w:sz w:val="44"/>
          <w:szCs w:val="44"/>
        </w:rPr>
      </w:pPr>
    </w:p>
    <w:p>
      <w:pPr>
        <w:jc w:val="center"/>
        <w:rPr>
          <w:sz w:val="44"/>
          <w:szCs w:val="44"/>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2"/>
      </w:pPr>
      <w:bookmarkStart w:id="0" w:name="_Toc424197543"/>
      <w:r>
        <w:rPr>
          <w:rFonts w:hint="eastAsia"/>
        </w:rPr>
        <w:t>1引言</w:t>
      </w:r>
      <w:bookmarkEnd w:id="0"/>
    </w:p>
    <w:p>
      <w:pPr>
        <w:spacing w:line="360" w:lineRule="auto"/>
        <w:ind w:firstLine="420"/>
      </w:pPr>
      <w:bookmarkStart w:id="1" w:name="_Toc424197544"/>
      <w:r>
        <w:rPr>
          <w:rFonts w:hint="eastAsia"/>
        </w:rPr>
        <w:t>熟悉智能手机应用的人可能听说过Google的一项应用----Google纵横，没错，本项目基于“Google纵横”的应用思想，开发一款类似Google纵横的手机应用----天下纵横。天下纵横在Google纵横的基础上进行应用扩展，并为这些应用的开展提供技术、业务支撑。</w:t>
      </w:r>
    </w:p>
    <w:p>
      <w:pPr>
        <w:pStyle w:val="3"/>
      </w:pPr>
      <w:r>
        <w:rPr>
          <w:rFonts w:hint="eastAsia"/>
        </w:rPr>
        <w:t>1.1文档介绍</w:t>
      </w:r>
      <w:bookmarkEnd w:id="1"/>
    </w:p>
    <w:p>
      <w:pPr>
        <w:ind w:firstLine="420"/>
      </w:pPr>
      <w:r>
        <w:rPr>
          <w:rFonts w:hint="eastAsia"/>
        </w:rPr>
        <w:t>该文档介绍了该纵横天下系统的各个功能模块的功能性需求以及详细的功能解析，还有非功能性需求中软硬件的环境需求等方面的内容，以此来提高该软件的后期维护。</w:t>
      </w:r>
    </w:p>
    <w:p>
      <w:pPr>
        <w:pStyle w:val="3"/>
      </w:pPr>
      <w:bookmarkStart w:id="2" w:name="_Toc424197545"/>
      <w:r>
        <w:rPr>
          <w:rFonts w:hint="eastAsia"/>
        </w:rPr>
        <w:t>1.2编写目的</w:t>
      </w:r>
      <w:bookmarkEnd w:id="2"/>
    </w:p>
    <w:p>
      <w:pPr>
        <w:ind w:firstLine="420"/>
      </w:pPr>
      <w:r>
        <w:rPr>
          <w:rFonts w:hint="eastAsia"/>
        </w:rPr>
        <w:t>为明确软件需求、安排项目规划与进度、组织软件开发与测试，撰写本文档，本文档综合客户需求及技术开发建议提出一些说明。</w:t>
      </w:r>
    </w:p>
    <w:p>
      <w:pPr>
        <w:pStyle w:val="3"/>
      </w:pPr>
      <w:bookmarkStart w:id="3" w:name="_Toc424197546"/>
      <w:r>
        <w:rPr>
          <w:rFonts w:hint="eastAsia"/>
        </w:rPr>
        <w:t>1.3文档范围</w:t>
      </w:r>
      <w:bookmarkEnd w:id="3"/>
    </w:p>
    <w:p>
      <w:r>
        <w:rPr>
          <w:rFonts w:hint="eastAsia"/>
        </w:rPr>
        <w:t>本文档包括以下几部分：</w:t>
      </w:r>
    </w:p>
    <w:p>
      <w:r>
        <w:rPr>
          <w:rFonts w:hint="eastAsia"/>
        </w:rPr>
        <w:tab/>
      </w:r>
      <w:r>
        <w:rPr>
          <w:rFonts w:hint="eastAsia"/>
        </w:rPr>
        <w:t>1、文档介绍</w:t>
      </w:r>
    </w:p>
    <w:p>
      <w:r>
        <w:rPr>
          <w:rFonts w:hint="eastAsia"/>
        </w:rPr>
        <w:tab/>
      </w:r>
      <w:r>
        <w:rPr>
          <w:rFonts w:hint="eastAsia"/>
        </w:rPr>
        <w:t>2、编写目的</w:t>
      </w:r>
    </w:p>
    <w:p>
      <w:r>
        <w:rPr>
          <w:rFonts w:hint="eastAsia"/>
        </w:rPr>
        <w:tab/>
      </w:r>
      <w:r>
        <w:rPr>
          <w:rFonts w:hint="eastAsia"/>
        </w:rPr>
        <w:t>3、目标</w:t>
      </w:r>
    </w:p>
    <w:p>
      <w:r>
        <w:rPr>
          <w:rFonts w:hint="eastAsia"/>
        </w:rPr>
        <w:tab/>
      </w:r>
      <w:r>
        <w:rPr>
          <w:rFonts w:hint="eastAsia"/>
        </w:rPr>
        <w:t>4、假定和约束</w:t>
      </w:r>
    </w:p>
    <w:p>
      <w:r>
        <w:rPr>
          <w:rFonts w:hint="eastAsia"/>
        </w:rPr>
        <w:tab/>
      </w:r>
      <w:r>
        <w:rPr>
          <w:rFonts w:hint="eastAsia"/>
        </w:rPr>
        <w:t>5、产品面向的用户群体</w:t>
      </w:r>
    </w:p>
    <w:p>
      <w:r>
        <w:rPr>
          <w:rFonts w:hint="eastAsia"/>
        </w:rPr>
        <w:tab/>
      </w:r>
      <w:r>
        <w:rPr>
          <w:rFonts w:hint="eastAsia"/>
        </w:rPr>
        <w:t>6、产品范围</w:t>
      </w:r>
    </w:p>
    <w:p>
      <w:r>
        <w:rPr>
          <w:rFonts w:hint="eastAsia"/>
        </w:rPr>
        <w:tab/>
      </w:r>
      <w:r>
        <w:rPr>
          <w:rFonts w:hint="eastAsia"/>
        </w:rPr>
        <w:t>7、产品角色</w:t>
      </w:r>
    </w:p>
    <w:p>
      <w:r>
        <w:rPr>
          <w:rFonts w:hint="eastAsia"/>
        </w:rPr>
        <w:tab/>
      </w:r>
      <w:r>
        <w:rPr>
          <w:rFonts w:hint="eastAsia"/>
        </w:rPr>
        <w:t>8、产品的功能性需求</w:t>
      </w:r>
    </w:p>
    <w:p>
      <w:r>
        <w:rPr>
          <w:rFonts w:hint="eastAsia"/>
        </w:rPr>
        <w:tab/>
      </w:r>
      <w:r>
        <w:rPr>
          <w:rFonts w:hint="eastAsia"/>
        </w:rPr>
        <w:t>9、产品的非功能性需求</w:t>
      </w:r>
    </w:p>
    <w:p>
      <w:pPr>
        <w:pStyle w:val="2"/>
      </w:pPr>
      <w:bookmarkStart w:id="4" w:name="_Toc424197547"/>
      <w:r>
        <w:rPr>
          <w:rFonts w:hint="eastAsia"/>
        </w:rPr>
        <w:t>2</w:t>
      </w:r>
      <w:r>
        <w:t>.</w:t>
      </w:r>
      <w:r>
        <w:rPr>
          <w:rFonts w:hint="eastAsia"/>
        </w:rPr>
        <w:t>目标</w:t>
      </w:r>
      <w:bookmarkEnd w:id="4"/>
      <w:bookmarkStart w:id="29" w:name="_GoBack"/>
      <w:bookmarkEnd w:id="29"/>
    </w:p>
    <w:p>
      <w:pPr>
        <w:pStyle w:val="2"/>
        <w:rPr>
          <w:b w:val="0"/>
          <w:bCs w:val="0"/>
          <w:kern w:val="2"/>
          <w:sz w:val="21"/>
          <w:szCs w:val="24"/>
        </w:rPr>
      </w:pPr>
      <w:bookmarkStart w:id="5" w:name="_Toc424197548"/>
      <w:r>
        <w:rPr>
          <w:rFonts w:hint="eastAsia"/>
          <w:b w:val="0"/>
          <w:bCs w:val="0"/>
          <w:kern w:val="2"/>
          <w:sz w:val="21"/>
          <w:szCs w:val="24"/>
        </w:rPr>
        <w:t>场景1----旅游组团</w:t>
      </w:r>
    </w:p>
    <w:p>
      <w:pPr>
        <w:pStyle w:val="2"/>
        <w:rPr>
          <w:b w:val="0"/>
          <w:bCs w:val="0"/>
          <w:kern w:val="2"/>
          <w:sz w:val="21"/>
          <w:szCs w:val="24"/>
        </w:rPr>
      </w:pPr>
      <w:r>
        <w:rPr>
          <w:rFonts w:hint="eastAsia"/>
          <w:b w:val="0"/>
          <w:bCs w:val="0"/>
          <w:kern w:val="2"/>
          <w:sz w:val="21"/>
          <w:szCs w:val="24"/>
        </w:rPr>
        <w:t>参加组团旅游的人可能有这么的经历：总是有些人不按照约定的时间和地点集合，到了集合的时间可还是有人没回来，这可急煞旅游组织者了。如果可以给每个配置“天下纵横”，就可以随时了解到旅游团每个人的行踪，并且还能做到提前通知，岂不美哉。</w:t>
      </w:r>
    </w:p>
    <w:p>
      <w:pPr>
        <w:pStyle w:val="2"/>
        <w:rPr>
          <w:b w:val="0"/>
          <w:bCs w:val="0"/>
          <w:kern w:val="2"/>
          <w:sz w:val="21"/>
          <w:szCs w:val="24"/>
        </w:rPr>
      </w:pPr>
      <w:r>
        <w:rPr>
          <w:rFonts w:hint="eastAsia"/>
          <w:b w:val="0"/>
          <w:bCs w:val="0"/>
          <w:kern w:val="2"/>
          <w:sz w:val="21"/>
          <w:szCs w:val="24"/>
        </w:rPr>
        <w:t>2.2、场景2----志愿者组团</w:t>
      </w:r>
    </w:p>
    <w:p>
      <w:pPr>
        <w:pStyle w:val="2"/>
        <w:rPr>
          <w:b w:val="0"/>
          <w:bCs w:val="0"/>
          <w:kern w:val="2"/>
          <w:sz w:val="21"/>
          <w:szCs w:val="24"/>
        </w:rPr>
      </w:pPr>
      <w:r>
        <w:rPr>
          <w:rFonts w:hint="eastAsia"/>
          <w:b w:val="0"/>
          <w:bCs w:val="0"/>
          <w:kern w:val="2"/>
          <w:sz w:val="21"/>
          <w:szCs w:val="24"/>
        </w:rPr>
        <w:t>志愿者可能分配在城市的各个角落，作为一个志愿者，你希望为需要帮助的人提供服务。通过“天下纵横”，你就可以了解到每个志愿者当前的服务地点，然后到最需要服务的地方为最需要服务的人提供服务。</w:t>
      </w:r>
    </w:p>
    <w:p>
      <w:pPr>
        <w:pStyle w:val="2"/>
        <w:rPr>
          <w:b w:val="0"/>
          <w:bCs w:val="0"/>
          <w:kern w:val="2"/>
          <w:sz w:val="21"/>
          <w:szCs w:val="24"/>
        </w:rPr>
      </w:pPr>
      <w:r>
        <w:rPr>
          <w:rFonts w:hint="eastAsia"/>
          <w:b w:val="0"/>
          <w:bCs w:val="0"/>
          <w:kern w:val="2"/>
          <w:sz w:val="21"/>
          <w:szCs w:val="24"/>
        </w:rPr>
        <w:t>2.3、场景3----防老人走失</w:t>
      </w:r>
    </w:p>
    <w:p>
      <w:pPr>
        <w:pStyle w:val="2"/>
        <w:rPr>
          <w:b w:val="0"/>
          <w:bCs w:val="0"/>
          <w:kern w:val="2"/>
          <w:sz w:val="21"/>
          <w:szCs w:val="24"/>
        </w:rPr>
      </w:pPr>
      <w:r>
        <w:rPr>
          <w:rFonts w:hint="eastAsia"/>
          <w:b w:val="0"/>
          <w:bCs w:val="0"/>
          <w:kern w:val="2"/>
          <w:sz w:val="21"/>
          <w:szCs w:val="24"/>
        </w:rPr>
        <w:t>经常会在报纸、电视到看到XXX家的老人因为老年痴呆走失了，这是悲剧。如何防止这种情况发生？可以为那些有智力障碍的老人配置装有“天下纵横”的手机，这样，不管老人走失到什么地方，都可以轻易的把老人找回来。</w:t>
      </w:r>
    </w:p>
    <w:p>
      <w:pPr>
        <w:pStyle w:val="2"/>
      </w:pPr>
      <w:r>
        <w:rPr>
          <w:rFonts w:hint="eastAsia"/>
        </w:rPr>
        <w:t>3</w:t>
      </w:r>
      <w:r>
        <w:t>.</w:t>
      </w:r>
      <w:r>
        <w:rPr>
          <w:rFonts w:hint="eastAsia"/>
        </w:rPr>
        <w:t>假定和约束</w:t>
      </w:r>
      <w:bookmarkEnd w:id="5"/>
    </w:p>
    <w:p>
      <w:r>
        <w:rPr>
          <w:rFonts w:hint="eastAsia"/>
        </w:rPr>
        <w:tab/>
      </w:r>
      <w:r>
        <w:rPr>
          <w:rFonts w:hint="eastAsia"/>
        </w:rPr>
        <w:t>网站类型： 导航聊天；</w:t>
      </w:r>
    </w:p>
    <w:p>
      <w:r>
        <w:rPr>
          <w:rFonts w:hint="eastAsia"/>
        </w:rPr>
        <w:tab/>
      </w:r>
      <w:r>
        <w:rPr>
          <w:rFonts w:hint="eastAsia"/>
        </w:rPr>
        <w:t>网站规模：小；</w:t>
      </w:r>
    </w:p>
    <w:p>
      <w:r>
        <w:rPr>
          <w:rFonts w:hint="eastAsia"/>
        </w:rPr>
        <w:tab/>
      </w:r>
      <w:r>
        <w:rPr>
          <w:rFonts w:hint="eastAsia"/>
        </w:rPr>
        <w:t>开发周期：维持7个周</w:t>
      </w:r>
    </w:p>
    <w:p>
      <w:pPr>
        <w:spacing w:line="360" w:lineRule="auto"/>
        <w:ind w:left="420" w:leftChars="200"/>
      </w:pPr>
      <w:r>
        <w:rPr>
          <w:rFonts w:hint="eastAsia"/>
        </w:rPr>
        <w:t>系统后台：基于Java EE 6，Tomcat 7.0+，MySQL；</w:t>
      </w:r>
    </w:p>
    <w:p>
      <w:pPr>
        <w:spacing w:line="360" w:lineRule="auto"/>
        <w:ind w:left="420" w:leftChars="200"/>
      </w:pPr>
      <w:r>
        <w:rPr>
          <w:rFonts w:hint="eastAsia"/>
        </w:rPr>
        <w:t>前端手机应用：基于Android，百度地图SDK，百度定位SDK；</w:t>
      </w:r>
    </w:p>
    <w:p>
      <w:pPr>
        <w:spacing w:line="360" w:lineRule="auto"/>
        <w:ind w:left="420" w:leftChars="200"/>
      </w:pPr>
      <w:r>
        <w:rPr>
          <w:rFonts w:hint="eastAsia"/>
        </w:rPr>
        <w:t>个人信息维护及个人群维护：HTML/CSS/JS，jQuery，百度地图API/JS；</w:t>
      </w:r>
    </w:p>
    <w:p>
      <w:pPr>
        <w:spacing w:line="360" w:lineRule="auto"/>
        <w:ind w:left="420" w:leftChars="200"/>
      </w:pPr>
      <w:r>
        <w:rPr>
          <w:rFonts w:hint="eastAsia"/>
        </w:rPr>
        <w:t>注册用户信息维护及群维护：HTML/CSS/JS，jQuery；</w:t>
      </w:r>
    </w:p>
    <w:p/>
    <w:p>
      <w:pPr>
        <w:pStyle w:val="2"/>
      </w:pPr>
      <w:bookmarkStart w:id="6" w:name="_Toc424197549"/>
      <w:r>
        <w:rPr>
          <w:rFonts w:hint="eastAsia"/>
        </w:rPr>
        <w:t>4</w:t>
      </w:r>
      <w:r>
        <w:t>.</w:t>
      </w:r>
      <w:r>
        <w:rPr>
          <w:rFonts w:hint="eastAsia"/>
        </w:rPr>
        <w:t>产品面向的用户群体</w:t>
      </w:r>
      <w:bookmarkEnd w:id="6"/>
    </w:p>
    <w:p>
      <w:r>
        <w:rPr>
          <w:rFonts w:hint="eastAsia"/>
        </w:rPr>
        <w:tab/>
      </w:r>
      <w:r>
        <w:rPr>
          <w:rFonts w:hint="eastAsia"/>
        </w:rPr>
        <w:t>本网站面向有特定需求的人群，包括同时不限于组团旅游的人，志愿者组团的人，老人等需要及时精确定位所管理及被管理用户的人群。</w:t>
      </w:r>
    </w:p>
    <w:p>
      <w:pPr>
        <w:pStyle w:val="2"/>
      </w:pPr>
      <w:bookmarkStart w:id="7" w:name="_Toc424197550"/>
      <w:r>
        <w:rPr>
          <w:rFonts w:hint="eastAsia"/>
        </w:rPr>
        <w:t>5</w:t>
      </w:r>
      <w:r>
        <w:t>.</w:t>
      </w:r>
      <w:r>
        <w:rPr>
          <w:rFonts w:hint="eastAsia"/>
        </w:rPr>
        <w:t>产品范围</w:t>
      </w:r>
      <w:bookmarkEnd w:id="7"/>
    </w:p>
    <w:p>
      <w:r>
        <w:rPr>
          <w:rFonts w:hint="eastAsia"/>
        </w:rPr>
        <w:tab/>
      </w:r>
      <w:r>
        <w:rPr>
          <w:rFonts w:hint="eastAsia"/>
        </w:rPr>
        <w:t>本产品架构包括了手机应用端(安卓),Web服务端，Web后台管理端</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名称</w:t>
            </w:r>
          </w:p>
        </w:tc>
        <w:tc>
          <w:tcPr>
            <w:tcW w:w="2841" w:type="dxa"/>
          </w:tcPr>
          <w:p>
            <w:r>
              <w:rPr>
                <w:rFonts w:hint="eastAsia"/>
              </w:rPr>
              <w:t>作用</w:t>
            </w:r>
          </w:p>
        </w:tc>
        <w:tc>
          <w:tcPr>
            <w:tcW w:w="2841"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手机应用端(安卓)</w:t>
            </w:r>
          </w:p>
        </w:tc>
        <w:tc>
          <w:tcPr>
            <w:tcW w:w="2841" w:type="dxa"/>
          </w:tcPr>
          <w:p>
            <w:pPr>
              <w:spacing w:line="360" w:lineRule="auto"/>
            </w:pPr>
            <w:r>
              <w:rPr>
                <w:rFonts w:hint="eastAsia"/>
              </w:rPr>
              <w:t>完成的任务就是要随时采集GPS信息并发送到后台系统中，同时提供用户注册、采集GPS信息并发送到后台系统、创建群及管理群、申请加入群、退出群、在百度地图上显示所在群的其他人的位置信息、直接联系群内成员、个人信息维护。</w:t>
            </w:r>
          </w:p>
          <w:p/>
        </w:tc>
        <w:tc>
          <w:tcPr>
            <w:tcW w:w="2841" w:type="dxa"/>
          </w:tcPr>
          <w:p>
            <w:r>
              <w:rPr>
                <w:rFonts w:hint="eastAsia"/>
              </w:rPr>
              <w:t>用户需要注册登陆才会实时获取用户的地理位置信息，还有该应用端提供的所有功能。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Web服务端</w:t>
            </w:r>
          </w:p>
        </w:tc>
        <w:tc>
          <w:tcPr>
            <w:tcW w:w="2841" w:type="dxa"/>
          </w:tcPr>
          <w:p>
            <w:r>
              <w:rPr>
                <w:rFonts w:hint="eastAsia"/>
              </w:rPr>
              <w:t>提供给已注册的用户个人信息维护功能，包括修改个人信息，修改密码，找回密码，查看群成员的位置，群聊天，查看和修改群消息等功能，同时也提供注册功能给游客</w:t>
            </w:r>
          </w:p>
        </w:tc>
        <w:tc>
          <w:tcPr>
            <w:tcW w:w="2841" w:type="dxa"/>
          </w:tcPr>
          <w:p>
            <w:r>
              <w:rPr>
                <w:rFonts w:hint="eastAsia"/>
              </w:rPr>
              <w:t>用户登陆是操作</w:t>
            </w:r>
            <w:r>
              <w:t>W</w:t>
            </w:r>
            <w:r>
              <w:rPr>
                <w:rFonts w:hint="eastAsia"/>
              </w:rPr>
              <w:t>eb服务端的唯一入口。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Web后台管理端</w:t>
            </w:r>
          </w:p>
        </w:tc>
        <w:tc>
          <w:tcPr>
            <w:tcW w:w="2841" w:type="dxa"/>
          </w:tcPr>
          <w:p>
            <w:pPr>
              <w:spacing w:line="360" w:lineRule="auto"/>
            </w:pPr>
            <w:r>
              <w:rPr>
                <w:rFonts w:hint="eastAsia"/>
              </w:rPr>
              <w:t>提供给管理者管理已注册用户，包括禁用/开启某个注册用户，修改注册用户的密码，禁用/开启指定群。</w:t>
            </w:r>
          </w:p>
        </w:tc>
        <w:tc>
          <w:tcPr>
            <w:tcW w:w="2841" w:type="dxa"/>
          </w:tcPr>
          <w:p>
            <w:r>
              <w:rPr>
                <w:rFonts w:hint="eastAsia"/>
              </w:rPr>
              <w:t>管理者登陆是唯一的管理用户的入口</w:t>
            </w:r>
          </w:p>
        </w:tc>
      </w:tr>
    </w:tbl>
    <w:p/>
    <w:p/>
    <w:p>
      <w:pPr>
        <w:pStyle w:val="2"/>
      </w:pPr>
      <w:r>
        <w:rPr>
          <w:rFonts w:hint="eastAsia"/>
        </w:rPr>
        <w:t>6</w:t>
      </w:r>
      <w:r>
        <w:t>.</w:t>
      </w:r>
      <w:r>
        <w:rPr>
          <w:rFonts w:hint="eastAsia"/>
        </w:rPr>
        <w:t>产品功能需求</w:t>
      </w:r>
    </w:p>
    <w:p>
      <w:pPr>
        <w:pStyle w:val="3"/>
      </w:pPr>
      <w:bookmarkStart w:id="8" w:name="_Toc18564"/>
      <w:r>
        <w:rPr>
          <w:rFonts w:hint="eastAsia"/>
        </w:rPr>
        <w:t>A.1、前端手机应用</w:t>
      </w:r>
      <w:bookmarkEnd w:id="8"/>
    </w:p>
    <w:p>
      <w:pPr>
        <w:spacing w:line="360" w:lineRule="auto"/>
      </w:pPr>
      <w:r>
        <w:rPr>
          <w:rFonts w:hint="eastAsia"/>
        </w:rPr>
        <w:t>前端手机应用目前只考虑Android。手机是开展本应用的基础。</w:t>
      </w:r>
    </w:p>
    <w:p>
      <w:pPr>
        <w:pStyle w:val="4"/>
      </w:pPr>
      <w:bookmarkStart w:id="9" w:name="_Toc17857"/>
      <w:r>
        <w:rPr>
          <w:rFonts w:hint="eastAsia"/>
        </w:rPr>
        <w:t>A.1.1、用户注册</w:t>
      </w:r>
      <w:bookmarkEnd w:id="9"/>
    </w:p>
    <w:p>
      <w:pPr>
        <w:spacing w:line="360" w:lineRule="auto"/>
        <w:ind w:firstLine="420"/>
      </w:pPr>
      <w:r>
        <w:rPr>
          <w:rFonts w:hint="eastAsia"/>
        </w:rPr>
        <w:t>任何使用天下纵横应用的人在可以使用系统之前必须注册，注册信息包括：登录名、登陆密码、用户真实姓名、昵称、手机号码、头像、联系地址。</w:t>
      </w:r>
    </w:p>
    <w:p>
      <w:pPr>
        <w:spacing w:line="360" w:lineRule="auto"/>
        <w:ind w:firstLine="420"/>
      </w:pPr>
      <w:r>
        <w:rPr>
          <w:rFonts w:hint="eastAsia"/>
        </w:rPr>
        <w:t>后台系统进行注册处理时，必须确保登录名的唯一性。</w:t>
      </w:r>
    </w:p>
    <w:p>
      <w:pPr>
        <w:spacing w:line="360" w:lineRule="auto"/>
        <w:ind w:firstLine="420"/>
      </w:pPr>
      <w:r>
        <w:rPr>
          <w:rFonts w:hint="eastAsia"/>
        </w:rPr>
        <w:t>对于成功注册的用户，将用户的登录名/密码保存在手机的本地数据区中，以后每次用户使用该应用时，自动登录。</w:t>
      </w:r>
    </w:p>
    <w:p>
      <w:pPr>
        <w:pStyle w:val="4"/>
      </w:pPr>
      <w:bookmarkStart w:id="10" w:name="_Toc16779"/>
      <w:r>
        <w:rPr>
          <w:rFonts w:hint="eastAsia"/>
        </w:rPr>
        <w:t>A.1.2、采集GPS信息并发送到后台系统</w:t>
      </w:r>
      <w:bookmarkEnd w:id="10"/>
    </w:p>
    <w:p>
      <w:pPr>
        <w:spacing w:line="360" w:lineRule="auto"/>
        <w:ind w:firstLine="420"/>
      </w:pPr>
      <w:r>
        <w:rPr>
          <w:rFonts w:hint="eastAsia"/>
        </w:rPr>
        <w:t>系统在运行过程中，依据位置和实践的变化实时将用户的位置信息发送到后台服务器中。位置的变化距离暂定为100米、时间变化为5分钟。</w:t>
      </w:r>
    </w:p>
    <w:p>
      <w:pPr>
        <w:pStyle w:val="4"/>
      </w:pPr>
      <w:bookmarkStart w:id="11" w:name="_Toc22295"/>
      <w:r>
        <w:rPr>
          <w:rFonts w:hint="eastAsia"/>
        </w:rPr>
        <w:t>A.1.3、创建群及管理群</w:t>
      </w:r>
      <w:bookmarkEnd w:id="11"/>
    </w:p>
    <w:p>
      <w:pPr>
        <w:spacing w:line="360" w:lineRule="auto"/>
        <w:ind w:firstLine="420"/>
      </w:pPr>
      <w:r>
        <w:rPr>
          <w:rFonts w:hint="eastAsia"/>
        </w:rPr>
        <w:t>注册用户可以创建自己的群，这类似QQ的用户群。群的属性包括：群名、群创建日期、群介绍、群主。</w:t>
      </w:r>
    </w:p>
    <w:p>
      <w:pPr>
        <w:spacing w:line="360" w:lineRule="auto"/>
        <w:ind w:firstLine="420"/>
      </w:pPr>
      <w:r>
        <w:rPr>
          <w:rFonts w:hint="eastAsia"/>
        </w:rPr>
        <w:t>其他注册用户可以申请加入到群中，群主可以接受/拒绝用户的加入，同时，群主有权随时清退已加入群的用户。</w:t>
      </w:r>
    </w:p>
    <w:p>
      <w:pPr>
        <w:pStyle w:val="4"/>
      </w:pPr>
      <w:bookmarkStart w:id="12" w:name="_Toc4455"/>
      <w:r>
        <w:rPr>
          <w:rFonts w:hint="eastAsia"/>
        </w:rPr>
        <w:t>A.1.4、申请加入群</w:t>
      </w:r>
      <w:bookmarkEnd w:id="12"/>
    </w:p>
    <w:p>
      <w:pPr>
        <w:spacing w:line="360" w:lineRule="auto"/>
        <w:ind w:firstLine="420"/>
      </w:pPr>
      <w:r>
        <w:rPr>
          <w:rFonts w:hint="eastAsia"/>
        </w:rPr>
        <w:t>注册用户可以申请加入到某个群中，只有群内的用户相互之间才知道各自的位置。对于申请加入群的用户，只有得到群主的同意后方可成为群的成员。</w:t>
      </w:r>
    </w:p>
    <w:p>
      <w:pPr>
        <w:pStyle w:val="4"/>
      </w:pPr>
      <w:bookmarkStart w:id="13" w:name="_Toc28815"/>
      <w:r>
        <w:rPr>
          <w:rFonts w:hint="eastAsia"/>
        </w:rPr>
        <w:t>A.1.5、退出群</w:t>
      </w:r>
      <w:bookmarkEnd w:id="13"/>
    </w:p>
    <w:p>
      <w:pPr>
        <w:spacing w:line="360" w:lineRule="auto"/>
        <w:ind w:firstLine="420"/>
      </w:pPr>
      <w:r>
        <w:rPr>
          <w:rFonts w:hint="eastAsia"/>
        </w:rPr>
        <w:t>用户可随时退出不再感兴趣的群，退出群不需要得到群主的同意，是用户的特权。</w:t>
      </w:r>
    </w:p>
    <w:p>
      <w:pPr>
        <w:pStyle w:val="4"/>
      </w:pPr>
      <w:bookmarkStart w:id="14" w:name="_Toc27649"/>
      <w:r>
        <w:rPr>
          <w:rFonts w:hint="eastAsia"/>
        </w:rPr>
        <w:t>A.1.6、在百度地图上显示所在</w:t>
      </w:r>
    </w:p>
    <w:p>
      <w:pPr>
        <w:pStyle w:val="4"/>
      </w:pPr>
      <w:r>
        <w:rPr>
          <w:rFonts w:hint="eastAsia"/>
        </w:rPr>
        <w:t>群的其他人的位置信息</w:t>
      </w:r>
      <w:bookmarkEnd w:id="14"/>
    </w:p>
    <w:p>
      <w:pPr>
        <w:spacing w:line="360" w:lineRule="auto"/>
        <w:ind w:firstLine="420"/>
      </w:pPr>
      <w:r>
        <w:rPr>
          <w:rFonts w:hint="eastAsia"/>
        </w:rPr>
        <w:t>用户可在百度地图上实时查看到所在群的其他用户的位置，并按预先设定的时间间隔进行位置更新。</w:t>
      </w:r>
    </w:p>
    <w:p>
      <w:pPr>
        <w:spacing w:line="360" w:lineRule="auto"/>
        <w:ind w:firstLine="420"/>
      </w:pPr>
      <w:r>
        <w:rPr>
          <w:rFonts w:hint="eastAsia"/>
        </w:rPr>
        <w:t>若用户同时加入了多个群，则用户要首先选定群，然后查看相应群的用户的位置。</w:t>
      </w:r>
    </w:p>
    <w:p>
      <w:pPr>
        <w:pStyle w:val="4"/>
      </w:pPr>
      <w:bookmarkStart w:id="15" w:name="_Toc9561"/>
      <w:r>
        <w:rPr>
          <w:rFonts w:hint="eastAsia"/>
        </w:rPr>
        <w:t>A.1.7、直接联系群内成员</w:t>
      </w:r>
      <w:bookmarkEnd w:id="15"/>
    </w:p>
    <w:p>
      <w:pPr>
        <w:spacing w:line="360" w:lineRule="auto"/>
        <w:ind w:firstLine="420"/>
      </w:pPr>
      <w:r>
        <w:rPr>
          <w:rFonts w:hint="eastAsia"/>
        </w:rPr>
        <w:t>当用户查看到群内的成员的位置时，可以直接通过电话与感兴趣的成员进行联系，因此，这也需要用户在注册时注册的是有效的电话号码。</w:t>
      </w:r>
    </w:p>
    <w:p>
      <w:pPr>
        <w:pStyle w:val="4"/>
      </w:pPr>
      <w:bookmarkStart w:id="16" w:name="_Toc21235"/>
      <w:r>
        <w:rPr>
          <w:rFonts w:hint="eastAsia"/>
        </w:rPr>
        <w:t>A.1.8、个人信息维护</w:t>
      </w:r>
      <w:bookmarkEnd w:id="16"/>
    </w:p>
    <w:p>
      <w:pPr>
        <w:spacing w:line="360" w:lineRule="auto"/>
        <w:ind w:firstLine="420"/>
      </w:pPr>
      <w:r>
        <w:rPr>
          <w:rFonts w:hint="eastAsia"/>
        </w:rPr>
        <w:t>注册用户可以对自己已注册的信息进行维护，但是，登录名不可修改。</w:t>
      </w:r>
    </w:p>
    <w:p>
      <w:pPr>
        <w:pStyle w:val="3"/>
      </w:pPr>
      <w:bookmarkStart w:id="17" w:name="_Toc26418"/>
      <w:r>
        <w:rPr>
          <w:rFonts w:hint="eastAsia"/>
        </w:rPr>
        <w:t>A.2、</w:t>
      </w:r>
      <w:bookmarkEnd w:id="17"/>
      <w:r>
        <w:rPr>
          <w:rFonts w:hint="eastAsia"/>
        </w:rPr>
        <w:t>Web应用</w:t>
      </w:r>
    </w:p>
    <w:p>
      <w:pPr>
        <w:spacing w:line="360" w:lineRule="auto"/>
        <w:ind w:firstLine="420"/>
      </w:pPr>
      <w:r>
        <w:rPr>
          <w:rFonts w:hint="eastAsia"/>
        </w:rPr>
        <w:t>为了方便注册用户使用本系统，本系统也提供基于浏览器的应用。例如，由于使用手机注册不方便，用户可以在电脑上注册，进而再手机上使用这个注册用户进行登录即可。还有，使用电脑，也可以方便用用户在电脑上查看群内用户的位置。</w:t>
      </w:r>
    </w:p>
    <w:p>
      <w:pPr>
        <w:pStyle w:val="4"/>
      </w:pPr>
      <w:bookmarkStart w:id="18" w:name="_Toc5509"/>
      <w:r>
        <w:rPr>
          <w:rFonts w:hint="eastAsia"/>
        </w:rPr>
        <w:t>A.2.1、用户注册</w:t>
      </w:r>
      <w:bookmarkEnd w:id="18"/>
    </w:p>
    <w:p>
      <w:pPr>
        <w:spacing w:line="360" w:lineRule="auto"/>
        <w:ind w:firstLine="420"/>
      </w:pPr>
      <w:r>
        <w:rPr>
          <w:rFonts w:hint="eastAsia"/>
        </w:rPr>
        <w:t>在电脑浏览中注册用户，注册信息包括：登录名、登陆密码、用户真实姓名、昵称、手机号码、头像、联系地址。</w:t>
      </w:r>
    </w:p>
    <w:p>
      <w:pPr>
        <w:spacing w:line="360" w:lineRule="auto"/>
        <w:ind w:firstLine="420"/>
      </w:pPr>
      <w:r>
        <w:rPr>
          <w:rFonts w:hint="eastAsia"/>
        </w:rPr>
        <w:t>后台系统进行注册处理时，必须确保登录名的唯一性。</w:t>
      </w:r>
    </w:p>
    <w:p>
      <w:pPr>
        <w:spacing w:line="360" w:lineRule="auto"/>
        <w:ind w:firstLine="420"/>
      </w:pPr>
      <w:r>
        <w:rPr>
          <w:rFonts w:hint="eastAsia"/>
        </w:rPr>
        <w:t>注册完成后自动登录，当然，对于已经注册的用户，系统也需要提供登录界面。</w:t>
      </w:r>
    </w:p>
    <w:p>
      <w:pPr>
        <w:pStyle w:val="4"/>
      </w:pPr>
      <w:bookmarkStart w:id="19" w:name="_Toc17101"/>
      <w:r>
        <w:rPr>
          <w:rFonts w:hint="eastAsia"/>
        </w:rPr>
        <w:t>A.2.2、创建群及管理群</w:t>
      </w:r>
      <w:bookmarkEnd w:id="19"/>
    </w:p>
    <w:p>
      <w:pPr>
        <w:spacing w:line="360" w:lineRule="auto"/>
        <w:ind w:firstLine="420"/>
      </w:pPr>
      <w:r>
        <w:rPr>
          <w:rFonts w:hint="eastAsia"/>
        </w:rPr>
        <w:t>是手机“创建群及管理群”的浏览器版，方便用户创建和管理群。</w:t>
      </w:r>
    </w:p>
    <w:p>
      <w:pPr>
        <w:pStyle w:val="4"/>
      </w:pPr>
      <w:bookmarkStart w:id="20" w:name="_Toc26080"/>
      <w:r>
        <w:rPr>
          <w:rFonts w:hint="eastAsia"/>
        </w:rPr>
        <w:t>A.2.3、申请加入群；</w:t>
      </w:r>
      <w:bookmarkEnd w:id="20"/>
    </w:p>
    <w:p>
      <w:pPr>
        <w:spacing w:line="360" w:lineRule="auto"/>
        <w:ind w:firstLine="420"/>
      </w:pPr>
      <w:r>
        <w:rPr>
          <w:rFonts w:hint="eastAsia"/>
        </w:rPr>
        <w:t>是手机“申请加入群”的浏览器版，方便用户申请加入群。</w:t>
      </w:r>
    </w:p>
    <w:p>
      <w:pPr>
        <w:pStyle w:val="4"/>
      </w:pPr>
      <w:bookmarkStart w:id="21" w:name="_Toc16593"/>
      <w:r>
        <w:rPr>
          <w:rFonts w:hint="eastAsia"/>
        </w:rPr>
        <w:t>A.2.4、退出群</w:t>
      </w:r>
      <w:bookmarkEnd w:id="21"/>
    </w:p>
    <w:p>
      <w:pPr>
        <w:spacing w:line="360" w:lineRule="auto"/>
        <w:ind w:firstLine="420"/>
      </w:pPr>
      <w:r>
        <w:rPr>
          <w:rFonts w:hint="eastAsia"/>
        </w:rPr>
        <w:t>是手机“退出群”的浏览器版，方便用户退出群。</w:t>
      </w:r>
    </w:p>
    <w:p>
      <w:pPr>
        <w:pStyle w:val="4"/>
      </w:pPr>
      <w:bookmarkStart w:id="22" w:name="_Toc21678"/>
      <w:r>
        <w:rPr>
          <w:rFonts w:hint="eastAsia"/>
        </w:rPr>
        <w:t>A.2.5、在百度地图上显示所在群的其他人的位置信息</w:t>
      </w:r>
      <w:bookmarkEnd w:id="22"/>
    </w:p>
    <w:p>
      <w:pPr>
        <w:spacing w:line="360" w:lineRule="auto"/>
        <w:ind w:firstLine="420"/>
      </w:pPr>
      <w:r>
        <w:rPr>
          <w:rFonts w:hint="eastAsia"/>
        </w:rPr>
        <w:t>是手机“在百度地图上显示所在群的其他人的位置信息”的浏览器版，方便用户查看群中成员的实时位置。</w:t>
      </w:r>
    </w:p>
    <w:p>
      <w:pPr>
        <w:pStyle w:val="4"/>
      </w:pPr>
      <w:bookmarkStart w:id="23" w:name="_Toc6008"/>
      <w:r>
        <w:rPr>
          <w:rFonts w:hint="eastAsia"/>
        </w:rPr>
        <w:t>A.2.6、群内信息分享</w:t>
      </w:r>
      <w:bookmarkEnd w:id="23"/>
    </w:p>
    <w:p>
      <w:pPr>
        <w:spacing w:line="360" w:lineRule="auto"/>
        <w:ind w:firstLine="420"/>
      </w:pPr>
      <w:r>
        <w:rPr>
          <w:rFonts w:hint="eastAsia"/>
        </w:rPr>
        <w:t>注册用户可以在群内分享某些信息，例如，所拍摄的一张非常好的照片等，这个功能目前还没有完全规划好，可以自行发挥。</w:t>
      </w:r>
    </w:p>
    <w:p>
      <w:pPr>
        <w:pStyle w:val="4"/>
      </w:pPr>
      <w:bookmarkStart w:id="24" w:name="_Toc20141"/>
      <w:r>
        <w:rPr>
          <w:rFonts w:hint="eastAsia"/>
        </w:rPr>
        <w:t>A.2.7、个人信息维护</w:t>
      </w:r>
      <w:bookmarkEnd w:id="24"/>
    </w:p>
    <w:p>
      <w:pPr>
        <w:spacing w:line="360" w:lineRule="auto"/>
        <w:ind w:firstLine="420"/>
      </w:pPr>
      <w:r>
        <w:rPr>
          <w:rFonts w:hint="eastAsia"/>
        </w:rPr>
        <w:t>注册用户可以在电脑浏览器上维护自己的注册信息，是手机“个人信息维护”的浏览器版。</w:t>
      </w:r>
    </w:p>
    <w:p>
      <w:pPr>
        <w:pStyle w:val="3"/>
      </w:pPr>
      <w:bookmarkStart w:id="25" w:name="_Toc21518"/>
      <w:r>
        <w:rPr>
          <w:rFonts w:hint="eastAsia"/>
        </w:rPr>
        <w:t>A.3、</w:t>
      </w:r>
      <w:bookmarkEnd w:id="25"/>
      <w:r>
        <w:rPr>
          <w:rFonts w:hint="eastAsia"/>
        </w:rPr>
        <w:t>Web后台管理应用</w:t>
      </w:r>
    </w:p>
    <w:p>
      <w:pPr>
        <w:spacing w:line="360" w:lineRule="auto"/>
        <w:ind w:firstLine="420"/>
      </w:pPr>
      <w:r>
        <w:rPr>
          <w:rFonts w:hint="eastAsia"/>
        </w:rPr>
        <w:t>当然，系统管理员需要对注册用户及注册用户所创建的群进行管理，例如，禁用某个注册用户、禁用某个群、修改注册用户的密码等。</w:t>
      </w:r>
    </w:p>
    <w:p>
      <w:pPr>
        <w:pStyle w:val="4"/>
      </w:pPr>
      <w:bookmarkStart w:id="26" w:name="_Toc119"/>
      <w:r>
        <w:rPr>
          <w:rFonts w:hint="eastAsia"/>
        </w:rPr>
        <w:t>A.3.1、管理注册用户</w:t>
      </w:r>
      <w:bookmarkEnd w:id="26"/>
    </w:p>
    <w:p>
      <w:pPr>
        <w:spacing w:line="360" w:lineRule="auto"/>
      </w:pPr>
      <w:r>
        <w:rPr>
          <w:rFonts w:hint="eastAsia"/>
        </w:rPr>
        <w:t>管理注册用户包括：</w:t>
      </w:r>
    </w:p>
    <w:p>
      <w:pPr>
        <w:spacing w:line="360" w:lineRule="auto"/>
      </w:pPr>
      <w:r>
        <w:rPr>
          <w:rFonts w:hint="eastAsia"/>
        </w:rPr>
        <w:t>1）禁用/开启某个注册用户</w:t>
      </w:r>
    </w:p>
    <w:p>
      <w:pPr>
        <w:spacing w:line="360" w:lineRule="auto"/>
      </w:pPr>
      <w:r>
        <w:rPr>
          <w:rFonts w:hint="eastAsia"/>
        </w:rPr>
        <w:t>禁止/开启某个已注册的用户的登录。</w:t>
      </w:r>
    </w:p>
    <w:p>
      <w:pPr>
        <w:pStyle w:val="4"/>
      </w:pPr>
      <w:bookmarkStart w:id="27" w:name="_Toc8082"/>
      <w:r>
        <w:rPr>
          <w:rFonts w:hint="eastAsia"/>
        </w:rPr>
        <w:t>A.3.2、管理群</w:t>
      </w:r>
      <w:bookmarkEnd w:id="27"/>
    </w:p>
    <w:p>
      <w:pPr>
        <w:spacing w:line="360" w:lineRule="auto"/>
      </w:pPr>
      <w:r>
        <w:rPr>
          <w:rFonts w:hint="eastAsia"/>
        </w:rPr>
        <w:t>禁用/开启指定群。</w:t>
      </w:r>
    </w:p>
    <w:p>
      <w:pPr>
        <w:spacing w:line="360" w:lineRule="auto"/>
      </w:pPr>
    </w:p>
    <w:p/>
    <w:p/>
    <w:p>
      <w:pPr>
        <w:pStyle w:val="2"/>
      </w:pPr>
      <w:bookmarkStart w:id="28" w:name="_Toc424197551"/>
      <w:r>
        <w:rPr>
          <w:rFonts w:hint="eastAsia"/>
        </w:rPr>
        <w:t>7</w:t>
      </w:r>
      <w:r>
        <w:t>.</w:t>
      </w:r>
      <w:r>
        <w:rPr>
          <w:rFonts w:hint="eastAsia"/>
        </w:rPr>
        <w:t>产品角色</w:t>
      </w:r>
      <w:bookmarkEnd w:id="28"/>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角色名称</w:t>
            </w:r>
          </w:p>
        </w:tc>
        <w:tc>
          <w:tcPr>
            <w:tcW w:w="7762" w:type="dxa"/>
          </w:tcPr>
          <w:p>
            <w:r>
              <w:rPr>
                <w:rFonts w:hint="eastAsia"/>
              </w:rPr>
              <w:t xml:space="preserve">                          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管理员</w:t>
            </w:r>
          </w:p>
        </w:tc>
        <w:tc>
          <w:tcPr>
            <w:tcW w:w="7762" w:type="dxa"/>
          </w:tcPr>
          <w:p>
            <w:pPr>
              <w:rPr>
                <w:rFonts w:hint="eastAsia" w:eastAsia="宋体"/>
                <w:lang w:val="en-US" w:eastAsia="zh-CN"/>
              </w:rPr>
            </w:pPr>
            <w:r>
              <w:rPr>
                <w:rFonts w:hint="eastAsia"/>
              </w:rPr>
              <w:t>可以管理已注册用户</w:t>
            </w:r>
            <w:r>
              <w:rPr>
                <w:rFonts w:hint="eastAsia"/>
                <w:lang w:val="en-US" w:eastAsia="zh-CN"/>
              </w:rPr>
              <w:t>和用户建的群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left"/>
            </w:pPr>
            <w:r>
              <w:rPr>
                <w:rFonts w:hint="eastAsia"/>
              </w:rPr>
              <w:t>普通用户</w:t>
            </w:r>
          </w:p>
        </w:tc>
        <w:tc>
          <w:tcPr>
            <w:tcW w:w="7762" w:type="dxa"/>
          </w:tcPr>
          <w:p>
            <w:r>
              <w:rPr>
                <w:rFonts w:hint="eastAsia"/>
              </w:rPr>
              <w:t>可以进行前端的登录、修改密码、个人信息、以及查看群成员定位信息等操作</w:t>
            </w:r>
          </w:p>
        </w:tc>
      </w:tr>
    </w:tbl>
    <w:p/>
    <w:p/>
    <w:p/>
    <w:p>
      <w:pPr>
        <w:pStyle w:val="2"/>
      </w:pPr>
      <w:r>
        <w:rPr>
          <w:rFonts w:hint="eastAsia"/>
        </w:rPr>
        <w:t>8.确定用例</w:t>
      </w:r>
    </w:p>
    <w:p>
      <w:pPr>
        <w:pStyle w:val="3"/>
      </w:pPr>
      <w:r>
        <w:rPr>
          <w:rFonts w:hint="eastAsia"/>
        </w:rPr>
        <w:t>1.管理员</w:t>
      </w:r>
    </w:p>
    <w:p>
      <w:pPr>
        <w:pStyle w:val="4"/>
      </w:pPr>
      <w:r>
        <w:tab/>
      </w:r>
      <w:r>
        <w:rPr>
          <w:rFonts w:hint="eastAsia"/>
        </w:rPr>
        <w:t>（1）登陆系统</w:t>
      </w:r>
    </w:p>
    <w:p>
      <w:pPr>
        <w:pStyle w:val="4"/>
      </w:pPr>
      <w:r>
        <w:tab/>
      </w:r>
      <w:r>
        <w:rPr>
          <w:rFonts w:hint="eastAsia"/>
        </w:rPr>
        <w:t>（2）禁用用户</w:t>
      </w:r>
    </w:p>
    <w:p>
      <w:pPr>
        <w:pStyle w:val="4"/>
      </w:pPr>
      <w:r>
        <w:tab/>
      </w:r>
      <w:r>
        <w:rPr>
          <w:rFonts w:hint="eastAsia"/>
        </w:rPr>
        <w:t>（3）开启用户</w:t>
      </w:r>
    </w:p>
    <w:p>
      <w:pPr>
        <w:pStyle w:val="4"/>
      </w:pPr>
      <w:r>
        <w:tab/>
      </w:r>
      <w:r>
        <w:rPr>
          <w:rFonts w:hint="eastAsia"/>
        </w:rPr>
        <w:t>（4）修改用户基本信息</w:t>
      </w:r>
    </w:p>
    <w:p>
      <w:pPr>
        <w:pStyle w:val="4"/>
      </w:pPr>
      <w:r>
        <w:tab/>
      </w:r>
      <w:r>
        <w:rPr>
          <w:rFonts w:hint="eastAsia"/>
        </w:rPr>
        <w:t>（5）开启群</w:t>
      </w:r>
    </w:p>
    <w:p>
      <w:pPr>
        <w:pStyle w:val="4"/>
      </w:pPr>
      <w:r>
        <w:tab/>
      </w:r>
      <w:r>
        <w:rPr>
          <w:rFonts w:hint="eastAsia"/>
        </w:rPr>
        <w:t>（6）关闭群</w:t>
      </w:r>
    </w:p>
    <w:p/>
    <w:p>
      <w:pPr>
        <w:pStyle w:val="3"/>
      </w:pPr>
      <w:r>
        <w:rPr>
          <w:rFonts w:hint="eastAsia"/>
        </w:rPr>
        <w:t>2.普通用户</w:t>
      </w:r>
    </w:p>
    <w:p>
      <w:pPr>
        <w:pStyle w:val="4"/>
      </w:pPr>
      <w:r>
        <w:tab/>
      </w:r>
      <w:r>
        <w:rPr>
          <w:rFonts w:hint="eastAsia"/>
        </w:rPr>
        <w:t>（1）用户注册</w:t>
      </w:r>
    </w:p>
    <w:p>
      <w:pPr>
        <w:pStyle w:val="4"/>
      </w:pPr>
      <w:r>
        <w:tab/>
      </w:r>
      <w:r>
        <w:rPr>
          <w:rFonts w:hint="eastAsia"/>
        </w:rPr>
        <w:t>（2）用户登陆</w:t>
      </w:r>
    </w:p>
    <w:p>
      <w:pPr>
        <w:pStyle w:val="4"/>
      </w:pPr>
      <w:r>
        <w:tab/>
      </w:r>
      <w:r>
        <w:rPr>
          <w:rFonts w:hint="eastAsia"/>
        </w:rPr>
        <w:t>（3）找回密码</w:t>
      </w:r>
    </w:p>
    <w:p>
      <w:pPr>
        <w:pStyle w:val="4"/>
      </w:pPr>
      <w:r>
        <w:tab/>
      </w:r>
      <w:r>
        <w:rPr>
          <w:rFonts w:hint="eastAsia"/>
        </w:rPr>
        <w:t>（4）创建用户群</w:t>
      </w:r>
    </w:p>
    <w:p>
      <w:pPr>
        <w:pStyle w:val="4"/>
      </w:pPr>
      <w:r>
        <w:tab/>
      </w:r>
      <w:r>
        <w:rPr>
          <w:rFonts w:hint="eastAsia"/>
        </w:rPr>
        <w:t>（5）退出用户群</w:t>
      </w:r>
    </w:p>
    <w:p>
      <w:pPr>
        <w:pStyle w:val="4"/>
      </w:pPr>
      <w:r>
        <w:tab/>
      </w:r>
      <w:r>
        <w:rPr>
          <w:rFonts w:hint="eastAsia"/>
        </w:rPr>
        <w:t>（6）编辑群资料</w:t>
      </w:r>
    </w:p>
    <w:p>
      <w:pPr>
        <w:pStyle w:val="4"/>
      </w:pPr>
      <w:r>
        <w:tab/>
      </w:r>
      <w:r>
        <w:rPr>
          <w:rFonts w:hint="eastAsia"/>
        </w:rPr>
        <w:t>（7）接受用户加入群</w:t>
      </w:r>
    </w:p>
    <w:p>
      <w:pPr>
        <w:pStyle w:val="4"/>
      </w:pPr>
      <w:r>
        <w:tab/>
      </w:r>
      <w:r>
        <w:rPr>
          <w:rFonts w:hint="eastAsia"/>
        </w:rPr>
        <w:t>（8）拒绝用户加入群</w:t>
      </w:r>
    </w:p>
    <w:p>
      <w:pPr>
        <w:pStyle w:val="4"/>
      </w:pPr>
      <w:r>
        <w:tab/>
      </w:r>
      <w:r>
        <w:rPr>
          <w:rFonts w:hint="eastAsia"/>
        </w:rPr>
        <w:t>（9）清退群成员</w:t>
      </w:r>
    </w:p>
    <w:p>
      <w:pPr>
        <w:pStyle w:val="4"/>
      </w:pPr>
      <w:r>
        <w:tab/>
      </w:r>
      <w:r>
        <w:rPr>
          <w:rFonts w:hint="eastAsia"/>
        </w:rPr>
        <w:t>（10）申请加入用户群</w:t>
      </w:r>
    </w:p>
    <w:p>
      <w:pPr>
        <w:pStyle w:val="4"/>
      </w:pPr>
      <w:r>
        <w:tab/>
      </w:r>
      <w:r>
        <w:rPr>
          <w:rFonts w:hint="eastAsia"/>
        </w:rPr>
        <w:t>（11）退出用户群</w:t>
      </w:r>
    </w:p>
    <w:p>
      <w:pPr>
        <w:pStyle w:val="4"/>
      </w:pPr>
      <w:r>
        <w:tab/>
      </w:r>
      <w:r>
        <w:rPr>
          <w:rFonts w:hint="eastAsia"/>
        </w:rPr>
        <w:t>（12）邀请好友加入群</w:t>
      </w:r>
    </w:p>
    <w:p>
      <w:pPr>
        <w:pStyle w:val="4"/>
      </w:pPr>
      <w:r>
        <w:tab/>
      </w:r>
      <w:r>
        <w:rPr>
          <w:rFonts w:hint="eastAsia"/>
        </w:rPr>
        <w:t>（13）查看群成员位置信息</w:t>
      </w:r>
    </w:p>
    <w:p>
      <w:pPr>
        <w:pStyle w:val="4"/>
      </w:pPr>
      <w:r>
        <w:tab/>
      </w:r>
      <w:r>
        <w:rPr>
          <w:rFonts w:hint="eastAsia"/>
        </w:rPr>
        <w:t>（14）电话联系群成员</w:t>
      </w:r>
    </w:p>
    <w:p>
      <w:pPr>
        <w:pStyle w:val="4"/>
      </w:pPr>
      <w:r>
        <w:tab/>
      </w:r>
      <w:r>
        <w:rPr>
          <w:rFonts w:hint="eastAsia"/>
        </w:rPr>
        <w:t>（15）查看群成员个人信息</w:t>
      </w:r>
    </w:p>
    <w:p>
      <w:pPr>
        <w:pStyle w:val="4"/>
      </w:pPr>
      <w:r>
        <w:tab/>
      </w:r>
      <w:r>
        <w:rPr>
          <w:rFonts w:hint="eastAsia"/>
        </w:rPr>
        <w:t>（16）发送群内消息</w:t>
      </w:r>
    </w:p>
    <w:p>
      <w:pPr>
        <w:pStyle w:val="4"/>
      </w:pPr>
      <w:r>
        <w:tab/>
      </w:r>
      <w:r>
        <w:rPr>
          <w:rFonts w:hint="eastAsia"/>
        </w:rPr>
        <w:t>（17）修改个人信息</w:t>
      </w:r>
    </w:p>
    <w:p>
      <w:pPr>
        <w:pStyle w:val="4"/>
      </w:pPr>
      <w:r>
        <w:tab/>
      </w:r>
      <w:r>
        <w:rPr>
          <w:rFonts w:hint="eastAsia"/>
        </w:rPr>
        <w:t>（18）注销用户</w:t>
      </w:r>
    </w:p>
    <w:p>
      <w:pPr>
        <w:pStyle w:val="4"/>
      </w:pPr>
      <w:r>
        <w:tab/>
      </w:r>
      <w:r>
        <w:rPr>
          <w:rFonts w:hint="eastAsia"/>
        </w:rPr>
        <w:t>（19）查看我的位置</w:t>
      </w:r>
    </w:p>
    <w:p>
      <w:pPr>
        <w:pStyle w:val="4"/>
      </w:pPr>
      <w:r>
        <w:tab/>
      </w:r>
      <w:r>
        <w:rPr>
          <w:rFonts w:hint="eastAsia"/>
        </w:rPr>
        <w:t>（20）放大地图</w:t>
      </w:r>
    </w:p>
    <w:p>
      <w:pPr>
        <w:pStyle w:val="4"/>
      </w:pPr>
      <w:r>
        <w:tab/>
      </w:r>
      <w:r>
        <w:rPr>
          <w:rFonts w:hint="eastAsia"/>
        </w:rPr>
        <w:t>（21）图层切换</w:t>
      </w:r>
    </w:p>
    <w:p>
      <w:pPr>
        <w:pStyle w:val="4"/>
      </w:pPr>
      <w:r>
        <w:tab/>
      </w:r>
      <w:r>
        <w:rPr>
          <w:rFonts w:hint="eastAsia"/>
        </w:rPr>
        <w:t>（22）设置在线状态</w:t>
      </w:r>
    </w:p>
    <w:p>
      <w:pPr>
        <w:pStyle w:val="4"/>
      </w:pPr>
      <w:r>
        <w:tab/>
      </w:r>
      <w:r>
        <w:rPr>
          <w:rFonts w:hint="eastAsia"/>
        </w:rPr>
        <w:t>（23）查看关于我们</w:t>
      </w:r>
    </w:p>
    <w:p>
      <w:pPr>
        <w:pStyle w:val="4"/>
      </w:pPr>
      <w:r>
        <w:tab/>
      </w:r>
      <w:r>
        <w:rPr>
          <w:rFonts w:hint="eastAsia"/>
        </w:rPr>
        <w:t>（24）软件更新（仅A</w:t>
      </w:r>
      <w:r>
        <w:t>pp</w:t>
      </w:r>
      <w:r>
        <w:rPr>
          <w:rFonts w:hint="eastAsia"/>
        </w:rPr>
        <w:t>端提供）</w:t>
      </w:r>
    </w:p>
    <w:p/>
    <w:p>
      <w:pPr>
        <w:rPr>
          <w:rFonts w:hint="eastAsia"/>
        </w:rPr>
      </w:pP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0C"/>
    <w:rsid w:val="00000C0F"/>
    <w:rsid w:val="0001389D"/>
    <w:rsid w:val="0003612A"/>
    <w:rsid w:val="000A5E0C"/>
    <w:rsid w:val="000D2F56"/>
    <w:rsid w:val="000D7C62"/>
    <w:rsid w:val="00102AB8"/>
    <w:rsid w:val="00142DA2"/>
    <w:rsid w:val="00185EBC"/>
    <w:rsid w:val="0019249D"/>
    <w:rsid w:val="002363C1"/>
    <w:rsid w:val="00276CAB"/>
    <w:rsid w:val="0037107D"/>
    <w:rsid w:val="00390724"/>
    <w:rsid w:val="00426C93"/>
    <w:rsid w:val="00432521"/>
    <w:rsid w:val="00451635"/>
    <w:rsid w:val="004D416F"/>
    <w:rsid w:val="005127FE"/>
    <w:rsid w:val="005670B9"/>
    <w:rsid w:val="00590306"/>
    <w:rsid w:val="0059406F"/>
    <w:rsid w:val="005E16A7"/>
    <w:rsid w:val="006131A1"/>
    <w:rsid w:val="00696E11"/>
    <w:rsid w:val="00727A41"/>
    <w:rsid w:val="00734E11"/>
    <w:rsid w:val="00791B54"/>
    <w:rsid w:val="007C57BC"/>
    <w:rsid w:val="00812BF2"/>
    <w:rsid w:val="009C77B1"/>
    <w:rsid w:val="009F5AE1"/>
    <w:rsid w:val="00BB112D"/>
    <w:rsid w:val="00BB44A1"/>
    <w:rsid w:val="00C3660C"/>
    <w:rsid w:val="00CB7D81"/>
    <w:rsid w:val="00D37942"/>
    <w:rsid w:val="00D50A32"/>
    <w:rsid w:val="00D753F0"/>
    <w:rsid w:val="00E27523"/>
    <w:rsid w:val="00E34B45"/>
    <w:rsid w:val="00E709FA"/>
    <w:rsid w:val="00E81325"/>
    <w:rsid w:val="00E874C5"/>
    <w:rsid w:val="00ED0488"/>
    <w:rsid w:val="00FA5DCD"/>
    <w:rsid w:val="4251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5"/>
    <w:basedOn w:val="1"/>
    <w:next w:val="1"/>
    <w:semiHidden/>
    <w:qFormat/>
    <w:uiPriority w:val="0"/>
    <w:pPr>
      <w:ind w:left="840"/>
      <w:jc w:val="left"/>
    </w:pPr>
    <w:rPr>
      <w:sz w:val="18"/>
      <w:szCs w:val="18"/>
    </w:rPr>
  </w:style>
  <w:style w:type="paragraph" w:styleId="6">
    <w:name w:val="toc 3"/>
    <w:basedOn w:val="1"/>
    <w:next w:val="1"/>
    <w:semiHidden/>
    <w:qFormat/>
    <w:uiPriority w:val="0"/>
    <w:pPr>
      <w:ind w:left="420"/>
      <w:jc w:val="left"/>
    </w:pPr>
    <w:rPr>
      <w:i/>
      <w:iCs/>
      <w:sz w:val="20"/>
      <w:szCs w:val="20"/>
    </w:rPr>
  </w:style>
  <w:style w:type="paragraph" w:styleId="7">
    <w:name w:val="Balloon Text"/>
    <w:basedOn w:val="1"/>
    <w:link w:val="23"/>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semiHidden/>
    <w:qFormat/>
    <w:uiPriority w:val="0"/>
    <w:pPr>
      <w:spacing w:before="120" w:after="120"/>
      <w:jc w:val="left"/>
    </w:pPr>
    <w:rPr>
      <w:b/>
      <w:bCs/>
      <w:caps/>
      <w:sz w:val="20"/>
      <w:szCs w:val="20"/>
    </w:rPr>
  </w:style>
  <w:style w:type="paragraph" w:styleId="11">
    <w:name w:val="toc 4"/>
    <w:basedOn w:val="1"/>
    <w:next w:val="1"/>
    <w:semiHidden/>
    <w:qFormat/>
    <w:uiPriority w:val="0"/>
    <w:pPr>
      <w:ind w:left="630"/>
      <w:jc w:val="left"/>
    </w:pPr>
    <w:rPr>
      <w:sz w:val="18"/>
      <w:szCs w:val="18"/>
    </w:rPr>
  </w:style>
  <w:style w:type="paragraph" w:styleId="12">
    <w:name w:val="toc 2"/>
    <w:basedOn w:val="1"/>
    <w:next w:val="1"/>
    <w:semiHidden/>
    <w:qFormat/>
    <w:uiPriority w:val="0"/>
    <w:pPr>
      <w:ind w:left="210"/>
      <w:jc w:val="left"/>
    </w:pPr>
    <w:rPr>
      <w:smallCaps/>
      <w:sz w:val="20"/>
      <w:szCs w:val="20"/>
    </w:rPr>
  </w:style>
  <w:style w:type="character" w:styleId="14">
    <w:name w:val="Hyperlink"/>
    <w:basedOn w:val="13"/>
    <w:qFormat/>
    <w:uiPriority w:val="0"/>
    <w:rPr>
      <w:color w:val="0000FF"/>
      <w:u w:val="single"/>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字符"/>
    <w:basedOn w:val="13"/>
    <w:link w:val="9"/>
    <w:qFormat/>
    <w:uiPriority w:val="99"/>
    <w:rPr>
      <w:sz w:val="18"/>
      <w:szCs w:val="18"/>
    </w:rPr>
  </w:style>
  <w:style w:type="character" w:customStyle="1" w:styleId="18">
    <w:name w:val="页脚 字符"/>
    <w:basedOn w:val="13"/>
    <w:link w:val="8"/>
    <w:qFormat/>
    <w:uiPriority w:val="99"/>
    <w:rPr>
      <w:sz w:val="18"/>
      <w:szCs w:val="18"/>
    </w:rPr>
  </w:style>
  <w:style w:type="character" w:customStyle="1" w:styleId="19">
    <w:name w:val="标题 1 字符"/>
    <w:basedOn w:val="13"/>
    <w:link w:val="2"/>
    <w:qFormat/>
    <w:uiPriority w:val="0"/>
    <w:rPr>
      <w:rFonts w:ascii="Times New Roman" w:hAnsi="Times New Roman" w:eastAsia="宋体" w:cs="Times New Roman"/>
      <w:b/>
      <w:bCs/>
      <w:kern w:val="44"/>
      <w:sz w:val="44"/>
      <w:szCs w:val="44"/>
    </w:rPr>
  </w:style>
  <w:style w:type="character" w:customStyle="1" w:styleId="20">
    <w:name w:val="标题 2 字符"/>
    <w:basedOn w:val="13"/>
    <w:link w:val="3"/>
    <w:qFormat/>
    <w:uiPriority w:val="0"/>
    <w:rPr>
      <w:rFonts w:ascii="Arial" w:hAnsi="Arial" w:eastAsia="黑体" w:cs="Times New Roman"/>
      <w:b/>
      <w:bCs/>
      <w:sz w:val="32"/>
      <w:szCs w:val="32"/>
    </w:rPr>
  </w:style>
  <w:style w:type="paragraph" w:styleId="21">
    <w:name w:val="List Paragraph"/>
    <w:basedOn w:val="1"/>
    <w:qFormat/>
    <w:uiPriority w:val="34"/>
    <w:pPr>
      <w:ind w:firstLine="420" w:firstLineChars="200"/>
    </w:pPr>
  </w:style>
  <w:style w:type="character" w:customStyle="1" w:styleId="22">
    <w:name w:val="标题 3 字符"/>
    <w:basedOn w:val="13"/>
    <w:link w:val="4"/>
    <w:qFormat/>
    <w:uiPriority w:val="9"/>
    <w:rPr>
      <w:b/>
      <w:bCs/>
      <w:sz w:val="32"/>
      <w:szCs w:val="32"/>
    </w:rPr>
  </w:style>
  <w:style w:type="character" w:customStyle="1" w:styleId="23">
    <w:name w:val="批注框文本 字符"/>
    <w:basedOn w:val="13"/>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1211</Words>
  <Characters>6909</Characters>
  <Lines>57</Lines>
  <Paragraphs>16</Paragraphs>
  <TotalTime>3</TotalTime>
  <ScaleCrop>false</ScaleCrop>
  <LinksUpToDate>false</LinksUpToDate>
  <CharactersWithSpaces>8104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2018-09-29T05:48:00Z</dcterms:created>
  <dc:creator>B210-001</dc:creator>
  <cp:lastModifiedBy>mypc</cp:lastModifiedBy>
  <dcterms:modified xsi:type="dcterms:W3CDTF">2018-10-17T06:19:28Z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