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登录注册</w:t>
      </w:r>
    </w:p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（1）登录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bookmarkStart w:id="0" w:name="OLE_LINK1"/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UI名称：登录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69510"/>
                  <wp:effectExtent l="0" t="0" r="5715" b="254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695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用户通过输入正确的手机号以及密码进入到程序（UI编号：02）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用户点击忘记密码按钮，进入到重置密码界面（UI编号：03）</w:t>
            </w:r>
          </w:p>
          <w:p>
            <w:pPr>
              <w:numPr>
                <w:ilvl w:val="0"/>
                <w:numId w:val="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用户点击注册按钮，进入到注册界面（UI编号：05）</w:t>
            </w:r>
          </w:p>
        </w:tc>
      </w:tr>
      <w:bookmarkEnd w:id="0"/>
    </w:tbl>
    <w:p>
      <w:pPr>
        <w:numPr>
          <w:numId w:val="0"/>
        </w:num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4"/>
        </w:numPr>
        <w:rPr>
          <w:rFonts w:hint="eastAsia"/>
          <w:lang w:val="en-US" w:eastAsia="zh-CN"/>
        </w:rPr>
      </w:pPr>
      <w:bookmarkStart w:id="1" w:name="OLE_LINK3"/>
      <w:r>
        <w:rPr>
          <w:rFonts w:hint="eastAsia"/>
          <w:lang w:val="en-US" w:eastAsia="zh-CN"/>
        </w:rPr>
        <w:t>输入正确的手机号以及密码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</w:t>
            </w:r>
            <w:r>
              <w:rPr>
                <w:rFonts w:hint="eastAsia"/>
                <w:lang w:val="en-US" w:eastAsia="zh-CN"/>
              </w:rPr>
              <w:t>输入正确的手机号以及密码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7305" cy="4994910"/>
                  <wp:effectExtent l="0" t="0" r="4445" b="1524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49949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（1）用户输入正确的手机号以及密码时，点击登录按钮进入到该界面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1"/>
    <w:p>
      <w:pPr>
        <w:pStyle w:val="3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</w:t>
      </w:r>
    </w:p>
    <w:p>
      <w:pPr>
        <w:pStyle w:val="4"/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忘记密码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</w:t>
            </w:r>
            <w:r>
              <w:rPr>
                <w:rFonts w:hint="eastAsia"/>
                <w:lang w:val="en-US" w:eastAsia="zh-CN"/>
              </w:rPr>
              <w:t>忘记密码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7940" cy="4841875"/>
                  <wp:effectExtent l="0" t="0" r="3810" b="1587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484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</w:t>
            </w:r>
            <w:r>
              <w:rPr>
                <w:rFonts w:hint="eastAsia"/>
                <w:lang w:val="en-US" w:eastAsia="zh-CN"/>
              </w:rPr>
              <w:t>点击忘记密码时，进入到界面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输入需要重置的手机号码，以及两次大于6位数字且低于12个数字的相同密码。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点击输入正确的手机验证码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点击确认重置</w:t>
            </w:r>
          </w:p>
          <w:p>
            <w:pPr>
              <w:numPr>
                <w:ilvl w:val="0"/>
                <w:numId w:val="6"/>
              </w:numPr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提示修改成功（UI界面：04）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7"/>
        </w:numPr>
        <w:rPr>
          <w:rFonts w:hint="eastAsia"/>
          <w:lang w:val="en-US" w:eastAsia="zh-CN"/>
        </w:rPr>
      </w:pPr>
      <w:bookmarkStart w:id="2" w:name="OLE_LINK5"/>
      <w:r>
        <w:rPr>
          <w:rFonts w:hint="eastAsia"/>
          <w:lang w:val="en-US" w:eastAsia="zh-CN"/>
        </w:rPr>
        <w:t>修改密码成功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</w:t>
            </w:r>
            <w:r>
              <w:rPr>
                <w:rFonts w:hint="eastAsia"/>
                <w:lang w:val="en-US" w:eastAsia="zh-CN"/>
              </w:rPr>
              <w:t>修改密码成功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7305" cy="5073015"/>
                  <wp:effectExtent l="0" t="0" r="4445" b="1333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5073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（1）当输入正确重置密码信息时，出现该界面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2"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三、注册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（1）注册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</w:t>
            </w:r>
            <w:r>
              <w:rPr>
                <w:rFonts w:hint="eastAsia"/>
                <w:lang w:val="en-US" w:eastAsia="zh-CN"/>
              </w:rPr>
              <w:t>注册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18710"/>
                  <wp:effectExtent l="0" t="0" r="5715" b="15240"/>
                  <wp:docPr id="17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187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</w:t>
            </w:r>
            <w:r>
              <w:rPr>
                <w:rFonts w:hint="eastAsia"/>
                <w:lang w:val="en-US" w:eastAsia="zh-CN"/>
              </w:rPr>
              <w:t>点击注册时，进入到界面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（2）输入未注册过手机号码，以及输入大于6位数字且低于12个数字的密码。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（3）输入用户的真实姓名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（4）点击输入正确的手机验证码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（5）点击确认重置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（6）提示修改成功（UI界面：06）</w:t>
            </w:r>
          </w:p>
        </w:tc>
      </w:tr>
    </w:tbl>
    <w:p>
      <w:pPr>
        <w:pStyle w:val="4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（2）注册成功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UI名称：注册成功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838450" cy="5524500"/>
                  <wp:effectExtent l="0" t="0" r="0" b="0"/>
                  <wp:docPr id="19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450" cy="5524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（1）当用户注册成功时，出现该界面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二、消息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一、消息</w:t>
      </w:r>
    </w:p>
    <w:p>
      <w:pPr>
        <w:pStyle w:val="4"/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消息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UI名称：消息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4978400"/>
                  <wp:effectExtent l="0" t="0" r="5715" b="1270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78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（1）用户输入正确的手机号以及密码从登陆页进入到该界面。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（2）搜索框进行消息群组的搜索（UI编码：08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（3）往左拉消息群组时，可进行删除操作（UI编号：09）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（4）点击群组按钮时，切换到群组消息（UI编号：10）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（5）点击我的按钮时，进入到我的界面（UI编号：11）</w:t>
            </w:r>
          </w:p>
          <w:p>
            <w:pPr>
              <w:numPr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（6）点击消息群组进入到聊天界面（UI编号：12）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bookmarkStart w:id="3" w:name="OLE_LINK22"/>
      <w:r>
        <w:rPr>
          <w:rFonts w:hint="eastAsia"/>
          <w:lang w:val="en-US" w:eastAsia="zh-CN"/>
        </w:rPr>
        <w:t>搜索消息群组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bookmarkStart w:id="4" w:name="OLE_LINK2"/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UI名称：搜索消息群组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4944110"/>
                  <wp:effectExtent l="0" t="0" r="5715" b="8890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44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（1）输入群组昵称进行检索</w:t>
            </w:r>
          </w:p>
        </w:tc>
      </w:tr>
      <w:bookmarkEnd w:id="4"/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3"/>
    <w:p>
      <w:pPr>
        <w:pStyle w:val="4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bookmarkStart w:id="5" w:name="OLE_LINK4"/>
      <w:r>
        <w:rPr>
          <w:rFonts w:hint="eastAsia"/>
          <w:lang w:val="en-US" w:eastAsia="zh-CN"/>
        </w:rPr>
        <w:t>删除群组消息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UI名称：搜索消息群组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8575" cy="5172075"/>
                  <wp:effectExtent l="0" t="0" r="3175" b="952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（1）将消息群组向左拖动时，出现该情况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5"/>
    <w:p>
      <w:pPr>
        <w:pStyle w:val="4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切换群组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UI名称：切换群组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940" cy="5180965"/>
                  <wp:effectExtent l="0" t="0" r="3810" b="635"/>
                  <wp:docPr id="11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180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（1）点击群组按钮时，切换到该界面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8"/>
        </w:numPr>
        <w:ind w:left="0" w:leftChars="0" w:firstLine="0" w:firstLineChars="0"/>
        <w:rPr>
          <w:rFonts w:hint="eastAsia"/>
          <w:lang w:val="en-US" w:eastAsia="zh-CN"/>
        </w:rPr>
      </w:pPr>
      <w:bookmarkStart w:id="6" w:name="OLE_LINK23"/>
      <w:r>
        <w:rPr>
          <w:rFonts w:hint="eastAsia"/>
          <w:lang w:val="en-US" w:eastAsia="zh-CN"/>
        </w:rPr>
        <w:t>切换我的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UI名称：切换我的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940" cy="5153025"/>
                  <wp:effectExtent l="0" t="0" r="3810" b="9525"/>
                  <wp:docPr id="1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153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（1）点击我的按钮时，切换到该界面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6"/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二、聊天界面</w:t>
      </w:r>
    </w:p>
    <w:p>
      <w:pPr>
        <w:pStyle w:val="4"/>
        <w:numPr>
          <w:ilvl w:val="0"/>
          <w:numId w:val="9"/>
        </w:numPr>
        <w:rPr>
          <w:rFonts w:hint="eastAsia"/>
          <w:lang w:val="en-US" w:eastAsia="zh-CN"/>
        </w:rPr>
      </w:pPr>
      <w:bookmarkStart w:id="7" w:name="OLE_LINK6"/>
      <w:r>
        <w:rPr>
          <w:rFonts w:hint="eastAsia"/>
          <w:lang w:val="en-US" w:eastAsia="zh-CN"/>
        </w:rPr>
        <w:t>进入聊天界面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UI名称：搜索消息群组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8575" cy="5172075"/>
                  <wp:effectExtent l="0" t="0" r="3175" b="9525"/>
                  <wp:docPr id="1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5172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点击消息群组进入到聊天界面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点击Capture按钮，进行拍照发送（UI编号：13）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点击Image按钮时，可进行照片选取进行发送（UI编号：14）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点击Location按钮时，发送实时定位（UI编号：15）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点击表情按钮，可进行表情发送（UI编号：16）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点击语音按钮，可进行语音发送（UI编号：17）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可接受到群成员其他的消息（UI编号：18）</w:t>
            </w:r>
          </w:p>
          <w:p>
            <w:pPr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点击群组图标按钮，进入到群员管理（UI编号：19）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bookmarkEnd w:id="7"/>
    </w:tbl>
    <w:p>
      <w:pPr>
        <w:pStyle w:val="4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8" w:name="OLE_LINK7"/>
      <w:r>
        <w:rPr>
          <w:rFonts w:hint="eastAsia"/>
          <w:lang w:val="en-US" w:eastAsia="zh-CN"/>
        </w:rPr>
        <w:t>（2）点击Capture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UI名称：点击Capture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940" cy="5226050"/>
                  <wp:effectExtent l="0" t="0" r="3810" b="12700"/>
                  <wp:docPr id="16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226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（1）点击Capture按钮，调用系统拍照并且发送时，出现该界面</w:t>
            </w:r>
          </w:p>
        </w:tc>
      </w:tr>
      <w:bookmarkEnd w:id="8"/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9" w:name="OLE_LINK8"/>
      <w:r>
        <w:rPr>
          <w:rFonts w:hint="eastAsia"/>
          <w:lang w:val="en-US" w:eastAsia="zh-CN"/>
        </w:rPr>
        <w:t>（3）点击Image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UI名称：点击Image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305" cy="5046345"/>
                  <wp:effectExtent l="0" t="0" r="4445" b="1905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5046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（1）点击Image按钮，调用系统相册并且发送时，出现该界面</w:t>
            </w:r>
          </w:p>
        </w:tc>
      </w:tr>
      <w:bookmarkEnd w:id="9"/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10" w:name="OLE_LINK9"/>
      <w:r>
        <w:rPr>
          <w:rFonts w:hint="eastAsia"/>
          <w:lang w:val="en-US" w:eastAsia="zh-CN"/>
        </w:rPr>
        <w:t>（4）点击Location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UI名称：点击Location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5186045"/>
                  <wp:effectExtent l="0" t="0" r="5715" b="14605"/>
                  <wp:docPr id="20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186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（1）点击Location按钮，出现该界面</w:t>
            </w:r>
          </w:p>
        </w:tc>
      </w:tr>
      <w:bookmarkEnd w:id="10"/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11" w:name="OLE_LINK10"/>
      <w:r>
        <w:rPr>
          <w:rFonts w:hint="eastAsia"/>
          <w:lang w:val="en-US" w:eastAsia="zh-CN"/>
        </w:rPr>
        <w:t>（5）发送表情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UI名称：发送表情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940" cy="5217160"/>
                  <wp:effectExtent l="0" t="0" r="3810" b="2540"/>
                  <wp:docPr id="2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217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（1）发送表情时，出现该界面</w:t>
            </w:r>
          </w:p>
        </w:tc>
      </w:tr>
      <w:bookmarkEnd w:id="11"/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bookmarkStart w:id="12" w:name="OLE_LINK11"/>
      <w:r>
        <w:rPr>
          <w:rFonts w:hint="eastAsia"/>
          <w:lang w:val="en-US" w:eastAsia="zh-CN"/>
        </w:rPr>
        <w:t>（6）发送语音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bookmarkStart w:id="13" w:name="OLE_LINK12"/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UI名称：发送语音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305" cy="5012690"/>
                  <wp:effectExtent l="0" t="0" r="4445" b="16510"/>
                  <wp:docPr id="2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5012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（1）长按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Hold to talk</w:t>
            </w:r>
            <w:r>
              <w:rPr>
                <w:rFonts w:hint="default"/>
                <w:vertAlign w:val="baseline"/>
                <w:lang w:val="en-US" w:eastAsia="zh-CN"/>
              </w:rPr>
              <w:t>’</w:t>
            </w:r>
            <w:r>
              <w:rPr>
                <w:rFonts w:hint="eastAsia"/>
                <w:vertAlign w:val="baseline"/>
                <w:lang w:val="en-US" w:eastAsia="zh-CN"/>
              </w:rPr>
              <w:t>时发送,出现该界面</w:t>
            </w:r>
          </w:p>
        </w:tc>
      </w:tr>
      <w:bookmarkEnd w:id="12"/>
      <w:bookmarkEnd w:id="13"/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（7）群员互聊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UI名称：群员互聊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305" cy="5260975"/>
                  <wp:effectExtent l="0" t="0" r="4445" b="15875"/>
                  <wp:docPr id="2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5260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（1）当多成员时，可进行聊天沟通</w:t>
            </w:r>
          </w:p>
        </w:tc>
      </w:tr>
    </w:tbl>
    <w:p>
      <w:pPr>
        <w:pStyle w:val="4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三、群员管理</w:t>
      </w:r>
    </w:p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14" w:name="OLE_LINK13"/>
      <w:r>
        <w:rPr>
          <w:rFonts w:hint="eastAsia"/>
          <w:lang w:val="en-US" w:eastAsia="zh-CN"/>
        </w:rPr>
        <w:t>群员管理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UI名称：群员管理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670" cy="5160645"/>
                  <wp:effectExtent l="0" t="0" r="5080" b="1905"/>
                  <wp:docPr id="27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516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从聊天界面点击群员管理图标时，进入到该界面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点击头像可查看群成员的用户详情页（UI编号：20）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点击+成员图标，可邀请群成员（UI编号:21）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点击群名称可进行修改（UI编号：22）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点击群发消息，可进行消息的群发（UI编号：23）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点击位置信息，可进行群成员位置信息分享（UI编号：24）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点击转让群主，可选择群成员进行转让（UI编号：25）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点击移除成员，可对成员进行移除（UI编号：26）</w:t>
            </w:r>
          </w:p>
          <w:p>
            <w:pPr>
              <w:numPr>
                <w:ilvl w:val="0"/>
                <w:numId w:val="1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点击解散群组。可解散群组（UI编号：27）</w:t>
            </w:r>
          </w:p>
        </w:tc>
      </w:tr>
      <w:bookmarkEnd w:id="14"/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15" w:name="OLE_LINK14"/>
      <w:r>
        <w:rPr>
          <w:rFonts w:hint="eastAsia"/>
          <w:lang w:val="en-US" w:eastAsia="zh-CN"/>
        </w:rPr>
        <w:t>查看用户详情页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UI名称：查看用户详情页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670" cy="5214620"/>
                  <wp:effectExtent l="0" t="0" r="5080" b="5080"/>
                  <wp:docPr id="31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52146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（1）用户点击头像时，可对用户详情页进行查看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15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16" w:name="OLE_LINK15"/>
      <w:r>
        <w:rPr>
          <w:rFonts w:hint="eastAsia"/>
          <w:lang w:val="en-US" w:eastAsia="zh-CN"/>
        </w:rPr>
        <w:t>+成员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UI名称：+成员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940" cy="5144135"/>
                  <wp:effectExtent l="0" t="0" r="3810" b="18415"/>
                  <wp:docPr id="33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144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（1）用户点击+成员时，可添加群成员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16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17" w:name="OLE_LINK16"/>
      <w:r>
        <w:rPr>
          <w:rFonts w:hint="eastAsia"/>
          <w:lang w:val="en-US" w:eastAsia="zh-CN"/>
        </w:rPr>
        <w:t>群名称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UI名称：群名称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5213350"/>
                  <wp:effectExtent l="0" t="0" r="5715" b="6350"/>
                  <wp:docPr id="3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213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（1）用户点击群名称时，可进行群名称的修改</w:t>
            </w: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17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18" w:name="OLE_LINK17"/>
      <w:r>
        <w:rPr>
          <w:rFonts w:hint="eastAsia"/>
          <w:lang w:val="en-US" w:eastAsia="zh-CN"/>
        </w:rPr>
        <w:t>群发消息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UI名称：群发消息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5070475"/>
                  <wp:effectExtent l="0" t="0" r="5715" b="15875"/>
                  <wp:docPr id="3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07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（1）用户点击群发消息时，可进行群发消息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18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19" w:name="OLE_LINK18"/>
      <w:r>
        <w:rPr>
          <w:rFonts w:hint="eastAsia"/>
          <w:lang w:val="en-US" w:eastAsia="zh-CN"/>
        </w:rPr>
        <w:t>位置信息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UI名称：位置信息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670" cy="5205095"/>
                  <wp:effectExtent l="0" t="0" r="5080" b="14605"/>
                  <wp:docPr id="39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5205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（1）用户点击位置信息时，可展现位置信息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19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20" w:name="OLE_LINK19"/>
      <w:r>
        <w:rPr>
          <w:rFonts w:hint="eastAsia"/>
          <w:lang w:val="en-US" w:eastAsia="zh-CN"/>
        </w:rPr>
        <w:t>转让群主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UI名称：转让群主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5277485"/>
                  <wp:effectExtent l="0" t="0" r="5715" b="18415"/>
                  <wp:docPr id="4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277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（1）用户点击转让群组时，可将群主转移给群成员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20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bookmarkStart w:id="21" w:name="OLE_LINK20"/>
      <w:r>
        <w:rPr>
          <w:rFonts w:hint="eastAsia"/>
          <w:lang w:val="en-US" w:eastAsia="zh-CN"/>
        </w:rPr>
        <w:t>移除成员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UI名称：移除成员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670" cy="5160645"/>
                  <wp:effectExtent l="0" t="0" r="5080" b="1905"/>
                  <wp:docPr id="4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4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670" cy="5160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（1）用户点击移除成员时，可将除群主外的其他群成员移除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bookmarkEnd w:id="21"/>
    <w:p>
      <w:pPr>
        <w:pStyle w:val="4"/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解散群组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UI名称：解散群组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5286375"/>
                  <wp:effectExtent l="0" t="0" r="5715" b="9525"/>
                  <wp:docPr id="46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286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（1）用户若是群主，点击确认解散群组时，则该群解散。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群组</w:t>
      </w:r>
    </w:p>
    <w:p>
      <w:pPr>
        <w:pStyle w:val="3"/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群组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（1）切换群组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UI名称：切换群组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940" cy="5180965"/>
                  <wp:effectExtent l="0" t="0" r="3810" b="635"/>
                  <wp:docPr id="2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5180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点击群组按钮时，切换到该界面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点击Search搜索框，可对已存在的群组进行检索（UI编号：29）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点击系统消息，可查看邀请、移除、群消息（UI编号：30）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点击搜索符号，可对全网群组进行搜索（UI编号：31）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搜索到全网群组信息后，可申请进组（UI编号：32）</w:t>
            </w:r>
          </w:p>
          <w:p>
            <w:pPr>
              <w:numPr>
                <w:ilvl w:val="0"/>
                <w:numId w:val="1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点击+号，可创建群组（UI编号：33）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（2）Search搜索框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UI名称：Search搜索框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UI编码：29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7305" cy="5135245"/>
                  <wp:effectExtent l="0" t="0" r="4445" b="825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51352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（1）对搜索框进行检索，出现该界面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（3）系统消息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UI名称：Search搜索框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8575" cy="5033010"/>
                  <wp:effectExtent l="0" t="0" r="3175" b="1524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5033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（1）点击系统消息，出现该界面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（4）搜索群组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UI名称：搜索群组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5186045"/>
                  <wp:effectExtent l="0" t="0" r="5715" b="14605"/>
                  <wp:docPr id="6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186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（1）点击搜索群组按钮，可搜索到全网的群组，并且添加（UI编号：32）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（5）搜索群组并加入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UI名称：搜索群组并加入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8575" cy="5329555"/>
                  <wp:effectExtent l="0" t="0" r="3175" b="4445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53295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（1）点击搜索群组按钮，可搜索到全网的群组后，并且添加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（6）创建群组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UI名称：创建群组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eastAsia="zh-CN"/>
              </w:rPr>
            </w:pPr>
            <w:r>
              <w:drawing>
                <wp:inline distT="0" distB="0" distL="114300" distR="114300">
                  <wp:extent cx="2566035" cy="4985385"/>
                  <wp:effectExtent l="0" t="0" r="5715" b="5715"/>
                  <wp:docPr id="1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85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（1）点击“+”进行群组创建。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2"/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</w:t>
      </w:r>
    </w:p>
    <w:p>
      <w:pPr>
        <w:pStyle w:val="3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我的主界面</w:t>
      </w:r>
    </w:p>
    <w:p>
      <w:pPr>
        <w:pStyle w:val="4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lang w:val="en-US" w:eastAsia="zh-CN"/>
        </w:rPr>
        <w:t>（1）我的主界面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UI名称：我的主界面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7305" cy="4792345"/>
                  <wp:effectExtent l="0" t="0" r="4445" b="825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34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305" cy="4792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（</w:t>
            </w:r>
            <w:r>
              <w:rPr>
                <w:rFonts w:hint="eastAsia"/>
                <w:vertAlign w:val="baseline"/>
                <w:lang w:val="en-US" w:eastAsia="zh-CN"/>
              </w:rPr>
              <w:t>1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  <w:r>
              <w:rPr>
                <w:rFonts w:hint="eastAsia"/>
                <w:vertAlign w:val="baseline"/>
                <w:lang w:val="en-US" w:eastAsia="zh-CN"/>
              </w:rPr>
              <w:t>用户可通过该界面查看到自己的头像，点击头像时，可弹出头像选择框（UI编号：35）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eastAsia="zh-CN"/>
              </w:rPr>
              <w:t>（</w:t>
            </w:r>
            <w:r>
              <w:rPr>
                <w:rFonts w:hint="eastAsia"/>
                <w:vertAlign w:val="baseline"/>
                <w:lang w:val="en-US" w:eastAsia="zh-CN"/>
              </w:rPr>
              <w:t>2</w:t>
            </w:r>
            <w:r>
              <w:rPr>
                <w:rFonts w:hint="eastAsia"/>
                <w:vertAlign w:val="baseline"/>
                <w:lang w:eastAsia="zh-CN"/>
              </w:rPr>
              <w:t>）</w:t>
            </w:r>
            <w:r>
              <w:rPr>
                <w:rFonts w:hint="eastAsia"/>
                <w:vertAlign w:val="baseline"/>
                <w:lang w:val="en-US" w:eastAsia="zh-CN"/>
              </w:rPr>
              <w:t>用户可通过该界面查看到自己的昵称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（3）用户可通过该界面查看到自己的手机号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（4）用户可通过该界面查看到自己的真实姓名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（5）用户可通过该界面查看到自己的性别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（6）用户可通过该界面进入个设置页面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（7）用户可便捷的通过该界面进入到搜素群组界面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（8）用户可便捷的通过该界面进入到添加群组界面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头像更换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（1）头像更换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</w:t>
            </w:r>
            <w:r>
              <w:rPr>
                <w:rFonts w:hint="eastAsia"/>
                <w:lang w:val="en-US" w:eastAsia="zh-CN"/>
              </w:rPr>
              <w:t>头像更换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892675"/>
                  <wp:effectExtent l="0" t="0" r="5715" b="3175"/>
                  <wp:docPr id="3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892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用户点击头像时出现该界面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点击拍照按键时调用系统的拍照界面（UI编码：36）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点击相册按键时直接选取系统的相册进行选择（UI编码：37）</w:t>
            </w:r>
          </w:p>
          <w:p>
            <w:pPr>
              <w:numPr>
                <w:ilvl w:val="0"/>
                <w:numId w:val="16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点击取消按键时，则返回我的界面（UI编号：34）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拍照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</w:t>
            </w:r>
            <w:r>
              <w:rPr>
                <w:rFonts w:hint="eastAsia"/>
                <w:lang w:val="en-US" w:eastAsia="zh-CN"/>
              </w:rPr>
              <w:t>拍照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7940" cy="4925695"/>
                  <wp:effectExtent l="0" t="0" r="3810" b="8255"/>
                  <wp:docPr id="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7940" cy="49256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点击拍照时出现该界面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点击拍照界面的拍照时，则进入到图像剪切界面（UI编号：37）</w:t>
            </w:r>
          </w:p>
          <w:p>
            <w:pPr>
              <w:numPr>
                <w:ilvl w:val="0"/>
                <w:numId w:val="1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点击拍照界面的X（取消）按键时，则返回到我的主界面（UI编号：34）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（3）剪切图片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UI名称：剪切图片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8575" cy="4874895"/>
                  <wp:effectExtent l="0" t="0" r="3175" b="1905"/>
                  <wp:docPr id="3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4874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（1）点击拍照界面的确定键时出现该界面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（2）点击点解图片界面的Save时，则成功更换头像（UI编码：38）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（3）点击点解图片界面的DisSave时，则返回我的主界面（UI编号：34）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成功更换头像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UI名称：成功更换头像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19345"/>
                  <wp:effectExtent l="0" t="0" r="5715" b="14605"/>
                  <wp:docPr id="12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19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（1）点击剪切图片界面的Save键时出现该界面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7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相册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UI名称：相册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93640"/>
                  <wp:effectExtent l="0" t="0" r="5715" b="16510"/>
                  <wp:docPr id="40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93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8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点击相册时出现该界面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（2）点击相册中的任意图片，则进入到剪切图片（UI编码：37）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三、修改昵称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（1）修改昵称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UI名称：修改昵称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10455"/>
                  <wp:effectExtent l="0" t="0" r="5715" b="4445"/>
                  <wp:docPr id="4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10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（1）点击昵称时出现该界面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（2）输入昵称为555，并且点击确认修改按钮时，则修改成功（UI编号：41）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（3）点击返回键，则返回到我的主界面（UI编号：35））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修改昵称成功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UI名称：修改昵称成功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44110"/>
                  <wp:effectExtent l="0" t="0" r="5715" b="8890"/>
                  <wp:docPr id="4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44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（1）输入新昵称为555并且点击确认修改时出现该界面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四、修改手机号码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（1）修改手机号码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UI名称：修改手机号码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27600"/>
                  <wp:effectExtent l="0" t="0" r="5715" b="6350"/>
                  <wp:docPr id="45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27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（1）点击手机时出现该界面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（2）输入错误的手机号码，则出现提示错误（UI编号：43）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（3）输入正确的手机号码，点击获取验证码，出现验证码倒数（UI编号：44），以及手机收到短信（UI编码：45）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（3）输入正确的手机号码以及正确验证码，点击确定修改按键时，则提示修改成功（UI编码：46）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（2）输入错误手机号码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UI名称：输入错误手机号码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61890"/>
                  <wp:effectExtent l="0" t="0" r="5715" b="10160"/>
                  <wp:docPr id="47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61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（1）输入错误的手机号码，点击获取验证码时，出现该界面</w:t>
            </w: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输入正确手机号码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UI名称：输入正确手机号码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77765"/>
                  <wp:effectExtent l="0" t="0" r="5715" b="13335"/>
                  <wp:docPr id="4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77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（1）输入正确的手机号码，点击获取验证码时，出现倒计时界面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8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获取正确的验证码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UI名称：获取正确的验证码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8575" cy="2284095"/>
                  <wp:effectExtent l="0" t="0" r="3175" b="1905"/>
                  <wp:docPr id="49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575" cy="22840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19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输入正确的手机号码，点击获取验证码时，则该手机收到短信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（5）成功修改手机号码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UI名称：成功修改手机号码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35855"/>
                  <wp:effectExtent l="0" t="0" r="5715" b="17145"/>
                  <wp:docPr id="5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35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（1）输入正确的手机号码以及正确验证码，点击确定修改按键出现该界面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2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修改真实姓名</w:t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修改真实姓名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UI名称：修改真实姓名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35855"/>
                  <wp:effectExtent l="0" t="0" r="5715" b="17145"/>
                  <wp:docPr id="51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358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（1）点击真实姓名时出现该界面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（2）输入昵称为666，并且点击确认修改按钮时，则修改成功（UI编号：48）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（3）点击返回键，则返回到我的主界面（UI编号：35）</w:t>
            </w: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修改真实姓名成功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bookmarkStart w:id="22" w:name="OLE_LINK21"/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UI名称：修改真实姓名成功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vertAlign w:val="baseline"/>
              </w:rPr>
            </w:pPr>
            <w:r>
              <w:drawing>
                <wp:inline distT="0" distB="0" distL="114300" distR="114300">
                  <wp:extent cx="2566035" cy="4919980"/>
                  <wp:effectExtent l="0" t="0" r="5715" b="13970"/>
                  <wp:docPr id="5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199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（1）输入新真实姓名为666并且点击确认修改时出现该界面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  <w:bookmarkEnd w:id="22"/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numPr>
          <w:ilvl w:val="0"/>
          <w:numId w:val="2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修改性别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（1）修改性别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UI名称：修改性别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UI编码：49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5011420"/>
                  <wp:effectExtent l="0" t="0" r="5715" b="17780"/>
                  <wp:docPr id="5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0114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（1）点击性别时出现该界面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（2）点击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男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选择框 ，则出现（UI编码：50）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（3）点击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女</w:t>
            </w:r>
            <w:r>
              <w:rPr>
                <w:rFonts w:hint="default"/>
                <w:vertAlign w:val="baseline"/>
                <w:lang w:val="en-US" w:eastAsia="zh-CN"/>
              </w:rPr>
              <w:t>”</w:t>
            </w:r>
            <w:r>
              <w:rPr>
                <w:rFonts w:hint="eastAsia"/>
                <w:vertAlign w:val="baseline"/>
                <w:lang w:val="en-US" w:eastAsia="zh-CN"/>
              </w:rPr>
              <w:t>选择框 ，则出现（UI编码：51）</w:t>
            </w:r>
          </w:p>
        </w:tc>
      </w:tr>
    </w:tbl>
    <w:p>
      <w:pPr>
        <w:pStyle w:val="3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（2）选择性别“男”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UI名称：选择性别“男”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4993640"/>
                  <wp:effectExtent l="0" t="0" r="5715" b="16510"/>
                  <wp:docPr id="5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936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（1）选择性别“男”时出现该界面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pStyle w:val="4"/>
        <w:numPr>
          <w:ilvl w:val="0"/>
          <w:numId w:val="2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选择性别“女”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UI名称：选择性别“女”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UI编码：51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5002530"/>
                  <wp:effectExtent l="0" t="0" r="5715" b="7620"/>
                  <wp:docPr id="55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50025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（1）选择性别“女”时出现该界面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七、设置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（1）个人设置</w:t>
      </w:r>
    </w:p>
    <w:p>
      <w:pPr>
        <w:rPr>
          <w:rFonts w:hint="eastAsia"/>
          <w:lang w:val="en-US" w:eastAsia="zh-CN"/>
        </w:rPr>
      </w:pP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UI名称：个人设置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UI编码：52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4985385"/>
                  <wp:effectExtent l="0" t="0" r="5715" b="5715"/>
                  <wp:docPr id="56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853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（1）点击我的界面中的设置进入到该界面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（2）点击后台推送按钮则停止接收后台的推送（UI编号：53）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（3）点击关闭自动登录按钮则停止自动登录（UI编号：54）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19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停止后台推送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UI名称：停止后台推送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4944745"/>
                  <wp:effectExtent l="0" t="0" r="5715" b="8255"/>
                  <wp:docPr id="57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447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点击后台推送得到该界面。</w:t>
            </w:r>
          </w:p>
          <w:p>
            <w:pPr>
              <w:numPr>
                <w:ilvl w:val="0"/>
                <w:numId w:val="2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再次点击则接收后台推送（UI编号：52）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pStyle w:val="4"/>
        <w:numPr>
          <w:ilvl w:val="0"/>
          <w:numId w:val="23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停止自动登录</w:t>
      </w:r>
    </w:p>
    <w:tbl>
      <w:tblPr>
        <w:tblStyle w:val="7"/>
        <w:tblW w:w="901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75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82" w:hRule="atLeast"/>
        </w:trPr>
        <w:tc>
          <w:tcPr>
            <w:tcW w:w="4261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UI名称：停止自动登录</w:t>
            </w:r>
          </w:p>
        </w:tc>
        <w:tc>
          <w:tcPr>
            <w:tcW w:w="4755" w:type="dxa"/>
            <w:shd w:val="clear" w:color="auto" w:fill="FBE5D6" w:themeFill="accent2" w:themeFillTint="32"/>
          </w:tcPr>
          <w:p>
            <w:pPr>
              <w:jc w:val="center"/>
              <w:rPr>
                <w:rFonts w:hint="eastAsia" w:eastAsiaTheme="minorEastAsia"/>
                <w:color w:val="FBE5D6" w:themeColor="accent2" w:themeTint="33"/>
                <w:lang w:val="en-US" w:eastAsia="zh-CN"/>
                <w14:textFill>
                  <w14:solidFill>
                    <w14:schemeClr w14:val="accent2">
                      <w14:lumMod w14:val="20000"/>
                      <w14:lumOff w14:val="80000"/>
                    </w14:schemeClr>
                  </w14:solidFill>
                </w14:textFill>
              </w:rPr>
            </w:pPr>
            <w:r>
              <w:rPr>
                <w:rFonts w:hint="eastAsia"/>
                <w:color w:val="000000" w:themeColor="text1"/>
                <w:lang w:val="en-US" w:eastAsia="zh-CN"/>
                <w14:textFill>
                  <w14:solidFill>
                    <w14:schemeClr w14:val="tx1"/>
                  </w14:solidFill>
                </w14:textFill>
              </w:rPr>
              <w:t>UI编码：54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55" w:hRule="atLeast"/>
        </w:trPr>
        <w:tc>
          <w:tcPr>
            <w:tcW w:w="4261" w:type="dxa"/>
          </w:tcPr>
          <w:p>
            <w:pPr>
              <w:rPr>
                <w:rFonts w:hint="eastAsia" w:eastAsiaTheme="minor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566035" cy="4961890"/>
                  <wp:effectExtent l="0" t="0" r="5715" b="10160"/>
                  <wp:docPr id="58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6035" cy="49618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55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（1）点击自动登录得到该界面。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（2）再次点击则自动登录（UI编号：52</w:t>
            </w:r>
            <w:bookmarkStart w:id="23" w:name="_GoBack"/>
            <w:bookmarkEnd w:id="23"/>
            <w:r>
              <w:rPr>
                <w:rFonts w:hint="eastAsia"/>
                <w:vertAlign w:val="baseline"/>
                <w:lang w:val="en-US" w:eastAsia="zh-CN"/>
              </w:rPr>
              <w:t>）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87A08"/>
    <w:multiLevelType w:val="singleLevel"/>
    <w:tmpl w:val="81C87A08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83089F49"/>
    <w:multiLevelType w:val="singleLevel"/>
    <w:tmpl w:val="83089F49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906375E1"/>
    <w:multiLevelType w:val="singleLevel"/>
    <w:tmpl w:val="906375E1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A1D161B2"/>
    <w:multiLevelType w:val="singleLevel"/>
    <w:tmpl w:val="A1D161B2"/>
    <w:lvl w:ilvl="0" w:tentative="0">
      <w:start w:val="1"/>
      <w:numFmt w:val="decimal"/>
      <w:suff w:val="nothing"/>
      <w:lvlText w:val="（%1）"/>
      <w:lvlJc w:val="left"/>
    </w:lvl>
  </w:abstractNum>
  <w:abstractNum w:abstractNumId="4">
    <w:nsid w:val="A975C805"/>
    <w:multiLevelType w:val="singleLevel"/>
    <w:tmpl w:val="A975C805"/>
    <w:lvl w:ilvl="0" w:tentative="0">
      <w:start w:val="1"/>
      <w:numFmt w:val="decimal"/>
      <w:suff w:val="nothing"/>
      <w:lvlText w:val="（%1）"/>
      <w:lvlJc w:val="left"/>
    </w:lvl>
  </w:abstractNum>
  <w:abstractNum w:abstractNumId="5">
    <w:nsid w:val="C06306D0"/>
    <w:multiLevelType w:val="singleLevel"/>
    <w:tmpl w:val="C06306D0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6">
    <w:nsid w:val="C1A07100"/>
    <w:multiLevelType w:val="singleLevel"/>
    <w:tmpl w:val="C1A07100"/>
    <w:lvl w:ilvl="0" w:tentative="0">
      <w:start w:val="1"/>
      <w:numFmt w:val="decimal"/>
      <w:suff w:val="nothing"/>
      <w:lvlText w:val="（%1）"/>
      <w:lvlJc w:val="left"/>
    </w:lvl>
  </w:abstractNum>
  <w:abstractNum w:abstractNumId="7">
    <w:nsid w:val="C6E19E15"/>
    <w:multiLevelType w:val="singleLevel"/>
    <w:tmpl w:val="C6E19E15"/>
    <w:lvl w:ilvl="0" w:tentative="0">
      <w:start w:val="1"/>
      <w:numFmt w:val="decimal"/>
      <w:suff w:val="nothing"/>
      <w:lvlText w:val="（%1）"/>
      <w:lvlJc w:val="left"/>
    </w:lvl>
  </w:abstractNum>
  <w:abstractNum w:abstractNumId="8">
    <w:nsid w:val="C7703619"/>
    <w:multiLevelType w:val="singleLevel"/>
    <w:tmpl w:val="C7703619"/>
    <w:lvl w:ilvl="0" w:tentative="0">
      <w:start w:val="1"/>
      <w:numFmt w:val="decimal"/>
      <w:suff w:val="nothing"/>
      <w:lvlText w:val="（%1）"/>
      <w:lvlJc w:val="left"/>
    </w:lvl>
  </w:abstractNum>
  <w:abstractNum w:abstractNumId="9">
    <w:nsid w:val="CFB1AB37"/>
    <w:multiLevelType w:val="singleLevel"/>
    <w:tmpl w:val="CFB1AB3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0">
    <w:nsid w:val="03AB6AEB"/>
    <w:multiLevelType w:val="singleLevel"/>
    <w:tmpl w:val="03AB6AEB"/>
    <w:lvl w:ilvl="0" w:tentative="0">
      <w:start w:val="1"/>
      <w:numFmt w:val="decimal"/>
      <w:suff w:val="nothing"/>
      <w:lvlText w:val="（%1）"/>
      <w:lvlJc w:val="left"/>
    </w:lvl>
  </w:abstractNum>
  <w:abstractNum w:abstractNumId="11">
    <w:nsid w:val="13234AAD"/>
    <w:multiLevelType w:val="singleLevel"/>
    <w:tmpl w:val="13234AAD"/>
    <w:lvl w:ilvl="0" w:tentative="0">
      <w:start w:val="1"/>
      <w:numFmt w:val="decimal"/>
      <w:suff w:val="nothing"/>
      <w:lvlText w:val="（%1）"/>
      <w:lvlJc w:val="left"/>
    </w:lvl>
  </w:abstractNum>
  <w:abstractNum w:abstractNumId="12">
    <w:nsid w:val="25538F4D"/>
    <w:multiLevelType w:val="singleLevel"/>
    <w:tmpl w:val="25538F4D"/>
    <w:lvl w:ilvl="0" w:tentative="0">
      <w:start w:val="6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2710980A"/>
    <w:multiLevelType w:val="singleLevel"/>
    <w:tmpl w:val="2710980A"/>
    <w:lvl w:ilvl="0" w:tentative="0">
      <w:start w:val="2"/>
      <w:numFmt w:val="decimal"/>
      <w:suff w:val="nothing"/>
      <w:lvlText w:val="（%1）"/>
      <w:lvlJc w:val="left"/>
    </w:lvl>
  </w:abstractNum>
  <w:abstractNum w:abstractNumId="14">
    <w:nsid w:val="271892A5"/>
    <w:multiLevelType w:val="singleLevel"/>
    <w:tmpl w:val="271892A5"/>
    <w:lvl w:ilvl="0" w:tentative="0">
      <w:start w:val="1"/>
      <w:numFmt w:val="decimal"/>
      <w:suff w:val="nothing"/>
      <w:lvlText w:val="（%1）"/>
      <w:lvlJc w:val="left"/>
    </w:lvl>
  </w:abstractNum>
  <w:abstractNum w:abstractNumId="15">
    <w:nsid w:val="2AFBBE4C"/>
    <w:multiLevelType w:val="singleLevel"/>
    <w:tmpl w:val="2AFBBE4C"/>
    <w:lvl w:ilvl="0" w:tentative="0">
      <w:start w:val="1"/>
      <w:numFmt w:val="decimal"/>
      <w:suff w:val="nothing"/>
      <w:lvlText w:val="（%1）"/>
      <w:lvlJc w:val="left"/>
    </w:lvl>
  </w:abstractNum>
  <w:abstractNum w:abstractNumId="16">
    <w:nsid w:val="3F0B0792"/>
    <w:multiLevelType w:val="singleLevel"/>
    <w:tmpl w:val="3F0B0792"/>
    <w:lvl w:ilvl="0" w:tentative="0">
      <w:start w:val="1"/>
      <w:numFmt w:val="decimal"/>
      <w:suff w:val="nothing"/>
      <w:lvlText w:val="（%1）"/>
      <w:lvlJc w:val="left"/>
    </w:lvl>
  </w:abstractNum>
  <w:abstractNum w:abstractNumId="17">
    <w:nsid w:val="3F954F9D"/>
    <w:multiLevelType w:val="singleLevel"/>
    <w:tmpl w:val="3F954F9D"/>
    <w:lvl w:ilvl="0" w:tentative="0">
      <w:start w:val="1"/>
      <w:numFmt w:val="decimal"/>
      <w:suff w:val="nothing"/>
      <w:lvlText w:val="（%1）"/>
      <w:lvlJc w:val="left"/>
    </w:lvl>
  </w:abstractNum>
  <w:abstractNum w:abstractNumId="18">
    <w:nsid w:val="40C97309"/>
    <w:multiLevelType w:val="singleLevel"/>
    <w:tmpl w:val="40C97309"/>
    <w:lvl w:ilvl="0" w:tentative="0">
      <w:start w:val="1"/>
      <w:numFmt w:val="decimal"/>
      <w:suff w:val="nothing"/>
      <w:lvlText w:val="（%1）"/>
      <w:lvlJc w:val="left"/>
    </w:lvl>
  </w:abstractNum>
  <w:abstractNum w:abstractNumId="19">
    <w:nsid w:val="42F7F5AF"/>
    <w:multiLevelType w:val="singleLevel"/>
    <w:tmpl w:val="42F7F5AF"/>
    <w:lvl w:ilvl="0" w:tentative="0">
      <w:start w:val="1"/>
      <w:numFmt w:val="decimal"/>
      <w:suff w:val="nothing"/>
      <w:lvlText w:val="（%1）"/>
      <w:lvlJc w:val="left"/>
    </w:lvl>
  </w:abstractNum>
  <w:abstractNum w:abstractNumId="20">
    <w:nsid w:val="46F11F56"/>
    <w:multiLevelType w:val="singleLevel"/>
    <w:tmpl w:val="46F11F56"/>
    <w:lvl w:ilvl="0" w:tentative="0">
      <w:start w:val="5"/>
      <w:numFmt w:val="chineseCounting"/>
      <w:suff w:val="nothing"/>
      <w:lvlText w:val="%1、"/>
      <w:lvlJc w:val="left"/>
      <w:rPr>
        <w:rFonts w:hint="eastAsia"/>
      </w:rPr>
    </w:lvl>
  </w:abstractNum>
  <w:abstractNum w:abstractNumId="21">
    <w:nsid w:val="5443F6BF"/>
    <w:multiLevelType w:val="singleLevel"/>
    <w:tmpl w:val="5443F6BF"/>
    <w:lvl w:ilvl="0" w:tentative="0">
      <w:start w:val="1"/>
      <w:numFmt w:val="decimal"/>
      <w:suff w:val="nothing"/>
      <w:lvlText w:val="（%1）"/>
      <w:lvlJc w:val="left"/>
    </w:lvl>
  </w:abstractNum>
  <w:abstractNum w:abstractNumId="22">
    <w:nsid w:val="74994F53"/>
    <w:multiLevelType w:val="singleLevel"/>
    <w:tmpl w:val="74994F53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5"/>
  </w:num>
  <w:num w:numId="3">
    <w:abstractNumId w:val="15"/>
  </w:num>
  <w:num w:numId="4">
    <w:abstractNumId w:val="1"/>
  </w:num>
  <w:num w:numId="5">
    <w:abstractNumId w:val="3"/>
  </w:num>
  <w:num w:numId="6">
    <w:abstractNumId w:val="4"/>
  </w:num>
  <w:num w:numId="7">
    <w:abstractNumId w:val="13"/>
  </w:num>
  <w:num w:numId="8">
    <w:abstractNumId w:val="14"/>
  </w:num>
  <w:num w:numId="9">
    <w:abstractNumId w:val="11"/>
  </w:num>
  <w:num w:numId="10">
    <w:abstractNumId w:val="7"/>
  </w:num>
  <w:num w:numId="11">
    <w:abstractNumId w:val="10"/>
  </w:num>
  <w:num w:numId="12">
    <w:abstractNumId w:val="19"/>
  </w:num>
  <w:num w:numId="13">
    <w:abstractNumId w:val="22"/>
  </w:num>
  <w:num w:numId="14">
    <w:abstractNumId w:val="17"/>
  </w:num>
  <w:num w:numId="15">
    <w:abstractNumId w:val="9"/>
  </w:num>
  <w:num w:numId="16">
    <w:abstractNumId w:val="8"/>
  </w:num>
  <w:num w:numId="17">
    <w:abstractNumId w:val="16"/>
  </w:num>
  <w:num w:numId="18">
    <w:abstractNumId w:val="21"/>
  </w:num>
  <w:num w:numId="19">
    <w:abstractNumId w:val="18"/>
  </w:num>
  <w:num w:numId="20">
    <w:abstractNumId w:val="20"/>
  </w:num>
  <w:num w:numId="21">
    <w:abstractNumId w:val="2"/>
  </w:num>
  <w:num w:numId="22">
    <w:abstractNumId w:val="12"/>
  </w:num>
  <w:num w:numId="2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32029B5"/>
    <w:rsid w:val="2ADD3EFF"/>
    <w:rsid w:val="332029B5"/>
    <w:rsid w:val="61920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7">
    <w:name w:val="Table Grid"/>
    <w:basedOn w:val="6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Office_11.1.0.8013_F1E327BC-269C-435d-A152-05C5408002CA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2018-12-17T08:35:00Z</dcterms:created>
  <dc:creator>Being</dc:creator>
  <cp:lastModifiedBy>Being</cp:lastModifiedBy>
  <dcterms:modified xsi:type="dcterms:W3CDTF">2018-12-17T11:57:22Z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2052-11.1.0.8013</vt:lpwstr>
  </property>
</Properties>
</file>