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E0F6" w14:textId="6B33B35F" w:rsidR="0059679F" w:rsidRDefault="00D21D07" w:rsidP="00D21D07">
      <w:pPr>
        <w:pStyle w:val="Title"/>
        <w:spacing w:after="0"/>
      </w:pPr>
      <w:r>
        <w:t>Gagandeep Singh</w:t>
      </w:r>
    </w:p>
    <w:p w14:paraId="61ED3E13" w14:textId="1BB76A2B" w:rsidR="00D21D07" w:rsidRDefault="00D21D07" w:rsidP="00D21D07">
      <w:pPr>
        <w:pStyle w:val="Subtitle"/>
        <w:ind w:left="720" w:right="-30" w:hanging="720"/>
      </w:pPr>
      <w:r>
        <w:t xml:space="preserve">+1(431) 294-9848 | </w:t>
      </w:r>
      <w:hyperlink r:id="rId12" w:history="1">
        <w:r w:rsidRPr="00997959">
          <w:rPr>
            <w:rStyle w:val="Hyperlink"/>
          </w:rPr>
          <w:t>tocontactgagan@gmail.com</w:t>
        </w:r>
      </w:hyperlink>
      <w:r>
        <w:t xml:space="preserve"> | </w:t>
      </w:r>
      <w:hyperlink r:id="rId13" w:history="1">
        <w:r w:rsidRPr="00D21D07">
          <w:rPr>
            <w:rStyle w:val="Hyperlink"/>
          </w:rPr>
          <w:t>GitHub</w:t>
        </w:r>
      </w:hyperlink>
      <w:r>
        <w:t xml:space="preserve"> | </w:t>
      </w:r>
      <w:hyperlink r:id="rId14" w:history="1">
        <w:r w:rsidRPr="00D21D07">
          <w:rPr>
            <w:rStyle w:val="Hyperlink"/>
          </w:rPr>
          <w:t>LinkedIn</w:t>
        </w:r>
      </w:hyperlink>
      <w:r>
        <w:t xml:space="preserve"> | </w:t>
      </w:r>
      <w:hyperlink r:id="rId15" w:history="1">
        <w:r w:rsidRPr="00D21D07">
          <w:rPr>
            <w:rStyle w:val="Hyperlink"/>
          </w:rPr>
          <w:t>Portfolio</w:t>
        </w:r>
      </w:hyperlink>
    </w:p>
    <w:p w14:paraId="6BD778B2" w14:textId="7C9F78A9" w:rsidR="00AB5DBA" w:rsidRPr="00E51AF0" w:rsidRDefault="0059679F" w:rsidP="00E51AF0">
      <w:pPr>
        <w:pStyle w:val="Heading1"/>
      </w:pPr>
      <w:r>
        <w:t>Career Highlights</w:t>
      </w:r>
      <w:r w:rsidR="003A7C40" w:rsidRPr="000D2EA4">
        <w:t xml:space="preserve"> </w:t>
      </w:r>
    </w:p>
    <w:p w14:paraId="3940F621" w14:textId="77777777" w:rsidR="0059679F" w:rsidRDefault="0059679F" w:rsidP="0078565D">
      <w:pPr>
        <w:pStyle w:val="ListParagraph"/>
        <w:numPr>
          <w:ilvl w:val="0"/>
          <w:numId w:val="12"/>
        </w:numPr>
        <w:ind w:left="318" w:right="112" w:hanging="219"/>
        <w:rPr>
          <w:sz w:val="21"/>
          <w:szCs w:val="24"/>
        </w:rPr>
      </w:pPr>
      <w:r w:rsidRPr="0059679F">
        <w:rPr>
          <w:b/>
          <w:bCs/>
          <w:sz w:val="21"/>
          <w:szCs w:val="24"/>
        </w:rPr>
        <w:t>Developed Scalable Data Solutions</w:t>
      </w:r>
      <w:r w:rsidRPr="0059679F">
        <w:rPr>
          <w:sz w:val="21"/>
          <w:szCs w:val="24"/>
        </w:rPr>
        <w:t>: Designed and implemented ETL pipelines and database schemas for cybersecurity threat analysis and student registration systems, ensuring seamless data management and reporting.</w:t>
      </w:r>
    </w:p>
    <w:p w14:paraId="313CDD4A" w14:textId="79CF6BD7" w:rsidR="0059679F" w:rsidRPr="0059679F" w:rsidRDefault="0059679F" w:rsidP="0078565D">
      <w:pPr>
        <w:pStyle w:val="ListParagraph"/>
        <w:numPr>
          <w:ilvl w:val="0"/>
          <w:numId w:val="12"/>
        </w:numPr>
        <w:ind w:left="318" w:right="112" w:hanging="219"/>
        <w:rPr>
          <w:sz w:val="21"/>
          <w:szCs w:val="24"/>
          <w:lang w:val="en-CA"/>
        </w:rPr>
      </w:pPr>
      <w:r w:rsidRPr="0059679F">
        <w:rPr>
          <w:b/>
          <w:bCs/>
          <w:sz w:val="21"/>
          <w:szCs w:val="24"/>
          <w:lang w:val="en-CA"/>
        </w:rPr>
        <w:t>Proven Machine Learning Expertise</w:t>
      </w:r>
      <w:r w:rsidRPr="0059679F">
        <w:rPr>
          <w:sz w:val="21"/>
          <w:szCs w:val="24"/>
          <w:lang w:val="en-CA"/>
        </w:rPr>
        <w:t>: Delivered 95% model accuracy in predicting airline passenger satisfaction, leveraging decision trees and advanced feature engineering.</w:t>
      </w:r>
    </w:p>
    <w:p w14:paraId="07023634" w14:textId="6BF7D6E5" w:rsidR="0059679F" w:rsidRPr="0059679F" w:rsidRDefault="008207CB" w:rsidP="0078565D">
      <w:pPr>
        <w:pStyle w:val="ListParagraph"/>
        <w:numPr>
          <w:ilvl w:val="0"/>
          <w:numId w:val="12"/>
        </w:numPr>
        <w:ind w:left="318" w:right="112" w:hanging="219"/>
        <w:rPr>
          <w:sz w:val="21"/>
          <w:szCs w:val="24"/>
          <w:lang w:val="en-CA"/>
        </w:rPr>
      </w:pPr>
      <w:r w:rsidRPr="008207CB">
        <w:rPr>
          <w:sz w:val="21"/>
          <w:szCs w:val="24"/>
        </w:rPr>
        <w:t xml:space="preserve">Developed an advanced </w:t>
      </w:r>
      <w:r w:rsidRPr="008207CB">
        <w:rPr>
          <w:b/>
          <w:bCs/>
          <w:sz w:val="21"/>
          <w:szCs w:val="24"/>
        </w:rPr>
        <w:t>object detection system</w:t>
      </w:r>
      <w:r w:rsidRPr="008207CB">
        <w:rPr>
          <w:sz w:val="21"/>
          <w:szCs w:val="24"/>
        </w:rPr>
        <w:t xml:space="preserve"> using YOLOv11 for </w:t>
      </w:r>
      <w:r w:rsidRPr="008207CB">
        <w:rPr>
          <w:b/>
          <w:bCs/>
          <w:sz w:val="21"/>
          <w:szCs w:val="24"/>
        </w:rPr>
        <w:t>underwater human detection</w:t>
      </w:r>
      <w:r w:rsidRPr="008207CB">
        <w:rPr>
          <w:sz w:val="21"/>
          <w:szCs w:val="24"/>
        </w:rPr>
        <w:t xml:space="preserve">, achieving a </w:t>
      </w:r>
      <w:r w:rsidRPr="008207CB">
        <w:rPr>
          <w:b/>
          <w:bCs/>
          <w:sz w:val="21"/>
          <w:szCs w:val="24"/>
        </w:rPr>
        <w:t>mean Average Precision (mAP) of 0.76</w:t>
      </w:r>
      <w:r w:rsidRPr="008207CB">
        <w:rPr>
          <w:sz w:val="21"/>
          <w:szCs w:val="24"/>
        </w:rPr>
        <w:t xml:space="preserve">, and addressing real-world challenges in </w:t>
      </w:r>
      <w:r w:rsidRPr="008207CB">
        <w:rPr>
          <w:b/>
          <w:bCs/>
          <w:sz w:val="21"/>
          <w:szCs w:val="24"/>
        </w:rPr>
        <w:t>submarine rescue missions</w:t>
      </w:r>
      <w:r w:rsidRPr="008207CB">
        <w:rPr>
          <w:sz w:val="21"/>
          <w:szCs w:val="24"/>
        </w:rPr>
        <w:t xml:space="preserve"> through innovative dataset preprocessing and transformation techniques.</w:t>
      </w:r>
    </w:p>
    <w:p w14:paraId="6AA772EA" w14:textId="29B7473B" w:rsidR="00F530AF" w:rsidRDefault="0059679F" w:rsidP="0078565D">
      <w:pPr>
        <w:pStyle w:val="ListParagraph"/>
        <w:numPr>
          <w:ilvl w:val="0"/>
          <w:numId w:val="12"/>
        </w:numPr>
        <w:ind w:left="318" w:right="112" w:hanging="219"/>
        <w:rPr>
          <w:sz w:val="21"/>
          <w:lang w:val="en-CA"/>
        </w:rPr>
      </w:pPr>
      <w:r w:rsidRPr="0059679F">
        <w:rPr>
          <w:b/>
          <w:bCs/>
          <w:sz w:val="21"/>
          <w:lang w:val="en-CA"/>
        </w:rPr>
        <w:t>Database Design Proficiency</w:t>
      </w:r>
      <w:r w:rsidRPr="0059679F">
        <w:rPr>
          <w:sz w:val="21"/>
          <w:lang w:val="en-CA"/>
        </w:rPr>
        <w:t xml:space="preserve">: Modeled </w:t>
      </w:r>
      <w:r w:rsidR="00F4175C">
        <w:rPr>
          <w:sz w:val="21"/>
          <w:lang w:val="en-CA"/>
        </w:rPr>
        <w:t xml:space="preserve">SQL </w:t>
      </w:r>
      <w:r w:rsidRPr="0059679F">
        <w:rPr>
          <w:sz w:val="21"/>
          <w:lang w:val="en-CA"/>
        </w:rPr>
        <w:t>relational and NoSQL schemas to optimize data storage and retrieval for retail inventory systems and log data processing.</w:t>
      </w:r>
    </w:p>
    <w:p w14:paraId="75F1340C" w14:textId="643EFE83" w:rsidR="0059679F" w:rsidRPr="00F4175C" w:rsidRDefault="0059679F" w:rsidP="0078565D">
      <w:pPr>
        <w:pStyle w:val="ListParagraph"/>
        <w:numPr>
          <w:ilvl w:val="0"/>
          <w:numId w:val="12"/>
        </w:numPr>
        <w:ind w:left="318" w:right="112" w:hanging="219"/>
        <w:rPr>
          <w:sz w:val="21"/>
          <w:lang w:val="en-CA"/>
        </w:rPr>
      </w:pPr>
      <w:r w:rsidRPr="0059679F">
        <w:rPr>
          <w:b/>
          <w:bCs/>
          <w:sz w:val="21"/>
        </w:rPr>
        <w:t>Award-Winning Collaboration</w:t>
      </w:r>
      <w:r w:rsidRPr="0059679F">
        <w:rPr>
          <w:sz w:val="21"/>
        </w:rPr>
        <w:t xml:space="preserve">: Contributed to projects that earned </w:t>
      </w:r>
      <w:r w:rsidRPr="0059679F">
        <w:rPr>
          <w:b/>
          <w:bCs/>
          <w:sz w:val="21"/>
        </w:rPr>
        <w:t>1st Place in Sustainable Development Goals Hackathon (2023)</w:t>
      </w:r>
      <w:r w:rsidRPr="0059679F">
        <w:rPr>
          <w:sz w:val="21"/>
        </w:rPr>
        <w:t xml:space="preserve"> and </w:t>
      </w:r>
      <w:r w:rsidRPr="0059679F">
        <w:rPr>
          <w:b/>
          <w:bCs/>
          <w:sz w:val="21"/>
        </w:rPr>
        <w:t>2nd Place in ELA Hackathon (2023)</w:t>
      </w:r>
      <w:r w:rsidRPr="0059679F">
        <w:rPr>
          <w:sz w:val="21"/>
        </w:rPr>
        <w:t>, focusing on scalable and impactful data-driven solutions.</w:t>
      </w:r>
    </w:p>
    <w:p w14:paraId="2FDEBCA7" w14:textId="3D6992D2" w:rsidR="00F4175C" w:rsidRPr="0059679F" w:rsidRDefault="00F4175C" w:rsidP="0078565D">
      <w:pPr>
        <w:pStyle w:val="ListParagraph"/>
        <w:numPr>
          <w:ilvl w:val="0"/>
          <w:numId w:val="12"/>
        </w:numPr>
        <w:ind w:left="318" w:right="112" w:hanging="219"/>
        <w:rPr>
          <w:rStyle w:val="Hyperlink"/>
          <w:color w:val="000000" w:themeColor="text1"/>
          <w:sz w:val="21"/>
          <w:u w:val="none"/>
          <w:lang w:val="en-CA"/>
        </w:rPr>
      </w:pPr>
      <w:r w:rsidRPr="00F4175C">
        <w:rPr>
          <w:b/>
          <w:bCs/>
          <w:sz w:val="21"/>
        </w:rPr>
        <w:t>Commitment to Equity and Diversity:</w:t>
      </w:r>
      <w:r w:rsidRPr="00F4175C">
        <w:rPr>
          <w:sz w:val="21"/>
        </w:rPr>
        <w:t xml:space="preserve"> Experienced in working in diverse environments, fostering inclusivity, and supporting community-focused initiatives.</w:t>
      </w:r>
    </w:p>
    <w:p w14:paraId="6DFF490C" w14:textId="29F4AD17" w:rsidR="007968BE" w:rsidRDefault="007968BE" w:rsidP="007968BE">
      <w:pPr>
        <w:pStyle w:val="Heading1"/>
      </w:pPr>
      <w:r>
        <w:t>Experience</w:t>
      </w:r>
    </w:p>
    <w:p w14:paraId="75A24845" w14:textId="3E0C4763" w:rsidR="007968BE" w:rsidRDefault="00234114" w:rsidP="007968BE">
      <w:pPr>
        <w:spacing w:after="0"/>
        <w:ind w:left="142" w:right="112"/>
        <w:rPr>
          <w:rFonts w:cs="Calibri (Body)"/>
          <w:b/>
          <w:bCs/>
          <w:sz w:val="22"/>
        </w:rPr>
      </w:pPr>
      <w:r>
        <w:rPr>
          <w:rFonts w:cs="Calibri (Body)"/>
          <w:b/>
          <w:bCs/>
          <w:sz w:val="22"/>
        </w:rPr>
        <w:t>Data Analyst Inter</w:t>
      </w:r>
      <w:r w:rsidR="0059679F">
        <w:rPr>
          <w:rFonts w:cs="Calibri (Body)"/>
          <w:b/>
          <w:bCs/>
          <w:sz w:val="22"/>
        </w:rPr>
        <w:t>n</w:t>
      </w:r>
      <w:r>
        <w:rPr>
          <w:rFonts w:cs="Calibri (Body)"/>
          <w:b/>
          <w:bCs/>
          <w:sz w:val="22"/>
        </w:rPr>
        <w:t xml:space="preserve"> – Cybersecurity Insights                                                                   September</w:t>
      </w:r>
      <w:r w:rsidR="007968BE">
        <w:rPr>
          <w:rFonts w:cs="Calibri (Body)"/>
          <w:b/>
          <w:bCs/>
          <w:sz w:val="22"/>
        </w:rPr>
        <w:t xml:space="preserve"> 202</w:t>
      </w:r>
      <w:r>
        <w:rPr>
          <w:rFonts w:cs="Calibri (Body)"/>
          <w:b/>
          <w:bCs/>
          <w:sz w:val="22"/>
        </w:rPr>
        <w:t>2</w:t>
      </w:r>
      <w:r w:rsidR="007968BE">
        <w:rPr>
          <w:rFonts w:cs="Calibri (Body)"/>
          <w:b/>
          <w:bCs/>
          <w:sz w:val="22"/>
        </w:rPr>
        <w:t xml:space="preserve"> –</w:t>
      </w:r>
      <w:r>
        <w:rPr>
          <w:rFonts w:cs="Calibri (Body)"/>
          <w:b/>
          <w:bCs/>
          <w:sz w:val="22"/>
        </w:rPr>
        <w:t xml:space="preserve"> August </w:t>
      </w:r>
      <w:r w:rsidR="007968BE">
        <w:rPr>
          <w:rFonts w:cs="Calibri (Body)"/>
          <w:b/>
          <w:bCs/>
          <w:sz w:val="22"/>
        </w:rPr>
        <w:t>202</w:t>
      </w:r>
      <w:r>
        <w:rPr>
          <w:rFonts w:cs="Calibri (Body)"/>
          <w:b/>
          <w:bCs/>
          <w:sz w:val="22"/>
        </w:rPr>
        <w:t>3</w:t>
      </w:r>
    </w:p>
    <w:p w14:paraId="6DBB6318" w14:textId="48B41333" w:rsidR="007968BE" w:rsidRDefault="00234114" w:rsidP="007968BE">
      <w:pPr>
        <w:spacing w:after="120"/>
        <w:ind w:left="142" w:right="112"/>
        <w:rPr>
          <w:rFonts w:cs="Calibri (Body)"/>
          <w:sz w:val="22"/>
        </w:rPr>
      </w:pPr>
      <w:r>
        <w:rPr>
          <w:rFonts w:cs="Calibri (Body)"/>
          <w:sz w:val="22"/>
        </w:rPr>
        <w:t>Right Turn Security</w:t>
      </w:r>
      <w:r w:rsidR="007968BE">
        <w:rPr>
          <w:rFonts w:cs="Calibri (Body)"/>
          <w:sz w:val="22"/>
        </w:rPr>
        <w:t xml:space="preserve">                                                                                                                                                  </w:t>
      </w:r>
      <w:r>
        <w:rPr>
          <w:rFonts w:cs="Calibri (Body)"/>
          <w:sz w:val="22"/>
        </w:rPr>
        <w:t xml:space="preserve"> Punjab, India</w:t>
      </w:r>
    </w:p>
    <w:p w14:paraId="2CB764BE" w14:textId="77777777" w:rsidR="00234114" w:rsidRDefault="00234114" w:rsidP="0078565D">
      <w:pPr>
        <w:pStyle w:val="ListParagraph"/>
        <w:numPr>
          <w:ilvl w:val="0"/>
          <w:numId w:val="12"/>
        </w:numPr>
        <w:ind w:left="318" w:right="112" w:hanging="219"/>
        <w:rPr>
          <w:sz w:val="21"/>
          <w:szCs w:val="24"/>
        </w:rPr>
      </w:pPr>
      <w:r w:rsidRPr="00234114">
        <w:rPr>
          <w:sz w:val="21"/>
          <w:szCs w:val="24"/>
        </w:rPr>
        <w:t xml:space="preserve">Designed and implemented </w:t>
      </w:r>
      <w:r w:rsidRPr="00234114">
        <w:rPr>
          <w:b/>
          <w:bCs/>
          <w:sz w:val="21"/>
          <w:szCs w:val="24"/>
        </w:rPr>
        <w:t>data pipelines</w:t>
      </w:r>
      <w:r w:rsidRPr="00234114">
        <w:rPr>
          <w:sz w:val="21"/>
          <w:szCs w:val="24"/>
        </w:rPr>
        <w:t xml:space="preserve"> to process real-time log data from intrusion detection systems, ensuring low latency for critical threat reporting.</w:t>
      </w:r>
      <w:r>
        <w:rPr>
          <w:sz w:val="21"/>
          <w:szCs w:val="24"/>
        </w:rPr>
        <w:t xml:space="preserve"> </w:t>
      </w:r>
    </w:p>
    <w:p w14:paraId="4113C41B" w14:textId="181A5D7E" w:rsidR="007968BE" w:rsidRPr="00FC3431" w:rsidRDefault="00234114" w:rsidP="0078565D">
      <w:pPr>
        <w:pStyle w:val="ListParagraph"/>
        <w:numPr>
          <w:ilvl w:val="0"/>
          <w:numId w:val="12"/>
        </w:numPr>
        <w:ind w:left="318" w:right="112" w:hanging="219"/>
        <w:rPr>
          <w:sz w:val="21"/>
          <w:szCs w:val="24"/>
        </w:rPr>
      </w:pPr>
      <w:r w:rsidRPr="00234114">
        <w:rPr>
          <w:sz w:val="21"/>
          <w:szCs w:val="24"/>
        </w:rPr>
        <w:t xml:space="preserve">Developed </w:t>
      </w:r>
      <w:r w:rsidRPr="00234114">
        <w:rPr>
          <w:b/>
          <w:bCs/>
          <w:sz w:val="21"/>
          <w:szCs w:val="24"/>
        </w:rPr>
        <w:t>database schemas</w:t>
      </w:r>
      <w:r w:rsidRPr="00234114">
        <w:rPr>
          <w:sz w:val="21"/>
          <w:szCs w:val="24"/>
        </w:rPr>
        <w:t xml:space="preserve"> to organize and store cybersecurity incident data, enabling seamless querying and efficient reporting.</w:t>
      </w:r>
    </w:p>
    <w:p w14:paraId="0264AB8D" w14:textId="335321E4" w:rsidR="007968BE" w:rsidRDefault="00234114" w:rsidP="0078565D">
      <w:pPr>
        <w:pStyle w:val="ListParagraph"/>
        <w:numPr>
          <w:ilvl w:val="0"/>
          <w:numId w:val="12"/>
        </w:numPr>
        <w:ind w:left="318" w:right="112" w:hanging="219"/>
        <w:rPr>
          <w:sz w:val="21"/>
          <w:szCs w:val="24"/>
        </w:rPr>
      </w:pPr>
      <w:r w:rsidRPr="00234114">
        <w:rPr>
          <w:sz w:val="21"/>
          <w:szCs w:val="24"/>
        </w:rPr>
        <w:t xml:space="preserve">Analyzed patterns in historical cybersecurity breaches using </w:t>
      </w:r>
      <w:r w:rsidRPr="00234114">
        <w:rPr>
          <w:b/>
          <w:bCs/>
          <w:sz w:val="21"/>
          <w:szCs w:val="24"/>
        </w:rPr>
        <w:t>Python (Pandas, Scikit-learn)</w:t>
      </w:r>
      <w:r w:rsidRPr="00234114">
        <w:rPr>
          <w:sz w:val="21"/>
          <w:szCs w:val="24"/>
        </w:rPr>
        <w:t xml:space="preserve"> to identify high-risk behaviors, contributing to the development of predictive security protocols.</w:t>
      </w:r>
    </w:p>
    <w:p w14:paraId="4BBD9D52" w14:textId="6E04160E" w:rsidR="00234114" w:rsidRPr="007968BE" w:rsidRDefault="00234114" w:rsidP="0078565D">
      <w:pPr>
        <w:pStyle w:val="ListParagraph"/>
        <w:numPr>
          <w:ilvl w:val="0"/>
          <w:numId w:val="12"/>
        </w:numPr>
        <w:ind w:left="318" w:right="112" w:hanging="219"/>
        <w:rPr>
          <w:sz w:val="21"/>
          <w:szCs w:val="24"/>
        </w:rPr>
      </w:pPr>
      <w:r w:rsidRPr="00234114">
        <w:rPr>
          <w:sz w:val="21"/>
          <w:szCs w:val="24"/>
        </w:rPr>
        <w:t xml:space="preserve">Collaborated with the team to define </w:t>
      </w:r>
      <w:r w:rsidRPr="00234114">
        <w:rPr>
          <w:b/>
          <w:bCs/>
          <w:sz w:val="21"/>
          <w:szCs w:val="24"/>
        </w:rPr>
        <w:t>AI/ML standards</w:t>
      </w:r>
      <w:r w:rsidRPr="00234114">
        <w:rPr>
          <w:sz w:val="21"/>
          <w:szCs w:val="24"/>
        </w:rPr>
        <w:t xml:space="preserve"> for threat detection models, such as anomaly detection and classification of malicious activities.</w:t>
      </w:r>
    </w:p>
    <w:p w14:paraId="74C6D1DA" w14:textId="4C8D5496" w:rsidR="003A7C40" w:rsidRDefault="00585547" w:rsidP="005807BE">
      <w:pPr>
        <w:pStyle w:val="Heading1"/>
      </w:pPr>
      <w:r>
        <w:t>Education</w:t>
      </w:r>
    </w:p>
    <w:p w14:paraId="62DD9153" w14:textId="27F95D3D" w:rsidR="00A57373" w:rsidRDefault="005807BE" w:rsidP="00A57373">
      <w:pPr>
        <w:spacing w:after="0"/>
        <w:ind w:left="142" w:right="112"/>
        <w:rPr>
          <w:rFonts w:cs="Calibri (Body)"/>
          <w:b/>
          <w:bCs/>
          <w:sz w:val="22"/>
        </w:rPr>
      </w:pPr>
      <w:r>
        <w:rPr>
          <w:rFonts w:cs="Calibri (Body)"/>
          <w:b/>
          <w:bCs/>
          <w:sz w:val="22"/>
        </w:rPr>
        <w:t>Data Science &amp; Machine Learning Diploma</w:t>
      </w:r>
      <w:r w:rsidR="00A57373">
        <w:rPr>
          <w:rFonts w:cs="Calibri (Body)"/>
          <w:b/>
          <w:bCs/>
          <w:sz w:val="22"/>
        </w:rPr>
        <w:t xml:space="preserve">                                                                                 August 2023 – April 2025</w:t>
      </w:r>
    </w:p>
    <w:p w14:paraId="0CD726FA" w14:textId="2D809839" w:rsidR="00A57373" w:rsidRDefault="005807BE" w:rsidP="00A57373">
      <w:pPr>
        <w:spacing w:after="120"/>
        <w:ind w:left="142" w:right="112"/>
        <w:rPr>
          <w:rFonts w:cs="Calibri (Body)"/>
          <w:sz w:val="22"/>
        </w:rPr>
      </w:pPr>
      <w:r>
        <w:rPr>
          <w:rFonts w:cs="Calibri (Body)"/>
          <w:sz w:val="22"/>
        </w:rPr>
        <w:t xml:space="preserve">Red River College </w:t>
      </w:r>
      <w:r w:rsidR="00A57373">
        <w:rPr>
          <w:rFonts w:cs="Calibri (Body)"/>
          <w:sz w:val="22"/>
        </w:rPr>
        <w:t xml:space="preserve">                                                                                                                                                        </w:t>
      </w:r>
      <w:r>
        <w:rPr>
          <w:rFonts w:cs="Calibri (Body)"/>
          <w:sz w:val="22"/>
        </w:rPr>
        <w:t xml:space="preserve"> </w:t>
      </w:r>
      <w:r w:rsidRPr="000D2EA4">
        <w:rPr>
          <w:rFonts w:cs="Calibri (Body)"/>
          <w:sz w:val="22"/>
        </w:rPr>
        <w:t>GPA: 4.361</w:t>
      </w:r>
    </w:p>
    <w:p w14:paraId="65D5A48A" w14:textId="77777777" w:rsidR="00A57373" w:rsidRPr="00FC3431" w:rsidRDefault="00A57373" w:rsidP="0078565D">
      <w:pPr>
        <w:pStyle w:val="ListParagraph"/>
        <w:numPr>
          <w:ilvl w:val="0"/>
          <w:numId w:val="12"/>
        </w:numPr>
        <w:ind w:left="318" w:right="112" w:hanging="219"/>
        <w:rPr>
          <w:sz w:val="21"/>
          <w:szCs w:val="24"/>
        </w:rPr>
      </w:pPr>
      <w:r w:rsidRPr="00FC3431">
        <w:rPr>
          <w:sz w:val="21"/>
          <w:szCs w:val="24"/>
        </w:rPr>
        <w:t>Comprehensive coursework in AI and machine learning principles, with hands-on experience in Python and SQL programming.</w:t>
      </w:r>
    </w:p>
    <w:p w14:paraId="50163E5D" w14:textId="77777777" w:rsidR="00A57373" w:rsidRDefault="00A57373" w:rsidP="0078565D">
      <w:pPr>
        <w:pStyle w:val="ListParagraph"/>
        <w:numPr>
          <w:ilvl w:val="0"/>
          <w:numId w:val="12"/>
        </w:numPr>
        <w:ind w:left="318" w:right="112" w:hanging="219"/>
        <w:rPr>
          <w:sz w:val="21"/>
          <w:szCs w:val="24"/>
        </w:rPr>
      </w:pPr>
      <w:r w:rsidRPr="00FC3431">
        <w:rPr>
          <w:sz w:val="21"/>
          <w:szCs w:val="24"/>
        </w:rPr>
        <w:t>Completed practical projects focusing on data analysis, model evaluation, and database management.</w:t>
      </w:r>
    </w:p>
    <w:p w14:paraId="15B5E49E" w14:textId="56365E94" w:rsidR="00A57373" w:rsidRPr="00FC3431" w:rsidRDefault="00A57373" w:rsidP="0078565D">
      <w:pPr>
        <w:pStyle w:val="ListParagraph"/>
        <w:numPr>
          <w:ilvl w:val="0"/>
          <w:numId w:val="12"/>
        </w:numPr>
        <w:ind w:left="318" w:right="112" w:hanging="219"/>
        <w:rPr>
          <w:sz w:val="21"/>
          <w:szCs w:val="24"/>
        </w:rPr>
      </w:pPr>
      <w:r w:rsidRPr="00FC3431">
        <w:rPr>
          <w:sz w:val="21"/>
          <w:szCs w:val="24"/>
        </w:rPr>
        <w:t>Prepared to apply skills in real-world applications, including dynamic manufacturing environments requiring automated testing solutions.</w:t>
      </w:r>
    </w:p>
    <w:p w14:paraId="558CCACF" w14:textId="65695A31" w:rsidR="003A7C40" w:rsidRPr="000D2EA4" w:rsidRDefault="00AB5DBA" w:rsidP="00A57373">
      <w:pPr>
        <w:pStyle w:val="Heading1"/>
      </w:pPr>
      <w:r w:rsidRPr="000D2EA4">
        <w:t>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25"/>
      </w:tblGrid>
      <w:tr w:rsidR="00C53A79" w:rsidRPr="000D2EA4" w14:paraId="7BA01293" w14:textId="77777777" w:rsidTr="000B780E">
        <w:tc>
          <w:tcPr>
            <w:tcW w:w="5395" w:type="dxa"/>
          </w:tcPr>
          <w:p w14:paraId="2CED3AF9" w14:textId="77777777" w:rsidR="00C53A79" w:rsidRPr="000D2EA4" w:rsidRDefault="00C53A79" w:rsidP="00243FBF">
            <w:pPr>
              <w:spacing w:after="0"/>
              <w:ind w:right="0"/>
              <w:rPr>
                <w:rFonts w:cs="Calibri (Body)"/>
                <w:b/>
                <w:bCs/>
                <w:sz w:val="22"/>
              </w:rPr>
            </w:pPr>
            <w:r w:rsidRPr="000D2EA4">
              <w:rPr>
                <w:rFonts w:cs="Calibri (Body)"/>
                <w:b/>
                <w:bCs/>
                <w:sz w:val="22"/>
              </w:rPr>
              <w:t>2nd position holder, ELA Hackathon</w:t>
            </w:r>
          </w:p>
          <w:p w14:paraId="245AEC32" w14:textId="77777777" w:rsidR="00C53A79" w:rsidRDefault="00C53A79" w:rsidP="00243FBF">
            <w:pPr>
              <w:spacing w:after="0"/>
              <w:ind w:right="0"/>
              <w:rPr>
                <w:rFonts w:cstheme="minorHAnsi"/>
                <w:spacing w:val="-2"/>
                <w:sz w:val="21"/>
                <w:szCs w:val="21"/>
              </w:rPr>
            </w:pPr>
            <w:r w:rsidRPr="00FC3431">
              <w:rPr>
                <w:rFonts w:cstheme="minorHAnsi"/>
                <w:spacing w:val="-2"/>
                <w:sz w:val="21"/>
                <w:szCs w:val="21"/>
              </w:rPr>
              <w:t>Hackworks</w:t>
            </w:r>
          </w:p>
          <w:p w14:paraId="46669A8F" w14:textId="7C8CEE18" w:rsidR="00D21D07" w:rsidRPr="00D21D07" w:rsidRDefault="00D21D07" w:rsidP="00243FBF">
            <w:pPr>
              <w:spacing w:after="0"/>
              <w:ind w:right="0"/>
              <w:rPr>
                <w:rFonts w:cstheme="minorHAnsi"/>
                <w:spacing w:val="-2"/>
                <w:sz w:val="21"/>
                <w:szCs w:val="21"/>
              </w:rPr>
            </w:pPr>
          </w:p>
        </w:tc>
        <w:tc>
          <w:tcPr>
            <w:tcW w:w="5395" w:type="dxa"/>
          </w:tcPr>
          <w:p w14:paraId="72D2C3CC" w14:textId="77777777" w:rsidR="00C53A79" w:rsidRPr="00D21D07" w:rsidRDefault="00D21D07" w:rsidP="00DB23E2">
            <w:pPr>
              <w:spacing w:after="0"/>
              <w:ind w:right="0"/>
              <w:jc w:val="right"/>
              <w:rPr>
                <w:rFonts w:cstheme="minorHAnsi"/>
                <w:b/>
                <w:bCs/>
                <w:spacing w:val="-2"/>
                <w:sz w:val="21"/>
                <w:szCs w:val="21"/>
              </w:rPr>
            </w:pPr>
            <w:r w:rsidRPr="00D21D07">
              <w:rPr>
                <w:rFonts w:cstheme="minorHAnsi"/>
                <w:b/>
                <w:bCs/>
                <w:spacing w:val="-2"/>
                <w:sz w:val="21"/>
                <w:szCs w:val="21"/>
              </w:rPr>
              <w:t>November 2023</w:t>
            </w:r>
          </w:p>
          <w:p w14:paraId="6944488C" w14:textId="5C86CDCA" w:rsidR="00D21D07" w:rsidRPr="000D2EA4" w:rsidRDefault="00D21D07" w:rsidP="00DB23E2">
            <w:pPr>
              <w:spacing w:after="0"/>
              <w:ind w:right="0"/>
              <w:jc w:val="right"/>
              <w:rPr>
                <w:sz w:val="22"/>
              </w:rPr>
            </w:pPr>
            <w:r>
              <w:rPr>
                <w:sz w:val="22"/>
              </w:rPr>
              <w:t>Winnipeg, Manitoba</w:t>
            </w:r>
          </w:p>
        </w:tc>
      </w:tr>
      <w:tr w:rsidR="00D21D07" w:rsidRPr="000D2EA4" w14:paraId="324D5494" w14:textId="77777777" w:rsidTr="00D21D07">
        <w:tc>
          <w:tcPr>
            <w:tcW w:w="5395" w:type="dxa"/>
            <w:vAlign w:val="center"/>
          </w:tcPr>
          <w:p w14:paraId="5BB27367" w14:textId="77777777" w:rsidR="00D21D07" w:rsidRPr="000D2EA4" w:rsidRDefault="00D21D07" w:rsidP="00D21D07">
            <w:pPr>
              <w:spacing w:after="0"/>
              <w:ind w:right="0"/>
              <w:rPr>
                <w:rFonts w:cs="Calibri (Body)"/>
                <w:b/>
                <w:bCs/>
                <w:sz w:val="22"/>
              </w:rPr>
            </w:pPr>
            <w:r w:rsidRPr="000D2EA4">
              <w:rPr>
                <w:rFonts w:cs="Calibri (Body)"/>
                <w:b/>
                <w:bCs/>
                <w:sz w:val="22"/>
              </w:rPr>
              <w:t>Top Applied Research Entry Award</w:t>
            </w:r>
          </w:p>
          <w:p w14:paraId="40237E7C" w14:textId="47593408" w:rsidR="00D21D07" w:rsidRPr="00D21D07" w:rsidRDefault="00D21D07" w:rsidP="00D21D07">
            <w:pPr>
              <w:spacing w:after="0"/>
              <w:ind w:right="0"/>
              <w:rPr>
                <w:sz w:val="21"/>
                <w:szCs w:val="21"/>
              </w:rPr>
            </w:pPr>
            <w:r w:rsidRPr="00FC3431">
              <w:rPr>
                <w:rFonts w:cstheme="minorHAnsi"/>
                <w:spacing w:val="-2"/>
                <w:sz w:val="21"/>
                <w:szCs w:val="21"/>
              </w:rPr>
              <w:t>Sustainable</w:t>
            </w:r>
            <w:r w:rsidRPr="00FC3431">
              <w:rPr>
                <w:sz w:val="21"/>
                <w:szCs w:val="21"/>
              </w:rPr>
              <w:t xml:space="preserve"> Development Goals (SDG)</w:t>
            </w:r>
          </w:p>
        </w:tc>
        <w:tc>
          <w:tcPr>
            <w:tcW w:w="5395" w:type="dxa"/>
          </w:tcPr>
          <w:p w14:paraId="55D78BB2" w14:textId="77777777" w:rsidR="00D21D07" w:rsidRDefault="00D21D07" w:rsidP="00D21D07">
            <w:pPr>
              <w:spacing w:after="0"/>
              <w:ind w:right="0"/>
              <w:jc w:val="right"/>
              <w:rPr>
                <w:b/>
                <w:bCs/>
                <w:sz w:val="21"/>
                <w:szCs w:val="21"/>
              </w:rPr>
            </w:pPr>
            <w:r w:rsidRPr="00D21D07">
              <w:rPr>
                <w:b/>
                <w:bCs/>
                <w:sz w:val="21"/>
                <w:szCs w:val="21"/>
              </w:rPr>
              <w:t>April 2023</w:t>
            </w:r>
          </w:p>
          <w:p w14:paraId="2CB8381C" w14:textId="631F3632" w:rsidR="00D21D07" w:rsidRPr="00D21D07" w:rsidRDefault="00D21D07" w:rsidP="00D21D07">
            <w:pPr>
              <w:spacing w:after="0"/>
              <w:ind w:right="0"/>
              <w:jc w:val="right"/>
              <w:rPr>
                <w:sz w:val="22"/>
              </w:rPr>
            </w:pPr>
            <w:r w:rsidRPr="00D21D07">
              <w:rPr>
                <w:sz w:val="22"/>
              </w:rPr>
              <w:t>Winnipeg, Manitoba</w:t>
            </w:r>
          </w:p>
        </w:tc>
      </w:tr>
    </w:tbl>
    <w:p w14:paraId="3209A100" w14:textId="08FF69DA" w:rsidR="003A7C40" w:rsidRPr="000D2EA4" w:rsidRDefault="00AB5DBA" w:rsidP="00F01233">
      <w:pPr>
        <w:pStyle w:val="Heading1"/>
      </w:pPr>
      <w:r w:rsidRPr="000D2EA4">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3533C0" w:rsidRPr="000D2EA4" w14:paraId="0E564FE6" w14:textId="77777777" w:rsidTr="00243FBF">
        <w:trPr>
          <w:trHeight w:val="510"/>
        </w:trPr>
        <w:tc>
          <w:tcPr>
            <w:tcW w:w="5395" w:type="dxa"/>
          </w:tcPr>
          <w:p w14:paraId="18D740A0" w14:textId="77777777" w:rsidR="00FC3431" w:rsidRDefault="00FC3431" w:rsidP="00243FBF">
            <w:pPr>
              <w:tabs>
                <w:tab w:val="center" w:pos="5040"/>
              </w:tabs>
              <w:spacing w:after="0"/>
              <w:ind w:right="0"/>
              <w:rPr>
                <w:rFonts w:cs="Calibri (Body)"/>
                <w:b/>
                <w:bCs/>
                <w:sz w:val="22"/>
              </w:rPr>
            </w:pPr>
            <w:r w:rsidRPr="00FC3431">
              <w:rPr>
                <w:rFonts w:cs="Calibri (Body)"/>
                <w:b/>
                <w:bCs/>
                <w:sz w:val="22"/>
              </w:rPr>
              <w:t>Databases: Advanced Topics in SQL</w:t>
            </w:r>
          </w:p>
          <w:p w14:paraId="3990BF60" w14:textId="7C763473" w:rsidR="003533C0" w:rsidRPr="000D2EA4" w:rsidRDefault="00FC3431" w:rsidP="00243FBF">
            <w:pPr>
              <w:tabs>
                <w:tab w:val="center" w:pos="5040"/>
              </w:tabs>
              <w:spacing w:after="0"/>
              <w:ind w:right="0"/>
              <w:rPr>
                <w:rFonts w:cs="Calibri (Body)"/>
                <w:sz w:val="22"/>
              </w:rPr>
            </w:pPr>
            <w:r>
              <w:rPr>
                <w:rFonts w:cs="Calibri (Body)"/>
                <w:sz w:val="21"/>
                <w:szCs w:val="20"/>
              </w:rPr>
              <w:t>Stanford Online</w:t>
            </w:r>
            <w:r w:rsidR="003533C0" w:rsidRPr="00FC3431">
              <w:rPr>
                <w:rFonts w:cs="Calibri (Body)"/>
                <w:sz w:val="21"/>
                <w:szCs w:val="20"/>
              </w:rPr>
              <w:t>- 2024</w:t>
            </w:r>
          </w:p>
        </w:tc>
        <w:tc>
          <w:tcPr>
            <w:tcW w:w="5395" w:type="dxa"/>
          </w:tcPr>
          <w:p w14:paraId="05DFFD07" w14:textId="77777777" w:rsidR="003533C0" w:rsidRPr="000D2EA4" w:rsidRDefault="003533C0" w:rsidP="00DB23E2">
            <w:pPr>
              <w:tabs>
                <w:tab w:val="center" w:pos="5040"/>
              </w:tabs>
              <w:spacing w:after="0"/>
              <w:ind w:right="0"/>
              <w:jc w:val="right"/>
              <w:rPr>
                <w:rFonts w:cs="Calibri (Body)"/>
                <w:b/>
                <w:bCs/>
                <w:sz w:val="22"/>
              </w:rPr>
            </w:pPr>
            <w:r w:rsidRPr="000D2EA4">
              <w:rPr>
                <w:rFonts w:cs="Calibri (Body)"/>
                <w:b/>
                <w:bCs/>
                <w:sz w:val="22"/>
              </w:rPr>
              <w:t>Google Data Analytics</w:t>
            </w:r>
          </w:p>
          <w:p w14:paraId="010A972D" w14:textId="56300575" w:rsidR="003533C0" w:rsidRPr="000D2EA4" w:rsidRDefault="008D4932" w:rsidP="00DB23E2">
            <w:pPr>
              <w:tabs>
                <w:tab w:val="center" w:pos="5040"/>
              </w:tabs>
              <w:spacing w:after="0"/>
              <w:ind w:right="0"/>
              <w:jc w:val="right"/>
              <w:rPr>
                <w:rFonts w:cs="Calibri (Body)"/>
                <w:sz w:val="22"/>
              </w:rPr>
            </w:pPr>
            <w:r w:rsidRPr="00FC3431">
              <w:rPr>
                <w:rFonts w:cs="Calibri (Body)"/>
                <w:sz w:val="21"/>
                <w:szCs w:val="20"/>
              </w:rPr>
              <w:t>Coursera</w:t>
            </w:r>
            <w:r w:rsidR="003533C0" w:rsidRPr="00FC3431">
              <w:rPr>
                <w:rFonts w:cs="Calibri (Body)"/>
                <w:sz w:val="21"/>
                <w:szCs w:val="20"/>
              </w:rPr>
              <w:t xml:space="preserve"> - 2023</w:t>
            </w:r>
          </w:p>
        </w:tc>
      </w:tr>
      <w:tr w:rsidR="003533C0" w:rsidRPr="000D2EA4" w14:paraId="1ACC9311" w14:textId="77777777" w:rsidTr="00243FBF">
        <w:trPr>
          <w:trHeight w:val="567"/>
        </w:trPr>
        <w:tc>
          <w:tcPr>
            <w:tcW w:w="5395" w:type="dxa"/>
          </w:tcPr>
          <w:p w14:paraId="701464AF" w14:textId="77777777" w:rsidR="003533C0" w:rsidRPr="000D2EA4" w:rsidRDefault="003533C0" w:rsidP="00243FBF">
            <w:pPr>
              <w:pStyle w:val="Heading2"/>
              <w:spacing w:before="0" w:after="80"/>
              <w:ind w:right="0"/>
              <w:rPr>
                <w:szCs w:val="22"/>
              </w:rPr>
            </w:pPr>
          </w:p>
          <w:p w14:paraId="08007356" w14:textId="77777777" w:rsidR="00FC3431" w:rsidRPr="00D97B0A" w:rsidRDefault="00FC3431" w:rsidP="00FC3431">
            <w:pPr>
              <w:tabs>
                <w:tab w:val="center" w:pos="5040"/>
              </w:tabs>
              <w:spacing w:after="0"/>
              <w:ind w:right="0"/>
              <w:rPr>
                <w:rFonts w:cs="Calibri (Body)"/>
                <w:b/>
                <w:bCs/>
                <w:sz w:val="22"/>
              </w:rPr>
            </w:pPr>
            <w:r w:rsidRPr="00D97B0A">
              <w:rPr>
                <w:rFonts w:cs="Calibri (Body)"/>
                <w:b/>
                <w:bCs/>
                <w:sz w:val="22"/>
              </w:rPr>
              <w:t>MongoDB Python Developer Path</w:t>
            </w:r>
          </w:p>
          <w:p w14:paraId="2E14A62C" w14:textId="14556AAF" w:rsidR="003533C0" w:rsidRPr="000D2EA4" w:rsidRDefault="00FC3431" w:rsidP="00FC3431">
            <w:pPr>
              <w:spacing w:after="0"/>
              <w:ind w:right="0"/>
              <w:rPr>
                <w:sz w:val="22"/>
              </w:rPr>
            </w:pPr>
            <w:r w:rsidRPr="00FC3431">
              <w:rPr>
                <w:rFonts w:cs="Calibri (Body)"/>
                <w:sz w:val="21"/>
                <w:szCs w:val="20"/>
              </w:rPr>
              <w:t>MongoDB - 2024</w:t>
            </w:r>
          </w:p>
        </w:tc>
        <w:tc>
          <w:tcPr>
            <w:tcW w:w="5395" w:type="dxa"/>
          </w:tcPr>
          <w:p w14:paraId="74F33A3F" w14:textId="77777777" w:rsidR="003533C0" w:rsidRPr="000D2EA4" w:rsidRDefault="003533C0" w:rsidP="00F4175C">
            <w:pPr>
              <w:pStyle w:val="Heading2"/>
              <w:spacing w:before="0" w:after="80"/>
              <w:ind w:right="0"/>
              <w:jc w:val="right"/>
              <w:rPr>
                <w:szCs w:val="22"/>
              </w:rPr>
            </w:pPr>
          </w:p>
          <w:p w14:paraId="18F6B9CE" w14:textId="77777777" w:rsidR="00FC3431" w:rsidRPr="00D97B0A" w:rsidRDefault="00FC3431" w:rsidP="00DB23E2">
            <w:pPr>
              <w:tabs>
                <w:tab w:val="center" w:pos="5040"/>
              </w:tabs>
              <w:spacing w:after="0"/>
              <w:ind w:right="0"/>
              <w:jc w:val="right"/>
              <w:rPr>
                <w:rFonts w:cs="Calibri (Body)"/>
                <w:b/>
                <w:bCs/>
                <w:sz w:val="22"/>
              </w:rPr>
            </w:pPr>
            <w:r w:rsidRPr="00D97B0A">
              <w:rPr>
                <w:rFonts w:cs="Calibri (Body)"/>
                <w:b/>
                <w:bCs/>
                <w:sz w:val="22"/>
              </w:rPr>
              <w:t>Certificate in Python &amp; SQL</w:t>
            </w:r>
          </w:p>
          <w:p w14:paraId="6937BFF9" w14:textId="4C42E4D5" w:rsidR="000D2EA4" w:rsidRPr="000D2EA4" w:rsidRDefault="00FC3431" w:rsidP="00DB23E2">
            <w:pPr>
              <w:spacing w:after="0"/>
              <w:ind w:right="0"/>
              <w:jc w:val="right"/>
              <w:rPr>
                <w:sz w:val="22"/>
              </w:rPr>
            </w:pPr>
            <w:r w:rsidRPr="00FC3431">
              <w:rPr>
                <w:sz w:val="21"/>
                <w:szCs w:val="21"/>
              </w:rPr>
              <w:t>GTB Computer Education - 2023</w:t>
            </w:r>
          </w:p>
        </w:tc>
      </w:tr>
    </w:tbl>
    <w:p w14:paraId="01551626" w14:textId="77777777" w:rsidR="00726480" w:rsidRDefault="00726480" w:rsidP="00F01233">
      <w:pPr>
        <w:pStyle w:val="Heading1"/>
      </w:pPr>
    </w:p>
    <w:p w14:paraId="5A01BBBC" w14:textId="24A5B927" w:rsidR="00FB5720" w:rsidRPr="00E50DCC" w:rsidRDefault="00FB5720" w:rsidP="00F01233">
      <w:pPr>
        <w:pStyle w:val="Heading1"/>
      </w:pPr>
      <w:r w:rsidRPr="00E50DCC">
        <w:lastRenderedPageBreak/>
        <w:t>PROJECTS</w:t>
      </w:r>
    </w:p>
    <w:p w14:paraId="6E68D8FC" w14:textId="4D22373E" w:rsidR="00D21D07" w:rsidRDefault="00652EB5" w:rsidP="0078565D">
      <w:pPr>
        <w:ind w:right="112"/>
        <w:rPr>
          <w:rStyle w:val="Hyperlink"/>
        </w:rPr>
      </w:pPr>
      <w:r w:rsidRPr="00D97B0A">
        <w:rPr>
          <w:sz w:val="22"/>
        </w:rPr>
        <w:t>All</w:t>
      </w:r>
      <w:r w:rsidR="00FB5720" w:rsidRPr="00D97B0A">
        <w:rPr>
          <w:sz w:val="22"/>
        </w:rPr>
        <w:t xml:space="preserve"> the following projects are available in detail along with the data sets here: </w:t>
      </w:r>
      <w:hyperlink r:id="rId16" w:history="1">
        <w:r w:rsidR="00FB5720" w:rsidRPr="00D97B0A">
          <w:rPr>
            <w:rStyle w:val="Hyperlink"/>
          </w:rPr>
          <w:t>gdsai4903 (gdsai4903) / Repositories · GitHub</w:t>
        </w:r>
      </w:hyperlink>
    </w:p>
    <w:p w14:paraId="56FCB3FD" w14:textId="77777777" w:rsidR="008207CB" w:rsidRPr="008207CB" w:rsidRDefault="008207CB" w:rsidP="0078565D">
      <w:pPr>
        <w:ind w:right="112"/>
        <w:rPr>
          <w:color w:val="0563C1" w:themeColor="hyperlink"/>
          <w:u w:val="single"/>
        </w:rPr>
      </w:pPr>
    </w:p>
    <w:p w14:paraId="106F3F47" w14:textId="79C8A441" w:rsidR="00FB5720" w:rsidRPr="00D97B0A" w:rsidRDefault="008207CB" w:rsidP="0078565D">
      <w:pPr>
        <w:pStyle w:val="Heading2"/>
        <w:ind w:right="112"/>
        <w:rPr>
          <w:b/>
          <w:bCs/>
        </w:rPr>
      </w:pPr>
      <w:r w:rsidRPr="008207CB">
        <w:rPr>
          <w:b/>
          <w:bCs/>
        </w:rPr>
        <w:t>Underwater Object Detection for Submarine Rescue Missions</w:t>
      </w:r>
    </w:p>
    <w:p w14:paraId="16DB4429" w14:textId="570B7FB1" w:rsidR="00FB5720" w:rsidRPr="005F4B25" w:rsidRDefault="008207CB" w:rsidP="0078565D">
      <w:pPr>
        <w:ind w:right="112"/>
        <w:jc w:val="both"/>
      </w:pPr>
      <w:r w:rsidRPr="008207CB">
        <w:t xml:space="preserve">This project focused on creating a deep learning-based object detection system using </w:t>
      </w:r>
      <w:r w:rsidRPr="008207CB">
        <w:rPr>
          <w:b/>
          <w:bCs/>
        </w:rPr>
        <w:t>YOLOv11</w:t>
      </w:r>
      <w:r w:rsidRPr="008207CB">
        <w:t xml:space="preserve"> to identify humans underwater for submarine rescue operations. The project addressed the challenge of limited datasets for underwater scenarios by leveraging innovative preprocessing and dataset transformation techniques.</w:t>
      </w:r>
    </w:p>
    <w:p w14:paraId="74D2A9AA" w14:textId="77777777" w:rsidR="00FB5720" w:rsidRPr="005F4B25" w:rsidRDefault="00FB5720" w:rsidP="0078565D">
      <w:pPr>
        <w:ind w:right="112"/>
      </w:pPr>
      <w:r w:rsidRPr="005F4B25">
        <w:t>Key Features:</w:t>
      </w:r>
    </w:p>
    <w:p w14:paraId="50C3D79E" w14:textId="3D7FBCC3" w:rsidR="00FB5720" w:rsidRDefault="008207CB" w:rsidP="0078565D">
      <w:pPr>
        <w:pStyle w:val="ListParagraph"/>
        <w:numPr>
          <w:ilvl w:val="0"/>
          <w:numId w:val="8"/>
        </w:numPr>
        <w:ind w:right="112"/>
      </w:pPr>
      <w:r w:rsidRPr="008207CB">
        <w:t xml:space="preserve">Conducted rigorous </w:t>
      </w:r>
      <w:r w:rsidRPr="008207CB">
        <w:rPr>
          <w:b/>
          <w:bCs/>
        </w:rPr>
        <w:t>dataset research</w:t>
      </w:r>
      <w:r w:rsidRPr="008207CB">
        <w:t xml:space="preserve"> to identify suitable underwater datasets</w:t>
      </w:r>
      <w:r>
        <w:t>.</w:t>
      </w:r>
    </w:p>
    <w:p w14:paraId="1FE913AA" w14:textId="104F4BF9" w:rsidR="008207CB" w:rsidRPr="008207CB" w:rsidRDefault="008207CB" w:rsidP="008207CB">
      <w:pPr>
        <w:pStyle w:val="ListParagraph"/>
        <w:numPr>
          <w:ilvl w:val="1"/>
          <w:numId w:val="8"/>
        </w:numPr>
        <w:ind w:right="112"/>
        <w:rPr>
          <w:lang w:val="en-CA"/>
        </w:rPr>
      </w:pPr>
      <w:r w:rsidRPr="008207CB">
        <w:rPr>
          <w:lang w:val="en-CA"/>
        </w:rPr>
        <w:t xml:space="preserve">Utilized the </w:t>
      </w:r>
      <w:r w:rsidRPr="008207CB">
        <w:rPr>
          <w:b/>
          <w:bCs/>
          <w:lang w:val="en-CA"/>
        </w:rPr>
        <w:t>PartSeg dataset</w:t>
      </w:r>
      <w:r w:rsidRPr="008207CB">
        <w:rPr>
          <w:lang w:val="en-CA"/>
        </w:rPr>
        <w:t xml:space="preserve"> with </w:t>
      </w:r>
      <w:r w:rsidRPr="008207CB">
        <w:rPr>
          <w:b/>
          <w:bCs/>
          <w:lang w:val="en-CA"/>
        </w:rPr>
        <w:t>CycleGAN</w:t>
      </w:r>
      <w:r w:rsidRPr="008207CB">
        <w:rPr>
          <w:lang w:val="en-CA"/>
        </w:rPr>
        <w:t xml:space="preserve"> to simulate underwater environments.</w:t>
      </w:r>
    </w:p>
    <w:p w14:paraId="7E70A95B" w14:textId="226B7AB6" w:rsidR="008207CB" w:rsidRPr="008207CB" w:rsidRDefault="008207CB" w:rsidP="008207CB">
      <w:pPr>
        <w:pStyle w:val="ListParagraph"/>
        <w:numPr>
          <w:ilvl w:val="1"/>
          <w:numId w:val="8"/>
        </w:numPr>
        <w:ind w:right="112"/>
        <w:rPr>
          <w:lang w:val="en-CA"/>
        </w:rPr>
      </w:pPr>
      <w:r w:rsidRPr="008207CB">
        <w:rPr>
          <w:lang w:val="en-CA"/>
        </w:rPr>
        <w:t>Created custom datasets by superimposing human images onto underwater backgrounds.</w:t>
      </w:r>
    </w:p>
    <w:p w14:paraId="1218578F" w14:textId="4F712F92" w:rsidR="008207CB" w:rsidRPr="005F4B25" w:rsidRDefault="008207CB" w:rsidP="008207CB">
      <w:pPr>
        <w:pStyle w:val="ListParagraph"/>
        <w:numPr>
          <w:ilvl w:val="1"/>
          <w:numId w:val="8"/>
        </w:numPr>
        <w:ind w:right="112"/>
      </w:pPr>
      <w:r w:rsidRPr="008207CB">
        <w:t xml:space="preserve">Used the </w:t>
      </w:r>
      <w:r w:rsidRPr="008207CB">
        <w:rPr>
          <w:b/>
          <w:bCs/>
        </w:rPr>
        <w:t>Drowning Detection dataset</w:t>
      </w:r>
      <w:r w:rsidRPr="008207CB">
        <w:t>, which provided labeled underwater human images.</w:t>
      </w:r>
    </w:p>
    <w:p w14:paraId="4BD2909C" w14:textId="47827C4E" w:rsidR="00FB5720" w:rsidRPr="005F4B25" w:rsidRDefault="008207CB" w:rsidP="00250A24">
      <w:pPr>
        <w:pStyle w:val="ListParagraph"/>
        <w:numPr>
          <w:ilvl w:val="0"/>
          <w:numId w:val="8"/>
        </w:numPr>
        <w:ind w:right="112"/>
      </w:pPr>
      <w:r w:rsidRPr="008207CB">
        <w:rPr>
          <w:lang w:val="en-CA"/>
        </w:rPr>
        <w:t xml:space="preserve">Experimented with various deep learning models, including </w:t>
      </w:r>
      <w:r w:rsidRPr="008207CB">
        <w:rPr>
          <w:b/>
          <w:bCs/>
          <w:lang w:val="en-CA"/>
        </w:rPr>
        <w:t>ResNet50</w:t>
      </w:r>
      <w:r w:rsidRPr="008207CB">
        <w:rPr>
          <w:lang w:val="en-CA"/>
        </w:rPr>
        <w:t xml:space="preserve"> and </w:t>
      </w:r>
      <w:r w:rsidRPr="008207CB">
        <w:rPr>
          <w:b/>
          <w:bCs/>
          <w:lang w:val="en-CA"/>
        </w:rPr>
        <w:t>VGG16</w:t>
      </w:r>
      <w:r w:rsidRPr="008207CB">
        <w:rPr>
          <w:lang w:val="en-CA"/>
        </w:rPr>
        <w:t xml:space="preserve">, before finalizing on </w:t>
      </w:r>
      <w:r w:rsidRPr="008207CB">
        <w:rPr>
          <w:b/>
          <w:bCs/>
          <w:lang w:val="en-CA"/>
        </w:rPr>
        <w:t>YOLOv11</w:t>
      </w:r>
      <w:r w:rsidRPr="008207CB">
        <w:rPr>
          <w:lang w:val="en-CA"/>
        </w:rPr>
        <w:t xml:space="preserve"> for superior performance.</w:t>
      </w:r>
    </w:p>
    <w:p w14:paraId="68027C6C" w14:textId="460AAAAF" w:rsidR="00FB5720" w:rsidRPr="005F4B25" w:rsidRDefault="008207CB" w:rsidP="0078565D">
      <w:pPr>
        <w:pStyle w:val="ListParagraph"/>
        <w:numPr>
          <w:ilvl w:val="0"/>
          <w:numId w:val="8"/>
        </w:numPr>
        <w:ind w:right="112"/>
      </w:pPr>
      <w:r w:rsidRPr="008207CB">
        <w:t xml:space="preserve">Achieved a </w:t>
      </w:r>
      <w:r w:rsidRPr="008207CB">
        <w:rPr>
          <w:b/>
          <w:bCs/>
        </w:rPr>
        <w:t>mean Average Precision (mAP) of 0.76</w:t>
      </w:r>
      <w:r w:rsidRPr="008207CB">
        <w:t>, indicating reliable detection for real-world applications.</w:t>
      </w:r>
    </w:p>
    <w:p w14:paraId="426C2D93" w14:textId="7783C9ED" w:rsidR="00FB5720" w:rsidRPr="005F4B25" w:rsidRDefault="008207CB" w:rsidP="0078565D">
      <w:pPr>
        <w:pStyle w:val="ListParagraph"/>
        <w:numPr>
          <w:ilvl w:val="0"/>
          <w:numId w:val="8"/>
        </w:numPr>
        <w:ind w:right="112"/>
      </w:pPr>
      <w:r w:rsidRPr="008207CB">
        <w:t>Refined dataset splits and bounding box annotations, ensuring robust training and validation.</w:t>
      </w:r>
    </w:p>
    <w:p w14:paraId="4B1D4149" w14:textId="277D7847" w:rsidR="00FB5720" w:rsidRDefault="00FB5720" w:rsidP="0078565D">
      <w:pPr>
        <w:pStyle w:val="ListParagraph"/>
        <w:numPr>
          <w:ilvl w:val="0"/>
          <w:numId w:val="8"/>
        </w:numPr>
        <w:ind w:right="112"/>
      </w:pPr>
      <w:r w:rsidRPr="005F4B25">
        <w:t>Technologies Used:</w:t>
      </w:r>
      <w:r>
        <w:t xml:space="preserve"> </w:t>
      </w:r>
      <w:r w:rsidR="008207CB">
        <w:t>TensorFlow, Ultralytics YOLOv11.</w:t>
      </w:r>
    </w:p>
    <w:p w14:paraId="425F41DF" w14:textId="5E264E07" w:rsidR="00FB5720" w:rsidRPr="00D97B0A" w:rsidRDefault="00FB5720" w:rsidP="0078565D">
      <w:pPr>
        <w:ind w:right="112"/>
      </w:pPr>
      <w:r>
        <w:t>Link</w:t>
      </w:r>
      <w:r w:rsidR="008207CB">
        <w:t xml:space="preserve">: </w:t>
      </w:r>
      <w:hyperlink r:id="rId17" w:history="1">
        <w:r w:rsidR="008207CB" w:rsidRPr="008207CB">
          <w:rPr>
            <w:rStyle w:val="Hyperlink"/>
          </w:rPr>
          <w:t>https://github.com/gdsai4903/</w:t>
        </w:r>
        <w:r w:rsidR="008207CB" w:rsidRPr="008207CB">
          <w:rPr>
            <w:rStyle w:val="Hyperlink"/>
          </w:rPr>
          <w:t>C</w:t>
        </w:r>
        <w:r w:rsidR="008207CB" w:rsidRPr="008207CB">
          <w:rPr>
            <w:rStyle w:val="Hyperlink"/>
          </w:rPr>
          <w:t>OMP3704_final_project</w:t>
        </w:r>
      </w:hyperlink>
      <w:r>
        <w:t xml:space="preserve"> </w:t>
      </w:r>
    </w:p>
    <w:p w14:paraId="62B9547E" w14:textId="77777777" w:rsidR="00E51AF0" w:rsidRDefault="00E51AF0" w:rsidP="0078565D">
      <w:pPr>
        <w:tabs>
          <w:tab w:val="center" w:pos="5040"/>
        </w:tabs>
        <w:spacing w:after="0"/>
        <w:ind w:right="112"/>
        <w:rPr>
          <w:rStyle w:val="Heading2Char"/>
          <w:b/>
          <w:bCs/>
        </w:rPr>
      </w:pPr>
    </w:p>
    <w:p w14:paraId="5B6EE200" w14:textId="27682DFF" w:rsidR="00FB5720" w:rsidRPr="00D97B0A" w:rsidRDefault="00FB5720" w:rsidP="0078565D">
      <w:pPr>
        <w:tabs>
          <w:tab w:val="center" w:pos="5040"/>
        </w:tabs>
        <w:spacing w:after="0"/>
        <w:ind w:right="112"/>
        <w:rPr>
          <w:b/>
          <w:bCs/>
          <w:color w:val="auto"/>
          <w:sz w:val="22"/>
        </w:rPr>
      </w:pPr>
      <w:r w:rsidRPr="00D97B0A">
        <w:rPr>
          <w:rStyle w:val="Heading2Char"/>
          <w:b/>
          <w:bCs/>
        </w:rPr>
        <w:t>Machine Learning - Airplane Passenger Satisfaction (Python</w:t>
      </w:r>
      <w:r w:rsidRPr="00D97B0A">
        <w:rPr>
          <w:b/>
          <w:bCs/>
          <w:sz w:val="22"/>
        </w:rPr>
        <w:t>)</w:t>
      </w:r>
    </w:p>
    <w:p w14:paraId="47E0F99C" w14:textId="77777777" w:rsidR="00FB5720" w:rsidRDefault="00FB5720" w:rsidP="0078565D">
      <w:pPr>
        <w:ind w:right="112"/>
        <w:jc w:val="both"/>
      </w:pPr>
      <w:r w:rsidRPr="00475509">
        <w:t>The dataset contain</w:t>
      </w:r>
      <w:r>
        <w:t>ed</w:t>
      </w:r>
      <w:r w:rsidRPr="00475509">
        <w:t xml:space="preserve"> survey responses from airline passengers. The objective of the project </w:t>
      </w:r>
      <w:r>
        <w:t>wa</w:t>
      </w:r>
      <w:r w:rsidRPr="00475509">
        <w:t>s to analyze the data to determine the factors contributing to passenger satisfaction and to predict whether a passenger is satisfied based on these factors. This analysis includes data cleaning, exploratory data analysis (EDA), feature engineering, and building machine learning models</w:t>
      </w:r>
      <w:r>
        <w:t xml:space="preserve">. </w:t>
      </w:r>
    </w:p>
    <w:p w14:paraId="1CD4A6D2" w14:textId="77777777" w:rsidR="00FB5720" w:rsidRPr="00475509" w:rsidRDefault="00FB5720" w:rsidP="0078565D">
      <w:pPr>
        <w:pStyle w:val="ListParagraph"/>
        <w:numPr>
          <w:ilvl w:val="0"/>
          <w:numId w:val="9"/>
        </w:numPr>
        <w:ind w:right="112"/>
      </w:pPr>
      <w:r w:rsidRPr="00475509">
        <w:t>Two machine learning models were evaluated to predict passenger satisfaction:</w:t>
      </w:r>
    </w:p>
    <w:p w14:paraId="25109544" w14:textId="77777777" w:rsidR="00FB5720" w:rsidRPr="003117DE" w:rsidRDefault="00FB5720" w:rsidP="0078565D">
      <w:pPr>
        <w:pStyle w:val="ListParagraph"/>
        <w:numPr>
          <w:ilvl w:val="0"/>
          <w:numId w:val="9"/>
        </w:numPr>
        <w:ind w:right="112"/>
      </w:pPr>
      <w:r w:rsidRPr="003117DE">
        <w:t>Decision Tree Classifier</w:t>
      </w:r>
    </w:p>
    <w:p w14:paraId="083B166B" w14:textId="77777777" w:rsidR="00FB5720" w:rsidRPr="003117DE" w:rsidRDefault="00FB5720" w:rsidP="0078565D">
      <w:pPr>
        <w:pStyle w:val="ListParagraph"/>
        <w:numPr>
          <w:ilvl w:val="0"/>
          <w:numId w:val="9"/>
        </w:numPr>
        <w:ind w:right="112"/>
      </w:pPr>
      <w:r w:rsidRPr="003117DE">
        <w:t>Support Vector Machine (SVM)</w:t>
      </w:r>
    </w:p>
    <w:p w14:paraId="7EDA5422" w14:textId="08F8BCDE" w:rsidR="00FB5720" w:rsidRPr="00D97B0A" w:rsidRDefault="00FB5720" w:rsidP="0078565D">
      <w:pPr>
        <w:ind w:right="112"/>
      </w:pPr>
      <w:r>
        <w:t xml:space="preserve">Link: </w:t>
      </w:r>
      <w:hyperlink r:id="rId18" w:history="1">
        <w:r w:rsidRPr="00F63AC2">
          <w:rPr>
            <w:rStyle w:val="Hyperlink"/>
            <w:sz w:val="22"/>
          </w:rPr>
          <w:t>https://github.com/gdsai4903/airplane-passenger-satisfaction-prediction</w:t>
        </w:r>
      </w:hyperlink>
      <w:r>
        <w:t xml:space="preserve"> </w:t>
      </w:r>
    </w:p>
    <w:p w14:paraId="7A0831B7" w14:textId="77777777" w:rsidR="00E51AF0" w:rsidRDefault="00E51AF0" w:rsidP="0078565D">
      <w:pPr>
        <w:pStyle w:val="Heading2"/>
        <w:ind w:right="112"/>
        <w:rPr>
          <w:b/>
        </w:rPr>
      </w:pPr>
    </w:p>
    <w:p w14:paraId="18DA8A20" w14:textId="794C2A85" w:rsidR="00FB5720" w:rsidRDefault="00FB5720" w:rsidP="0078565D">
      <w:pPr>
        <w:pStyle w:val="Heading2"/>
        <w:ind w:right="112"/>
        <w:rPr>
          <w:b/>
        </w:rPr>
      </w:pPr>
      <w:r>
        <w:rPr>
          <w:b/>
        </w:rPr>
        <w:t>Python – Online Student Portal</w:t>
      </w:r>
    </w:p>
    <w:p w14:paraId="12F1A526" w14:textId="77777777" w:rsidR="00FB5720" w:rsidRPr="003117DE" w:rsidRDefault="00FB5720" w:rsidP="0078565D">
      <w:pPr>
        <w:ind w:right="112"/>
        <w:jc w:val="both"/>
      </w:pPr>
      <w:r w:rsidRPr="003117DE">
        <w:t>Developed a terminal-based student portal in Python with SQLite for data storage. It allows students to register, log in, manage personal details, upload documents, and pay course fees. The portal includes a status tracking system to monitor student progress and sends email notifications upon fee payment.</w:t>
      </w:r>
    </w:p>
    <w:p w14:paraId="5B596D22" w14:textId="77777777" w:rsidR="00FB5720" w:rsidRPr="003117DE" w:rsidRDefault="00FB5720" w:rsidP="0078565D">
      <w:pPr>
        <w:ind w:right="112"/>
      </w:pPr>
      <w:r w:rsidRPr="003117DE">
        <w:t>Key Features:</w:t>
      </w:r>
    </w:p>
    <w:p w14:paraId="10BC9263" w14:textId="77777777" w:rsidR="00FB5720" w:rsidRPr="003117DE" w:rsidRDefault="00FB5720" w:rsidP="0078565D">
      <w:pPr>
        <w:pStyle w:val="ListParagraph"/>
        <w:numPr>
          <w:ilvl w:val="0"/>
          <w:numId w:val="10"/>
        </w:numPr>
        <w:ind w:right="112"/>
      </w:pPr>
      <w:r w:rsidRPr="003117DE">
        <w:t>User registration and login</w:t>
      </w:r>
    </w:p>
    <w:p w14:paraId="2D489C0F" w14:textId="77777777" w:rsidR="00FB5720" w:rsidRPr="003117DE" w:rsidRDefault="00FB5720" w:rsidP="0078565D">
      <w:pPr>
        <w:pStyle w:val="ListParagraph"/>
        <w:numPr>
          <w:ilvl w:val="0"/>
          <w:numId w:val="10"/>
        </w:numPr>
        <w:ind w:right="112"/>
      </w:pPr>
      <w:r w:rsidRPr="003117DE">
        <w:t>Profile and document management</w:t>
      </w:r>
    </w:p>
    <w:p w14:paraId="5597B8D9" w14:textId="77777777" w:rsidR="00FB5720" w:rsidRPr="003117DE" w:rsidRDefault="00FB5720" w:rsidP="0078565D">
      <w:pPr>
        <w:pStyle w:val="ListParagraph"/>
        <w:numPr>
          <w:ilvl w:val="0"/>
          <w:numId w:val="10"/>
        </w:numPr>
        <w:ind w:right="112"/>
      </w:pPr>
      <w:r w:rsidRPr="003117DE">
        <w:t>Course selection and fee payment</w:t>
      </w:r>
    </w:p>
    <w:p w14:paraId="389B4F06" w14:textId="77777777" w:rsidR="00FB5720" w:rsidRPr="003117DE" w:rsidRDefault="00FB5720" w:rsidP="0078565D">
      <w:pPr>
        <w:pStyle w:val="ListParagraph"/>
        <w:numPr>
          <w:ilvl w:val="0"/>
          <w:numId w:val="10"/>
        </w:numPr>
        <w:ind w:right="112"/>
      </w:pPr>
      <w:r w:rsidRPr="003117DE">
        <w:t>Status tracking (Unknown, Candidate, Approved, Enrolled)</w:t>
      </w:r>
    </w:p>
    <w:p w14:paraId="39336C20" w14:textId="77777777" w:rsidR="00FB5720" w:rsidRPr="003117DE" w:rsidRDefault="00FB5720" w:rsidP="0078565D">
      <w:pPr>
        <w:pStyle w:val="ListParagraph"/>
        <w:numPr>
          <w:ilvl w:val="0"/>
          <w:numId w:val="10"/>
        </w:numPr>
        <w:ind w:right="112"/>
      </w:pPr>
      <w:r w:rsidRPr="003117DE">
        <w:t>Email notifications for offer letters</w:t>
      </w:r>
    </w:p>
    <w:p w14:paraId="04C7E464" w14:textId="77777777" w:rsidR="00FB5720" w:rsidRPr="003117DE" w:rsidRDefault="00FB5720" w:rsidP="0078565D">
      <w:pPr>
        <w:pStyle w:val="ListParagraph"/>
        <w:numPr>
          <w:ilvl w:val="0"/>
          <w:numId w:val="10"/>
        </w:numPr>
        <w:ind w:right="112"/>
      </w:pPr>
      <w:r w:rsidRPr="003117DE">
        <w:t>Technologies Used:</w:t>
      </w:r>
      <w:r>
        <w:t xml:space="preserve"> </w:t>
      </w:r>
      <w:r w:rsidRPr="003117DE">
        <w:t>Python, SQLite, Email Service</w:t>
      </w:r>
    </w:p>
    <w:p w14:paraId="7FBC900A" w14:textId="49723942" w:rsidR="00FB5720" w:rsidRPr="00D97B0A" w:rsidRDefault="00FB5720" w:rsidP="0078565D">
      <w:pPr>
        <w:ind w:right="112"/>
        <w:rPr>
          <w:b/>
          <w:bCs/>
        </w:rPr>
      </w:pPr>
      <w:r>
        <w:rPr>
          <w:b/>
          <w:bCs/>
        </w:rPr>
        <w:t xml:space="preserve">Link: </w:t>
      </w:r>
      <w:hyperlink r:id="rId19" w:history="1">
        <w:r w:rsidR="00B758A4">
          <w:rPr>
            <w:rStyle w:val="Hyperlink"/>
          </w:rPr>
          <w:t>GitHub - gdsai4903/</w:t>
        </w:r>
        <w:proofErr w:type="spellStart"/>
        <w:r w:rsidR="00B758A4">
          <w:rPr>
            <w:rStyle w:val="Hyperlink"/>
          </w:rPr>
          <w:t>online_student_portal</w:t>
        </w:r>
        <w:proofErr w:type="spellEnd"/>
      </w:hyperlink>
    </w:p>
    <w:p w14:paraId="2D88EF2C" w14:textId="77777777" w:rsidR="00E51AF0" w:rsidRDefault="00E51AF0" w:rsidP="0078565D">
      <w:pPr>
        <w:pStyle w:val="Heading2"/>
        <w:ind w:right="112"/>
        <w:rPr>
          <w:b/>
        </w:rPr>
      </w:pPr>
    </w:p>
    <w:p w14:paraId="7FEED2D4" w14:textId="603A0970" w:rsidR="00FB5720" w:rsidRPr="003117DE" w:rsidRDefault="00FB5720" w:rsidP="0078565D">
      <w:pPr>
        <w:pStyle w:val="Heading2"/>
        <w:ind w:right="112"/>
        <w:rPr>
          <w:b/>
        </w:rPr>
      </w:pPr>
      <w:r w:rsidRPr="003117DE">
        <w:rPr>
          <w:b/>
        </w:rPr>
        <w:t>Power Bi - Airbnb Dashboard</w:t>
      </w:r>
    </w:p>
    <w:p w14:paraId="081B1152" w14:textId="77777777" w:rsidR="00FB5720" w:rsidRPr="003117DE" w:rsidRDefault="00FB5720" w:rsidP="0078565D">
      <w:pPr>
        <w:ind w:right="112"/>
        <w:jc w:val="both"/>
      </w:pPr>
      <w:r w:rsidRPr="003117DE">
        <w:t>This project aims to provide a comprehensive overview of Airbnb listings in Winnipeg using interactive visualizations created with Microsoft Power BI. The dashboard allows users to explore the data and gain insights into different trends and patterns.</w:t>
      </w:r>
      <w:r>
        <w:t xml:space="preserve"> </w:t>
      </w:r>
      <w:r w:rsidRPr="003117DE">
        <w:t>The Power BI dashboard includes the following features:</w:t>
      </w:r>
    </w:p>
    <w:p w14:paraId="11742579" w14:textId="77777777" w:rsidR="00FB5720" w:rsidRPr="003117DE" w:rsidRDefault="00FB5720" w:rsidP="0078565D">
      <w:pPr>
        <w:pStyle w:val="ListParagraph"/>
        <w:numPr>
          <w:ilvl w:val="0"/>
          <w:numId w:val="11"/>
        </w:numPr>
        <w:ind w:right="112"/>
      </w:pPr>
      <w:r w:rsidRPr="003117DE">
        <w:t>Geographical Analysis: Visualize the distribution of Airbnb listings across different neighborhoods in Winnipeg.</w:t>
      </w:r>
    </w:p>
    <w:p w14:paraId="2FCE4CA7" w14:textId="77777777" w:rsidR="00FB5720" w:rsidRPr="003117DE" w:rsidRDefault="00FB5720" w:rsidP="0078565D">
      <w:pPr>
        <w:pStyle w:val="ListParagraph"/>
        <w:numPr>
          <w:ilvl w:val="0"/>
          <w:numId w:val="11"/>
        </w:numPr>
        <w:ind w:right="112"/>
      </w:pPr>
      <w:r w:rsidRPr="003117DE">
        <w:t>Pricing Insights: Analyze the pricing trends of listings based on room type, property type, and location.</w:t>
      </w:r>
    </w:p>
    <w:p w14:paraId="185F7744" w14:textId="77777777" w:rsidR="00FB5720" w:rsidRPr="003117DE" w:rsidRDefault="00FB5720" w:rsidP="0078565D">
      <w:pPr>
        <w:pStyle w:val="ListParagraph"/>
        <w:numPr>
          <w:ilvl w:val="0"/>
          <w:numId w:val="11"/>
        </w:numPr>
        <w:ind w:right="112"/>
      </w:pPr>
      <w:r w:rsidRPr="003117DE">
        <w:t>Availability Trends: Explore the availability of listings throughout the year.</w:t>
      </w:r>
    </w:p>
    <w:p w14:paraId="216F21F4" w14:textId="77777777" w:rsidR="00FB5720" w:rsidRPr="003117DE" w:rsidRDefault="00FB5720" w:rsidP="0078565D">
      <w:pPr>
        <w:pStyle w:val="ListParagraph"/>
        <w:numPr>
          <w:ilvl w:val="0"/>
          <w:numId w:val="11"/>
        </w:numPr>
        <w:ind w:right="112"/>
      </w:pPr>
      <w:r w:rsidRPr="003117DE">
        <w:t>Review Analysis: Gain insights into the number of reviews and review scores for different listings.</w:t>
      </w:r>
    </w:p>
    <w:p w14:paraId="3F765499" w14:textId="77777777" w:rsidR="00FB5720" w:rsidRPr="003117DE" w:rsidRDefault="00FB5720" w:rsidP="0078565D">
      <w:pPr>
        <w:pStyle w:val="ListParagraph"/>
        <w:numPr>
          <w:ilvl w:val="0"/>
          <w:numId w:val="11"/>
        </w:numPr>
        <w:ind w:right="112"/>
      </w:pPr>
      <w:r w:rsidRPr="003117DE">
        <w:t>Interactive Filters: Use interactive filters to drill down into specific data points and customize the visualizations according to your needs.</w:t>
      </w:r>
    </w:p>
    <w:p w14:paraId="7E6C4F7D" w14:textId="6D9C722E" w:rsidR="00475509" w:rsidRDefault="00FB5720" w:rsidP="0078565D">
      <w:pPr>
        <w:ind w:right="112"/>
      </w:pPr>
      <w:r>
        <w:t xml:space="preserve">Link: </w:t>
      </w:r>
      <w:hyperlink r:id="rId20" w:history="1">
        <w:r>
          <w:rPr>
            <w:rStyle w:val="Hyperlink"/>
          </w:rPr>
          <w:t>GitHub - gdsai4903/</w:t>
        </w:r>
        <w:proofErr w:type="spellStart"/>
        <w:r>
          <w:rPr>
            <w:rStyle w:val="Hyperlink"/>
          </w:rPr>
          <w:t>airbnb</w:t>
        </w:r>
        <w:proofErr w:type="spellEnd"/>
        <w:r>
          <w:rPr>
            <w:rStyle w:val="Hyperlink"/>
          </w:rPr>
          <w:t>-dashboard</w:t>
        </w:r>
      </w:hyperlink>
      <w:r>
        <w:t xml:space="preserve"> </w:t>
      </w:r>
    </w:p>
    <w:p w14:paraId="5B7FBBF5" w14:textId="02BEBC92" w:rsidR="007968BE" w:rsidRDefault="007968BE">
      <w:pPr>
        <w:spacing w:after="0"/>
        <w:ind w:right="0"/>
        <w:rPr>
          <w:rFonts w:ascii="Arial" w:hAnsi="Arial"/>
          <w:caps/>
          <w:spacing w:val="30"/>
          <w:sz w:val="22"/>
        </w:rPr>
      </w:pPr>
    </w:p>
    <w:sectPr w:rsidR="007968BE" w:rsidSect="00FB5720">
      <w:pgSz w:w="11900" w:h="16840"/>
      <w:pgMar w:top="567" w:right="720" w:bottom="56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C280A" w14:textId="77777777" w:rsidR="006D0AC5" w:rsidRDefault="006D0AC5" w:rsidP="00CE6F6F">
      <w:pPr>
        <w:spacing w:after="0"/>
      </w:pPr>
      <w:r>
        <w:separator/>
      </w:r>
    </w:p>
  </w:endnote>
  <w:endnote w:type="continuationSeparator" w:id="0">
    <w:p w14:paraId="366D26B0" w14:textId="77777777" w:rsidR="006D0AC5" w:rsidRDefault="006D0AC5" w:rsidP="00CE6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20B0604020202020204"/>
    <w:charset w:val="00"/>
    <w:family w:val="roman"/>
    <w:pitch w:val="default"/>
  </w:font>
  <w:font w:name="Lora">
    <w:altName w:val="Lora"/>
    <w:panose1 w:val="00000000000000000000"/>
    <w:charset w:val="00"/>
    <w:family w:val="auto"/>
    <w:pitch w:val="variable"/>
    <w:sig w:usb0="A00002FF" w:usb1="5000204B" w:usb2="00000000" w:usb3="00000000" w:csb0="00000097" w:csb1="00000000"/>
  </w:font>
  <w:font w:name="Calibri (Body)">
    <w:altName w:val="Calibri"/>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41E34" w14:textId="77777777" w:rsidR="006D0AC5" w:rsidRDefault="006D0AC5" w:rsidP="00CE6F6F">
      <w:pPr>
        <w:spacing w:after="0"/>
      </w:pPr>
      <w:r>
        <w:separator/>
      </w:r>
    </w:p>
  </w:footnote>
  <w:footnote w:type="continuationSeparator" w:id="0">
    <w:p w14:paraId="48D0BA62" w14:textId="77777777" w:rsidR="006D0AC5" w:rsidRDefault="006D0AC5" w:rsidP="00CE6F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002F"/>
    <w:multiLevelType w:val="hybridMultilevel"/>
    <w:tmpl w:val="6E36932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71750"/>
    <w:multiLevelType w:val="hybridMultilevel"/>
    <w:tmpl w:val="1D967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B13436"/>
    <w:multiLevelType w:val="hybridMultilevel"/>
    <w:tmpl w:val="597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14162"/>
    <w:multiLevelType w:val="hybridMultilevel"/>
    <w:tmpl w:val="2654A7B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42F15502"/>
    <w:multiLevelType w:val="hybridMultilevel"/>
    <w:tmpl w:val="F886F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6B1D5B"/>
    <w:multiLevelType w:val="hybridMultilevel"/>
    <w:tmpl w:val="C3CE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02B4D"/>
    <w:multiLevelType w:val="hybridMultilevel"/>
    <w:tmpl w:val="CC8EF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89511EA"/>
    <w:multiLevelType w:val="hybridMultilevel"/>
    <w:tmpl w:val="E8127E26"/>
    <w:lvl w:ilvl="0" w:tplc="E904E28C">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A2FD82">
      <w:start w:val="1"/>
      <w:numFmt w:val="bullet"/>
      <w:lvlText w:val="o"/>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14ABC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D4D4F8">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709016">
      <w:start w:val="1"/>
      <w:numFmt w:val="bullet"/>
      <w:lvlText w:val="o"/>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8170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7A72C8">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C334A">
      <w:start w:val="1"/>
      <w:numFmt w:val="bullet"/>
      <w:lvlText w:val="o"/>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520BFA">
      <w:start w:val="1"/>
      <w:numFmt w:val="bullet"/>
      <w:lvlText w:val="▪"/>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8F0E23"/>
    <w:multiLevelType w:val="hybridMultilevel"/>
    <w:tmpl w:val="102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17316"/>
    <w:multiLevelType w:val="hybridMultilevel"/>
    <w:tmpl w:val="A1C6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624B5"/>
    <w:multiLevelType w:val="hybridMultilevel"/>
    <w:tmpl w:val="C118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769CC"/>
    <w:multiLevelType w:val="hybridMultilevel"/>
    <w:tmpl w:val="EE5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B5FEF"/>
    <w:multiLevelType w:val="hybridMultilevel"/>
    <w:tmpl w:val="3A8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4380A"/>
    <w:multiLevelType w:val="hybridMultilevel"/>
    <w:tmpl w:val="4A60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B5165"/>
    <w:multiLevelType w:val="hybridMultilevel"/>
    <w:tmpl w:val="3BB01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ADF163F"/>
    <w:multiLevelType w:val="hybridMultilevel"/>
    <w:tmpl w:val="32E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055159">
    <w:abstractNumId w:val="15"/>
  </w:num>
  <w:num w:numId="2" w16cid:durableId="1085690070">
    <w:abstractNumId w:val="8"/>
  </w:num>
  <w:num w:numId="3" w16cid:durableId="394165525">
    <w:abstractNumId w:val="5"/>
  </w:num>
  <w:num w:numId="4" w16cid:durableId="125053209">
    <w:abstractNumId w:val="6"/>
  </w:num>
  <w:num w:numId="5" w16cid:durableId="189417659">
    <w:abstractNumId w:val="14"/>
  </w:num>
  <w:num w:numId="6" w16cid:durableId="1029991065">
    <w:abstractNumId w:val="4"/>
  </w:num>
  <w:num w:numId="7" w16cid:durableId="1863861126">
    <w:abstractNumId w:val="1"/>
  </w:num>
  <w:num w:numId="8" w16cid:durableId="794569666">
    <w:abstractNumId w:val="12"/>
  </w:num>
  <w:num w:numId="9" w16cid:durableId="1804233040">
    <w:abstractNumId w:val="10"/>
  </w:num>
  <w:num w:numId="10" w16cid:durableId="1526752970">
    <w:abstractNumId w:val="2"/>
  </w:num>
  <w:num w:numId="11" w16cid:durableId="88046452">
    <w:abstractNumId w:val="9"/>
  </w:num>
  <w:num w:numId="12" w16cid:durableId="495918684">
    <w:abstractNumId w:val="13"/>
  </w:num>
  <w:num w:numId="13" w16cid:durableId="32969737">
    <w:abstractNumId w:val="11"/>
  </w:num>
  <w:num w:numId="14" w16cid:durableId="963538842">
    <w:abstractNumId w:val="7"/>
  </w:num>
  <w:num w:numId="15" w16cid:durableId="1705979947">
    <w:abstractNumId w:val="3"/>
  </w:num>
  <w:num w:numId="16" w16cid:durableId="114963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BA"/>
    <w:rsid w:val="0000077C"/>
    <w:rsid w:val="00000898"/>
    <w:rsid w:val="00023136"/>
    <w:rsid w:val="000B780E"/>
    <w:rsid w:val="000B78CC"/>
    <w:rsid w:val="000C6A40"/>
    <w:rsid w:val="000D2EA4"/>
    <w:rsid w:val="000D4032"/>
    <w:rsid w:val="000E1FF7"/>
    <w:rsid w:val="000E5F0C"/>
    <w:rsid w:val="000F688A"/>
    <w:rsid w:val="00100B0A"/>
    <w:rsid w:val="00102F66"/>
    <w:rsid w:val="00103499"/>
    <w:rsid w:val="001201A6"/>
    <w:rsid w:val="001751B4"/>
    <w:rsid w:val="001761CB"/>
    <w:rsid w:val="0018378C"/>
    <w:rsid w:val="001F6F18"/>
    <w:rsid w:val="00201299"/>
    <w:rsid w:val="00231D84"/>
    <w:rsid w:val="00234114"/>
    <w:rsid w:val="00243FBF"/>
    <w:rsid w:val="00267A26"/>
    <w:rsid w:val="0027379A"/>
    <w:rsid w:val="00286ECA"/>
    <w:rsid w:val="00292A40"/>
    <w:rsid w:val="002C1A9D"/>
    <w:rsid w:val="002E2405"/>
    <w:rsid w:val="003117DE"/>
    <w:rsid w:val="00331AED"/>
    <w:rsid w:val="00332F63"/>
    <w:rsid w:val="003533C0"/>
    <w:rsid w:val="0035722D"/>
    <w:rsid w:val="003A7706"/>
    <w:rsid w:val="003A7C40"/>
    <w:rsid w:val="003F4B85"/>
    <w:rsid w:val="00422B01"/>
    <w:rsid w:val="004533A6"/>
    <w:rsid w:val="00454566"/>
    <w:rsid w:val="00475509"/>
    <w:rsid w:val="00484AA7"/>
    <w:rsid w:val="004C4C0E"/>
    <w:rsid w:val="004C59B8"/>
    <w:rsid w:val="004E4B08"/>
    <w:rsid w:val="004F2D41"/>
    <w:rsid w:val="00530CE5"/>
    <w:rsid w:val="00570F02"/>
    <w:rsid w:val="005807BE"/>
    <w:rsid w:val="00585547"/>
    <w:rsid w:val="0059679F"/>
    <w:rsid w:val="00596FCF"/>
    <w:rsid w:val="005A4222"/>
    <w:rsid w:val="005A6278"/>
    <w:rsid w:val="005B4219"/>
    <w:rsid w:val="005D34BA"/>
    <w:rsid w:val="005D6666"/>
    <w:rsid w:val="005F0E74"/>
    <w:rsid w:val="005F60DF"/>
    <w:rsid w:val="005F68BD"/>
    <w:rsid w:val="00601DB4"/>
    <w:rsid w:val="0061718A"/>
    <w:rsid w:val="00652EB5"/>
    <w:rsid w:val="006710AE"/>
    <w:rsid w:val="00675DE5"/>
    <w:rsid w:val="00694966"/>
    <w:rsid w:val="0069504D"/>
    <w:rsid w:val="006A5D9A"/>
    <w:rsid w:val="006B48F5"/>
    <w:rsid w:val="006D0AC5"/>
    <w:rsid w:val="00703713"/>
    <w:rsid w:val="00710C03"/>
    <w:rsid w:val="00724622"/>
    <w:rsid w:val="00726480"/>
    <w:rsid w:val="00737F0D"/>
    <w:rsid w:val="00753A11"/>
    <w:rsid w:val="0077318A"/>
    <w:rsid w:val="007823C6"/>
    <w:rsid w:val="0078565D"/>
    <w:rsid w:val="007913CF"/>
    <w:rsid w:val="007968BE"/>
    <w:rsid w:val="007B4AD6"/>
    <w:rsid w:val="00802339"/>
    <w:rsid w:val="00802B08"/>
    <w:rsid w:val="0081066F"/>
    <w:rsid w:val="00817BD2"/>
    <w:rsid w:val="008207CB"/>
    <w:rsid w:val="0082628B"/>
    <w:rsid w:val="00837DC0"/>
    <w:rsid w:val="008517B9"/>
    <w:rsid w:val="008815FF"/>
    <w:rsid w:val="00887F4C"/>
    <w:rsid w:val="008C7DD9"/>
    <w:rsid w:val="008D4932"/>
    <w:rsid w:val="009178AF"/>
    <w:rsid w:val="00921415"/>
    <w:rsid w:val="009369F4"/>
    <w:rsid w:val="00960C99"/>
    <w:rsid w:val="009649FD"/>
    <w:rsid w:val="009779AA"/>
    <w:rsid w:val="00982753"/>
    <w:rsid w:val="009C6DF4"/>
    <w:rsid w:val="009D24D8"/>
    <w:rsid w:val="009E0E86"/>
    <w:rsid w:val="009E7B23"/>
    <w:rsid w:val="009F0F86"/>
    <w:rsid w:val="00A006E5"/>
    <w:rsid w:val="00A032A2"/>
    <w:rsid w:val="00A13526"/>
    <w:rsid w:val="00A23FC7"/>
    <w:rsid w:val="00A4346A"/>
    <w:rsid w:val="00A43D4C"/>
    <w:rsid w:val="00A51153"/>
    <w:rsid w:val="00A57373"/>
    <w:rsid w:val="00A63528"/>
    <w:rsid w:val="00A872FF"/>
    <w:rsid w:val="00A913E9"/>
    <w:rsid w:val="00AA16C5"/>
    <w:rsid w:val="00AB5DBA"/>
    <w:rsid w:val="00AD7273"/>
    <w:rsid w:val="00B22086"/>
    <w:rsid w:val="00B24D76"/>
    <w:rsid w:val="00B758A4"/>
    <w:rsid w:val="00B8662E"/>
    <w:rsid w:val="00B96D8D"/>
    <w:rsid w:val="00BA7812"/>
    <w:rsid w:val="00BB350E"/>
    <w:rsid w:val="00C218FA"/>
    <w:rsid w:val="00C506E0"/>
    <w:rsid w:val="00C50988"/>
    <w:rsid w:val="00C53A79"/>
    <w:rsid w:val="00C72FC5"/>
    <w:rsid w:val="00C74A33"/>
    <w:rsid w:val="00C8719E"/>
    <w:rsid w:val="00CE6F6F"/>
    <w:rsid w:val="00CF543E"/>
    <w:rsid w:val="00D21D07"/>
    <w:rsid w:val="00D74BEC"/>
    <w:rsid w:val="00D74DD5"/>
    <w:rsid w:val="00D80E89"/>
    <w:rsid w:val="00D97B0A"/>
    <w:rsid w:val="00DA0E61"/>
    <w:rsid w:val="00DB23E2"/>
    <w:rsid w:val="00DB6D5D"/>
    <w:rsid w:val="00DF69E1"/>
    <w:rsid w:val="00E04FE7"/>
    <w:rsid w:val="00E0522A"/>
    <w:rsid w:val="00E07142"/>
    <w:rsid w:val="00E10F93"/>
    <w:rsid w:val="00E11CDF"/>
    <w:rsid w:val="00E301DF"/>
    <w:rsid w:val="00E37553"/>
    <w:rsid w:val="00E41C8A"/>
    <w:rsid w:val="00E51AF0"/>
    <w:rsid w:val="00E671C1"/>
    <w:rsid w:val="00E966AA"/>
    <w:rsid w:val="00EC5EF6"/>
    <w:rsid w:val="00EE1A6F"/>
    <w:rsid w:val="00EE4E90"/>
    <w:rsid w:val="00F01233"/>
    <w:rsid w:val="00F02BD2"/>
    <w:rsid w:val="00F4175C"/>
    <w:rsid w:val="00F530AF"/>
    <w:rsid w:val="00F65859"/>
    <w:rsid w:val="00F8023F"/>
    <w:rsid w:val="00F85EC3"/>
    <w:rsid w:val="00F87B72"/>
    <w:rsid w:val="00FB5720"/>
    <w:rsid w:val="00FC3431"/>
    <w:rsid w:val="00FC6E60"/>
    <w:rsid w:val="00FE15C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E22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47"/>
    <w:pPr>
      <w:spacing w:after="80"/>
      <w:ind w:right="2160"/>
    </w:pPr>
    <w:rPr>
      <w:rFonts w:ascii="Calibri" w:eastAsiaTheme="minorEastAsia" w:hAnsi="Calibri"/>
      <w:color w:val="000000" w:themeColor="text1"/>
      <w:kern w:val="0"/>
      <w:sz w:val="20"/>
      <w:szCs w:val="22"/>
      <w:lang w:eastAsia="ja-JP"/>
      <w14:ligatures w14:val="none"/>
    </w:rPr>
  </w:style>
  <w:style w:type="paragraph" w:styleId="Heading1">
    <w:name w:val="heading 1"/>
    <w:basedOn w:val="Normal"/>
    <w:link w:val="Heading1Char"/>
    <w:uiPriority w:val="9"/>
    <w:qFormat/>
    <w:rsid w:val="00585547"/>
    <w:pPr>
      <w:pBdr>
        <w:bottom w:val="single" w:sz="4" w:space="1" w:color="auto"/>
      </w:pBdr>
      <w:spacing w:before="240" w:after="120"/>
      <w:ind w:right="0"/>
      <w:outlineLvl w:val="0"/>
    </w:pPr>
    <w:rPr>
      <w:rFonts w:ascii="Arial" w:hAnsi="Arial"/>
      <w:caps/>
      <w:spacing w:val="30"/>
      <w:sz w:val="22"/>
    </w:rPr>
  </w:style>
  <w:style w:type="paragraph" w:styleId="Heading2">
    <w:name w:val="heading 2"/>
    <w:basedOn w:val="Normal"/>
    <w:next w:val="Normal"/>
    <w:link w:val="Heading2Char"/>
    <w:uiPriority w:val="9"/>
    <w:qFormat/>
    <w:rsid w:val="00D97B0A"/>
    <w:pPr>
      <w:keepNext/>
      <w:keepLines/>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585547"/>
    <w:rPr>
      <w:rFonts w:ascii="Arial" w:eastAsiaTheme="minorEastAsia" w:hAnsi="Arial"/>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97B0A"/>
    <w:rPr>
      <w:rFonts w:eastAsiaTheme="majorEastAsia" w:cstheme="majorBidi"/>
      <w:color w:val="000000" w:themeColor="text1"/>
      <w:kern w:val="0"/>
      <w:sz w:val="22"/>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customStyle="1" w:styleId="Default">
    <w:name w:val="Default"/>
    <w:rsid w:val="00AB5DBA"/>
    <w:pPr>
      <w:autoSpaceDE w:val="0"/>
      <w:autoSpaceDN w:val="0"/>
      <w:adjustRightInd w:val="0"/>
    </w:pPr>
    <w:rPr>
      <w:rFonts w:ascii="Lora" w:hAnsi="Lora" w:cs="Lora"/>
      <w:color w:val="000000"/>
      <w:kern w:val="0"/>
    </w:rPr>
  </w:style>
  <w:style w:type="paragraph" w:styleId="ListParagraph">
    <w:name w:val="List Paragraph"/>
    <w:basedOn w:val="Normal"/>
    <w:uiPriority w:val="34"/>
    <w:qFormat/>
    <w:rsid w:val="00AB5DBA"/>
    <w:pPr>
      <w:ind w:left="720"/>
      <w:contextualSpacing/>
    </w:pPr>
  </w:style>
  <w:style w:type="character" w:styleId="Hyperlink">
    <w:name w:val="Hyperlink"/>
    <w:basedOn w:val="DefaultParagraphFont"/>
    <w:uiPriority w:val="99"/>
    <w:semiHidden/>
    <w:rsid w:val="00EE4E90"/>
    <w:rPr>
      <w:color w:val="0563C1" w:themeColor="hyperlink"/>
      <w:u w:val="single"/>
    </w:rPr>
  </w:style>
  <w:style w:type="character" w:styleId="UnresolvedMention">
    <w:name w:val="Unresolved Mention"/>
    <w:basedOn w:val="DefaultParagraphFont"/>
    <w:uiPriority w:val="99"/>
    <w:semiHidden/>
    <w:unhideWhenUsed/>
    <w:rsid w:val="00EE4E90"/>
    <w:rPr>
      <w:color w:val="605E5C"/>
      <w:shd w:val="clear" w:color="auto" w:fill="E1DFDD"/>
    </w:rPr>
  </w:style>
  <w:style w:type="character" w:styleId="FollowedHyperlink">
    <w:name w:val="FollowedHyperlink"/>
    <w:basedOn w:val="DefaultParagraphFont"/>
    <w:uiPriority w:val="99"/>
    <w:semiHidden/>
    <w:rsid w:val="00FB5720"/>
    <w:rPr>
      <w:color w:val="954F72" w:themeColor="followedHyperlink"/>
      <w:u w:val="single"/>
    </w:rPr>
  </w:style>
  <w:style w:type="paragraph" w:styleId="NormalWeb">
    <w:name w:val="Normal (Web)"/>
    <w:basedOn w:val="Normal"/>
    <w:uiPriority w:val="99"/>
    <w:semiHidden/>
    <w:rsid w:val="0059679F"/>
    <w:rPr>
      <w:rFonts w:ascii="Times New Roman" w:hAnsi="Times New Roman" w:cs="Times New Roman"/>
      <w:sz w:val="24"/>
      <w:szCs w:val="24"/>
    </w:rPr>
  </w:style>
  <w:style w:type="paragraph" w:styleId="Subtitle">
    <w:name w:val="Subtitle"/>
    <w:basedOn w:val="Normal"/>
    <w:next w:val="Normal"/>
    <w:link w:val="SubtitleChar"/>
    <w:uiPriority w:val="11"/>
    <w:semiHidden/>
    <w:qFormat/>
    <w:rsid w:val="00D21D07"/>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D21D07"/>
    <w:rPr>
      <w:rFonts w:eastAsiaTheme="minorEastAsia"/>
      <w:color w:val="5A5A5A" w:themeColor="text1" w:themeTint="A5"/>
      <w:spacing w:val="15"/>
      <w:kern w:val="0"/>
      <w:sz w:val="22"/>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7390">
      <w:bodyDiv w:val="1"/>
      <w:marLeft w:val="0"/>
      <w:marRight w:val="0"/>
      <w:marTop w:val="0"/>
      <w:marBottom w:val="0"/>
      <w:divBdr>
        <w:top w:val="none" w:sz="0" w:space="0" w:color="auto"/>
        <w:left w:val="none" w:sz="0" w:space="0" w:color="auto"/>
        <w:bottom w:val="none" w:sz="0" w:space="0" w:color="auto"/>
        <w:right w:val="none" w:sz="0" w:space="0" w:color="auto"/>
      </w:divBdr>
    </w:div>
    <w:div w:id="654916546">
      <w:bodyDiv w:val="1"/>
      <w:marLeft w:val="0"/>
      <w:marRight w:val="0"/>
      <w:marTop w:val="0"/>
      <w:marBottom w:val="0"/>
      <w:divBdr>
        <w:top w:val="none" w:sz="0" w:space="0" w:color="auto"/>
        <w:left w:val="none" w:sz="0" w:space="0" w:color="auto"/>
        <w:bottom w:val="none" w:sz="0" w:space="0" w:color="auto"/>
        <w:right w:val="none" w:sz="0" w:space="0" w:color="auto"/>
      </w:divBdr>
    </w:div>
    <w:div w:id="828712265">
      <w:bodyDiv w:val="1"/>
      <w:marLeft w:val="0"/>
      <w:marRight w:val="0"/>
      <w:marTop w:val="0"/>
      <w:marBottom w:val="0"/>
      <w:divBdr>
        <w:top w:val="none" w:sz="0" w:space="0" w:color="auto"/>
        <w:left w:val="none" w:sz="0" w:space="0" w:color="auto"/>
        <w:bottom w:val="none" w:sz="0" w:space="0" w:color="auto"/>
        <w:right w:val="none" w:sz="0" w:space="0" w:color="auto"/>
      </w:divBdr>
    </w:div>
    <w:div w:id="938022089">
      <w:bodyDiv w:val="1"/>
      <w:marLeft w:val="0"/>
      <w:marRight w:val="0"/>
      <w:marTop w:val="0"/>
      <w:marBottom w:val="0"/>
      <w:divBdr>
        <w:top w:val="none" w:sz="0" w:space="0" w:color="auto"/>
        <w:left w:val="none" w:sz="0" w:space="0" w:color="auto"/>
        <w:bottom w:val="none" w:sz="0" w:space="0" w:color="auto"/>
        <w:right w:val="none" w:sz="0" w:space="0" w:color="auto"/>
      </w:divBdr>
    </w:div>
    <w:div w:id="1196120293">
      <w:bodyDiv w:val="1"/>
      <w:marLeft w:val="0"/>
      <w:marRight w:val="0"/>
      <w:marTop w:val="0"/>
      <w:marBottom w:val="0"/>
      <w:divBdr>
        <w:top w:val="none" w:sz="0" w:space="0" w:color="auto"/>
        <w:left w:val="none" w:sz="0" w:space="0" w:color="auto"/>
        <w:bottom w:val="none" w:sz="0" w:space="0" w:color="auto"/>
        <w:right w:val="none" w:sz="0" w:space="0" w:color="auto"/>
      </w:divBdr>
    </w:div>
    <w:div w:id="1295670733">
      <w:bodyDiv w:val="1"/>
      <w:marLeft w:val="0"/>
      <w:marRight w:val="0"/>
      <w:marTop w:val="0"/>
      <w:marBottom w:val="0"/>
      <w:divBdr>
        <w:top w:val="none" w:sz="0" w:space="0" w:color="auto"/>
        <w:left w:val="none" w:sz="0" w:space="0" w:color="auto"/>
        <w:bottom w:val="none" w:sz="0" w:space="0" w:color="auto"/>
        <w:right w:val="none" w:sz="0" w:space="0" w:color="auto"/>
      </w:divBdr>
    </w:div>
    <w:div w:id="1368871084">
      <w:bodyDiv w:val="1"/>
      <w:marLeft w:val="0"/>
      <w:marRight w:val="0"/>
      <w:marTop w:val="0"/>
      <w:marBottom w:val="0"/>
      <w:divBdr>
        <w:top w:val="none" w:sz="0" w:space="0" w:color="auto"/>
        <w:left w:val="none" w:sz="0" w:space="0" w:color="auto"/>
        <w:bottom w:val="none" w:sz="0" w:space="0" w:color="auto"/>
        <w:right w:val="none" w:sz="0" w:space="0" w:color="auto"/>
      </w:divBdr>
    </w:div>
    <w:div w:id="1573540638">
      <w:bodyDiv w:val="1"/>
      <w:marLeft w:val="0"/>
      <w:marRight w:val="0"/>
      <w:marTop w:val="0"/>
      <w:marBottom w:val="0"/>
      <w:divBdr>
        <w:top w:val="none" w:sz="0" w:space="0" w:color="auto"/>
        <w:left w:val="none" w:sz="0" w:space="0" w:color="auto"/>
        <w:bottom w:val="none" w:sz="0" w:space="0" w:color="auto"/>
        <w:right w:val="none" w:sz="0" w:space="0" w:color="auto"/>
      </w:divBdr>
    </w:div>
    <w:div w:id="1681620601">
      <w:bodyDiv w:val="1"/>
      <w:marLeft w:val="0"/>
      <w:marRight w:val="0"/>
      <w:marTop w:val="0"/>
      <w:marBottom w:val="0"/>
      <w:divBdr>
        <w:top w:val="none" w:sz="0" w:space="0" w:color="auto"/>
        <w:left w:val="none" w:sz="0" w:space="0" w:color="auto"/>
        <w:bottom w:val="none" w:sz="0" w:space="0" w:color="auto"/>
        <w:right w:val="none" w:sz="0" w:space="0" w:color="auto"/>
      </w:divBdr>
    </w:div>
    <w:div w:id="1708525531">
      <w:bodyDiv w:val="1"/>
      <w:marLeft w:val="0"/>
      <w:marRight w:val="0"/>
      <w:marTop w:val="0"/>
      <w:marBottom w:val="0"/>
      <w:divBdr>
        <w:top w:val="none" w:sz="0" w:space="0" w:color="auto"/>
        <w:left w:val="none" w:sz="0" w:space="0" w:color="auto"/>
        <w:bottom w:val="none" w:sz="0" w:space="0" w:color="auto"/>
        <w:right w:val="none" w:sz="0" w:space="0" w:color="auto"/>
      </w:divBdr>
    </w:div>
    <w:div w:id="1865557683">
      <w:bodyDiv w:val="1"/>
      <w:marLeft w:val="0"/>
      <w:marRight w:val="0"/>
      <w:marTop w:val="0"/>
      <w:marBottom w:val="0"/>
      <w:divBdr>
        <w:top w:val="none" w:sz="0" w:space="0" w:color="auto"/>
        <w:left w:val="none" w:sz="0" w:space="0" w:color="auto"/>
        <w:bottom w:val="none" w:sz="0" w:space="0" w:color="auto"/>
        <w:right w:val="none" w:sz="0" w:space="0" w:color="auto"/>
      </w:divBdr>
    </w:div>
    <w:div w:id="1949972696">
      <w:bodyDiv w:val="1"/>
      <w:marLeft w:val="0"/>
      <w:marRight w:val="0"/>
      <w:marTop w:val="0"/>
      <w:marBottom w:val="0"/>
      <w:divBdr>
        <w:top w:val="none" w:sz="0" w:space="0" w:color="auto"/>
        <w:left w:val="none" w:sz="0" w:space="0" w:color="auto"/>
        <w:bottom w:val="none" w:sz="0" w:space="0" w:color="auto"/>
        <w:right w:val="none" w:sz="0" w:space="0" w:color="auto"/>
      </w:divBdr>
    </w:div>
    <w:div w:id="20172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gdsai4903" TargetMode="External"/><Relationship Id="rId18" Type="http://schemas.openxmlformats.org/officeDocument/2006/relationships/hyperlink" Target="https://github.com/gdsai4903/airplane-passenger-satisfaction-predic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tocontactgagan@gmail.com" TargetMode="External"/><Relationship Id="rId17" Type="http://schemas.openxmlformats.org/officeDocument/2006/relationships/hyperlink" Target="https://github.com/gdsai4903/COMP3704_final_project" TargetMode="External"/><Relationship Id="rId2" Type="http://schemas.openxmlformats.org/officeDocument/2006/relationships/customXml" Target="../customXml/item2.xml"/><Relationship Id="rId16" Type="http://schemas.openxmlformats.org/officeDocument/2006/relationships/hyperlink" Target="https://github.com/gdsai4903?tab=repositories" TargetMode="External"/><Relationship Id="rId20" Type="http://schemas.openxmlformats.org/officeDocument/2006/relationships/hyperlink" Target="https://github.com/gdsai4903/airbnb-dashboa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dsai4903.github.io/" TargetMode="External"/><Relationship Id="rId10" Type="http://schemas.openxmlformats.org/officeDocument/2006/relationships/footnotes" Target="footnotes.xml"/><Relationship Id="rId19" Type="http://schemas.openxmlformats.org/officeDocument/2006/relationships/hyperlink" Target="https://github.com/gdsai4903/online_student_porta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inkedin.com/in/gagandeep-singh-3545672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5.xml><?xml version="1.0" encoding="utf-8"?>
<ds:datastoreItem xmlns:ds="http://schemas.openxmlformats.org/officeDocument/2006/customXml" ds:itemID="{8156C0B7-2A44-E445-96B8-891AC68DB0F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2024-11-22T05:27:00Z</dcterms:created>
  <dcterms:modified xsi:type="dcterms:W3CDTF">2024-12-08T08:33:00Z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7115cf6a-b6b9-4127-b56f-f86c3a7a4399_Enabled">
    <vt:lpwstr>true</vt:lpwstr>
  </property>
  <property fmtid="{D5CDD505-2E9C-101B-9397-08002B2CF9AE}" pid="4" name="MSIP_Label_7115cf6a-b6b9-4127-b56f-f86c3a7a4399_SetDate">
    <vt:lpwstr>2024-06-09T05:02:45Z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344a25db-28a3-4c5a-babb-3d979a6ac78a</vt:lpwstr>
  </property>
  <property fmtid="{D5CDD505-2E9C-101B-9397-08002B2CF9AE}" pid="9" name="MSIP_Label_7115cf6a-b6b9-4127-b56f-f86c3a7a4399_ContentBits">
    <vt:lpwstr>0</vt:lpwstr>
  </property>
</Properties>
</file>