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D42C" w14:textId="7502F2BF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A5622" w14:textId="06579970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Book title:</w:t>
      </w:r>
      <w:r w:rsidR="002E008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2E008E" w:rsidRPr="002E008E">
        <w:rPr>
          <w:rFonts w:ascii="Calibri" w:eastAsia="Times New Roman" w:hAnsi="Calibri" w:cs="Calibri"/>
          <w:color w:val="000000"/>
          <w:sz w:val="24"/>
          <w:szCs w:val="24"/>
        </w:rPr>
        <w:t>Geographic Data Science with PySAL and the PyData Stack</w:t>
      </w:r>
    </w:p>
    <w:p w14:paraId="22270808" w14:textId="52D9893C" w:rsidR="001D1156" w:rsidRPr="002E008E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Author/editor names:</w:t>
      </w:r>
      <w:r w:rsidR="002E008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2E008E">
        <w:rPr>
          <w:rFonts w:ascii="Calibri" w:eastAsia="Times New Roman" w:hAnsi="Calibri" w:cs="Calibri"/>
          <w:color w:val="000000"/>
          <w:sz w:val="24"/>
          <w:szCs w:val="24"/>
        </w:rPr>
        <w:t>Sergio J. Rey, Daniel Arribas-Bel, and Levi John Wolf</w:t>
      </w:r>
    </w:p>
    <w:p w14:paraId="4E6BDECA" w14:textId="77777777"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EDAF4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>I declare that:</w:t>
      </w:r>
    </w:p>
    <w:p w14:paraId="3B3287E0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have read and understood this form.</w:t>
      </w:r>
    </w:p>
    <w:p w14:paraId="1C936FEC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have entered all information regarding necessary permissions in the table below.</w:t>
      </w:r>
    </w:p>
    <w:p w14:paraId="5F397884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understand that the Publisher (or my Editor) reserve</w:t>
      </w:r>
      <w:r w:rsidR="004F0F66">
        <w:rPr>
          <w:rFonts w:ascii="Calibri" w:eastAsia="Times New Roman" w:hAnsi="Calibri" w:cs="Calibri"/>
          <w:color w:val="000000"/>
        </w:rPr>
        <w:t>s</w:t>
      </w:r>
      <w:r w:rsidRPr="001D1156">
        <w:rPr>
          <w:rFonts w:ascii="Calibri" w:eastAsia="Times New Roman" w:hAnsi="Calibri" w:cs="Calibri"/>
          <w:color w:val="000000"/>
        </w:rPr>
        <w:t xml:space="preserve"> the right to refuse my manuscript (or chapter) until it has been prepared to these specifications.</w:t>
      </w:r>
    </w:p>
    <w:p w14:paraId="3AD13A3E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understand that errors in the preparation of my manuscript (or chapter) could cause delays during the production process and any costs associated with this could be charged to me.</w:t>
      </w:r>
    </w:p>
    <w:p w14:paraId="07B431A5" w14:textId="77777777" w:rsidR="001D1156" w:rsidRPr="001D1156" w:rsidRDefault="004F0F6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 per my contract, </w:t>
      </w:r>
      <w:r w:rsidR="001D1156" w:rsidRPr="001D1156">
        <w:rPr>
          <w:rFonts w:ascii="Calibri" w:eastAsia="Times New Roman" w:hAnsi="Calibri" w:cs="Calibri"/>
          <w:color w:val="000000"/>
        </w:rPr>
        <w:t>I understand that the Publisher reserves the right to remove any material which has not had permission cleared upon submission of the manuscript.</w:t>
      </w:r>
    </w:p>
    <w:p w14:paraId="26E1479B" w14:textId="68039E65" w:rsidR="001D1156" w:rsidRPr="001D1156" w:rsidRDefault="002E008E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E08692" wp14:editId="41745171">
            <wp:simplePos x="0" y="0"/>
            <wp:positionH relativeFrom="column">
              <wp:posOffset>661481</wp:posOffset>
            </wp:positionH>
            <wp:positionV relativeFrom="paragraph">
              <wp:posOffset>256095</wp:posOffset>
            </wp:positionV>
            <wp:extent cx="1659128" cy="3210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128" cy="321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4D5C8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 xml:space="preserve">Signature_______________________________________________ </w:t>
      </w:r>
    </w:p>
    <w:p w14:paraId="220A36A5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F1B60" w14:textId="7E05B9AE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>Date</w:t>
      </w:r>
      <w:r w:rsidRPr="002E008E">
        <w:rPr>
          <w:rFonts w:ascii="Calibri" w:eastAsia="Times New Roman" w:hAnsi="Calibri" w:cs="Calibri"/>
          <w:b/>
          <w:bCs/>
          <w:color w:val="000000"/>
          <w:u w:val="single"/>
        </w:rPr>
        <w:t>___</w:t>
      </w:r>
      <w:r w:rsidR="002E008E" w:rsidRPr="002E008E">
        <w:rPr>
          <w:rFonts w:ascii="Calibri" w:eastAsia="Times New Roman" w:hAnsi="Calibri" w:cs="Calibri"/>
          <w:b/>
          <w:bCs/>
          <w:color w:val="000000"/>
          <w:u w:val="single"/>
        </w:rPr>
        <w:t>11 October 2022</w:t>
      </w:r>
      <w:r w:rsidRPr="002E008E">
        <w:rPr>
          <w:rFonts w:ascii="Calibri" w:eastAsia="Times New Roman" w:hAnsi="Calibri" w:cs="Calibri"/>
          <w:b/>
          <w:bCs/>
          <w:color w:val="000000"/>
          <w:u w:val="single"/>
        </w:rPr>
        <w:t>_____</w:t>
      </w:r>
    </w:p>
    <w:p w14:paraId="162A1E00" w14:textId="77777777"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D9DAB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>Please start obtaining permission for all necessary items as soon as you include it in your manuscript.</w:t>
      </w:r>
    </w:p>
    <w:p w14:paraId="3326A7C0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 xml:space="preserve">All permissions </w:t>
      </w:r>
      <w:r w:rsidRPr="001D1156">
        <w:rPr>
          <w:rFonts w:ascii="Calibri" w:eastAsia="Times New Roman" w:hAnsi="Calibri" w:cs="Calibri"/>
          <w:b/>
          <w:bCs/>
          <w:color w:val="000000"/>
        </w:rPr>
        <w:t xml:space="preserve">must be cleared </w:t>
      </w:r>
      <w:r w:rsidRPr="001D1156">
        <w:rPr>
          <w:rFonts w:ascii="Calibri" w:eastAsia="Times New Roman" w:hAnsi="Calibri" w:cs="Calibri"/>
          <w:color w:val="000000"/>
        </w:rPr>
        <w:t xml:space="preserve">by the time the manuscript is ready for delivery and it is </w:t>
      </w:r>
      <w:r w:rsidRPr="001D1156">
        <w:rPr>
          <w:rFonts w:ascii="Calibri" w:eastAsia="Times New Roman" w:hAnsi="Calibri" w:cs="Calibri"/>
          <w:b/>
          <w:bCs/>
          <w:color w:val="000000"/>
        </w:rPr>
        <w:t xml:space="preserve">your </w:t>
      </w:r>
      <w:r w:rsidRPr="001D1156">
        <w:rPr>
          <w:rFonts w:ascii="Calibri" w:eastAsia="Times New Roman" w:hAnsi="Calibri" w:cs="Calibri"/>
          <w:color w:val="000000"/>
        </w:rPr>
        <w:t>responsibility to obtain any permissions needed.</w:t>
      </w:r>
    </w:p>
    <w:p w14:paraId="6CFE498A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81656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303"/>
        <w:gridCol w:w="6280"/>
      </w:tblGrid>
      <w:tr w:rsidR="001D1156" w:rsidRPr="001D1156" w14:paraId="05DEA801" w14:textId="77777777" w:rsidTr="004F0F66">
        <w:trPr>
          <w:trHeight w:val="126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CDF7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b/>
                <w:bCs/>
                <w:color w:val="000000"/>
              </w:rPr>
              <w:t>Permissions Required  </w:t>
            </w:r>
          </w:p>
          <w:p w14:paraId="01B345CA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Please provide the complete original source line information in the columns below for any material requiring permission. This information must also be included as a full source line citation after material appearing within your chapter(s). All permissions evidence must be submitted to your editorial contact.</w:t>
            </w:r>
          </w:p>
          <w:p w14:paraId="55890DAE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2275" w:rsidRPr="001D1156" w14:paraId="20E32828" w14:textId="77777777" w:rsidTr="001D1156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E609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Manuscript reference (e.g Fig 1.1, Quote 2)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8BF89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Copyright holder of the original content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8C38F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Citation for original content (duplicated from the manuscript)</w:t>
            </w:r>
          </w:p>
        </w:tc>
      </w:tr>
      <w:tr w:rsidR="00C42275" w:rsidRPr="001D1156" w14:paraId="45ECE0BC" w14:textId="77777777" w:rsidTr="001D1156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5884CE4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A8FD0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BCEE4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2275" w:rsidRPr="001D1156" w14:paraId="4E71C644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7952" w14:textId="4330D075" w:rsidR="001D1156" w:rsidRPr="001D1156" w:rsidRDefault="002E008E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 (Computational Tools…) Figure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8FD47" w14:textId="4E5FE5C6" w:rsidR="001D1156" w:rsidRPr="001D1156" w:rsidRDefault="002E008E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Domain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795E" w14:textId="741C5057" w:rsidR="001D1156" w:rsidRPr="001D1156" w:rsidRDefault="002E008E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08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https://commons.wikimedia.org/wiki/File:Medicean_Stars.png</w:t>
            </w:r>
          </w:p>
        </w:tc>
      </w:tr>
      <w:tr w:rsidR="00C42275" w:rsidRPr="001D1156" w14:paraId="36FBFED5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0049A" w14:textId="62BC0AF5" w:rsidR="001D1156" w:rsidRPr="001D1156" w:rsidRDefault="002E008E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CartoDB Voyager Basemaps throughout the book</w:t>
            </w:r>
            <w:r w:rsidR="00905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 Chapter 3 figure 8,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D8959" w14:textId="26AAF06B" w:rsidR="001D1156" w:rsidRPr="001D1156" w:rsidRDefault="00DB0DB1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proprietary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AE97C" w14:textId="6AC53163" w:rsidR="001D1156" w:rsidRPr="001D1156" w:rsidRDefault="00C42275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“Customer Retains all right, title, and interest in customer content” point 5A of the license agreement (attached). </w:t>
            </w:r>
          </w:p>
        </w:tc>
      </w:tr>
      <w:tr w:rsidR="00C42275" w:rsidRPr="001D1156" w14:paraId="5F747955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0179" w14:textId="6691217C" w:rsidR="001D1156" w:rsidRPr="001D1156" w:rsidRDefault="00905ED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Stamen Design Basemaps (e.g. Chapter 4 figure 15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85D4" w14:textId="397F16BC" w:rsidR="001D1156" w:rsidRPr="001D1156" w:rsidRDefault="00905ED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CC-BY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6C7A3" w14:textId="0191735F" w:rsidR="001D1156" w:rsidRDefault="00905ED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054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http://maps.stamen.com/toner/</w:t>
              </w:r>
            </w:hyperlink>
          </w:p>
          <w:p w14:paraId="6AC14383" w14:textId="2266C112" w:rsidR="00905ED6" w:rsidRDefault="00905ED6" w:rsidP="00905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054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http://maps.stamen.com/t</w:t>
              </w:r>
              <w:r w:rsidRPr="00B054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errain</w:t>
              </w:r>
              <w:r w:rsidRPr="00B054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/</w:t>
              </w:r>
            </w:hyperlink>
          </w:p>
          <w:p w14:paraId="4DB88511" w14:textId="77777777" w:rsidR="00905ED6" w:rsidRDefault="00905ED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F7EE0E" w14:textId="2A061C79" w:rsidR="00905ED6" w:rsidRPr="001D1156" w:rsidRDefault="00905ED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Toner and Ter</w:t>
            </w:r>
            <w:r w:rsidR="00411E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rain maps are used. </w:t>
            </w:r>
          </w:p>
        </w:tc>
      </w:tr>
      <w:tr w:rsidR="00C42275" w:rsidRPr="001D1156" w14:paraId="5C4D9112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FA173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17E02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0CA3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2275" w:rsidRPr="001D1156" w14:paraId="3A472692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340CC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A31C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32A36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2275" w:rsidRPr="001D1156" w14:paraId="0738B0C1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776B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52F8B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DC202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E1906A" w14:textId="77777777" w:rsidR="00253FB0" w:rsidRDefault="00253FB0"/>
    <w:sectPr w:rsidR="00253F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9D70" w14:textId="77777777" w:rsidR="002E06D4" w:rsidRDefault="002E06D4" w:rsidP="001D1156">
      <w:pPr>
        <w:spacing w:after="0" w:line="240" w:lineRule="auto"/>
      </w:pPr>
      <w:r>
        <w:separator/>
      </w:r>
    </w:p>
  </w:endnote>
  <w:endnote w:type="continuationSeparator" w:id="0">
    <w:p w14:paraId="1ECCC731" w14:textId="77777777" w:rsidR="002E06D4" w:rsidRDefault="002E06D4" w:rsidP="001D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328C" w14:textId="77777777" w:rsidR="000C56FC" w:rsidRDefault="000C5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2A3" w14:textId="28017C7F" w:rsidR="001D1156" w:rsidRPr="001D1156" w:rsidRDefault="000C56FC">
    <w:pPr>
      <w:pStyle w:val="Footer"/>
      <w:rPr>
        <w:sz w:val="28"/>
      </w:rPr>
    </w:pPr>
    <w:r>
      <w:rPr>
        <w:rFonts w:ascii="Calibri" w:hAnsi="Calibri"/>
        <w:noProof/>
        <w:color w:val="00000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11E1FD" wp14:editId="5B5F836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1d9f44af8ba9ccf7127eae9d" descr="{&quot;HashCode&quot;:156159341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F4C102" w14:textId="2E71A0B7" w:rsidR="000C56FC" w:rsidRPr="000C56FC" w:rsidRDefault="000C56FC" w:rsidP="000C56FC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0C56FC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1E1FD" id="_x0000_t202" coordsize="21600,21600" o:spt="202" path="m,l,21600r21600,l21600,xe">
              <v:stroke joinstyle="miter"/>
              <v:path gradientshapeok="t" o:connecttype="rect"/>
            </v:shapetype>
            <v:shape id="MSIPCM1d9f44af8ba9ccf7127eae9d" o:spid="_x0000_s1026" type="#_x0000_t202" alt="{&quot;HashCode&quot;:156159341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BEKqR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7DF4C102" w14:textId="2E71A0B7" w:rsidR="000C56FC" w:rsidRPr="000C56FC" w:rsidRDefault="000C56FC" w:rsidP="000C56FC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0C56FC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1156" w:rsidRPr="001D1156">
      <w:rPr>
        <w:rFonts w:ascii="Calibri" w:hAnsi="Calibri"/>
        <w:color w:val="000000"/>
        <w:szCs w:val="18"/>
      </w:rPr>
      <w:t xml:space="preserve">Please speak to your editorial contact for full permissions guidelines or see the video below: </w:t>
    </w:r>
    <w:hyperlink r:id="rId1" w:history="1">
      <w:r>
        <w:rPr>
          <w:rStyle w:val="Hyperlink"/>
        </w:rPr>
        <w:t>https://www.youtube.com/watch?v=VI8AiKyKBwg</w:t>
      </w:r>
    </w:hyperlink>
  </w:p>
  <w:p w14:paraId="7A5057D6" w14:textId="77777777" w:rsidR="001D1156" w:rsidRDefault="001D1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068A" w14:textId="77777777" w:rsidR="000C56FC" w:rsidRDefault="000C5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4C10" w14:textId="77777777" w:rsidR="002E06D4" w:rsidRDefault="002E06D4" w:rsidP="001D1156">
      <w:pPr>
        <w:spacing w:after="0" w:line="240" w:lineRule="auto"/>
      </w:pPr>
      <w:r>
        <w:separator/>
      </w:r>
    </w:p>
  </w:footnote>
  <w:footnote w:type="continuationSeparator" w:id="0">
    <w:p w14:paraId="393E91D1" w14:textId="77777777" w:rsidR="002E06D4" w:rsidRDefault="002E06D4" w:rsidP="001D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B72F" w14:textId="77777777" w:rsidR="000C56FC" w:rsidRDefault="000C5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3829" w14:textId="77777777" w:rsidR="000C56FC" w:rsidRDefault="000C56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97B5" w14:textId="77777777" w:rsidR="000C56FC" w:rsidRDefault="000C5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E21"/>
    <w:multiLevelType w:val="multilevel"/>
    <w:tmpl w:val="826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0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6B"/>
    <w:rsid w:val="000C56FC"/>
    <w:rsid w:val="00111A6B"/>
    <w:rsid w:val="001D1156"/>
    <w:rsid w:val="00253FB0"/>
    <w:rsid w:val="002E008E"/>
    <w:rsid w:val="002E06D4"/>
    <w:rsid w:val="00411E66"/>
    <w:rsid w:val="004F0F66"/>
    <w:rsid w:val="00905ED6"/>
    <w:rsid w:val="00AA200B"/>
    <w:rsid w:val="00C42275"/>
    <w:rsid w:val="00D70208"/>
    <w:rsid w:val="00DB0DB1"/>
    <w:rsid w:val="00E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1FC82"/>
  <w15:chartTrackingRefBased/>
  <w15:docId w15:val="{37430463-680A-4CED-AC9B-6B819CBF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56"/>
  </w:style>
  <w:style w:type="paragraph" w:styleId="Footer">
    <w:name w:val="footer"/>
    <w:basedOn w:val="Normal"/>
    <w:link w:val="FooterChar"/>
    <w:uiPriority w:val="99"/>
    <w:unhideWhenUsed/>
    <w:rsid w:val="001D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56"/>
  </w:style>
  <w:style w:type="character" w:styleId="Hyperlink">
    <w:name w:val="Hyperlink"/>
    <w:basedOn w:val="DefaultParagraphFont"/>
    <w:uiPriority w:val="99"/>
    <w:unhideWhenUsed/>
    <w:rsid w:val="001D11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23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aps.stamen.com/terra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s.stamen.com/toner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VI8AiKyKB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CAC9A-51AB-48AF-8DC1-21A933E1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Theodore</dc:creator>
  <cp:keywords/>
  <dc:description/>
  <cp:lastModifiedBy>Levi Wolf</cp:lastModifiedBy>
  <cp:revision>6</cp:revision>
  <dcterms:created xsi:type="dcterms:W3CDTF">2022-10-11T10:07:00Z</dcterms:created>
  <dcterms:modified xsi:type="dcterms:W3CDTF">2022-10-11T10:52:00Z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Lara.Spieker@informa.com</vt:lpwstr>
  </property>
  <property fmtid="{D5CDD505-2E9C-101B-9397-08002B2CF9AE}" pid="5" name="MSIP_Label_181c070e-054b-4d1c-ba4c-fc70b099192e_SetDate">
    <vt:lpwstr>2020-08-03T09:35:30.9847455Z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ActionId">
    <vt:lpwstr>13e4a7c3-774a-4c7a-871e-81e94ac57809</vt:lpwstr>
  </property>
  <property fmtid="{D5CDD505-2E9C-101B-9397-08002B2CF9AE}" pid="9" name="MSIP_Label_181c070e-054b-4d1c-ba4c-fc70b099192e_Extended_MSFT_Method">
    <vt:lpwstr>Automatic</vt:lpwstr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iteId">
    <vt:lpwstr>2567d566-604c-408a-8a60-55d0dc9d9d6b</vt:lpwstr>
  </property>
  <property fmtid="{D5CDD505-2E9C-101B-9397-08002B2CF9AE}" pid="12" name="MSIP_Label_2bbab825-a111-45e4-86a1-18cee0005896_Owner">
    <vt:lpwstr>Lara.Spieker@informa.com</vt:lpwstr>
  </property>
  <property fmtid="{D5CDD505-2E9C-101B-9397-08002B2CF9AE}" pid="13" name="MSIP_Label_2bbab825-a111-45e4-86a1-18cee0005896_SetDate">
    <vt:lpwstr>2020-08-03T09:35:30.9847455Z</vt:lpwstr>
  </property>
  <property fmtid="{D5CDD505-2E9C-101B-9397-08002B2CF9AE}" pid="14" name="MSIP_Label_2bbab825-a111-45e4-86a1-18cee0005896_Name">
    <vt:lpwstr>Un-restricted</vt:lpwstr>
  </property>
  <property fmtid="{D5CDD505-2E9C-101B-9397-08002B2CF9AE}" pid="15" name="MSIP_Label_2bbab825-a111-45e4-86a1-18cee0005896_Application">
    <vt:lpwstr>Microsoft Azure Information Protection</vt:lpwstr>
  </property>
  <property fmtid="{D5CDD505-2E9C-101B-9397-08002B2CF9AE}" pid="16" name="MSIP_Label_2bbab825-a111-45e4-86a1-18cee0005896_ActionId">
    <vt:lpwstr>13e4a7c3-774a-4c7a-871e-81e94ac57809</vt:lpwstr>
  </property>
  <property fmtid="{D5CDD505-2E9C-101B-9397-08002B2CF9AE}" pid="17" name="MSIP_Label_2bbab825-a111-45e4-86a1-18cee0005896_Parent">
    <vt:lpwstr>181c070e-054b-4d1c-ba4c-fc70b099192e</vt:lpwstr>
  </property>
  <property fmtid="{D5CDD505-2E9C-101B-9397-08002B2CF9AE}" pid="18" name="MSIP_Label_2bbab825-a111-45e4-86a1-18cee0005896_Extended_MSFT_Method">
    <vt:lpwstr>Automatic</vt:lpwstr>
  </property>
  <property fmtid="{D5CDD505-2E9C-101B-9397-08002B2CF9AE}" pid="19" name="Sensitivity">
    <vt:lpwstr>General Un-restricted</vt:lpwstr>
  </property>
</Properties>
</file>