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Garrett Dunn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IT-140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January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One Storyboard: Alien Adventure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wake up in a stinky, slimy room and realize that you have been abducted by an alien! The alien seems to have shady intentions, so you decide to overthrow the alien to take control of the ship. However, you must gather a few essential items before the battle! You will need a </w:t>
      </w:r>
      <w:r w:rsidDel="00000000" w:rsidR="00000000" w:rsidRPr="00000000">
        <w:rPr>
          <w:rFonts w:ascii="Times New Roman" w:cs="Times New Roman" w:eastAsia="Times New Roman" w:hAnsi="Times New Roman"/>
          <w:b w:val="1"/>
          <w:sz w:val="24"/>
          <w:szCs w:val="24"/>
          <w:rtl w:val="0"/>
        </w:rPr>
        <w:t xml:space="preserve">Journal</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b w:val="1"/>
          <w:sz w:val="24"/>
          <w:szCs w:val="24"/>
          <w:rtl w:val="0"/>
        </w:rPr>
        <w:t xml:space="preserve">Slimy Room</w:t>
      </w:r>
      <w:r w:rsidDel="00000000" w:rsidR="00000000" w:rsidRPr="00000000">
        <w:rPr>
          <w:rFonts w:ascii="Times New Roman" w:cs="Times New Roman" w:eastAsia="Times New Roman" w:hAnsi="Times New Roman"/>
          <w:sz w:val="24"/>
          <w:szCs w:val="24"/>
          <w:rtl w:val="0"/>
        </w:rPr>
        <w:t xml:space="preserve"> to learn about the alien’s weak point (hint: it’s the stomach), your </w:t>
      </w: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b w:val="1"/>
          <w:sz w:val="24"/>
          <w:szCs w:val="24"/>
          <w:rtl w:val="0"/>
        </w:rPr>
        <w:t xml:space="preserve">The Lab</w:t>
      </w:r>
      <w:r w:rsidDel="00000000" w:rsidR="00000000" w:rsidRPr="00000000">
        <w:rPr>
          <w:rFonts w:ascii="Times New Roman" w:cs="Times New Roman" w:eastAsia="Times New Roman" w:hAnsi="Times New Roman"/>
          <w:sz w:val="24"/>
          <w:szCs w:val="24"/>
          <w:rtl w:val="0"/>
        </w:rPr>
        <w:t xml:space="preserve"> where it was undergoing tests, a </w:t>
      </w:r>
      <w:r w:rsidDel="00000000" w:rsidR="00000000" w:rsidRPr="00000000">
        <w:rPr>
          <w:rFonts w:ascii="Times New Roman" w:cs="Times New Roman" w:eastAsia="Times New Roman" w:hAnsi="Times New Roman"/>
          <w:b w:val="1"/>
          <w:sz w:val="24"/>
          <w:szCs w:val="24"/>
          <w:rtl w:val="0"/>
        </w:rPr>
        <w:t xml:space="preserve">Plasma Gun</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b w:val="1"/>
          <w:sz w:val="24"/>
          <w:szCs w:val="24"/>
          <w:rtl w:val="0"/>
        </w:rPr>
        <w:t xml:space="preserve">Weapons Room</w:t>
      </w:r>
      <w:r w:rsidDel="00000000" w:rsidR="00000000" w:rsidRPr="00000000">
        <w:rPr>
          <w:rFonts w:ascii="Times New Roman" w:cs="Times New Roman" w:eastAsia="Times New Roman" w:hAnsi="Times New Roman"/>
          <w:sz w:val="24"/>
          <w:szCs w:val="24"/>
          <w:rtl w:val="0"/>
        </w:rPr>
        <w:t xml:space="preserve"> to shoot the alien, an </w:t>
      </w:r>
      <w:r w:rsidDel="00000000" w:rsidR="00000000" w:rsidRPr="00000000">
        <w:rPr>
          <w:rFonts w:ascii="Times New Roman" w:cs="Times New Roman" w:eastAsia="Times New Roman" w:hAnsi="Times New Roman"/>
          <w:b w:val="1"/>
          <w:sz w:val="24"/>
          <w:szCs w:val="24"/>
          <w:rtl w:val="0"/>
        </w:rPr>
        <w:t xml:space="preserve">Alien Book </w:t>
      </w: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1"/>
          <w:sz w:val="24"/>
          <w:szCs w:val="24"/>
          <w:rtl w:val="0"/>
        </w:rPr>
        <w:t xml:space="preserve">The Study </w:t>
      </w:r>
      <w:r w:rsidDel="00000000" w:rsidR="00000000" w:rsidRPr="00000000">
        <w:rPr>
          <w:rFonts w:ascii="Times New Roman" w:cs="Times New Roman" w:eastAsia="Times New Roman" w:hAnsi="Times New Roman"/>
          <w:sz w:val="24"/>
          <w:szCs w:val="24"/>
          <w:rtl w:val="0"/>
        </w:rPr>
        <w:t xml:space="preserve">for further research of the alien and it’s language when you return to Earth, your </w:t>
      </w:r>
      <w:r w:rsidDel="00000000" w:rsidR="00000000" w:rsidRPr="00000000">
        <w:rPr>
          <w:rFonts w:ascii="Times New Roman" w:cs="Times New Roman" w:eastAsia="Times New Roman" w:hAnsi="Times New Roman"/>
          <w:b w:val="1"/>
          <w:sz w:val="24"/>
          <w:szCs w:val="24"/>
          <w:rtl w:val="0"/>
        </w:rPr>
        <w:t xml:space="preserve">Wallet </w:t>
      </w: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b w:val="1"/>
          <w:sz w:val="24"/>
          <w:szCs w:val="24"/>
          <w:rtl w:val="0"/>
        </w:rPr>
        <w:t xml:space="preserve">Storage Room</w:t>
      </w:r>
      <w:r w:rsidDel="00000000" w:rsidR="00000000" w:rsidRPr="00000000">
        <w:rPr>
          <w:rFonts w:ascii="Times New Roman" w:cs="Times New Roman" w:eastAsia="Times New Roman" w:hAnsi="Times New Roman"/>
          <w:sz w:val="24"/>
          <w:szCs w:val="24"/>
          <w:rtl w:val="0"/>
        </w:rPr>
        <w:t xml:space="preserve"> where you eerily find a pile of other wallets and belongings, and finally a </w:t>
      </w:r>
      <w:r w:rsidDel="00000000" w:rsidR="00000000" w:rsidRPr="00000000">
        <w:rPr>
          <w:rFonts w:ascii="Times New Roman" w:cs="Times New Roman" w:eastAsia="Times New Roman" w:hAnsi="Times New Roman"/>
          <w:b w:val="1"/>
          <w:sz w:val="24"/>
          <w:szCs w:val="24"/>
          <w:rtl w:val="0"/>
        </w:rPr>
        <w:t xml:space="preserve">Souvenir </w:t>
      </w: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b w:val="1"/>
          <w:sz w:val="24"/>
          <w:szCs w:val="24"/>
          <w:rtl w:val="0"/>
        </w:rPr>
        <w:t xml:space="preserve">Server Room </w:t>
      </w:r>
      <w:r w:rsidDel="00000000" w:rsidR="00000000" w:rsidRPr="00000000">
        <w:rPr>
          <w:rFonts w:ascii="Times New Roman" w:cs="Times New Roman" w:eastAsia="Times New Roman" w:hAnsi="Times New Roman"/>
          <w:sz w:val="24"/>
          <w:szCs w:val="24"/>
          <w:rtl w:val="0"/>
        </w:rPr>
        <w:t xml:space="preserve">that is convincing enough to prove that you ACTUALLY got abducted by an alien. After you have located all of the required items, you can fight the alien in the </w:t>
      </w:r>
      <w:r w:rsidDel="00000000" w:rsidR="00000000" w:rsidRPr="00000000">
        <w:rPr>
          <w:rFonts w:ascii="Times New Roman" w:cs="Times New Roman" w:eastAsia="Times New Roman" w:hAnsi="Times New Roman"/>
          <w:b w:val="1"/>
          <w:sz w:val="24"/>
          <w:szCs w:val="24"/>
          <w:rtl w:val="0"/>
        </w:rPr>
        <w:t xml:space="preserve">Control Room </w:t>
      </w:r>
      <w:r w:rsidDel="00000000" w:rsidR="00000000" w:rsidRPr="00000000">
        <w:rPr>
          <w:rFonts w:ascii="Times New Roman" w:cs="Times New Roman" w:eastAsia="Times New Roman" w:hAnsi="Times New Roman"/>
          <w:sz w:val="24"/>
          <w:szCs w:val="24"/>
          <w:rtl w:val="0"/>
        </w:rPr>
        <w:t xml:space="preserve">to seize the ship and return to Earth!</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a map of the alien’s ship to help you navigate through this quest: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Pr>
          <w:drawing>
            <wp:inline distB="19050" distT="19050" distL="19050" distR="19050">
              <wp:extent cx="5829300" cy="449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4495800"/>
                      </a:xfrm>
                      <a:prstGeom prst="rect"/>
                      <a:ln/>
                    </pic:spPr>
                  </pic:pic>
                </a:graphicData>
              </a:graphic>
            </wp:inline>
          </w:drawing>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id.app/documents/edit/295c6daa-a0eb-4a9a-a1c7-a1bcebe7e48d/0?callback=close&amp;name=docs&amp;callback_type=back&amp;v=1100&amp;s=612"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