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Y="-307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34247A" w:rsidTr="00283ACE">
        <w:trPr>
          <w:trHeight w:val="9975"/>
        </w:trPr>
        <w:tc>
          <w:tcPr>
            <w:tcW w:w="9638" w:type="dxa"/>
            <w:shd w:val="clear" w:color="auto" w:fill="auto"/>
            <w:vAlign w:val="center"/>
          </w:tcPr>
          <w:p w:rsidR="0034247A" w:rsidRPr="00D11F4C" w:rsidRDefault="00030BF6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bookmarkStart w:id="0" w:name="OLE_LINK1"/>
            <w:bookmarkStart w:id="1" w:name="OLE_LINK2"/>
            <w:r>
              <w:t>”</w:t>
            </w: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rPr>
                <w:lang w:val="fr-FR"/>
              </w:rPr>
              <w:instrText>DOCPROPERTY "Client"</w:instrText>
            </w:r>
            <w:r>
              <w:fldChar w:fldCharType="separate"/>
            </w:r>
            <w:r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  <w:t>pizzaiolo</w:t>
            </w:r>
            <w:r>
              <w:fldChar w:fldCharType="end"/>
            </w:r>
            <w:r>
              <w:t>”</w:t>
            </w:r>
          </w:p>
          <w:bookmarkEnd w:id="0"/>
          <w:bookmarkEnd w:id="1"/>
          <w:p w:rsidR="0034247A" w:rsidRPr="00D11F4C" w:rsidRDefault="0034247A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:rsidR="0034247A" w:rsidRPr="00D11F4C" w:rsidRDefault="00B238B3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rPr>
                <w:lang w:val="fr-FR"/>
              </w:rPr>
              <w:instrText>DOCPROPERTY "Projet"</w:instrText>
            </w:r>
            <w:r>
              <w:fldChar w:fldCharType="separate"/>
            </w:r>
            <w:r w:rsidR="00030BF6"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  <w:t>OC_Pizza</w:t>
            </w:r>
            <w:r>
              <w:fldChar w:fldCharType="end"/>
            </w:r>
          </w:p>
          <w:p w:rsidR="0034247A" w:rsidRPr="00D11F4C" w:rsidRDefault="0034247A" w:rsidP="00283ACE">
            <w:pPr>
              <w:jc w:val="center"/>
              <w:rPr>
                <w:lang w:val="fr-FR"/>
              </w:rPr>
            </w:pPr>
          </w:p>
          <w:p w:rsidR="0034247A" w:rsidRPr="00D11F4C" w:rsidRDefault="00B238B3" w:rsidP="00283ACE">
            <w:pPr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D11F4C">
              <w:rPr>
                <w:lang w:val="fr-FR"/>
              </w:rPr>
              <w:instrText>TITLE</w:instrText>
            </w:r>
            <w:r>
              <w:fldChar w:fldCharType="separate"/>
            </w:r>
            <w:r w:rsidRPr="00D11F4C">
              <w:rPr>
                <w:lang w:val="fr-FR"/>
              </w:rPr>
              <w:t>Dossier de conception fonctionnelle</w:t>
            </w:r>
            <w:r>
              <w:fldChar w:fldCharType="end"/>
            </w:r>
          </w:p>
          <w:p w:rsidR="0034247A" w:rsidRPr="00D11F4C" w:rsidRDefault="0034247A" w:rsidP="00283ACE">
            <w:pPr>
              <w:jc w:val="center"/>
              <w:rPr>
                <w:lang w:val="fr-FR"/>
              </w:rPr>
            </w:pPr>
          </w:p>
          <w:p w:rsidR="0034247A" w:rsidRDefault="00B238B3" w:rsidP="00283ACE">
            <w:pPr>
              <w:jc w:val="center"/>
            </w:pPr>
            <w:r>
              <w:t xml:space="preserve">Version </w:t>
            </w:r>
            <w:r w:rsidR="00030BF6">
              <w:t>1.0.0</w:t>
            </w:r>
          </w:p>
        </w:tc>
      </w:tr>
      <w:tr w:rsidR="0034247A" w:rsidRPr="001077E9" w:rsidTr="00283ACE">
        <w:trPr>
          <w:trHeight w:val="1361"/>
        </w:trPr>
        <w:tc>
          <w:tcPr>
            <w:tcW w:w="9638" w:type="dxa"/>
            <w:shd w:val="clear" w:color="auto" w:fill="auto"/>
            <w:vAlign w:val="center"/>
          </w:tcPr>
          <w:p w:rsidR="0034247A" w:rsidRPr="001077E9" w:rsidRDefault="00B238B3" w:rsidP="00283ACE">
            <w:pPr>
              <w:jc w:val="right"/>
              <w:rPr>
                <w:b/>
                <w:bCs/>
                <w:lang w:val="fr-FR"/>
              </w:rPr>
            </w:pPr>
            <w:r w:rsidRPr="001077E9">
              <w:rPr>
                <w:b/>
                <w:bCs/>
                <w:lang w:val="fr-FR"/>
              </w:rPr>
              <w:t>Auteur</w:t>
            </w:r>
          </w:p>
          <w:p w:rsidR="001077E9" w:rsidRDefault="001077E9" w:rsidP="00283ACE">
            <w:pPr>
              <w:jc w:val="right"/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  <w:t>Gilles DAVID</w:t>
            </w:r>
          </w:p>
          <w:p w:rsidR="0034247A" w:rsidRPr="001077E9" w:rsidRDefault="008A1C7F" w:rsidP="00283ACE">
            <w:pPr>
              <w:jc w:val="right"/>
              <w:rPr>
                <w:i/>
                <w:iCs/>
                <w:lang w:val="fr-FR"/>
              </w:rPr>
            </w:pPr>
            <w:proofErr w:type="gramStart"/>
            <w:r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  <w:t>analyste</w:t>
            </w:r>
            <w:proofErr w:type="gramEnd"/>
            <w:r>
              <w:rPr>
                <w:rFonts w:ascii="AppleSystemUIFont" w:hAnsi="AppleSystemUIFont" w:cs="AppleSystemUIFont"/>
                <w:sz w:val="26"/>
                <w:szCs w:val="26"/>
                <w:lang w:val="fr-FR" w:bidi="ar-SA"/>
              </w:rPr>
              <w:t>-programmeur</w:t>
            </w:r>
          </w:p>
        </w:tc>
      </w:tr>
    </w:tbl>
    <w:p w:rsidR="0034247A" w:rsidRPr="00D11F4C" w:rsidRDefault="00B238B3">
      <w:pPr>
        <w:rPr>
          <w:lang w:val="fr-FR"/>
        </w:rPr>
      </w:pPr>
      <w:r w:rsidRPr="00D11F4C">
        <w:rPr>
          <w:lang w:val="fr-FR"/>
        </w:rPr>
        <w:br w:type="page"/>
      </w:r>
    </w:p>
    <w:p w:rsidR="0034247A" w:rsidRPr="00D11F4C" w:rsidRDefault="0034247A">
      <w:pPr>
        <w:rPr>
          <w:lang w:val="fr-FR"/>
        </w:rPr>
      </w:pPr>
    </w:p>
    <w:p w:rsidR="0034247A" w:rsidRPr="00D11F4C" w:rsidRDefault="00B238B3">
      <w:pPr>
        <w:pStyle w:val="TitreTR"/>
        <w:rPr>
          <w:lang w:val="fr-FR"/>
        </w:rPr>
      </w:pPr>
      <w:r w:rsidRPr="00D11F4C">
        <w:rPr>
          <w:lang w:val="fr-FR"/>
        </w:rPr>
        <w:t>Table des matières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>
        <w:fldChar w:fldCharType="begin"/>
      </w:r>
      <w:r w:rsidRPr="00D11F4C">
        <w:rPr>
          <w:lang w:val="fr-FR"/>
        </w:rPr>
        <w:instrText>TOC \f \o "1-9" \t "Titre 10,10"</w:instrText>
      </w:r>
      <w:r>
        <w:fldChar w:fldCharType="separate"/>
      </w:r>
      <w:r w:rsidRPr="00D11F4C">
        <w:rPr>
          <w:lang w:val="fr-FR"/>
        </w:rPr>
        <w:t>1 -Versions</w:t>
      </w:r>
      <w:r w:rsidRPr="00D11F4C">
        <w:rPr>
          <w:lang w:val="fr-FR"/>
        </w:rPr>
        <w:tab/>
        <w:t>3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2 -Introduction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2.1 -Objet du document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2.2 -Références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2.3 -Besoin du client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2.3.1 -Contexte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2.3.2 -Enjeux et Objectifs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3 -Description générale de la solution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3.1 -Les principe de fonctionnement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3.2 -Les acteurs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3.3 -Les cas d’utilisation généraux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4 -Le domaine fonctionnel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4.1 -Référentiel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4.1.1 -Règles de gestion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4.2 -Package X</w:t>
      </w:r>
      <w:r w:rsidRPr="00D11F4C">
        <w:rPr>
          <w:lang w:val="fr-FR"/>
        </w:rPr>
        <w:tab/>
        <w:t>6</w:t>
      </w:r>
    </w:p>
    <w:p w:rsidR="0034247A" w:rsidRDefault="00B238B3">
      <w:pPr>
        <w:pStyle w:val="TM1"/>
        <w:tabs>
          <w:tab w:val="right" w:leader="dot" w:pos="9866"/>
        </w:tabs>
      </w:pPr>
      <w:r>
        <w:t>5 -Les workflows</w:t>
      </w:r>
      <w:r>
        <w:tab/>
        <w:t>7</w:t>
      </w:r>
    </w:p>
    <w:p w:rsidR="0034247A" w:rsidRDefault="00B238B3">
      <w:pPr>
        <w:pStyle w:val="TM2"/>
        <w:tabs>
          <w:tab w:val="right" w:leader="dot" w:pos="9583"/>
        </w:tabs>
      </w:pPr>
      <w:r>
        <w:t>5.1 -Le workflow XXX</w:t>
      </w:r>
      <w:r>
        <w:tab/>
        <w:t>7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6 -Application Web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6.1 -Les acteurs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6.2 -Les cas d’utilisation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6.3 -Les règles de gestion générales</w:t>
      </w:r>
      <w:r w:rsidRPr="00D11F4C">
        <w:rPr>
          <w:lang w:val="fr-FR"/>
        </w:rPr>
        <w:tab/>
        <w:t>8</w:t>
      </w:r>
    </w:p>
    <w:p w:rsidR="0034247A" w:rsidRDefault="00B238B3">
      <w:pPr>
        <w:pStyle w:val="TM2"/>
        <w:tabs>
          <w:tab w:val="right" w:leader="dot" w:pos="9583"/>
        </w:tabs>
      </w:pPr>
      <w:r>
        <w:t>6.4 -Le workflow XXX</w:t>
      </w:r>
      <w:r>
        <w:tab/>
        <w:t>8</w:t>
      </w:r>
    </w:p>
    <w:p w:rsidR="0034247A" w:rsidRDefault="00B238B3">
      <w:pPr>
        <w:pStyle w:val="TM1"/>
        <w:tabs>
          <w:tab w:val="right" w:leader="dot" w:pos="9866"/>
        </w:tabs>
      </w:pPr>
      <w:r>
        <w:t>7 -Composant XXX</w:t>
      </w:r>
      <w:r>
        <w:tab/>
        <w:t>9</w:t>
      </w:r>
    </w:p>
    <w:p w:rsidR="0034247A" w:rsidRDefault="00B238B3">
      <w:pPr>
        <w:pStyle w:val="TM1"/>
        <w:tabs>
          <w:tab w:val="right" w:leader="dot" w:pos="9866"/>
        </w:tabs>
      </w:pPr>
      <w:r>
        <w:t>8 -Glossaire</w:t>
      </w:r>
      <w:r>
        <w:tab/>
        <w:t>10</w:t>
      </w:r>
      <w:r>
        <w:fldChar w:fldCharType="end"/>
      </w:r>
    </w:p>
    <w:p w:rsidR="0034247A" w:rsidRDefault="0034247A">
      <w:pPr>
        <w:pStyle w:val="Balise"/>
        <w:rPr>
          <w:color w:val="auto"/>
        </w:rPr>
      </w:pPr>
    </w:p>
    <w:p w:rsidR="0034247A" w:rsidRDefault="00B238B3">
      <w:pPr>
        <w:pStyle w:val="Balise"/>
        <w:rPr>
          <w:color w:val="auto"/>
        </w:rPr>
      </w:pPr>
      <w:r>
        <w:br w:type="page"/>
      </w:r>
    </w:p>
    <w:p w:rsidR="0034247A" w:rsidRDefault="00B238B3">
      <w:pPr>
        <w:pStyle w:val="Titre1"/>
      </w:pPr>
      <w:r>
        <w:lastRenderedPageBreak/>
        <w:t>Versions</w:t>
      </w:r>
    </w:p>
    <w:p w:rsidR="0034247A" w:rsidRDefault="0034247A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34247A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Version</w:t>
            </w:r>
          </w:p>
        </w:tc>
      </w:tr>
      <w:tr w:rsidR="0034247A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Gilles DAVID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16</w:t>
            </w:r>
            <w:r w:rsidR="00B238B3">
              <w:t>/</w:t>
            </w:r>
            <w:r>
              <w:t>11</w:t>
            </w:r>
            <w:r w:rsidR="00B238B3">
              <w:t>/</w:t>
            </w:r>
            <w:r>
              <w:t>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B238B3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1</w:t>
            </w: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</w:tbl>
    <w:p w:rsidR="0034247A" w:rsidRDefault="0034247A">
      <w:pPr>
        <w:pStyle w:val="Code"/>
        <w:rPr>
          <w:rFonts w:ascii="DejaVu Sans" w:hAnsi="DejaVu Sans"/>
          <w:sz w:val="20"/>
          <w:szCs w:val="20"/>
        </w:rPr>
      </w:pPr>
    </w:p>
    <w:p w:rsidR="0034247A" w:rsidRDefault="0034247A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:rsidR="0034247A" w:rsidRDefault="00B238B3">
      <w:pPr>
        <w:pStyle w:val="Titre1"/>
      </w:pPr>
      <w:r>
        <w:lastRenderedPageBreak/>
        <w:t>Introduction</w:t>
      </w:r>
    </w:p>
    <w:p w:rsidR="0034247A" w:rsidRDefault="00B238B3">
      <w:pPr>
        <w:pStyle w:val="Titre2"/>
      </w:pPr>
      <w:r>
        <w:t>Objet du document</w:t>
      </w:r>
    </w:p>
    <w:p w:rsidR="0034247A" w:rsidRPr="00DD5C7B" w:rsidRDefault="00B238B3">
      <w:pPr>
        <w:pStyle w:val="Corpsdetexte"/>
        <w:rPr>
          <w:rFonts w:ascii="Helvetica Neue" w:hAnsi="Helvetica Neue"/>
          <w:sz w:val="24"/>
          <w:lang w:val="fr-FR"/>
        </w:rPr>
      </w:pPr>
      <w:r w:rsidRPr="00DD5C7B">
        <w:rPr>
          <w:rFonts w:ascii="Helvetica Neue" w:hAnsi="Helvetica Neue"/>
          <w:sz w:val="24"/>
          <w:lang w:val="fr-FR"/>
        </w:rPr>
        <w:t xml:space="preserve">Le présent document constitue le dossier de conception fonctionnelle de l'application </w:t>
      </w:r>
      <w:r w:rsidR="00283ACE" w:rsidRPr="00DD5C7B">
        <w:rPr>
          <w:rFonts w:ascii="Helvetica Neue" w:hAnsi="Helvetica Neue"/>
          <w:sz w:val="24"/>
          <w:lang w:val="fr-FR"/>
        </w:rPr>
        <w:t>pizzaiolo</w:t>
      </w:r>
    </w:p>
    <w:p w:rsidR="0034247A" w:rsidRPr="00DD5C7B" w:rsidRDefault="00B238B3">
      <w:pPr>
        <w:pStyle w:val="Corpsdetexte"/>
        <w:rPr>
          <w:rFonts w:ascii="Helvetica Neue" w:hAnsi="Helvetica Neue"/>
          <w:sz w:val="24"/>
          <w:lang w:val="fr-FR"/>
        </w:rPr>
      </w:pPr>
      <w:r w:rsidRPr="00DD5C7B">
        <w:rPr>
          <w:rFonts w:ascii="Helvetica Neue" w:hAnsi="Helvetica Neue"/>
          <w:sz w:val="24"/>
          <w:lang w:val="fr-FR"/>
        </w:rPr>
        <w:t>Objectif du document</w:t>
      </w:r>
      <w:r w:rsidR="00283ACE" w:rsidRPr="00DD5C7B">
        <w:rPr>
          <w:rFonts w:ascii="Helvetica Neue" w:hAnsi="Helvetica Neue"/>
          <w:sz w:val="24"/>
          <w:lang w:val="fr-FR"/>
        </w:rPr>
        <w:t> : Présenter une solution pour la gestion de</w:t>
      </w:r>
      <w:r w:rsidR="000B7FFB" w:rsidRPr="00DD5C7B">
        <w:rPr>
          <w:rFonts w:ascii="Helvetica Neue" w:hAnsi="Helvetica Neue"/>
          <w:sz w:val="24"/>
          <w:lang w:val="fr-FR"/>
        </w:rPr>
        <w:t xml:space="preserve"> </w:t>
      </w:r>
      <w:r w:rsidR="00283ACE" w:rsidRPr="00DD5C7B">
        <w:rPr>
          <w:rFonts w:ascii="Helvetica Neue" w:hAnsi="Helvetica Neue"/>
          <w:sz w:val="24"/>
          <w:lang w:val="fr-FR"/>
        </w:rPr>
        <w:t>la carte et les stocks des pizzeria « Pizzaiolo »</w:t>
      </w:r>
    </w:p>
    <w:p w:rsidR="0034247A" w:rsidRPr="00DD5C7B" w:rsidRDefault="00B238B3">
      <w:pPr>
        <w:pStyle w:val="Corpsdetexte"/>
        <w:rPr>
          <w:rFonts w:ascii="Helvetica Neue" w:hAnsi="Helvetica Neue"/>
          <w:sz w:val="24"/>
          <w:lang w:val="fr-FR"/>
        </w:rPr>
      </w:pPr>
      <w:r w:rsidRPr="00DD5C7B">
        <w:rPr>
          <w:rFonts w:ascii="Helvetica Neue" w:hAnsi="Helvetica Neue"/>
          <w:sz w:val="24"/>
          <w:lang w:val="fr-FR"/>
        </w:rPr>
        <w:t>Les éléments du présent dossier découlent :</w:t>
      </w:r>
    </w:p>
    <w:p w:rsidR="0034247A" w:rsidRPr="00DD5C7B" w:rsidRDefault="00EC2D58">
      <w:pPr>
        <w:pStyle w:val="Corpsdetexte"/>
        <w:numPr>
          <w:ilvl w:val="0"/>
          <w:numId w:val="3"/>
        </w:numPr>
        <w:rPr>
          <w:rFonts w:ascii="Helvetica Neue" w:hAnsi="Helvetica Neue"/>
          <w:sz w:val="24"/>
        </w:rPr>
      </w:pPr>
      <w:r w:rsidRPr="00DD5C7B">
        <w:rPr>
          <w:rFonts w:ascii="Helvetica Neue" w:hAnsi="Helvetica Neue"/>
          <w:sz w:val="24"/>
        </w:rPr>
        <w:t xml:space="preserve">Du client </w:t>
      </w:r>
      <w:r w:rsidR="00030BF6">
        <w:rPr>
          <w:rFonts w:ascii="Helvetica Neue" w:hAnsi="Helvetica Neue"/>
          <w:sz w:val="24"/>
        </w:rPr>
        <w:t>“</w:t>
      </w:r>
      <w:r w:rsidRPr="00DD5C7B">
        <w:rPr>
          <w:rFonts w:ascii="Helvetica Neue" w:hAnsi="Helvetica Neue"/>
          <w:sz w:val="24"/>
        </w:rPr>
        <w:t>Pizzaiolo</w:t>
      </w:r>
      <w:r w:rsidR="00030BF6">
        <w:rPr>
          <w:rFonts w:ascii="Helvetica Neue" w:hAnsi="Helvetica Neue"/>
          <w:sz w:val="24"/>
        </w:rPr>
        <w:t>”</w:t>
      </w:r>
    </w:p>
    <w:p w:rsidR="0034247A" w:rsidRPr="00DD5C7B" w:rsidRDefault="00EC2D58">
      <w:pPr>
        <w:pStyle w:val="Corpsdetexte"/>
        <w:numPr>
          <w:ilvl w:val="0"/>
          <w:numId w:val="3"/>
        </w:numPr>
        <w:rPr>
          <w:rFonts w:ascii="Helvetica Neue" w:hAnsi="Helvetica Neue"/>
          <w:sz w:val="24"/>
          <w:lang w:val="fr-FR"/>
        </w:rPr>
      </w:pPr>
      <w:proofErr w:type="gramStart"/>
      <w:r w:rsidRPr="00DD5C7B">
        <w:rPr>
          <w:rFonts w:ascii="Helvetica Neue" w:hAnsi="Helvetica Neue"/>
          <w:sz w:val="24"/>
          <w:lang w:val="fr-FR"/>
        </w:rPr>
        <w:t xml:space="preserve">Du </w:t>
      </w:r>
      <w:r w:rsidR="008A1C7F">
        <w:rPr>
          <w:rFonts w:ascii="AppleSystemUIFont" w:hAnsi="AppleSystemUIFont" w:cs="AppleSystemUIFont"/>
          <w:sz w:val="26"/>
          <w:szCs w:val="26"/>
          <w:lang w:val="fr-FR" w:bidi="ar-SA"/>
        </w:rPr>
        <w:t>analyste-programmeur</w:t>
      </w:r>
      <w:proofErr w:type="gramEnd"/>
      <w:r w:rsidR="00DD5C7B" w:rsidRPr="00DD5C7B">
        <w:rPr>
          <w:rFonts w:ascii="Helvetica Neue" w:hAnsi="Helvetica Neue"/>
          <w:sz w:val="24"/>
          <w:lang w:val="fr-FR"/>
        </w:rPr>
        <w:t xml:space="preserve"> </w:t>
      </w:r>
      <w:r w:rsidRPr="00DD5C7B">
        <w:rPr>
          <w:rFonts w:ascii="Helvetica Neue" w:hAnsi="Helvetica Neue"/>
          <w:sz w:val="24"/>
          <w:lang w:val="fr-FR"/>
        </w:rPr>
        <w:t>Gilles DAVID</w:t>
      </w:r>
    </w:p>
    <w:p w:rsidR="0034247A" w:rsidRPr="00DD5C7B" w:rsidRDefault="00B238B3">
      <w:pPr>
        <w:pStyle w:val="Titre2"/>
        <w:rPr>
          <w:szCs w:val="28"/>
        </w:rPr>
      </w:pPr>
      <w:r w:rsidRPr="00DD5C7B">
        <w:rPr>
          <w:szCs w:val="28"/>
        </w:rPr>
        <w:t>Références</w:t>
      </w:r>
    </w:p>
    <w:p w:rsidR="0034247A" w:rsidRPr="00DD5C7B" w:rsidRDefault="00B238B3">
      <w:pPr>
        <w:pStyle w:val="Corpsdetexte"/>
        <w:rPr>
          <w:sz w:val="24"/>
          <w:lang w:val="fr-FR"/>
        </w:rPr>
      </w:pPr>
      <w:r w:rsidRPr="00DD5C7B">
        <w:rPr>
          <w:sz w:val="24"/>
          <w:lang w:val="fr-FR"/>
        </w:rPr>
        <w:t>Pour de plus amples informations, se référer également aux éléments suivants :</w:t>
      </w:r>
    </w:p>
    <w:p w:rsidR="0034247A" w:rsidRPr="00DD5C7B" w:rsidRDefault="00B238B3">
      <w:pPr>
        <w:pStyle w:val="Corpsdetexte"/>
        <w:numPr>
          <w:ilvl w:val="0"/>
          <w:numId w:val="4"/>
        </w:numPr>
        <w:rPr>
          <w:sz w:val="24"/>
          <w:lang w:val="fr-FR"/>
        </w:rPr>
      </w:pPr>
      <w:r w:rsidRPr="00DD5C7B">
        <w:rPr>
          <w:b/>
          <w:bCs/>
          <w:sz w:val="24"/>
          <w:lang w:val="fr-FR"/>
        </w:rPr>
        <w:t>DCT</w:t>
      </w:r>
      <w:r w:rsidR="00D33295" w:rsidRPr="00DD5C7B">
        <w:rPr>
          <w:b/>
          <w:bCs/>
          <w:sz w:val="24"/>
          <w:lang w:val="fr-FR"/>
        </w:rPr>
        <w:t xml:space="preserve"> </w:t>
      </w:r>
      <w:r w:rsidRPr="00DD5C7B">
        <w:rPr>
          <w:sz w:val="24"/>
          <w:lang w:val="fr-FR"/>
        </w:rPr>
        <w:t>: Dossier de conception technique de l'application</w:t>
      </w:r>
    </w:p>
    <w:p w:rsidR="0034247A" w:rsidRPr="00DD5C7B" w:rsidRDefault="00D33295">
      <w:pPr>
        <w:pStyle w:val="Corpsdetexte"/>
        <w:numPr>
          <w:ilvl w:val="0"/>
          <w:numId w:val="4"/>
        </w:numPr>
        <w:rPr>
          <w:sz w:val="24"/>
          <w:lang w:val="fr-FR"/>
        </w:rPr>
      </w:pPr>
      <w:r w:rsidRPr="00DD5C7B">
        <w:rPr>
          <w:b/>
          <w:bCs/>
          <w:sz w:val="24"/>
          <w:lang w:val="fr-FR"/>
        </w:rPr>
        <w:t>DCF</w:t>
      </w:r>
      <w:r w:rsidRPr="00DD5C7B">
        <w:rPr>
          <w:sz w:val="24"/>
          <w:lang w:val="fr-FR"/>
        </w:rPr>
        <w:t> : Dossier de conception fonctionnelle</w:t>
      </w:r>
    </w:p>
    <w:p w:rsidR="0034247A" w:rsidRDefault="00B238B3">
      <w:pPr>
        <w:pStyle w:val="Titre2"/>
        <w:spacing w:before="240" w:after="120"/>
        <w:rPr>
          <w:rFonts w:eastAsia="DejaVu Sans" w:cs="DejaVu Sans"/>
        </w:rPr>
      </w:pPr>
      <w:r>
        <w:rPr>
          <w:rFonts w:eastAsia="DejaVu Sans" w:cs="DejaVu Sans"/>
        </w:rPr>
        <w:t>Besoin du client</w:t>
      </w:r>
    </w:p>
    <w:p w:rsidR="00EC2D58" w:rsidRPr="00DD5C7B" w:rsidRDefault="005F5251" w:rsidP="003C6AEB">
      <w:pPr>
        <w:widowControl/>
        <w:autoSpaceDE w:val="0"/>
        <w:autoSpaceDN w:val="0"/>
        <w:adjustRightInd w:val="0"/>
        <w:spacing w:after="12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Un système qui permet de suivre en temps réel</w:t>
      </w:r>
      <w:r w:rsidR="00107AA3"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 la gestion des pizzas</w:t>
      </w: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, en étant le plus efficace possible, de leur réception à leur livraison en passant par leur préparation</w:t>
      </w:r>
      <w:r w:rsidR="00107AA3" w:rsidRPr="00DD5C7B">
        <w:rPr>
          <w:rFonts w:ascii="Helvetica Neue" w:hAnsi="Helvetica Neue" w:cs="Helvetica Neue"/>
          <w:color w:val="000000"/>
          <w:sz w:val="24"/>
          <w:lang w:val="fr-FR" w:bidi="ar-SA"/>
        </w:rPr>
        <w:t>, ainsi que le stock d’ingrédients</w:t>
      </w:r>
    </w:p>
    <w:p w:rsidR="0034247A" w:rsidRDefault="00B238B3">
      <w:pPr>
        <w:pStyle w:val="Titre3"/>
        <w:spacing w:before="240" w:after="120"/>
        <w:rPr>
          <w:rFonts w:eastAsia="DejaVu Sans" w:cs="DejaVu Sans"/>
        </w:rPr>
      </w:pPr>
      <w:r>
        <w:rPr>
          <w:rFonts w:eastAsia="DejaVu Sans" w:cs="DejaVu Sans"/>
        </w:rPr>
        <w:t>Contexte</w:t>
      </w:r>
    </w:p>
    <w:p w:rsidR="008F1FE3" w:rsidRPr="00DD5C7B" w:rsidRDefault="003C6AEB" w:rsidP="003C6AEB">
      <w:pPr>
        <w:widowControl/>
        <w:rPr>
          <w:rFonts w:ascii="Helvetica Neue" w:eastAsia="Times New Roman" w:hAnsi="Helvetica Neue" w:cs="Times New Roman"/>
          <w:sz w:val="24"/>
          <w:lang w:val="fr-FR" w:eastAsia="fr-FR" w:bidi="ar-SA"/>
        </w:rPr>
      </w:pPr>
      <w:r w:rsidRPr="00DD5C7B">
        <w:rPr>
          <w:rFonts w:ascii="Helvetica Neue" w:eastAsia="Times New Roman" w:hAnsi="Helvetica Neue" w:cs="Times New Roman"/>
          <w:sz w:val="24"/>
          <w:lang w:val="fr-FR" w:eastAsia="fr-FR" w:bidi="ar-SA"/>
        </w:rPr>
        <w:t>« </w:t>
      </w:r>
      <w:proofErr w:type="gramStart"/>
      <w:r w:rsidR="00DD5C7B" w:rsidRPr="00DD5C7B">
        <w:rPr>
          <w:rFonts w:ascii="Helvetica Neue" w:hAnsi="Helvetica Neue" w:cs="Times New Roman"/>
          <w:sz w:val="24"/>
          <w:lang w:val="fr-FR" w:bidi="ar-SA"/>
        </w:rPr>
        <w:t>pizzaiolo</w:t>
      </w:r>
      <w:proofErr w:type="gramEnd"/>
      <w:r w:rsidR="00DD5C7B" w:rsidRPr="00DD5C7B">
        <w:rPr>
          <w:rFonts w:ascii="Helvetica Neue" w:hAnsi="Helvetica Neue" w:cs="Helvetica"/>
          <w:sz w:val="24"/>
          <w:lang w:val="fr-FR" w:bidi="ar-SA"/>
        </w:rPr>
        <w:t xml:space="preserve"> </w:t>
      </w:r>
      <w:r w:rsidRPr="00DD5C7B">
        <w:rPr>
          <w:rFonts w:ascii="Helvetica Neue" w:eastAsia="Times New Roman" w:hAnsi="Helvetica Neue" w:cs="Times New Roman"/>
          <w:sz w:val="24"/>
          <w:lang w:val="fr-FR" w:eastAsia="fr-FR" w:bidi="ar-SA"/>
        </w:rPr>
        <w:t>» est un jeune groupe de pizzeria en plein essor et spécialisé dans les pizzas livrées ou à emporter. Il compte déjà 5 points de vente et prévoit d’en ouvrir au moins 3 de plus d’ici la fin de l’année.</w:t>
      </w:r>
    </w:p>
    <w:p w:rsidR="00E06D31" w:rsidRPr="00E06D31" w:rsidRDefault="00B238B3" w:rsidP="00E06D31">
      <w:pPr>
        <w:pStyle w:val="Titre3"/>
        <w:spacing w:before="240" w:after="120"/>
        <w:rPr>
          <w:rFonts w:eastAsia="DejaVu Sans" w:cs="DejaVu Sans"/>
          <w:lang w:val="fr-FR"/>
        </w:rPr>
      </w:pPr>
      <w:r>
        <w:rPr>
          <w:rFonts w:eastAsia="DejaVu Sans" w:cs="DejaVu Sans"/>
        </w:rPr>
        <w:t>Enjeux et Objectifs</w:t>
      </w:r>
    </w:p>
    <w:p w:rsidR="00E06D31" w:rsidRPr="00DD5C7B" w:rsidRDefault="00E06D31" w:rsidP="00E06D31">
      <w:pPr>
        <w:widowControl/>
        <w:rPr>
          <w:rFonts w:ascii="Helvetica Neue" w:eastAsia="Times New Roman" w:hAnsi="Helvetica Neue" w:cs="Times New Roman"/>
          <w:sz w:val="24"/>
          <w:lang w:val="fr-FR" w:eastAsia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Le suivi pour les serveurs, pour les cuisiniers, </w:t>
      </w:r>
      <w:r w:rsidRPr="00DD5C7B">
        <w:rPr>
          <w:rFonts w:ascii="Helvetica Neue" w:eastAsia="Times New Roman" w:hAnsi="Helvetica Neue" w:cs="Times New Roman"/>
          <w:sz w:val="24"/>
          <w:lang w:val="fr-FR" w:eastAsia="fr-FR" w:bidi="ar-SA"/>
        </w:rPr>
        <w:t>en temps réel les commandes passées et en préparation, être plus efficace dans la gestion des commandes</w:t>
      </w:r>
    </w:p>
    <w:p w:rsidR="00E06D31" w:rsidRPr="00DD5C7B" w:rsidRDefault="00E06D31" w:rsidP="00E06D31">
      <w:pPr>
        <w:widowControl/>
        <w:rPr>
          <w:rFonts w:ascii="Helvetica Neue" w:hAnsi="Helvetica Neue" w:cs="Helvetica Neue"/>
          <w:color w:val="000000"/>
          <w:sz w:val="24"/>
          <w:lang w:val="fr-FR" w:bidi="ar-SA"/>
        </w:rPr>
      </w:pPr>
    </w:p>
    <w:p w:rsidR="00E06D31" w:rsidRPr="00DD5C7B" w:rsidRDefault="00B84511" w:rsidP="00E06D31">
      <w:pPr>
        <w:widowControl/>
        <w:rPr>
          <w:rFonts w:ascii="Helvetica Neue" w:eastAsia="Times New Roman" w:hAnsi="Helvetica Neue" w:cs="Times New Roman"/>
          <w:sz w:val="24"/>
          <w:lang w:val="fr-FR" w:eastAsia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Pour la partie commande du client présent dans la pizzeria, au téléphone ou à distance via </w:t>
      </w:r>
      <w:r w:rsidR="00E06D31" w:rsidRPr="00DD5C7B">
        <w:rPr>
          <w:rFonts w:ascii="Helvetica Neue" w:eastAsia="Times New Roman" w:hAnsi="Helvetica Neue" w:cs="Times New Roman"/>
          <w:sz w:val="24"/>
          <w:lang w:val="fr-FR" w:eastAsia="fr-FR" w:bidi="ar-SA"/>
        </w:rPr>
        <w:t xml:space="preserve">un site internet, payer en ligne leur commande s’il le souhaite, modifier ou annuler leur commande tant que celle-ci n’a pas été préparée, et </w:t>
      </w:r>
      <w:bookmarkStart w:id="2" w:name="OLE_LINK13"/>
      <w:bookmarkStart w:id="3" w:name="OLE_LINK14"/>
      <w:r w:rsidR="00E06D31" w:rsidRPr="00DD5C7B">
        <w:rPr>
          <w:rFonts w:ascii="Helvetica Neue" w:eastAsia="Times New Roman" w:hAnsi="Helvetica Neue" w:cs="Times New Roman"/>
          <w:sz w:val="24"/>
          <w:lang w:val="fr-FR" w:eastAsia="fr-FR" w:bidi="ar-SA"/>
        </w:rPr>
        <w:t>d’informer ou notifier les clients sur l’état de leur commande.</w:t>
      </w:r>
    </w:p>
    <w:bookmarkEnd w:id="2"/>
    <w:bookmarkEnd w:id="3"/>
    <w:p w:rsidR="003C6AEB" w:rsidRPr="00DD5C7B" w:rsidRDefault="003C6AEB" w:rsidP="003C6AEB">
      <w:pPr>
        <w:widowControl/>
        <w:rPr>
          <w:rFonts w:ascii="Helvetica Neue" w:eastAsia="Times New Roman" w:hAnsi="Helvetica Neue" w:cs="Times New Roman"/>
          <w:sz w:val="24"/>
          <w:lang w:val="fr-FR" w:eastAsia="fr-FR" w:bidi="ar-SA"/>
        </w:rPr>
      </w:pPr>
    </w:p>
    <w:p w:rsidR="00E06D31" w:rsidRPr="00030BF6" w:rsidRDefault="003C6AEB" w:rsidP="00E06D31">
      <w:pPr>
        <w:widowControl/>
        <w:rPr>
          <w:rFonts w:ascii="Helvetica Neue" w:eastAsia="Times New Roman" w:hAnsi="Helvetica Neue" w:cs="Times New Roman"/>
          <w:sz w:val="24"/>
          <w:lang w:val="fr-FR" w:eastAsia="fr-FR" w:bidi="ar-SA"/>
        </w:rPr>
      </w:pPr>
      <w:r w:rsidRPr="00030BF6">
        <w:rPr>
          <w:rFonts w:ascii="Helvetica Neue" w:eastAsia="Times New Roman" w:hAnsi="Helvetica Neue" w:cs="Times New Roman"/>
          <w:sz w:val="24"/>
          <w:lang w:val="fr-FR" w:eastAsia="fr-FR" w:bidi="ar-SA"/>
        </w:rPr>
        <w:lastRenderedPageBreak/>
        <w:t>Suivre en temps réel le stock d’ingrédients restants pour savoir quelles pizzas sont encore réalisables</w:t>
      </w:r>
      <w:r w:rsidR="00E06D31" w:rsidRPr="00030BF6">
        <w:rPr>
          <w:rFonts w:ascii="Helvetica Neue" w:eastAsia="Times New Roman" w:hAnsi="Helvetica Neue" w:cs="Times New Roman"/>
          <w:sz w:val="24"/>
          <w:lang w:val="fr-FR" w:eastAsia="fr-FR" w:bidi="ar-SA"/>
        </w:rPr>
        <w:t xml:space="preserve">, et de proposer un </w:t>
      </w:r>
      <w:proofErr w:type="spellStart"/>
      <w:r w:rsidR="00E06D31" w:rsidRPr="00030BF6">
        <w:rPr>
          <w:rFonts w:ascii="Helvetica Neue" w:eastAsia="Times New Roman" w:hAnsi="Helvetica Neue" w:cs="Times New Roman"/>
          <w:sz w:val="24"/>
          <w:lang w:val="fr-FR" w:eastAsia="fr-FR" w:bidi="ar-SA"/>
        </w:rPr>
        <w:t>aide mémoire</w:t>
      </w:r>
      <w:proofErr w:type="spellEnd"/>
      <w:r w:rsidR="00E06D31" w:rsidRPr="00030BF6">
        <w:rPr>
          <w:rFonts w:ascii="Helvetica Neue" w:eastAsia="Times New Roman" w:hAnsi="Helvetica Neue" w:cs="Times New Roman"/>
          <w:sz w:val="24"/>
          <w:lang w:val="fr-FR" w:eastAsia="fr-FR" w:bidi="ar-SA"/>
        </w:rPr>
        <w:t xml:space="preserve"> aux pizzaiolos indiquant la recette de chaque pizza</w:t>
      </w:r>
    </w:p>
    <w:p w:rsidR="0034247A" w:rsidRPr="00E06D31" w:rsidRDefault="00B238B3">
      <w:pPr>
        <w:pStyle w:val="Titre1"/>
        <w:rPr>
          <w:lang w:val="fr-FR"/>
        </w:rPr>
      </w:pPr>
      <w:r w:rsidRPr="00E06D31">
        <w:rPr>
          <w:rFonts w:eastAsia="DejaVu Sans" w:cs="DejaVu Sans"/>
          <w:lang w:val="fr-FR"/>
        </w:rPr>
        <w:lastRenderedPageBreak/>
        <w:t xml:space="preserve">Description </w:t>
      </w:r>
      <w:r w:rsidRPr="00E06D31">
        <w:rPr>
          <w:lang w:val="fr-FR"/>
        </w:rPr>
        <w:t>générale</w:t>
      </w:r>
      <w:r w:rsidRPr="00E06D31">
        <w:rPr>
          <w:rFonts w:eastAsia="DejaVu Sans" w:cs="DejaVu Sans"/>
          <w:lang w:val="fr-FR"/>
        </w:rPr>
        <w:t xml:space="preserve"> de la solution</w:t>
      </w:r>
    </w:p>
    <w:p w:rsidR="0034247A" w:rsidRDefault="00B238B3">
      <w:pPr>
        <w:pStyle w:val="Corpsdetexte"/>
        <w:spacing w:before="240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:rsidR="0034247A" w:rsidRDefault="00B238B3">
      <w:pPr>
        <w:pStyle w:val="Titre2"/>
      </w:pPr>
      <w:r>
        <w:t>Les principe de fonctionnement</w:t>
      </w:r>
    </w:p>
    <w:p w:rsidR="0034247A" w:rsidRPr="00DD5C7B" w:rsidRDefault="006E26E8">
      <w:pPr>
        <w:pStyle w:val="Corpsdetexte"/>
        <w:spacing w:before="240"/>
        <w:rPr>
          <w:rFonts w:ascii="Helvetica Neue" w:eastAsia="DejaVu Sans" w:hAnsi="Helvetica Neue" w:cs="DejaVu Sans"/>
          <w:sz w:val="24"/>
          <w:szCs w:val="26"/>
          <w:lang w:val="fr-FR"/>
        </w:rPr>
      </w:pPr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 xml:space="preserve">Par </w:t>
      </w:r>
      <w:bookmarkStart w:id="4" w:name="OLE_LINK15"/>
      <w:bookmarkStart w:id="5" w:name="OLE_LINK16"/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 xml:space="preserve">l’intermédiaire </w:t>
      </w:r>
      <w:bookmarkEnd w:id="4"/>
      <w:bookmarkEnd w:id="5"/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>d’une interface graphique connecté a internet, se connecter au site «</w:t>
      </w:r>
      <w:r w:rsidR="00030BF6">
        <w:rPr>
          <w:rFonts w:ascii="Helvetica Neue" w:eastAsia="DejaVu Sans" w:hAnsi="Helvetica Neue" w:cs="DejaVu Sans"/>
          <w:sz w:val="24"/>
          <w:szCs w:val="26"/>
          <w:lang w:val="fr-FR"/>
        </w:rPr>
        <w:t xml:space="preserve"> </w:t>
      </w:r>
      <w:proofErr w:type="spellStart"/>
      <w:proofErr w:type="gramStart"/>
      <w:r w:rsidR="00030BF6">
        <w:rPr>
          <w:rFonts w:ascii="Helvetica" w:hAnsi="Helvetica" w:cs="Helvetica"/>
          <w:sz w:val="26"/>
          <w:szCs w:val="26"/>
          <w:lang w:val="fr-FR" w:bidi="ar-SA"/>
        </w:rPr>
        <w:t>ocpizza.shop</w:t>
      </w:r>
      <w:proofErr w:type="spellEnd"/>
      <w:proofErr w:type="gramEnd"/>
      <w:r w:rsidR="00030BF6">
        <w:rPr>
          <w:rFonts w:ascii="Helvetica" w:hAnsi="Helvetica" w:cs="Helvetica"/>
          <w:sz w:val="26"/>
          <w:szCs w:val="26"/>
          <w:lang w:val="fr-FR" w:bidi="ar-SA"/>
        </w:rPr>
        <w:t xml:space="preserve"> </w:t>
      </w:r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>», réaliser une commande a la pizzeria de son choix, vérifié son état d’avancement, le paiement en ligne, et éventuellement la modification ou annulation si encore possible.</w:t>
      </w:r>
    </w:p>
    <w:p w:rsidR="0034247A" w:rsidRDefault="00B238B3">
      <w:pPr>
        <w:pStyle w:val="Titre2"/>
      </w:pPr>
      <w:r>
        <w:t>Les acteurs</w:t>
      </w:r>
    </w:p>
    <w:p w:rsidR="0034247A" w:rsidRPr="00DD5C7B" w:rsidRDefault="006E26E8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 client de la pizzeria réalise sa commande, consulte</w:t>
      </w:r>
      <w:r w:rsidR="00B7632C" w:rsidRPr="00DD5C7B">
        <w:rPr>
          <w:rFonts w:ascii="Helvetica Neue" w:hAnsi="Helvetica Neue"/>
          <w:sz w:val="24"/>
          <w:szCs w:val="26"/>
          <w:lang w:val="fr-FR"/>
        </w:rPr>
        <w:t xml:space="preserve"> son</w:t>
      </w:r>
      <w:r w:rsidRPr="00DD5C7B">
        <w:rPr>
          <w:rFonts w:ascii="Helvetica Neue" w:hAnsi="Helvetica Neue"/>
          <w:sz w:val="24"/>
          <w:szCs w:val="26"/>
          <w:lang w:val="fr-FR"/>
        </w:rPr>
        <w:t xml:space="preserve"> l’</w:t>
      </w:r>
      <w:r w:rsidR="00B7632C" w:rsidRPr="00DD5C7B">
        <w:rPr>
          <w:rFonts w:ascii="Helvetica Neue" w:hAnsi="Helvetica Neue"/>
          <w:sz w:val="24"/>
          <w:szCs w:val="26"/>
          <w:lang w:val="fr-FR"/>
        </w:rPr>
        <w:t>é</w:t>
      </w:r>
      <w:r w:rsidRPr="00DD5C7B">
        <w:rPr>
          <w:rFonts w:ascii="Helvetica Neue" w:hAnsi="Helvetica Neue"/>
          <w:sz w:val="24"/>
          <w:szCs w:val="26"/>
          <w:lang w:val="fr-FR"/>
        </w:rPr>
        <w:t>tat. Et éventuellement le paiement ou la modification ou l’annulation</w:t>
      </w:r>
      <w:r w:rsidR="00B7632C" w:rsidRPr="00DD5C7B">
        <w:rPr>
          <w:rFonts w:ascii="Helvetica Neue" w:hAnsi="Helvetica Neue"/>
          <w:sz w:val="24"/>
          <w:szCs w:val="26"/>
          <w:lang w:val="fr-FR"/>
        </w:rPr>
        <w:t xml:space="preserve"> de sa commande</w:t>
      </w:r>
      <w:r w:rsidRPr="00DD5C7B">
        <w:rPr>
          <w:rFonts w:ascii="Helvetica Neue" w:hAnsi="Helvetica Neue"/>
          <w:sz w:val="24"/>
          <w:szCs w:val="26"/>
          <w:lang w:val="fr-FR"/>
        </w:rPr>
        <w:t>.</w:t>
      </w:r>
    </w:p>
    <w:p w:rsidR="006E26E8" w:rsidRPr="00DD5C7B" w:rsidRDefault="006E26E8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 xml:space="preserve">Le serveur </w:t>
      </w:r>
      <w:r w:rsidR="00B7632C" w:rsidRPr="00DD5C7B">
        <w:rPr>
          <w:rFonts w:ascii="Helvetica Neue" w:hAnsi="Helvetica Neue"/>
          <w:sz w:val="24"/>
          <w:szCs w:val="26"/>
          <w:lang w:val="fr-FR"/>
        </w:rPr>
        <w:t xml:space="preserve">peut modifier le </w:t>
      </w:r>
      <w:bookmarkStart w:id="6" w:name="OLE_LINK19"/>
      <w:bookmarkStart w:id="7" w:name="OLE_LINK20"/>
      <w:r w:rsidR="00B7632C" w:rsidRPr="00DD5C7B">
        <w:rPr>
          <w:rFonts w:ascii="Helvetica Neue" w:hAnsi="Helvetica Neue"/>
          <w:sz w:val="24"/>
          <w:szCs w:val="26"/>
          <w:lang w:val="fr-FR"/>
        </w:rPr>
        <w:t xml:space="preserve">status </w:t>
      </w:r>
      <w:bookmarkEnd w:id="6"/>
      <w:bookmarkEnd w:id="7"/>
      <w:r w:rsidR="00B7632C" w:rsidRPr="00DD5C7B">
        <w:rPr>
          <w:rFonts w:ascii="Helvetica Neue" w:hAnsi="Helvetica Neue"/>
          <w:sz w:val="24"/>
          <w:szCs w:val="26"/>
          <w:lang w:val="fr-FR"/>
        </w:rPr>
        <w:t>de la commande et valider un paiement.</w:t>
      </w:r>
    </w:p>
    <w:p w:rsidR="00B7632C" w:rsidRPr="00DD5C7B" w:rsidRDefault="00B7632C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 livreur peut modifier le status de la commande.</w:t>
      </w:r>
    </w:p>
    <w:p w:rsidR="00B7632C" w:rsidRPr="00DD5C7B" w:rsidRDefault="00B7632C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 magasinier peut modifier l’état des stocks</w:t>
      </w:r>
    </w:p>
    <w:p w:rsidR="009A0C53" w:rsidRPr="00DD5C7B" w:rsidRDefault="00287460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 patron peut faire tout ce que le magasinier, le serveur, et le livreur fait.</w:t>
      </w:r>
    </w:p>
    <w:p w:rsidR="009F4C0B" w:rsidRPr="00DD5C7B" w:rsidRDefault="009F4C0B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 système de gestion des paiements informe si le paiement a été fait ou pas</w:t>
      </w:r>
    </w:p>
    <w:p w:rsidR="0034247A" w:rsidRDefault="00B238B3">
      <w:pPr>
        <w:pStyle w:val="Titre2"/>
        <w:spacing w:before="240" w:after="120"/>
      </w:pPr>
      <w:r>
        <w:rPr>
          <w:rFonts w:eastAsia="DejaVu Sans" w:cs="DejaVu Sans"/>
        </w:rPr>
        <w:lastRenderedPageBreak/>
        <w:t>Les cas d’utilisation généraux</w:t>
      </w:r>
    </w:p>
    <w:p w:rsidR="0009585A" w:rsidRPr="009A0C53" w:rsidRDefault="00D71701" w:rsidP="009A0C53">
      <w:pPr>
        <w:pStyle w:val="Corpsdetexte"/>
        <w:spacing w:before="240"/>
        <w:jc w:val="center"/>
        <w:rPr>
          <w:rFonts w:eastAsia="DejaVu Sans" w:cs="DejaVu Sans"/>
          <w:i/>
          <w:iCs/>
          <w:sz w:val="18"/>
          <w:szCs w:val="18"/>
          <w:lang w:val="fr-FR"/>
        </w:rPr>
      </w:pPr>
      <w:r>
        <w:rPr>
          <w:rFonts w:eastAsia="DejaVu Sans" w:cs="DejaVu Sans"/>
          <w:i/>
          <w:iCs/>
          <w:noProof/>
          <w:sz w:val="18"/>
          <w:szCs w:val="18"/>
          <w:lang w:val="fr-FR"/>
        </w:rPr>
        <w:drawing>
          <wp:inline distT="0" distB="0" distL="0" distR="0">
            <wp:extent cx="6120130" cy="6120130"/>
            <wp:effectExtent l="0" t="0" r="127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1-12-07 à 14.35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85A" w:rsidRPr="0009585A">
        <w:rPr>
          <w:rFonts w:eastAsia="DejaVu Sans" w:cs="DejaVu Sans"/>
          <w:i/>
          <w:iCs/>
          <w:noProof/>
          <w:sz w:val="18"/>
          <w:szCs w:val="18"/>
          <w:lang w:val="fr-FR"/>
        </w:rPr>
        <w:lastRenderedPageBreak/>
        <w:drawing>
          <wp:inline distT="0" distB="0" distL="0" distR="0" wp14:anchorId="4C161F4A" wp14:editId="5A8082FD">
            <wp:extent cx="6120130" cy="5233670"/>
            <wp:effectExtent l="0" t="0" r="127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  <w:rPr>
          <w:rFonts w:eastAsia="DejaVu Sans" w:cs="DejaVu Sans"/>
        </w:rPr>
      </w:pPr>
      <w:r>
        <w:rPr>
          <w:rFonts w:eastAsia="DejaVu Sans" w:cs="DejaVu Sans"/>
        </w:rPr>
        <w:lastRenderedPageBreak/>
        <w:t xml:space="preserve">Le </w:t>
      </w:r>
      <w:proofErr w:type="spellStart"/>
      <w:r>
        <w:rPr>
          <w:rFonts w:eastAsia="DejaVu Sans" w:cs="DejaVu Sans"/>
        </w:rPr>
        <w:t>domaine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fonctionnel</w:t>
      </w:r>
      <w:proofErr w:type="spellEnd"/>
    </w:p>
    <w:p w:rsidR="0034247A" w:rsidRDefault="00B238B3">
      <w:pPr>
        <w:pStyle w:val="Titre2"/>
      </w:pPr>
      <w:r>
        <w:t>Référentiel</w:t>
      </w:r>
    </w:p>
    <w:p w:rsidR="00402628" w:rsidRDefault="00B238B3" w:rsidP="00402628">
      <w:pPr>
        <w:pStyle w:val="Corpsdetexte"/>
        <w:spacing w:before="240"/>
        <w:jc w:val="center"/>
        <w:rPr>
          <w:noProof/>
        </w:rPr>
      </w:pPr>
      <w:r>
        <w:rPr>
          <w:rFonts w:eastAsia="DejaVu Sans" w:cs="DejaVu Sans"/>
        </w:rPr>
        <w:t>Diagramme UML de classes</w:t>
      </w:r>
      <w:r w:rsidR="00BC610E" w:rsidRPr="00BC610E">
        <w:rPr>
          <w:noProof/>
        </w:rPr>
        <w:t xml:space="preserve"> </w:t>
      </w:r>
    </w:p>
    <w:p w:rsidR="0034247A" w:rsidRPr="00402628" w:rsidRDefault="00BC610E" w:rsidP="00402628">
      <w:pPr>
        <w:pStyle w:val="Corpsdetexte"/>
        <w:spacing w:before="240"/>
        <w:jc w:val="center"/>
        <w:rPr>
          <w:rFonts w:eastAsia="DejaVu Sans" w:cs="DejaVu Sans"/>
        </w:rPr>
      </w:pPr>
      <w:r w:rsidRPr="00BC610E">
        <w:rPr>
          <w:rFonts w:eastAsia="DejaVu Sans" w:cs="DejaVu Sans"/>
          <w:noProof/>
        </w:rPr>
        <w:drawing>
          <wp:inline distT="0" distB="0" distL="0" distR="0" wp14:anchorId="2E5FFE09" wp14:editId="3B94336F">
            <wp:extent cx="5452533" cy="3757032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769" cy="37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>Les workflows</w:t>
      </w:r>
    </w:p>
    <w:p w:rsidR="0034247A" w:rsidRDefault="00B238B3">
      <w:pPr>
        <w:pStyle w:val="Titre2"/>
      </w:pPr>
      <w:r>
        <w:t>Le workflow</w:t>
      </w:r>
    </w:p>
    <w:p w:rsidR="00765D66" w:rsidRPr="002E312F" w:rsidRDefault="00765D66">
      <w:pPr>
        <w:pStyle w:val="Corpsdetexte"/>
        <w:rPr>
          <w:lang w:val="fr-FR"/>
        </w:rPr>
      </w:pPr>
      <w:r w:rsidRPr="00765D66">
        <w:rPr>
          <w:noProof/>
          <w:lang w:val="fr-FR"/>
        </w:rPr>
        <w:drawing>
          <wp:inline distT="0" distB="0" distL="0" distR="0" wp14:anchorId="73C6F51E" wp14:editId="03C75912">
            <wp:extent cx="5198110" cy="6739466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301" cy="68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>Application Web</w:t>
      </w:r>
    </w:p>
    <w:p w:rsidR="0034247A" w:rsidRPr="00DD5C7B" w:rsidRDefault="00766B2A">
      <w:pPr>
        <w:pStyle w:val="Corpsdetexte"/>
        <w:rPr>
          <w:rFonts w:ascii="Helvetica Neue" w:eastAsia="DejaVu Sans" w:hAnsi="Helvetica Neue" w:cs="DejaVu Sans"/>
          <w:sz w:val="24"/>
          <w:szCs w:val="26"/>
          <w:lang w:val="fr-FR"/>
        </w:rPr>
      </w:pPr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 xml:space="preserve">L’application web est en deux parties, une première le « back-end » gère les données, la sécurité et l’accès a la base donnée. La deuxième gère le « front-office » qui est la gestion de l’interface graphique de la page web, c’est le front-office qui interrogera le back-office pour que le front-office affiche les données </w:t>
      </w:r>
      <w:r w:rsidR="00030BF6">
        <w:rPr>
          <w:rFonts w:ascii="Helvetica Neue" w:eastAsia="DejaVu Sans" w:hAnsi="Helvetica Neue" w:cs="DejaVu Sans"/>
          <w:sz w:val="24"/>
          <w:szCs w:val="26"/>
          <w:lang w:val="fr-FR"/>
        </w:rPr>
        <w:t>à</w:t>
      </w:r>
      <w:r w:rsidRPr="00DD5C7B">
        <w:rPr>
          <w:rFonts w:ascii="Helvetica Neue" w:eastAsia="DejaVu Sans" w:hAnsi="Helvetica Neue" w:cs="DejaVu Sans"/>
          <w:sz w:val="24"/>
          <w:szCs w:val="26"/>
          <w:lang w:val="fr-FR"/>
        </w:rPr>
        <w:t xml:space="preserve"> l’utilisateur.</w:t>
      </w:r>
    </w:p>
    <w:p w:rsidR="0034247A" w:rsidRPr="00766B2A" w:rsidRDefault="0034247A">
      <w:pPr>
        <w:pStyle w:val="Corpsdetexte"/>
        <w:rPr>
          <w:rFonts w:eastAsia="DejaVu Sans" w:cs="DejaVu Sans"/>
          <w:lang w:val="fr-FR"/>
        </w:rPr>
      </w:pPr>
    </w:p>
    <w:p w:rsidR="0034247A" w:rsidRDefault="00B238B3">
      <w:pPr>
        <w:pStyle w:val="Titre2"/>
      </w:pPr>
      <w:r>
        <w:t>Les acteurs</w:t>
      </w:r>
    </w:p>
    <w:p w:rsidR="0034247A" w:rsidRPr="00DD5C7B" w:rsidRDefault="00766B2A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DD5C7B">
        <w:rPr>
          <w:rFonts w:ascii="Helvetica Neue" w:hAnsi="Helvetica Neue"/>
          <w:sz w:val="24"/>
          <w:szCs w:val="26"/>
          <w:lang w:val="fr-FR"/>
        </w:rPr>
        <w:t>Les acteurs sont les clients, les serveurs, les livreurs, le magasinier, et le patron</w:t>
      </w:r>
    </w:p>
    <w:p w:rsidR="0034247A" w:rsidRDefault="00B238B3">
      <w:pPr>
        <w:pStyle w:val="Titre2"/>
      </w:pPr>
      <w:r>
        <w:t>Les cas d’utilisation</w:t>
      </w:r>
    </w:p>
    <w:p w:rsidR="0034247A" w:rsidRPr="00DD5C7B" w:rsidRDefault="00B238B3">
      <w:pPr>
        <w:pStyle w:val="Corpsdetexte"/>
        <w:jc w:val="center"/>
        <w:rPr>
          <w:rFonts w:ascii="Helvetica Neue" w:hAnsi="Helvetica Neue"/>
          <w:sz w:val="24"/>
          <w:szCs w:val="26"/>
        </w:rPr>
      </w:pPr>
      <w:r w:rsidRPr="00DD5C7B">
        <w:rPr>
          <w:rFonts w:ascii="Helvetica Neue" w:hAnsi="Helvetica Neue"/>
          <w:sz w:val="24"/>
          <w:szCs w:val="26"/>
        </w:rPr>
        <w:t>Diagramme UML de cas d’utilisation</w:t>
      </w:r>
    </w:p>
    <w:p w:rsidR="009E7207" w:rsidRDefault="009E7207">
      <w:pPr>
        <w:pStyle w:val="Corpsdetexte"/>
        <w:jc w:val="center"/>
      </w:pPr>
      <w:r w:rsidRPr="009E7207">
        <w:rPr>
          <w:noProof/>
        </w:rPr>
        <w:drawing>
          <wp:inline distT="0" distB="0" distL="0" distR="0" wp14:anchorId="23F9F313" wp14:editId="0C9F4AAD">
            <wp:extent cx="6120130" cy="4732866"/>
            <wp:effectExtent l="0" t="0" r="127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162" cy="47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3"/>
      </w:pPr>
      <w:r>
        <w:lastRenderedPageBreak/>
        <w:t>Package A</w:t>
      </w:r>
    </w:p>
    <w:p w:rsidR="0034247A" w:rsidRPr="008129E5" w:rsidRDefault="00B238B3">
      <w:pPr>
        <w:pStyle w:val="Titre4"/>
        <w:rPr>
          <w:lang w:val="fr-FR"/>
        </w:rPr>
      </w:pPr>
      <w:r w:rsidRPr="008129E5">
        <w:rPr>
          <w:lang w:val="fr-FR"/>
        </w:rPr>
        <w:t xml:space="preserve">UC1 – Cas d’utilisation </w:t>
      </w:r>
      <w:r w:rsidR="00C0615B" w:rsidRPr="008129E5">
        <w:rPr>
          <w:lang w:val="fr-FR"/>
        </w:rPr>
        <w:t>1</w:t>
      </w:r>
      <w:r w:rsidR="008129E5" w:rsidRPr="008129E5">
        <w:rPr>
          <w:lang w:val="fr-FR"/>
        </w:rPr>
        <w:t xml:space="preserve"> (</w:t>
      </w:r>
      <w:r w:rsidR="008129E5" w:rsidRPr="00875EB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créé un compte</w:t>
      </w:r>
      <w:r w:rsid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34247A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DD5C7B" w:rsidRDefault="00B238B3">
            <w:pPr>
              <w:pStyle w:val="Contenudetableau"/>
              <w:rPr>
                <w:rFonts w:ascii="Helvetica Neue" w:hAnsi="Helvetica Neue"/>
                <w:sz w:val="24"/>
                <w:szCs w:val="26"/>
              </w:rPr>
            </w:pPr>
            <w:r w:rsidRPr="00DD5C7B">
              <w:rPr>
                <w:rFonts w:ascii="Helvetica Neue" w:hAnsi="Helvetica Neue"/>
                <w:sz w:val="24"/>
                <w:szCs w:val="26"/>
              </w:rPr>
              <w:t xml:space="preserve">UC1 – </w:t>
            </w:r>
            <w:r w:rsidR="00C0615B" w:rsidRPr="00DD5C7B">
              <w:rPr>
                <w:rFonts w:ascii="Helvetica Neue" w:hAnsi="Helvetica Neue"/>
                <w:sz w:val="24"/>
                <w:szCs w:val="26"/>
              </w:rPr>
              <w:t>1</w:t>
            </w:r>
          </w:p>
        </w:tc>
      </w:tr>
      <w:tr w:rsidR="0034247A" w:rsidRPr="00B75F0C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DD5C7B" w:rsidRDefault="00875EB5">
            <w:pPr>
              <w:pStyle w:val="Contenudetableau"/>
              <w:rPr>
                <w:rFonts w:ascii="Helvetica Neue" w:hAnsi="Helvetica Neue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Un client créé un compte</w:t>
            </w:r>
          </w:p>
        </w:tc>
      </w:tr>
      <w:tr w:rsidR="0034247A" w:rsidRPr="009169C2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169C2" w:rsidRPr="00DD5C7B" w:rsidRDefault="009169C2">
            <w:pPr>
              <w:pStyle w:val="Contenudetableau"/>
              <w:numPr>
                <w:ilvl w:val="0"/>
                <w:numId w:val="5"/>
              </w:numPr>
              <w:rPr>
                <w:rFonts w:ascii="Helvetica Neue" w:hAnsi="Helvetica Neue"/>
                <w:sz w:val="24"/>
                <w:szCs w:val="26"/>
                <w:lang w:val="fr-FR"/>
              </w:rPr>
            </w:pPr>
            <w:proofErr w:type="gramStart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muni</w:t>
            </w:r>
            <w:proofErr w:type="gramEnd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 d’un ordinateur ou d’un smartphone </w:t>
            </w:r>
          </w:p>
          <w:p w:rsidR="0034247A" w:rsidRPr="00DD5C7B" w:rsidRDefault="009169C2" w:rsidP="008129E5">
            <w:pPr>
              <w:pStyle w:val="Contenudetableau"/>
              <w:numPr>
                <w:ilvl w:val="0"/>
                <w:numId w:val="5"/>
              </w:numPr>
              <w:rPr>
                <w:rFonts w:ascii="Helvetica Neue" w:hAnsi="Helvetica Neue"/>
                <w:sz w:val="24"/>
                <w:szCs w:val="26"/>
                <w:lang w:val="fr-FR"/>
              </w:rPr>
            </w:pPr>
            <w:proofErr w:type="gramStart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connecté</w:t>
            </w:r>
            <w:proofErr w:type="gramEnd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 </w:t>
            </w:r>
            <w:proofErr w:type="spellStart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a</w:t>
            </w:r>
            <w:proofErr w:type="spellEnd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 internet</w:t>
            </w:r>
          </w:p>
        </w:tc>
      </w:tr>
      <w:tr w:rsidR="0034247A" w:rsidRPr="00B75F0C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DD5C7B" w:rsidRDefault="006E7E3D">
            <w:pPr>
              <w:pStyle w:val="Contenudetableau"/>
              <w:numPr>
                <w:ilvl w:val="0"/>
                <w:numId w:val="6"/>
              </w:numPr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Coordonnées du client (login - mot de passe – numéro de téléphone – Adresse)</w:t>
            </w:r>
          </w:p>
        </w:tc>
      </w:tr>
      <w:tr w:rsidR="0034247A" w:rsidRPr="00B75F0C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ouvre un navigateur a la page web « </w:t>
            </w:r>
            <w:proofErr w:type="spellStart"/>
            <w:proofErr w:type="gramStart"/>
            <w:r w:rsidR="00030BF6">
              <w:rPr>
                <w:rFonts w:ascii="Helvetica" w:hAnsi="Helvetica" w:cs="Helvetica"/>
                <w:sz w:val="26"/>
                <w:szCs w:val="26"/>
                <w:lang w:val="fr-FR" w:bidi="ar-SA"/>
              </w:rPr>
              <w:t>ocpizza.shop</w:t>
            </w:r>
            <w:proofErr w:type="spellEnd"/>
            <w:proofErr w:type="gramEnd"/>
            <w:r w:rsidR="00030BF6">
              <w:rPr>
                <w:rFonts w:ascii="Helvetica" w:hAnsi="Helvetica" w:cs="Helvetica"/>
                <w:sz w:val="26"/>
                <w:szCs w:val="26"/>
                <w:lang w:val="fr-FR" w:bidi="ar-SA"/>
              </w:rPr>
              <w:t xml:space="preserve"> </w:t>
            </w: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» 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click sur créer un compte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La page web sécurisé s’ouvre avec un formulaire </w:t>
            </w:r>
            <w:proofErr w:type="spellStart"/>
            <w:proofErr w:type="gramStart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a</w:t>
            </w:r>
            <w:proofErr w:type="spellEnd"/>
            <w:proofErr w:type="gramEnd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 remplir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entre un login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entre un mot de passe (d’un minimum de caractères requis)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entre son adresse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entre son numéro de téléphone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client click sur valider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Le système vérifie que les donné son au bon format</w:t>
            </w:r>
          </w:p>
          <w:p w:rsidR="009169C2" w:rsidRPr="00DD5C7B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Si conforme, alors le serveur enregistre dans sa base de </w:t>
            </w:r>
            <w:proofErr w:type="gramStart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donnée</w:t>
            </w:r>
            <w:proofErr w:type="gramEnd"/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, les coordonnées du nouveau client</w:t>
            </w:r>
          </w:p>
          <w:p w:rsidR="0034247A" w:rsidRPr="00DD5C7B" w:rsidRDefault="009169C2" w:rsidP="009169C2">
            <w:pPr>
              <w:pStyle w:val="Contenudetableau"/>
              <w:numPr>
                <w:ilvl w:val="0"/>
                <w:numId w:val="7"/>
              </w:numPr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Le client reçoit un </w:t>
            </w:r>
            <w:r w:rsidR="00C0615B"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>courriel</w:t>
            </w:r>
            <w:r w:rsidRPr="00DD5C7B">
              <w:rPr>
                <w:rFonts w:ascii="Helvetica Neue" w:hAnsi="Helvetica Neue" w:cs="Helvetica Neue"/>
                <w:color w:val="000000"/>
                <w:sz w:val="24"/>
                <w:szCs w:val="26"/>
                <w:lang w:val="fr-FR" w:bidi="ar-SA"/>
              </w:rPr>
              <w:t xml:space="preserve"> de confirmation</w:t>
            </w:r>
          </w:p>
        </w:tc>
      </w:tr>
      <w:tr w:rsidR="0034247A" w:rsidRPr="00B75F0C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keepNext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DD5C7B" w:rsidRDefault="006E7E3D">
            <w:pPr>
              <w:pStyle w:val="Contenudetableau"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 xml:space="preserve"> Le client dispose d’un login et d’un mot de passe valide pour ce site</w:t>
            </w:r>
          </w:p>
        </w:tc>
      </w:tr>
      <w:tr w:rsidR="0034247A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Pr="00DD5C7B" w:rsidRDefault="00B238B3">
            <w:pPr>
              <w:pStyle w:val="En-tte"/>
              <w:rPr>
                <w:rFonts w:ascii="Helvetica Neue" w:hAnsi="Helvetica Neue"/>
                <w:sz w:val="24"/>
                <w:szCs w:val="26"/>
                <w:lang w:val="fr-FR"/>
              </w:rPr>
            </w:pPr>
            <w:r w:rsidRPr="00DD5C7B">
              <w:rPr>
                <w:rFonts w:ascii="Helvetica Neue" w:hAnsi="Helvetica Neue"/>
                <w:sz w:val="24"/>
                <w:szCs w:val="26"/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DD5C7B" w:rsidRDefault="006E7E3D">
            <w:pPr>
              <w:pStyle w:val="Contenudetableau"/>
              <w:numPr>
                <w:ilvl w:val="0"/>
                <w:numId w:val="8"/>
              </w:numPr>
              <w:rPr>
                <w:rFonts w:ascii="Helvetica Neue" w:hAnsi="Helvetica Neue"/>
                <w:sz w:val="24"/>
                <w:szCs w:val="26"/>
              </w:rPr>
            </w:pPr>
            <w:r w:rsidRPr="00DD5C7B">
              <w:rPr>
                <w:rFonts w:ascii="Helvetica Neue" w:hAnsi="Helvetica Neue"/>
                <w:sz w:val="24"/>
                <w:szCs w:val="26"/>
              </w:rPr>
              <w:t>Pas de connection internet</w:t>
            </w:r>
          </w:p>
        </w:tc>
      </w:tr>
    </w:tbl>
    <w:p w:rsidR="0034247A" w:rsidRPr="00DD5C7B" w:rsidRDefault="00B238B3">
      <w:pPr>
        <w:pStyle w:val="Titre5"/>
        <w:rPr>
          <w:rFonts w:ascii="Helvetica Neue" w:hAnsi="Helvetica Neue"/>
        </w:rPr>
      </w:pPr>
      <w:r w:rsidRPr="00DD5C7B">
        <w:rPr>
          <w:rFonts w:ascii="Helvetica Neue" w:hAnsi="Helvetica Neue"/>
        </w:rPr>
        <w:t xml:space="preserve">Scénario </w:t>
      </w:r>
      <w:proofErr w:type="gramStart"/>
      <w:r w:rsidRPr="00DD5C7B">
        <w:rPr>
          <w:rFonts w:ascii="Helvetica Neue" w:hAnsi="Helvetica Neue"/>
        </w:rPr>
        <w:t>alternatif :</w:t>
      </w:r>
      <w:proofErr w:type="gramEnd"/>
      <w:r w:rsidRPr="00DD5C7B">
        <w:rPr>
          <w:rFonts w:ascii="Helvetica Neue" w:hAnsi="Helvetica Neue"/>
        </w:rPr>
        <w:t xml:space="preserve"> </w:t>
      </w:r>
      <w:r w:rsidR="00064B8B" w:rsidRPr="00DD5C7B">
        <w:rPr>
          <w:rFonts w:ascii="Helvetica Neue" w:hAnsi="Helvetica Neue"/>
        </w:rPr>
        <w:t>2</w:t>
      </w:r>
      <w:r w:rsidR="006E7E3D" w:rsidRPr="00DD5C7B">
        <w:rPr>
          <w:rFonts w:ascii="Helvetica Neue" w:hAnsi="Helvetica Neue"/>
        </w:rPr>
        <w:t xml:space="preserve"> (login incorrect)</w:t>
      </w:r>
    </w:p>
    <w:p w:rsidR="00480CDD" w:rsidRPr="00DD5C7B" w:rsidRDefault="00480CDD" w:rsidP="00480CD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10b Si non conforme, alors le champs</w:t>
      </w:r>
      <w:r w:rsidR="006E7E3D"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 « login »</w:t>
      </w: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 passe en rouge</w:t>
      </w:r>
    </w:p>
    <w:p w:rsidR="0034247A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ab/>
        <w:t>Retour à l’étape 4</w:t>
      </w:r>
    </w:p>
    <w:p w:rsidR="006E7E3D" w:rsidRPr="00DD5C7B" w:rsidRDefault="006E7E3D" w:rsidP="006E7E3D">
      <w:pPr>
        <w:pStyle w:val="Titre5"/>
        <w:rPr>
          <w:rFonts w:ascii="Helvetica Neue" w:hAnsi="Helvetica Neue"/>
          <w:lang w:val="fr-FR"/>
        </w:rPr>
      </w:pPr>
      <w:r w:rsidRPr="00DD5C7B">
        <w:rPr>
          <w:rFonts w:ascii="Helvetica Neue" w:hAnsi="Helvetica Neue"/>
          <w:lang w:val="fr-FR"/>
        </w:rPr>
        <w:t>Scénario alternatif : 3 (login mot de passe incorrect)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10b Si non conforme, alors le champs « mot de passe » passe en rouge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ab/>
        <w:t>Retour à l’étape 5</w:t>
      </w:r>
    </w:p>
    <w:p w:rsidR="006E7E3D" w:rsidRPr="00DD5C7B" w:rsidRDefault="006E7E3D" w:rsidP="006E7E3D">
      <w:pPr>
        <w:pStyle w:val="Titre5"/>
        <w:rPr>
          <w:rFonts w:ascii="Helvetica Neue" w:hAnsi="Helvetica Neue"/>
        </w:rPr>
      </w:pPr>
      <w:r w:rsidRPr="00DD5C7B">
        <w:rPr>
          <w:rFonts w:ascii="Helvetica Neue" w:hAnsi="Helvetica Neue"/>
        </w:rPr>
        <w:t xml:space="preserve">Scénario </w:t>
      </w:r>
      <w:proofErr w:type="gramStart"/>
      <w:r w:rsidRPr="00DD5C7B">
        <w:rPr>
          <w:rFonts w:ascii="Helvetica Neue" w:hAnsi="Helvetica Neue"/>
        </w:rPr>
        <w:t>alternatif :</w:t>
      </w:r>
      <w:proofErr w:type="gramEnd"/>
      <w:r w:rsidRPr="00DD5C7B">
        <w:rPr>
          <w:rFonts w:ascii="Helvetica Neue" w:hAnsi="Helvetica Neue"/>
        </w:rPr>
        <w:t xml:space="preserve"> 4 (</w:t>
      </w:r>
      <w:r w:rsidRPr="00DD5C7B">
        <w:rPr>
          <w:rFonts w:ascii="Helvetica Neue" w:hAnsi="Helvetica Neue" w:cs="Helvetica Neue"/>
          <w:color w:val="000000"/>
          <w:lang w:val="fr-FR" w:bidi="ar-SA"/>
        </w:rPr>
        <w:t>adresse</w:t>
      </w:r>
      <w:r w:rsidRPr="00DD5C7B">
        <w:rPr>
          <w:rFonts w:ascii="Helvetica Neue" w:hAnsi="Helvetica Neue"/>
        </w:rPr>
        <w:t xml:space="preserve"> incorrect)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10b Si non conforme, alors le champs « </w:t>
      </w:r>
      <w:proofErr w:type="gramStart"/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adresse»</w:t>
      </w:r>
      <w:proofErr w:type="gramEnd"/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 passe en rouge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ab/>
        <w:t>Retour à l’étape 6</w:t>
      </w:r>
    </w:p>
    <w:p w:rsidR="006E7E3D" w:rsidRPr="00DD5C7B" w:rsidRDefault="006E7E3D" w:rsidP="006E7E3D">
      <w:pPr>
        <w:pStyle w:val="Titre5"/>
        <w:rPr>
          <w:rFonts w:ascii="Helvetica Neue" w:hAnsi="Helvetica Neue"/>
          <w:lang w:val="fr-FR"/>
        </w:rPr>
      </w:pPr>
      <w:r w:rsidRPr="00DD5C7B">
        <w:rPr>
          <w:rFonts w:ascii="Helvetica Neue" w:hAnsi="Helvetica Neue"/>
          <w:lang w:val="fr-FR"/>
        </w:rPr>
        <w:t>Scénario alternatif : 5 (</w:t>
      </w:r>
      <w:r w:rsidRPr="00DD5C7B">
        <w:rPr>
          <w:rFonts w:ascii="Helvetica Neue" w:hAnsi="Helvetica Neue" w:cs="Helvetica Neue"/>
          <w:color w:val="000000"/>
          <w:lang w:val="fr-FR" w:bidi="ar-SA"/>
        </w:rPr>
        <w:t>numéro de téléphone</w:t>
      </w:r>
      <w:r w:rsidRPr="00DD5C7B">
        <w:rPr>
          <w:rFonts w:ascii="Helvetica Neue" w:hAnsi="Helvetica Neue"/>
          <w:lang w:val="fr-FR"/>
        </w:rPr>
        <w:t xml:space="preserve"> incorrect)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10b Si non conforme, alors le champs « numéro de </w:t>
      </w:r>
      <w:proofErr w:type="gramStart"/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>téléphone»</w:t>
      </w:r>
      <w:proofErr w:type="gramEnd"/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t xml:space="preserve"> passe en rouge</w:t>
      </w:r>
    </w:p>
    <w:p w:rsidR="006E7E3D" w:rsidRPr="00DD5C7B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 w:val="24"/>
          <w:lang w:val="fr-FR" w:bidi="ar-SA"/>
        </w:rPr>
      </w:pPr>
      <w:r w:rsidRPr="00DD5C7B">
        <w:rPr>
          <w:rFonts w:ascii="Helvetica Neue" w:hAnsi="Helvetica Neue" w:cs="Helvetica Neue"/>
          <w:color w:val="000000"/>
          <w:sz w:val="24"/>
          <w:lang w:val="fr-FR" w:bidi="ar-SA"/>
        </w:rPr>
        <w:lastRenderedPageBreak/>
        <w:tab/>
        <w:t>Retour à l’étape 7</w:t>
      </w: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rPr>
          <w:rFonts w:ascii="Helvetica Neue" w:hAnsi="Helvetica Neue" w:cs="Helvetica Neue"/>
          <w:color w:val="000000"/>
          <w:szCs w:val="22"/>
          <w:lang w:val="fr-FR" w:bidi="ar-SA"/>
        </w:rPr>
      </w:pP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rPr>
          <w:rFonts w:ascii="Helvetica Neue" w:hAnsi="Helvetica Neue" w:cs="Helvetica Neue"/>
          <w:color w:val="000000"/>
          <w:szCs w:val="22"/>
          <w:lang w:val="fr-FR" w:bidi="ar-SA"/>
        </w:rPr>
      </w:pPr>
    </w:p>
    <w:p w:rsidR="0034247A" w:rsidRPr="008129E5" w:rsidRDefault="00B238B3">
      <w:pPr>
        <w:pStyle w:val="Titre4"/>
        <w:rPr>
          <w:lang w:val="fr-FR"/>
        </w:rPr>
      </w:pPr>
      <w:r w:rsidRPr="008129E5">
        <w:rPr>
          <w:lang w:val="fr-FR"/>
        </w:rPr>
        <w:lastRenderedPageBreak/>
        <w:t xml:space="preserve">Cas d’utilisation </w:t>
      </w:r>
      <w:r w:rsidR="008129E5" w:rsidRPr="008129E5">
        <w:rPr>
          <w:lang w:val="fr-FR"/>
        </w:rPr>
        <w:t>2 (</w:t>
      </w:r>
      <w:r w:rsidR="008129E5" w:rsidRP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effectue une commande</w:t>
      </w:r>
      <w:r w:rsid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8129E5" w:rsidTr="0026692F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Default="008129E5" w:rsidP="0026692F">
            <w:pPr>
              <w:pStyle w:val="Contenudetableau"/>
            </w:pPr>
            <w:r>
              <w:t>UC1 – 2</w:t>
            </w:r>
          </w:p>
        </w:tc>
      </w:tr>
      <w:tr w:rsidR="008129E5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8129E5" w:rsidRDefault="008129E5" w:rsidP="0026692F">
            <w:pPr>
              <w:pStyle w:val="Contenudetableau"/>
              <w:rPr>
                <w:szCs w:val="22"/>
                <w:lang w:val="fr-FR" w:bidi="ar-SA"/>
              </w:rPr>
            </w:pPr>
            <w:r w:rsidRPr="008129E5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Un client effectue une commande</w:t>
            </w:r>
          </w:p>
        </w:tc>
      </w:tr>
      <w:tr w:rsidR="008129E5" w:rsidRPr="009169C2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muni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d’un ordinateur ou d’un smartphone </w:t>
            </w:r>
          </w:p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connecté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</w:t>
            </w:r>
            <w:proofErr w:type="spell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internet</w:t>
            </w:r>
          </w:p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avec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une carte bancaire</w:t>
            </w:r>
          </w:p>
        </w:tc>
      </w:tr>
      <w:tr w:rsidR="008129E5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6E7E3D" w:rsidRDefault="008129E5" w:rsidP="008129E5">
            <w:pPr>
              <w:pStyle w:val="Contenudetableau"/>
              <w:numPr>
                <w:ilvl w:val="0"/>
                <w:numId w:val="6"/>
              </w:numPr>
              <w:rPr>
                <w:lang w:val="fr-FR"/>
              </w:rPr>
            </w:pPr>
            <w:r w:rsidRPr="006E7E3D">
              <w:rPr>
                <w:lang w:val="fr-FR"/>
              </w:rPr>
              <w:t>Coordonnées du client (login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-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m</w:t>
            </w:r>
            <w:r>
              <w:rPr>
                <w:lang w:val="fr-FR"/>
              </w:rPr>
              <w:t>ot de passe – numéro de téléphone – Adresse)</w:t>
            </w:r>
          </w:p>
        </w:tc>
      </w:tr>
      <w:tr w:rsidR="008129E5" w:rsidRPr="008B62B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ouvre un navigateur a la page web « </w:t>
            </w:r>
            <w:proofErr w:type="spellStart"/>
            <w:proofErr w:type="gramStart"/>
            <w:r w:rsidR="00030BF6">
              <w:rPr>
                <w:rFonts w:ascii="Helvetica" w:hAnsi="Helvetica" w:cs="Helvetica"/>
                <w:sz w:val="26"/>
                <w:szCs w:val="26"/>
                <w:lang w:val="fr-FR" w:bidi="ar-SA"/>
              </w:rPr>
              <w:t>ocpizza.shop</w:t>
            </w:r>
            <w:proofErr w:type="spellEnd"/>
            <w:proofErr w:type="gramEnd"/>
            <w:r w:rsidR="00030BF6">
              <w:rPr>
                <w:rFonts w:ascii="Helvetica" w:hAnsi="Helvetica" w:cs="Helvetica"/>
                <w:sz w:val="26"/>
                <w:szCs w:val="26"/>
                <w:lang w:val="fr-FR" w:bidi="ar-SA"/>
              </w:rPr>
              <w:t xml:space="preserve"> 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» 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se connecte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une liste des pizzerias possible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la pizzeria voulu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les « menus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La carte des menus s’affiche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choisi un menu en laissant la valeur a « 1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valide son choix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</w:t>
            </w:r>
            <w:r w:rsidR="002F0C94"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  <w:r w:rsidR="002F0C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 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»</w:t>
            </w:r>
          </w:p>
          <w:p w:rsidR="002F0C94" w:rsidRP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terminer la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choisir une pizza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modifie la valeur d’une pizza en l’incrémentant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de un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(soit 2), avec le bouton « + »</w:t>
            </w:r>
          </w:p>
          <w:p w:rsidR="008129E5" w:rsidRPr="0037639D" w:rsidRDefault="0037639D" w:rsidP="0037639D">
            <w:pPr>
              <w:pStyle w:val="Contenudetableau"/>
              <w:numPr>
                <w:ilvl w:val="0"/>
                <w:numId w:val="12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valide l’item</w:t>
            </w:r>
          </w:p>
          <w:p w:rsid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2F0C94" w:rsidRP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terminer la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les boissons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la liste des boissons s'afficher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un soda en le validant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« les boissons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un jus de fruit en le validant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boissons, terminer la commande)</w:t>
            </w:r>
          </w:p>
          <w:p w:rsidR="00F216DA" w:rsidRPr="002F0C94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click sur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«  terminer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commande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client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voit apparaitre la liste de tous les éléments de la commande, avec la possibilité de modifier les quantités, ou supprimer un article, suivi de poursuivre ou revenir </w:t>
            </w:r>
            <w:proofErr w:type="spellStart"/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carte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« poursuivre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une liste récapitulative de la commande, de l’adresse de livraison avec possibilité de la modifier, ainsi que le choix du mode de paiement par carte ou </w:t>
            </w:r>
            <w:proofErr w:type="spell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livraison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choisi par carte bancaire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un formulaire pour entrer ses coordonnées de carte bancaire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renseigne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les champs demandé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puis valide</w:t>
            </w:r>
          </w:p>
          <w:p w:rsidR="0037639D" w:rsidRPr="009169C2" w:rsidRDefault="0037639D" w:rsidP="0037639D">
            <w:pPr>
              <w:pStyle w:val="Contenudetableau"/>
              <w:numPr>
                <w:ilvl w:val="0"/>
                <w:numId w:val="12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Si la commande est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validé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, alors elle est transmise </w:t>
            </w:r>
            <w:proofErr w:type="spell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cuisine du 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lastRenderedPageBreak/>
              <w:t>restaurant voulu</w:t>
            </w:r>
          </w:p>
        </w:tc>
      </w:tr>
      <w:tr w:rsidR="008129E5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6E7E3D" w:rsidRDefault="008129E5" w:rsidP="0026692F">
            <w:pPr>
              <w:pStyle w:val="Contenudetableau"/>
              <w:rPr>
                <w:lang w:val="fr-FR"/>
              </w:rPr>
            </w:pPr>
            <w:r w:rsidRPr="006E7E3D">
              <w:rPr>
                <w:lang w:val="fr-FR"/>
              </w:rPr>
              <w:t xml:space="preserve"> Le client </w:t>
            </w:r>
            <w:r w:rsidR="00F216DA">
              <w:rPr>
                <w:lang w:val="fr-FR"/>
              </w:rPr>
              <w:t>a obtenu une commande</w:t>
            </w:r>
          </w:p>
        </w:tc>
      </w:tr>
      <w:tr w:rsidR="008129E5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F216DA" w:rsidRDefault="008129E5" w:rsidP="008129E5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lang w:val="fr-FR"/>
              </w:rPr>
              <w:t xml:space="preserve">Pas de </w:t>
            </w:r>
            <w:r w:rsidR="00DD5C7B" w:rsidRPr="00F216DA">
              <w:rPr>
                <w:lang w:val="fr-FR"/>
              </w:rPr>
              <w:t>connexion</w:t>
            </w:r>
            <w:r w:rsidRPr="00F216DA">
              <w:rPr>
                <w:lang w:val="fr-FR"/>
              </w:rPr>
              <w:t xml:space="preserve"> internet</w:t>
            </w:r>
            <w:r w:rsidR="00F216DA">
              <w:rPr>
                <w:lang w:val="fr-FR"/>
              </w:rPr>
              <w:t>, commande impossible</w:t>
            </w:r>
          </w:p>
          <w:p w:rsidR="00693428" w:rsidRDefault="00693428" w:rsidP="008129E5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693428">
              <w:rPr>
                <w:lang w:val="fr-FR"/>
              </w:rPr>
              <w:t>Pas de login/mot d</w:t>
            </w:r>
            <w:r>
              <w:rPr>
                <w:lang w:val="fr-FR"/>
              </w:rPr>
              <w:t>e passe</w:t>
            </w:r>
            <w:r w:rsidR="00F216DA">
              <w:rPr>
                <w:lang w:val="fr-FR"/>
              </w:rPr>
              <w:t>, commande impossible</w:t>
            </w:r>
          </w:p>
          <w:p w:rsidR="00F216DA" w:rsidRPr="00F216DA" w:rsidRDefault="00F216DA" w:rsidP="00F216DA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33b Un/des champs est/sont invalide/s alors un message s’affiche pour indiquer ce qui est incorrecte, et retour au point 32</w:t>
            </w:r>
          </w:p>
        </w:tc>
      </w:tr>
    </w:tbl>
    <w:p w:rsidR="002F0C94" w:rsidRPr="002F0C94" w:rsidRDefault="002F0C94" w:rsidP="002F0C94">
      <w:pPr>
        <w:pStyle w:val="Titre5"/>
        <w:rPr>
          <w:lang w:val="fr-FR"/>
        </w:rPr>
      </w:pPr>
      <w:r w:rsidRPr="002F0C94">
        <w:rPr>
          <w:lang w:val="fr-FR"/>
        </w:rPr>
        <w:t>Scénario alternatif : 1 (</w:t>
      </w:r>
      <w:r w:rsidRPr="002F0C94">
        <w:rPr>
          <w:rFonts w:ascii="Helvetica Neue" w:hAnsi="Helvetica Neue" w:cs="Helvetica Neue"/>
          <w:color w:val="000000"/>
          <w:szCs w:val="22"/>
          <w:lang w:val="fr-FR" w:bidi="ar-SA"/>
        </w:rPr>
        <w:t>continuer sa commande</w:t>
      </w:r>
      <w:r w:rsidRPr="002F0C94">
        <w:rPr>
          <w:lang w:val="fr-FR"/>
        </w:rPr>
        <w:t>)</w:t>
      </w:r>
    </w:p>
    <w:p w:rsidR="002F0C94" w:rsidRPr="00CF3EB1" w:rsidRDefault="002F0C94" w:rsidP="002F0C94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11b Le client click sur « </w:t>
      </w:r>
      <w:r>
        <w:rPr>
          <w:rFonts w:ascii="Helvetica Neue" w:hAnsi="Helvetica Neue" w:cs="Helvetica Neue"/>
          <w:color w:val="000000"/>
          <w:szCs w:val="22"/>
          <w:u w:val="single"/>
          <w:lang w:val="fr-FR" w:bidi="ar-SA"/>
        </w:rPr>
        <w:t xml:space="preserve">continuer sa commande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» et retour au point n° 5</w:t>
      </w:r>
    </w:p>
    <w:p w:rsidR="002F0C94" w:rsidRPr="00F216DA" w:rsidRDefault="002F0C94" w:rsidP="002F0C94">
      <w:pPr>
        <w:pStyle w:val="Titre5"/>
        <w:rPr>
          <w:lang w:val="fr-FR"/>
        </w:rPr>
      </w:pPr>
      <w:r w:rsidRPr="00F216DA">
        <w:rPr>
          <w:lang w:val="fr-FR"/>
        </w:rPr>
        <w:t>Scénario alternatif : 2 (</w:t>
      </w:r>
      <w:r w:rsidR="00F216DA" w:rsidRPr="002F0C94">
        <w:rPr>
          <w:rFonts w:ascii="Helvetica Neue" w:hAnsi="Helvetica Neue" w:cs="Helvetica Neue"/>
          <w:color w:val="000000"/>
          <w:szCs w:val="22"/>
          <w:lang w:val="fr-FR" w:bidi="ar-SA"/>
        </w:rPr>
        <w:t>continuer sa commande</w:t>
      </w:r>
      <w:r w:rsidRPr="00F216DA">
        <w:rPr>
          <w:lang w:val="fr-FR"/>
        </w:rPr>
        <w:t>)</w:t>
      </w:r>
    </w:p>
    <w:p w:rsidR="002F0C94" w:rsidRPr="00CF3EB1" w:rsidRDefault="002F0C94" w:rsidP="002F0C94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17b Le client click sur « </w:t>
      </w:r>
      <w:r>
        <w:rPr>
          <w:rFonts w:ascii="Helvetica Neue" w:hAnsi="Helvetica Neue" w:cs="Helvetica Neue"/>
          <w:color w:val="000000"/>
          <w:szCs w:val="22"/>
          <w:u w:val="single"/>
          <w:lang w:val="fr-FR" w:bidi="ar-SA"/>
        </w:rPr>
        <w:t xml:space="preserve">continuer sa commande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» et retour</w:t>
      </w:r>
      <w:r w:rsidR="00DD5C7B"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au point n° 12</w:t>
      </w:r>
    </w:p>
    <w:p w:rsidR="00E96535" w:rsidRPr="008129E5" w:rsidRDefault="00E96535" w:rsidP="00E96535">
      <w:pPr>
        <w:pStyle w:val="Titre4"/>
        <w:rPr>
          <w:lang w:val="fr-FR"/>
        </w:rPr>
      </w:pPr>
      <w:r w:rsidRPr="008129E5">
        <w:rPr>
          <w:lang w:val="fr-FR"/>
        </w:rPr>
        <w:lastRenderedPageBreak/>
        <w:t xml:space="preserve">Cas d’utilisation </w:t>
      </w:r>
      <w:r>
        <w:rPr>
          <w:lang w:val="fr-FR"/>
        </w:rPr>
        <w:t>3</w:t>
      </w:r>
      <w:r w:rsidRPr="008129E5">
        <w:rPr>
          <w:lang w:val="fr-FR"/>
        </w:rPr>
        <w:t xml:space="preserve"> (</w:t>
      </w:r>
      <w:r w:rsidR="0026692F" w:rsidRPr="00E9653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modifie sa commande</w:t>
      </w:r>
      <w:r w:rsidR="0026692F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26692F" w:rsidTr="0026692F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Default="0026692F" w:rsidP="0026692F">
            <w:pPr>
              <w:pStyle w:val="Contenudetableau"/>
            </w:pPr>
            <w:r>
              <w:t xml:space="preserve">UC1 – </w:t>
            </w:r>
            <w:r w:rsidR="0076562D">
              <w:t>3</w:t>
            </w:r>
          </w:p>
        </w:tc>
      </w:tr>
      <w:tr w:rsidR="0026692F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875EB5" w:rsidRDefault="0026692F" w:rsidP="0026692F">
            <w:pPr>
              <w:pStyle w:val="Contenudetableau"/>
              <w:rPr>
                <w:szCs w:val="22"/>
                <w:lang w:val="fr-FR" w:bidi="ar-SA"/>
              </w:rPr>
            </w:pPr>
            <w:r w:rsidRPr="00875EB5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Un client 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modifie sa commande</w:t>
            </w:r>
          </w:p>
        </w:tc>
      </w:tr>
      <w:tr w:rsidR="0026692F" w:rsidRPr="009169C2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9169C2" w:rsidRDefault="0026692F" w:rsidP="0026692F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muni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d’un ordinateur ou d’un smartphone </w:t>
            </w:r>
          </w:p>
          <w:p w:rsidR="0026692F" w:rsidRPr="008129E5" w:rsidRDefault="0026692F" w:rsidP="0026692F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connecté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</w:t>
            </w:r>
            <w:proofErr w:type="spell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internet</w:t>
            </w:r>
          </w:p>
        </w:tc>
      </w:tr>
      <w:tr w:rsidR="0026692F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6E7E3D" w:rsidRDefault="0026692F" w:rsidP="0026692F">
            <w:pPr>
              <w:pStyle w:val="Contenudetableau"/>
              <w:numPr>
                <w:ilvl w:val="0"/>
                <w:numId w:val="6"/>
              </w:numPr>
              <w:rPr>
                <w:lang w:val="fr-FR"/>
              </w:rPr>
            </w:pPr>
            <w:r w:rsidRPr="006E7E3D">
              <w:rPr>
                <w:lang w:val="fr-FR"/>
              </w:rPr>
              <w:t>Coordonnées du client (login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-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m</w:t>
            </w:r>
            <w:r>
              <w:rPr>
                <w:lang w:val="fr-FR"/>
              </w:rPr>
              <w:t>ot de passe – numéro de téléphone – Adresse)</w:t>
            </w:r>
          </w:p>
        </w:tc>
      </w:tr>
      <w:tr w:rsidR="0026692F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ouvre un navigateur a la page web « pizzaiolo » 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se connecte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voit une page avec ses coordonnées et un bouton pour l’historique des commandes passées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les commandes passées »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voit une liste des commandes effectuées en commençant par la plus récente en précisant son statut (passée, en cours, ou en attente)</w:t>
            </w:r>
          </w:p>
          <w:p w:rsidR="00B27894" w:rsidRPr="00B27894" w:rsidRDefault="00B27894" w:rsidP="00AA4D82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Si le statut de la dernière commande est « en attente », alors un bouton de modification est affiché, Le client </w:t>
            </w:r>
            <w:r w:rsidR="00AC6633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peut </w:t>
            </w:r>
            <w:proofErr w:type="spellStart"/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click</w:t>
            </w:r>
            <w:r w:rsidR="00AC6633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er</w:t>
            </w:r>
            <w:proofErr w:type="spellEnd"/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sur modifier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une liste de la commande en cours, avec les quantités que l’on peut éditer et un bouton pour chaque item :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supprimer;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puis un bouton valider, et un bouton annuler tout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choisi de modifier la quantité d’un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des item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puis valide.</w:t>
            </w:r>
          </w:p>
          <w:p w:rsidR="0026692F" w:rsidRPr="009169C2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Si la commande est toujours en statut modifiable, alors un message de confirmation est renvoyé, sinon un message de refus est affiché.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6E7E3D" w:rsidRDefault="0026692F" w:rsidP="0026692F">
            <w:pPr>
              <w:pStyle w:val="Contenudetableau"/>
              <w:rPr>
                <w:lang w:val="fr-FR"/>
              </w:rPr>
            </w:pPr>
            <w:r w:rsidRPr="006E7E3D">
              <w:rPr>
                <w:lang w:val="fr-FR"/>
              </w:rPr>
              <w:t xml:space="preserve"> </w:t>
            </w:r>
            <w:r w:rsidR="00F216DA">
              <w:rPr>
                <w:lang w:val="fr-FR"/>
              </w:rPr>
              <w:t>La commande est modifiée</w:t>
            </w:r>
          </w:p>
        </w:tc>
      </w:tr>
      <w:tr w:rsidR="0026692F" w:rsidRPr="00B75F0C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F216DA" w:rsidRDefault="0026692F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lang w:val="fr-FR"/>
              </w:rPr>
              <w:t xml:space="preserve">Pas de </w:t>
            </w:r>
            <w:r w:rsidR="00F216DA" w:rsidRPr="00F216DA">
              <w:rPr>
                <w:lang w:val="fr-FR"/>
              </w:rPr>
              <w:t>connexion</w:t>
            </w:r>
            <w:r w:rsidRPr="00F216DA">
              <w:rPr>
                <w:lang w:val="fr-FR"/>
              </w:rPr>
              <w:t xml:space="preserve"> internet</w:t>
            </w:r>
            <w:r w:rsidR="00F216DA">
              <w:rPr>
                <w:lang w:val="fr-FR"/>
              </w:rPr>
              <w:t>, commande impossible</w:t>
            </w:r>
          </w:p>
          <w:p w:rsidR="0026692F" w:rsidRDefault="0026692F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693428">
              <w:rPr>
                <w:lang w:val="fr-FR"/>
              </w:rPr>
              <w:t>Pas de login/mot d</w:t>
            </w:r>
            <w:r>
              <w:rPr>
                <w:lang w:val="fr-FR"/>
              </w:rPr>
              <w:t>e passe</w:t>
            </w:r>
            <w:r w:rsidR="00F216DA">
              <w:rPr>
                <w:lang w:val="fr-FR"/>
              </w:rPr>
              <w:t>, commande impossible</w:t>
            </w:r>
          </w:p>
          <w:p w:rsidR="00F216DA" w:rsidRPr="00F216DA" w:rsidRDefault="00F216DA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6b Le statut de la dernière commande n’est plus en « en attente » alors la commande n’est plus modifiable, ni annulable</w:t>
            </w:r>
          </w:p>
          <w:p w:rsidR="00F216DA" w:rsidRPr="00F216DA" w:rsidRDefault="00F216DA" w:rsidP="00F216DA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9b Le statut de la dernière commande n’est plus en « en attente » alors la commande n’est plus modifiable, ni annulable</w:t>
            </w:r>
          </w:p>
        </w:tc>
      </w:tr>
    </w:tbl>
    <w:p w:rsidR="00AC6633" w:rsidRPr="0037639D" w:rsidRDefault="00AC6633" w:rsidP="00E96535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lang w:val="fr-FR"/>
        </w:rPr>
      </w:pPr>
    </w:p>
    <w:p w:rsidR="0034247A" w:rsidRPr="00E96535" w:rsidRDefault="0034247A">
      <w:pPr>
        <w:pStyle w:val="Corpsdetexte"/>
        <w:rPr>
          <w:lang w:val="fr-FR"/>
        </w:rPr>
      </w:pPr>
    </w:p>
    <w:p w:rsidR="0034247A" w:rsidRPr="00402628" w:rsidRDefault="00B238B3">
      <w:pPr>
        <w:pStyle w:val="Titre2"/>
        <w:rPr>
          <w:lang w:val="fr-FR"/>
        </w:rPr>
      </w:pPr>
      <w:r w:rsidRPr="00402628">
        <w:rPr>
          <w:lang w:val="fr-FR"/>
        </w:rPr>
        <w:t>Les règles de gestion générales</w:t>
      </w:r>
    </w:p>
    <w:p w:rsidR="00064B8B" w:rsidRPr="00064B8B" w:rsidRDefault="00064B8B">
      <w:pPr>
        <w:pStyle w:val="Corpsdetexte"/>
        <w:rPr>
          <w:lang w:val="fr-FR"/>
        </w:rPr>
      </w:pPr>
      <w:r w:rsidRPr="00064B8B">
        <w:rPr>
          <w:lang w:val="fr-FR"/>
        </w:rPr>
        <w:t>Le client doit pouvoir</w:t>
      </w:r>
      <w:r>
        <w:rPr>
          <w:lang w:val="fr-FR"/>
        </w:rPr>
        <w:t xml:space="preserve"> </w:t>
      </w:r>
      <w:r w:rsidRPr="00064B8B">
        <w:rPr>
          <w:lang w:val="fr-FR"/>
        </w:rPr>
        <w:t>se conne</w:t>
      </w:r>
      <w:r>
        <w:rPr>
          <w:lang w:val="fr-FR"/>
        </w:rPr>
        <w:t>cter à internet pour toutes action</w:t>
      </w:r>
      <w:r w:rsidR="00030BF6">
        <w:rPr>
          <w:lang w:val="fr-FR"/>
        </w:rPr>
        <w:t>s</w:t>
      </w:r>
      <w:r>
        <w:rPr>
          <w:lang w:val="fr-FR"/>
        </w:rPr>
        <w:t xml:space="preserve"> voulu</w:t>
      </w:r>
      <w:r w:rsidR="00030BF6">
        <w:rPr>
          <w:lang w:val="fr-FR"/>
        </w:rPr>
        <w:t>es</w:t>
      </w:r>
      <w:r>
        <w:rPr>
          <w:lang w:val="fr-FR"/>
        </w:rPr>
        <w:t>, et choisir un restaurant.</w:t>
      </w:r>
    </w:p>
    <w:p w:rsidR="0034247A" w:rsidRDefault="00B238B3">
      <w:pPr>
        <w:pStyle w:val="Titre2"/>
      </w:pPr>
      <w:r>
        <w:lastRenderedPageBreak/>
        <w:t xml:space="preserve">Le workflow </w:t>
      </w:r>
      <w:r w:rsidR="000F62F2">
        <w:t>interface web</w:t>
      </w:r>
    </w:p>
    <w:p w:rsidR="00B27894" w:rsidRPr="00030BF6" w:rsidRDefault="00B27894" w:rsidP="00B27894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030BF6">
        <w:rPr>
          <w:rFonts w:ascii="Helvetica Neue" w:hAnsi="Helvetica Neue"/>
          <w:sz w:val="24"/>
          <w:szCs w:val="26"/>
          <w:lang w:val="fr-FR"/>
        </w:rPr>
        <w:t>Diagramme d’activité d’une commande via le site web</w:t>
      </w:r>
    </w:p>
    <w:p w:rsidR="0034247A" w:rsidRPr="00B27894" w:rsidRDefault="00B27894">
      <w:pPr>
        <w:pStyle w:val="Corpsdetexte"/>
        <w:rPr>
          <w:lang w:val="fr-FR"/>
        </w:rPr>
      </w:pPr>
      <w:r w:rsidRPr="00B27894">
        <w:rPr>
          <w:noProof/>
          <w:lang w:val="fr-FR"/>
        </w:rPr>
        <w:lastRenderedPageBreak/>
        <w:drawing>
          <wp:inline distT="0" distB="0" distL="0" distR="0" wp14:anchorId="53B36818" wp14:editId="15494C3B">
            <wp:extent cx="5600010" cy="7247467"/>
            <wp:effectExtent l="0" t="0" r="127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916" cy="72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 xml:space="preserve">Application </w:t>
      </w:r>
      <w:r w:rsidR="002E312F">
        <w:t>Smartphone</w:t>
      </w:r>
    </w:p>
    <w:p w:rsidR="0034247A" w:rsidRPr="00030BF6" w:rsidRDefault="00B27894">
      <w:pPr>
        <w:pStyle w:val="Corpsdetexte"/>
        <w:rPr>
          <w:rFonts w:ascii="Helvetica Neue" w:hAnsi="Helvetica Neue"/>
          <w:sz w:val="24"/>
          <w:szCs w:val="26"/>
          <w:lang w:val="fr-FR"/>
        </w:rPr>
      </w:pPr>
      <w:r w:rsidRPr="00030BF6">
        <w:rPr>
          <w:rFonts w:ascii="Helvetica Neue" w:hAnsi="Helvetica Neue"/>
          <w:sz w:val="24"/>
          <w:szCs w:val="26"/>
          <w:lang w:val="fr-FR"/>
        </w:rPr>
        <w:t>L’application permet de se connecter au serveur « </w:t>
      </w:r>
      <w:proofErr w:type="spellStart"/>
      <w:proofErr w:type="gramStart"/>
      <w:r w:rsidR="00030BF6">
        <w:rPr>
          <w:rFonts w:ascii="AppleSystemUIFont" w:hAnsi="AppleSystemUIFont" w:cs="AppleSystemUIFont"/>
          <w:sz w:val="26"/>
          <w:szCs w:val="26"/>
          <w:lang w:val="fr-FR" w:bidi="ar-SA"/>
        </w:rPr>
        <w:t>ocpizza.shop</w:t>
      </w:r>
      <w:proofErr w:type="spellEnd"/>
      <w:proofErr w:type="gramEnd"/>
      <w:r w:rsidR="00030BF6">
        <w:rPr>
          <w:rFonts w:ascii="AppleSystemUIFont" w:hAnsi="AppleSystemUIFont" w:cs="AppleSystemUIFont"/>
          <w:sz w:val="26"/>
          <w:szCs w:val="26"/>
          <w:lang w:val="fr-FR" w:bidi="ar-SA"/>
        </w:rPr>
        <w:t xml:space="preserve"> </w:t>
      </w:r>
      <w:r w:rsidRPr="00030BF6">
        <w:rPr>
          <w:rFonts w:ascii="Helvetica Neue" w:hAnsi="Helvetica Neue"/>
          <w:sz w:val="24"/>
          <w:szCs w:val="26"/>
          <w:lang w:val="fr-FR"/>
        </w:rPr>
        <w:t xml:space="preserve">» directement, sans passer par un navigateur et une URL. Permet de réaliser une commande dans l’une des pizzeria « pizzaiolo » avec son login, son mot de passe, et sa carte bancaire. De consulter l’état de la commande, et éventuellement de la </w:t>
      </w:r>
      <w:proofErr w:type="gramStart"/>
      <w:r w:rsidRPr="00030BF6">
        <w:rPr>
          <w:rFonts w:ascii="Helvetica Neue" w:hAnsi="Helvetica Neue"/>
          <w:sz w:val="24"/>
          <w:szCs w:val="26"/>
          <w:lang w:val="fr-FR"/>
        </w:rPr>
        <w:t>modifier  ou</w:t>
      </w:r>
      <w:proofErr w:type="gramEnd"/>
      <w:r w:rsidRPr="00030BF6">
        <w:rPr>
          <w:rFonts w:ascii="Helvetica Neue" w:hAnsi="Helvetica Neue"/>
          <w:sz w:val="24"/>
          <w:szCs w:val="26"/>
          <w:lang w:val="fr-FR"/>
        </w:rPr>
        <w:t xml:space="preserve"> annuler si celle-ci est encore en attente de préparation.</w:t>
      </w:r>
    </w:p>
    <w:p w:rsidR="0034247A" w:rsidRDefault="00B238B3">
      <w:pPr>
        <w:pStyle w:val="Titre1"/>
      </w:pPr>
      <w:proofErr w:type="spellStart"/>
      <w:r>
        <w:lastRenderedPageBreak/>
        <w:t>Glossaire</w:t>
      </w:r>
      <w:proofErr w:type="spellEnd"/>
    </w:p>
    <w:tbl>
      <w:tblPr>
        <w:tblW w:w="944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341"/>
      </w:tblGrid>
      <w:tr w:rsidR="0034247A" w:rsidRPr="00B75F0C" w:rsidTr="00C55FEF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B27894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7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B27894">
            <w:pPr>
              <w:pStyle w:val="Contenudetableau"/>
              <w:jc w:val="both"/>
              <w:rPr>
                <w:lang w:val="fr-FR"/>
              </w:rPr>
            </w:pPr>
            <w:r w:rsidRPr="00B27894">
              <w:rPr>
                <w:lang w:val="fr-FR"/>
              </w:rPr>
              <w:t>Chaine de caractère qui d</w:t>
            </w:r>
            <w:r>
              <w:rPr>
                <w:lang w:val="fr-FR"/>
              </w:rPr>
              <w:t>ésigne un site web</w:t>
            </w:r>
          </w:p>
        </w:tc>
      </w:tr>
      <w:tr w:rsidR="0034247A" w:rsidRPr="00B75F0C" w:rsidTr="00C55FEF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34247A">
            <w:pPr>
              <w:pStyle w:val="Contenudetableau"/>
              <w:jc w:val="both"/>
              <w:rPr>
                <w:b/>
                <w:bCs/>
                <w:lang w:val="fr-FR"/>
              </w:rPr>
            </w:pPr>
          </w:p>
        </w:tc>
        <w:tc>
          <w:tcPr>
            <w:tcW w:w="734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34247A">
            <w:pPr>
              <w:pStyle w:val="Contenudetableau"/>
              <w:jc w:val="both"/>
              <w:rPr>
                <w:lang w:val="fr-FR"/>
              </w:rPr>
            </w:pPr>
          </w:p>
        </w:tc>
      </w:tr>
    </w:tbl>
    <w:p w:rsidR="0034247A" w:rsidRPr="00B27894" w:rsidRDefault="0034247A">
      <w:pPr>
        <w:pStyle w:val="Corpsdetexte"/>
        <w:rPr>
          <w:lang w:val="fr-FR"/>
        </w:rPr>
      </w:pPr>
    </w:p>
    <w:sectPr w:rsidR="0034247A" w:rsidRPr="00B27894" w:rsidSect="0026692F">
      <w:headerReference w:type="default" r:id="rId12"/>
      <w:footerReference w:type="default" r:id="rId13"/>
      <w:pgSz w:w="11906" w:h="16838"/>
      <w:pgMar w:top="2247" w:right="1134" w:bottom="1990" w:left="1134" w:header="1134" w:footer="1134" w:gutter="0"/>
      <w:pgBorders w:offsetFrom="page">
        <w:left w:val="single" w:sz="2" w:space="24" w:color="auto"/>
      </w:pgBorders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7CC3" w:rsidRDefault="00EF7CC3">
      <w:r>
        <w:separator/>
      </w:r>
    </w:p>
  </w:endnote>
  <w:endnote w:type="continuationSeparator" w:id="0">
    <w:p w:rsidR="00EF7CC3" w:rsidRDefault="00EF7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altName w:val="Cambria"/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Open Sans">
    <w:altName w:val="Calibri"/>
    <w:panose1 w:val="020B0604020202020204"/>
    <w:charset w:val="00"/>
    <w:family w:val="auto"/>
    <w:pitch w:val="variable"/>
  </w:font>
  <w:font w:name="Helvetica 55 Roman">
    <w:altName w:val="Arial"/>
    <w:panose1 w:val="00000000000000000000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arabara">
    <w:altName w:val="Calibri"/>
    <w:panose1 w:val="020B0604020202020204"/>
    <w:charset w:val="00"/>
    <w:family w:val="swiss"/>
    <w:pitch w:val="variable"/>
  </w:font>
  <w:font w:name="Droid Sans">
    <w:altName w:val="Calibri"/>
    <w:panose1 w:val="020B0604020202020204"/>
    <w:charset w:val="00"/>
    <w:family w:val="swiss"/>
    <w:pitch w:val="variable"/>
  </w:font>
  <w:font w:name="Droid Sans Mono">
    <w:altName w:val="Calibri"/>
    <w:panose1 w:val="020B0604020202020204"/>
    <w:charset w:val="00"/>
    <w:family w:val="swiss"/>
    <w:pitch w:val="fixed"/>
  </w:font>
  <w:font w:name="Helvetica 45 Light;Helvetica 45">
    <w:altName w:val="Arial"/>
    <w:panose1 w:val="020B0403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DejaVu Sans">
    <w:altName w:val="Verdana"/>
    <w:panose1 w:val="020B0604020202020204"/>
    <w:charset w:val="00"/>
    <w:family w:val="swiss"/>
    <w:pitch w:val="variable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Open Sans Condensed Light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26692F" w:rsidRPr="008B62BC">
      <w:trPr>
        <w:trHeight w:val="112"/>
        <w:jc w:val="right"/>
      </w:trPr>
      <w:tc>
        <w:tcPr>
          <w:tcW w:w="1991" w:type="dxa"/>
          <w:shd w:val="clear" w:color="auto" w:fill="E6E6E6"/>
        </w:tcPr>
        <w:bookmarkStart w:id="8" w:name="_Hlk87948639"/>
        <w:p w:rsidR="0026692F" w:rsidRDefault="0026692F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 w:fldLock="1"/>
          </w:r>
          <w:r>
            <w:instrText>DOCPROPERTY "Entreprise"</w:instrText>
          </w:r>
          <w:r>
            <w:fldChar w:fldCharType="separate"/>
          </w:r>
          <w:r w:rsidR="001077E9">
            <w:rPr>
              <w:rFonts w:ascii="AppleSystemUIFont" w:hAnsi="AppleSystemUIFont" w:cs="AppleSystemUIFont"/>
              <w:sz w:val="26"/>
              <w:szCs w:val="26"/>
              <w:lang w:val="fr-FR" w:bidi="ar-SA"/>
            </w:rPr>
            <w:t xml:space="preserve"> </w:t>
          </w:r>
          <w:proofErr w:type="gramStart"/>
          <w:r w:rsidR="001077E9" w:rsidRPr="00DD13C0">
            <w:rPr>
              <w:rFonts w:ascii="AppleSystemUIFont" w:hAnsi="AppleSystemUIFont" w:cs="AppleSystemUIFont"/>
              <w:sz w:val="18"/>
              <w:szCs w:val="18"/>
              <w:lang w:val="fr-FR" w:bidi="ar-SA"/>
            </w:rPr>
            <w:t>pizzaiolo</w:t>
          </w:r>
          <w:proofErr w:type="gramEnd"/>
          <w:r w:rsidR="001077E9" w:rsidRPr="00DD13C0">
            <w:rPr>
              <w:sz w:val="14"/>
              <w:szCs w:val="16"/>
            </w:rPr>
            <w:t xml:space="preserve"> </w:t>
          </w:r>
          <w:r>
            <w:fldChar w:fldCharType="end"/>
          </w:r>
        </w:p>
      </w:tc>
      <w:tc>
        <w:tcPr>
          <w:tcW w:w="7647" w:type="dxa"/>
          <w:shd w:val="clear" w:color="auto" w:fill="E6E6E6"/>
        </w:tcPr>
        <w:p w:rsidR="0026692F" w:rsidRPr="002109BD" w:rsidRDefault="0026692F">
          <w:pPr>
            <w:rPr>
              <w:rFonts w:ascii="DejaVu Sans" w:hAnsi="DejaVu Sans"/>
              <w:sz w:val="16"/>
              <w:szCs w:val="16"/>
              <w:lang w:val="fr-FR"/>
            </w:rPr>
          </w:pPr>
          <w:bookmarkStart w:id="9" w:name="OLE_LINK5"/>
          <w:bookmarkStart w:id="10" w:name="OLE_LINK6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1 rue de la gastronomie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proofErr w:type="gramStart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Italienne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 </w:t>
          </w:r>
          <w:bookmarkEnd w:id="9"/>
          <w:bookmarkEnd w:id="10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proofErr w:type="gramEnd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0123456789 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</w:t>
          </w:r>
          <w:proofErr w:type="spellStart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resto@</w:t>
          </w:r>
          <w:r w:rsidR="002109BD" w:rsidRPr="002109BD">
            <w:rPr>
              <w:rStyle w:val="name--full"/>
              <w:sz w:val="18"/>
              <w:szCs w:val="18"/>
              <w:lang w:val="fr-FR"/>
            </w:rPr>
            <w:t>ocpizza.shop</w:t>
          </w:r>
          <w:proofErr w:type="spellEnd"/>
        </w:p>
      </w:tc>
    </w:tr>
    <w:tr w:rsidR="0026692F" w:rsidRPr="00B75F0C">
      <w:trPr>
        <w:trHeight w:val="182"/>
        <w:jc w:val="right"/>
      </w:trPr>
      <w:tc>
        <w:tcPr>
          <w:tcW w:w="1991" w:type="dxa"/>
          <w:shd w:val="clear" w:color="auto" w:fill="E6E6E6"/>
        </w:tcPr>
        <w:p w:rsidR="0026692F" w:rsidRPr="002109BD" w:rsidRDefault="0026692F" w:rsidP="002109BD">
          <w:pPr>
            <w:widowControl/>
            <w:rPr>
              <w:rFonts w:ascii="Times New Roman" w:hAnsi="Times New Roman"/>
              <w:sz w:val="24"/>
            </w:rPr>
          </w:pPr>
          <w:bookmarkStart w:id="11" w:name="OLE_LINK10"/>
          <w:bookmarkStart w:id="12" w:name="OLE_LINK11"/>
          <w:bookmarkEnd w:id="8"/>
          <w:r w:rsidRPr="0004349D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http://www</w:t>
          </w:r>
          <w:r w:rsidR="002109BD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.</w:t>
          </w:r>
          <w:r w:rsidR="002109BD" w:rsidRPr="002109BD">
            <w:rPr>
              <w:rStyle w:val="name--full"/>
              <w:sz w:val="18"/>
              <w:szCs w:val="18"/>
              <w:lang w:val="fr-FR"/>
            </w:rPr>
            <w:t>ocpizza.shop</w:t>
          </w:r>
          <w:bookmarkEnd w:id="11"/>
          <w:bookmarkEnd w:id="12"/>
        </w:p>
      </w:tc>
      <w:tc>
        <w:tcPr>
          <w:tcW w:w="7647" w:type="dxa"/>
          <w:shd w:val="clear" w:color="auto" w:fill="E6E6E6"/>
        </w:tcPr>
        <w:p w:rsidR="0026692F" w:rsidRPr="00D11F4C" w:rsidRDefault="0026692F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bookmarkStart w:id="13" w:name="OLE_LINK17"/>
          <w:bookmarkStart w:id="14" w:name="OLE_LINK18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Ville-de-France</w:t>
          </w:r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bookmarkEnd w:id="13"/>
          <w:bookmarkEnd w:id="14"/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 SIREN 999 999 999 – Code APE : 6202A</w:t>
          </w:r>
        </w:p>
      </w:tc>
    </w:tr>
  </w:tbl>
  <w:p w:rsidR="0026692F" w:rsidRPr="00D11F4C" w:rsidRDefault="0026692F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7CC3" w:rsidRDefault="00EF7CC3">
      <w:r>
        <w:separator/>
      </w:r>
    </w:p>
  </w:footnote>
  <w:footnote w:type="continuationSeparator" w:id="0">
    <w:p w:rsidR="00EF7CC3" w:rsidRDefault="00EF7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26692F">
      <w:tc>
        <w:tcPr>
          <w:tcW w:w="4818" w:type="dxa"/>
          <w:shd w:val="clear" w:color="auto" w:fill="auto"/>
        </w:tcPr>
        <w:p w:rsidR="0026692F" w:rsidRDefault="0026692F">
          <w:r w:rsidRPr="00283ACE">
            <w:rPr>
              <w:noProof/>
            </w:rPr>
            <w:drawing>
              <wp:inline distT="0" distB="0" distL="0" distR="0" wp14:anchorId="367D7C61" wp14:editId="755FA897">
                <wp:extent cx="990600" cy="709319"/>
                <wp:effectExtent l="0" t="0" r="0" b="190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889" cy="718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26692F" w:rsidRPr="00B45C04" w:rsidRDefault="0026692F">
          <w:pPr>
            <w:pStyle w:val="Contenudecadre"/>
            <w:jc w:val="right"/>
            <w:rPr>
              <w:lang w:val="fr-FR"/>
            </w:rPr>
          </w:pPr>
          <w:r w:rsidRPr="00B45C04">
            <w:rPr>
              <w:noProof/>
              <w:lang w:val="fr-FR"/>
            </w:rPr>
            <w:drawing>
              <wp:inline distT="0" distB="0" distL="0" distR="0" wp14:anchorId="475CBD76" wp14:editId="02805F22">
                <wp:extent cx="518911" cy="684521"/>
                <wp:effectExtent l="0" t="0" r="1905" b="190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653" cy="72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6692F" w:rsidRDefault="0026692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C74359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6D024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4C2492A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5525CE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9CA313A"/>
    <w:multiLevelType w:val="multilevel"/>
    <w:tmpl w:val="76A4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DE23CF8"/>
    <w:multiLevelType w:val="multilevel"/>
    <w:tmpl w:val="67CA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65164C3"/>
    <w:multiLevelType w:val="multilevel"/>
    <w:tmpl w:val="A24A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3B377D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9637B82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BD100BB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13E3BC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40941B9"/>
    <w:multiLevelType w:val="multilevel"/>
    <w:tmpl w:val="42B0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6E049DA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B0A0AC5"/>
    <w:multiLevelType w:val="multilevel"/>
    <w:tmpl w:val="944A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24A24F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606543E8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14010FE"/>
    <w:multiLevelType w:val="multilevel"/>
    <w:tmpl w:val="023AB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18C5043"/>
    <w:multiLevelType w:val="multilevel"/>
    <w:tmpl w:val="A64C4532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1431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19D7278"/>
    <w:multiLevelType w:val="multilevel"/>
    <w:tmpl w:val="5092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7C2E424F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8"/>
  </w:num>
  <w:num w:numId="2">
    <w:abstractNumId w:val="6"/>
  </w:num>
  <w:num w:numId="3">
    <w:abstractNumId w:val="7"/>
  </w:num>
  <w:num w:numId="4">
    <w:abstractNumId w:val="17"/>
  </w:num>
  <w:num w:numId="5">
    <w:abstractNumId w:val="12"/>
  </w:num>
  <w:num w:numId="6">
    <w:abstractNumId w:val="14"/>
  </w:num>
  <w:num w:numId="7">
    <w:abstractNumId w:val="16"/>
  </w:num>
  <w:num w:numId="8">
    <w:abstractNumId w:val="19"/>
  </w:num>
  <w:num w:numId="9">
    <w:abstractNumId w:val="5"/>
  </w:num>
  <w:num w:numId="10">
    <w:abstractNumId w:val="0"/>
  </w:num>
  <w:num w:numId="11">
    <w:abstractNumId w:val="2"/>
  </w:num>
  <w:num w:numId="12">
    <w:abstractNumId w:val="20"/>
  </w:num>
  <w:num w:numId="13">
    <w:abstractNumId w:val="9"/>
  </w:num>
  <w:num w:numId="14">
    <w:abstractNumId w:val="15"/>
  </w:num>
  <w:num w:numId="15">
    <w:abstractNumId w:val="11"/>
  </w:num>
  <w:num w:numId="16">
    <w:abstractNumId w:val="3"/>
  </w:num>
  <w:num w:numId="17">
    <w:abstractNumId w:val="4"/>
  </w:num>
  <w:num w:numId="18">
    <w:abstractNumId w:val="1"/>
  </w:num>
  <w:num w:numId="19">
    <w:abstractNumId w:val="8"/>
  </w:num>
  <w:num w:numId="20">
    <w:abstractNumId w:val="10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47A"/>
    <w:rsid w:val="00030BF6"/>
    <w:rsid w:val="0004349D"/>
    <w:rsid w:val="00064B8B"/>
    <w:rsid w:val="0009585A"/>
    <w:rsid w:val="000B7FFB"/>
    <w:rsid w:val="000D117F"/>
    <w:rsid w:val="000D61D2"/>
    <w:rsid w:val="000F62F2"/>
    <w:rsid w:val="001077E9"/>
    <w:rsid w:val="00107AA3"/>
    <w:rsid w:val="002109BD"/>
    <w:rsid w:val="00252CAB"/>
    <w:rsid w:val="00264B14"/>
    <w:rsid w:val="0026692F"/>
    <w:rsid w:val="00283ACE"/>
    <w:rsid w:val="00287460"/>
    <w:rsid w:val="002E312F"/>
    <w:rsid w:val="002F0C94"/>
    <w:rsid w:val="0034247A"/>
    <w:rsid w:val="0037639D"/>
    <w:rsid w:val="003C6AEB"/>
    <w:rsid w:val="00402628"/>
    <w:rsid w:val="0043369D"/>
    <w:rsid w:val="00480CDD"/>
    <w:rsid w:val="004A41D7"/>
    <w:rsid w:val="00560D91"/>
    <w:rsid w:val="005F5251"/>
    <w:rsid w:val="00663BE9"/>
    <w:rsid w:val="00693428"/>
    <w:rsid w:val="006A6CF4"/>
    <w:rsid w:val="006C764E"/>
    <w:rsid w:val="006E26E8"/>
    <w:rsid w:val="006E7E3D"/>
    <w:rsid w:val="00740021"/>
    <w:rsid w:val="0075003C"/>
    <w:rsid w:val="0076562D"/>
    <w:rsid w:val="00765D66"/>
    <w:rsid w:val="00766B2A"/>
    <w:rsid w:val="007D2338"/>
    <w:rsid w:val="007D6C34"/>
    <w:rsid w:val="008129E5"/>
    <w:rsid w:val="00875EB5"/>
    <w:rsid w:val="008A1C7F"/>
    <w:rsid w:val="008B62BC"/>
    <w:rsid w:val="008C6A41"/>
    <w:rsid w:val="008F1FE3"/>
    <w:rsid w:val="009169C2"/>
    <w:rsid w:val="00954B98"/>
    <w:rsid w:val="009A0C53"/>
    <w:rsid w:val="009B0EE4"/>
    <w:rsid w:val="009E7207"/>
    <w:rsid w:val="009F4C0B"/>
    <w:rsid w:val="00A20439"/>
    <w:rsid w:val="00A25DC3"/>
    <w:rsid w:val="00AC6633"/>
    <w:rsid w:val="00B238B3"/>
    <w:rsid w:val="00B27894"/>
    <w:rsid w:val="00B35102"/>
    <w:rsid w:val="00B45C04"/>
    <w:rsid w:val="00B75F0C"/>
    <w:rsid w:val="00B7632C"/>
    <w:rsid w:val="00B84511"/>
    <w:rsid w:val="00BC610E"/>
    <w:rsid w:val="00C0615B"/>
    <w:rsid w:val="00C55FEF"/>
    <w:rsid w:val="00C57199"/>
    <w:rsid w:val="00CF3EB1"/>
    <w:rsid w:val="00D11F4C"/>
    <w:rsid w:val="00D33295"/>
    <w:rsid w:val="00D4306D"/>
    <w:rsid w:val="00D71701"/>
    <w:rsid w:val="00DD13C0"/>
    <w:rsid w:val="00DD5C7B"/>
    <w:rsid w:val="00E06D31"/>
    <w:rsid w:val="00E62F3F"/>
    <w:rsid w:val="00E96535"/>
    <w:rsid w:val="00EA4898"/>
    <w:rsid w:val="00EC2D58"/>
    <w:rsid w:val="00EE7FAD"/>
    <w:rsid w:val="00EF2A10"/>
    <w:rsid w:val="00EF7CC3"/>
    <w:rsid w:val="00F2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BB420"/>
  <w15:docId w15:val="{3BF15001-56CB-164B-B35A-87789A70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6DA"/>
    <w:pPr>
      <w:widowControl w:val="0"/>
    </w:pPr>
    <w:rPr>
      <w:rFonts w:ascii="Open Sans" w:hAnsi="Open Sans"/>
      <w:sz w:val="22"/>
    </w:rPr>
  </w:style>
  <w:style w:type="paragraph" w:styleId="Titre1">
    <w:name w:val="heading 1"/>
    <w:basedOn w:val="Normal"/>
    <w:next w:val="Corpsdetexte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link w:val="Titre5Car"/>
    <w:uiPriority w:val="9"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Titre6">
    <w:name w:val="heading 6"/>
    <w:basedOn w:val="Normal"/>
    <w:next w:val="Corpsdetexte"/>
    <w:uiPriority w:val="9"/>
    <w:semiHidden/>
    <w:unhideWhenUsed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link w:val="En-tteCar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355"/>
      </w:tabs>
      <w:ind w:left="283"/>
    </w:pPr>
  </w:style>
  <w:style w:type="paragraph" w:styleId="TM3">
    <w:name w:val="toc 3"/>
    <w:basedOn w:val="Index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Rvision">
    <w:name w:val="Revision"/>
    <w:hidden/>
    <w:uiPriority w:val="99"/>
    <w:semiHidden/>
    <w:rsid w:val="00D33295"/>
    <w:rPr>
      <w:rFonts w:ascii="Open Sans" w:hAnsi="Open Sans" w:cs="Mangal"/>
      <w:sz w:val="22"/>
    </w:rPr>
  </w:style>
  <w:style w:type="character" w:customStyle="1" w:styleId="Titre5Car">
    <w:name w:val="Titre 5 Car"/>
    <w:basedOn w:val="Policepardfaut"/>
    <w:link w:val="Titre5"/>
    <w:uiPriority w:val="9"/>
    <w:rsid w:val="008129E5"/>
    <w:rPr>
      <w:rFonts w:ascii="Open Sans" w:hAnsi="Open Sans"/>
    </w:rPr>
  </w:style>
  <w:style w:type="character" w:customStyle="1" w:styleId="En-tteCar">
    <w:name w:val="En-tête Car"/>
    <w:basedOn w:val="Policepardfaut"/>
    <w:link w:val="En-tte"/>
    <w:rsid w:val="008129E5"/>
    <w:rPr>
      <w:rFonts w:ascii="Open Sans" w:hAnsi="Open Sans"/>
      <w:sz w:val="22"/>
    </w:rPr>
  </w:style>
  <w:style w:type="character" w:customStyle="1" w:styleId="name--full">
    <w:name w:val="name--full"/>
    <w:basedOn w:val="Policepardfaut"/>
    <w:rsid w:val="00B75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7AA965-40F4-5644-993E-394210C8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22</Pages>
  <Words>1645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Manager/>
  <Company/>
  <LinksUpToDate>false</LinksUpToDate>
  <CharactersWithSpaces>10675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/>
  <cp:keywords/>
  <dc:description/>
  <cp:lastModifiedBy>Microsoft Office User</cp:lastModifiedBy>
  <cp:revision>20</cp:revision>
  <cp:lastPrinted>2021-11-19T14:09:00Z</cp:lastPrinted>
  <dcterms:created xsi:type="dcterms:W3CDTF">2017-02-14T14:29:00Z</dcterms:created>
  <dcterms:modified xsi:type="dcterms:W3CDTF">2021-12-15T10:02:00Z</dcterms:modified>
  <cp:category/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Gilles DAVID</vt:lpwstr>
  </property>
  <property fmtid="{D5CDD505-2E9C-101B-9397-08002B2CF9AE}" pid="3" name="Auteur_Role">
    <vt:lpwstr>Developpeur</vt:lpwstr>
  </property>
  <property fmtid="{D5CDD505-2E9C-101B-9397-08002B2CF9AE}" pid="4" name="Client">
    <vt:lpwstr>OC Pizza</vt:lpwstr>
  </property>
  <property fmtid="{D5CDD505-2E9C-101B-9397-08002B2CF9AE}" pid="5" name="Entreprise">
    <vt:lpwstr>OC Pizza</vt:lpwstr>
  </property>
  <property fmtid="{D5CDD505-2E9C-101B-9397-08002B2CF9AE}" pid="6" name="Projet">
    <vt:lpwstr>OC Pizza</vt:lpwstr>
  </property>
  <property fmtid="{D5CDD505-2E9C-101B-9397-08002B2CF9AE}" pid="7" name="Version">
    <vt:lpwstr>1.0</vt:lpwstr>
  </property>
</Properties>
</file>