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80"/>
      </w:pPr>
      <w:r>
        <w:rPr>
          <w:rFonts w:ascii="Georgia" w:cs="Georgia" w:eastAsia="Georgia" w:hAnsi="Georgia"/>
          <w:b/>
          <w:bCs/>
          <w:color w:val="4B0082"/>
          <w:sz w:val="52"/>
          <w:szCs w:val="52"/>
        </w:rPr>
        <w:t xml:space="preserve">Gary Wallage Photography</w:t>
      </w:r>
    </w:p>
    <w:p>
      <w:pPr>
        <w:spacing w:after="80"/>
      </w:pPr>
      <w:r>
        <w:rPr>
          <w:rFonts w:ascii="Arial" w:cs="Arial" w:eastAsia="Arial" w:hAnsi="Arial"/>
          <w:color w:val="666666"/>
          <w:sz w:val="26"/>
          <w:szCs w:val="26"/>
        </w:rPr>
        <w:t xml:space="preserve">cosplay.garywallage.uk</w:t>
      </w:r>
    </w:p>
    <w:p>
      <w:pPr>
        <w:pBdr>
          <w:bottom w:val="single" w:color="4B0082" w:sz="6" w:space="4"/>
        </w:pBdr>
        <w:spacing w:after="300"/>
      </w:pPr>
      <w:r>
        <w:rPr>
          <w:rFonts w:ascii="Arial" w:cs="Arial" w:eastAsia="Arial" w:hAnsi="Arial"/>
          <w:b/>
          <w:bCs/>
          <w:color w:val="333333"/>
          <w:sz w:val="28"/>
          <w:szCs w:val="28"/>
        </w:rPr>
        <w:t xml:space="preserve">Cosplay Photography — Service Register, Editorial Copy &amp; Iconography</w:t>
      </w:r>
    </w:p>
    <w:p>
      <w:pPr>
        <w:spacing w:after="60" w:before="60"/>
      </w:pPr>
      <w:r>
        <w:t xml:space="preserve"/>
      </w:r>
    </w:p>
    <w:p>
      <w:pPr>
        <w:spacing w:after="140"/>
      </w:pPr>
      <w:r>
        <w:rPr>
          <w:rFonts w:ascii="Arial" w:cs="Arial" w:eastAsia="Arial" w:hAnsi="Arial"/>
          <w:b/>
          <w:bCs/>
          <w:sz w:val="20"/>
          <w:szCs w:val="20"/>
        </w:rPr>
        <w:t xml:space="preserve">Document scope  </w:t>
      </w:r>
      <w:r>
        <w:rPr>
          <w:rFonts w:ascii="Arial" w:cs="Arial" w:eastAsia="Arial" w:hAnsi="Arial"/>
          <w:color w:val="333333"/>
          <w:sz w:val="20"/>
          <w:szCs w:val="20"/>
        </w:rPr>
        <w:t xml:space="preserve">This document is the single source of truth for all 8 services on cosplay.garywallage.uk. It contains the service register, complete editorial website copy, image briefs, and AI medallion icon prompts for every service.</w:t>
      </w:r>
    </w:p>
    <w:p>
      <w:pPr>
        <w:spacing w:after="140"/>
      </w:pPr>
      <w:r>
        <w:rPr>
          <w:rFonts w:ascii="Arial" w:cs="Arial" w:eastAsia="Arial" w:hAnsi="Arial"/>
          <w:b/>
          <w:bCs/>
          <w:sz w:val="20"/>
          <w:szCs w:val="20"/>
        </w:rPr>
        <w:t xml:space="preserve">Version  </w:t>
      </w:r>
      <w:r>
        <w:rPr>
          <w:rFonts w:ascii="Arial" w:cs="Arial" w:eastAsia="Arial" w:hAnsi="Arial"/>
          <w:color w:val="333333"/>
          <w:sz w:val="20"/>
          <w:szCs w:val="20"/>
        </w:rPr>
        <w:t xml:space="preserve">1.0  |  April 2026  |  8 services</w:t>
      </w:r>
    </w:p>
    <w:p>
      <w:pPr>
        <w:spacing w:after="140"/>
      </w:pPr>
      <w:r>
        <w:rPr>
          <w:rFonts w:ascii="Arial" w:cs="Arial" w:eastAsia="Arial" w:hAnsi="Arial"/>
          <w:b/>
          <w:bCs/>
          <w:sz w:val="20"/>
          <w:szCs w:val="20"/>
        </w:rPr>
        <w:t xml:space="preserve">Colour palette  </w:t>
      </w:r>
      <w:r>
        <w:rPr>
          <w:rFonts w:ascii="Arial" w:cs="Arial" w:eastAsia="Arial" w:hAnsi="Arial"/>
          <w:color w:val="4B0082"/>
          <w:sz w:val="20"/>
          <w:szCs w:val="20"/>
        </w:rPr>
        <w:t xml:space="preserve">Primary #4B0082  |  Accent #00E5FF</w:t>
      </w:r>
    </w:p>
    <w:p>
      <w:pPr>
        <w:spacing w:after="60" w:before="60"/>
      </w:pPr>
      <w:r>
        <w:t xml:space="preserve"/>
      </w:r>
    </w:p>
    <w:p>
      <w:pPr>
        <w:spacing w:after="80"/>
      </w:pPr>
      <w:r>
        <w:rPr>
          <w:rFonts w:ascii="Arial" w:cs="Arial" w:eastAsia="Arial" w:hAnsi="Arial"/>
          <w:b/>
          <w:bCs/>
          <w:color w:val="4B0082"/>
          <w:sz w:val="22"/>
          <w:szCs w:val="22"/>
        </w:rPr>
        <w:t xml:space="preserve">■  </w:t>
      </w:r>
      <w:r>
        <w:rPr>
          <w:rFonts w:ascii="Arial" w:cs="Arial" w:eastAsia="Arial" w:hAnsi="Arial"/>
          <w:b/>
          <w:bCs/>
          <w:sz w:val="18"/>
          <w:szCs w:val="18"/>
        </w:rPr>
        <w:t xml:space="preserve">Primary  </w:t>
      </w:r>
      <w:r>
        <w:rPr>
          <w:rFonts w:ascii="Courier New" w:cs="Courier New" w:eastAsia="Courier New" w:hAnsi="Courier New"/>
          <w:color w:val="555555"/>
          <w:sz w:val="18"/>
          <w:szCs w:val="18"/>
        </w:rPr>
        <w:t xml:space="preserve">#4B0082</w:t>
      </w:r>
    </w:p>
    <w:p>
      <w:pPr>
        <w:spacing w:after="80"/>
      </w:pPr>
      <w:r>
        <w:rPr>
          <w:rFonts w:ascii="Arial" w:cs="Arial" w:eastAsia="Arial" w:hAnsi="Arial"/>
          <w:b/>
          <w:bCs/>
          <w:color w:val="00E5FF"/>
          <w:sz w:val="22"/>
          <w:szCs w:val="22"/>
        </w:rPr>
        <w:t xml:space="preserve">■  </w:t>
      </w:r>
      <w:r>
        <w:rPr>
          <w:rFonts w:ascii="Arial" w:cs="Arial" w:eastAsia="Arial" w:hAnsi="Arial"/>
          <w:b/>
          <w:bCs/>
          <w:sz w:val="18"/>
          <w:szCs w:val="18"/>
        </w:rPr>
        <w:t xml:space="preserve">Accent  </w:t>
      </w:r>
      <w:r>
        <w:rPr>
          <w:rFonts w:ascii="Courier New" w:cs="Courier New" w:eastAsia="Courier New" w:hAnsi="Courier New"/>
          <w:color w:val="555555"/>
          <w:sz w:val="18"/>
          <w:szCs w:val="18"/>
        </w:rPr>
        <w:t xml:space="preserve">#00E5FF</w:t>
      </w:r>
    </w:p>
    <w:p>
      <w:pPr>
        <w:spacing w:after="40" w:before="40"/>
      </w:pPr>
      <w:r>
        <w:t xml:space="preserve"/>
      </w:r>
    </w:p>
    <w:p>
      <w:pPr>
        <w:spacing w:after="80"/>
      </w:pPr>
      <w:r>
        <w:rPr>
          <w:rFonts w:ascii="Arial" w:cs="Arial" w:eastAsia="Arial" w:hAnsi="Arial"/>
          <w:b/>
          <w:bCs/>
          <w:color w:val="666666"/>
          <w:sz w:val="18"/>
          <w:szCs w:val="18"/>
        </w:rPr>
        <w:t xml:space="preserve">GLOBAL INCLUSIVITY MANDATE</w:t>
      </w:r>
    </w:p>
    <w:p>
      <w:pPr>
        <w:pBdr>
          <w:bottom w:val="single" w:color="00E5FF" w:sz="2" w:space="4"/>
        </w:pBdr>
        <w:spacing w:after="200"/>
      </w:pPr>
      <w:r>
        <w:rPr>
          <w:rFonts w:ascii="Arial" w:cs="Arial" w:eastAsia="Arial" w:hAnsi="Arial"/>
          <w:color w:val="333333"/>
          <w:sz w:val="18"/>
          <w:szCs w:val="18"/>
        </w:rPr>
        <w:t xml:space="preserve">All AI-generated icons must depict inclusive sizing (plus-size and diverse body shapes) and diverse ages across all human forms, silhouettes, and wearable props. Avoid model-only or youth-only tropes. All body types and genders are celebrated equally.</w:t>
      </w:r>
    </w:p>
    <w:p>
      <w:pPr>
        <w:spacing w:after="100"/>
      </w:pPr>
      <w:r>
        <w:rPr>
          <w:rFonts w:ascii="Arial" w:cs="Arial" w:eastAsia="Arial" w:hAnsi="Arial"/>
          <w:b/>
          <w:bCs/>
          <w:color w:val="666666"/>
          <w:sz w:val="18"/>
          <w:szCs w:val="18"/>
        </w:rPr>
        <w:t xml:space="preserve">SERVICE INDEX</w:t>
      </w:r>
    </w:p>
    <w:p>
      <w:pPr>
        <w:spacing w:after="60"/>
      </w:pPr>
      <w:r>
        <w:rPr>
          <w:rFonts w:ascii="Arial" w:cs="Arial" w:eastAsia="Arial" w:hAnsi="Arial"/>
          <w:b/>
          <w:bCs/>
          <w:color w:val="4B0082"/>
          <w:sz w:val="18"/>
          <w:szCs w:val="18"/>
        </w:rPr>
        <w:t xml:space="preserve">C00  </w:t>
      </w:r>
      <w:r>
        <w:rPr>
          <w:rFonts w:ascii="Arial" w:cs="Arial" w:eastAsia="Arial" w:hAnsi="Arial"/>
          <w:color w:val="333333"/>
          <w:sz w:val="18"/>
          <w:szCs w:val="18"/>
        </w:rPr>
        <w:t xml:space="preserve">Cosplay Consultation  </w:t>
      </w:r>
      <w:r>
        <w:rPr>
          <w:rFonts w:ascii="Arial" w:cs="Arial" w:eastAsia="Arial" w:hAnsi="Arial"/>
          <w:color w:val="666666"/>
          <w:sz w:val="18"/>
          <w:szCs w:val="18"/>
        </w:rPr>
        <w:t xml:space="preserve">— Complimentary — included with every package</w:t>
      </w:r>
    </w:p>
    <w:p>
      <w:pPr>
        <w:spacing w:after="60"/>
      </w:pPr>
      <w:r>
        <w:rPr>
          <w:rFonts w:ascii="Arial" w:cs="Arial" w:eastAsia="Arial" w:hAnsi="Arial"/>
          <w:b/>
          <w:bCs/>
          <w:color w:val="4B0082"/>
          <w:sz w:val="18"/>
          <w:szCs w:val="18"/>
        </w:rPr>
        <w:t xml:space="preserve">C01  </w:t>
      </w:r>
      <w:r>
        <w:rPr>
          <w:rFonts w:ascii="Arial" w:cs="Arial" w:eastAsia="Arial" w:hAnsi="Arial"/>
          <w:color w:val="333333"/>
          <w:sz w:val="18"/>
          <w:szCs w:val="18"/>
        </w:rPr>
        <w:t xml:space="preserve">Single Character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B0082"/>
          <w:sz w:val="18"/>
          <w:szCs w:val="18"/>
        </w:rPr>
        <w:t xml:space="preserve">C02  </w:t>
      </w:r>
      <w:r>
        <w:rPr>
          <w:rFonts w:ascii="Arial" w:cs="Arial" w:eastAsia="Arial" w:hAnsi="Arial"/>
          <w:color w:val="333333"/>
          <w:sz w:val="18"/>
          <w:szCs w:val="18"/>
        </w:rPr>
        <w:t xml:space="preserve">Group Cosplay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B0082"/>
          <w:sz w:val="18"/>
          <w:szCs w:val="18"/>
        </w:rPr>
        <w:t xml:space="preserve">C03  </w:t>
      </w:r>
      <w:r>
        <w:rPr>
          <w:rFonts w:ascii="Arial" w:cs="Arial" w:eastAsia="Arial" w:hAnsi="Arial"/>
          <w:color w:val="333333"/>
          <w:sz w:val="18"/>
          <w:szCs w:val="18"/>
        </w:rPr>
        <w:t xml:space="preserve">Location Cosplay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B0082"/>
          <w:sz w:val="18"/>
          <w:szCs w:val="18"/>
        </w:rPr>
        <w:t xml:space="preserve">CH3  </w:t>
      </w:r>
      <w:r>
        <w:rPr>
          <w:rFonts w:ascii="Arial" w:cs="Arial" w:eastAsia="Arial" w:hAnsi="Arial"/>
          <w:color w:val="333333"/>
          <w:sz w:val="18"/>
          <w:szCs w:val="18"/>
        </w:rPr>
        <w:t xml:space="preserve">Character Hair &amp; Makeup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B0082"/>
          <w:sz w:val="18"/>
          <w:szCs w:val="18"/>
        </w:rPr>
        <w:t xml:space="preserve">CC01  </w:t>
      </w:r>
      <w:r>
        <w:rPr>
          <w:rFonts w:ascii="Arial" w:cs="Arial" w:eastAsia="Arial" w:hAnsi="Arial"/>
          <w:color w:val="333333"/>
          <w:sz w:val="18"/>
          <w:szCs w:val="18"/>
        </w:rPr>
        <w:t xml:space="preserve">The Full Character Experience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B0082"/>
          <w:sz w:val="18"/>
          <w:szCs w:val="18"/>
        </w:rPr>
        <w:t xml:space="preserve">CC02  </w:t>
      </w:r>
      <w:r>
        <w:rPr>
          <w:rFonts w:ascii="Arial" w:cs="Arial" w:eastAsia="Arial" w:hAnsi="Arial"/>
          <w:color w:val="333333"/>
          <w:sz w:val="18"/>
          <w:szCs w:val="18"/>
        </w:rPr>
        <w:t xml:space="preserve">The Convention Portfolio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4B0082"/>
          <w:sz w:val="18"/>
          <w:szCs w:val="18"/>
        </w:rPr>
        <w:t xml:space="preserve">CC03  </w:t>
      </w:r>
      <w:r>
        <w:rPr>
          <w:rFonts w:ascii="Arial" w:cs="Arial" w:eastAsia="Arial" w:hAnsi="Arial"/>
          <w:color w:val="333333"/>
          <w:sz w:val="18"/>
          <w:szCs w:val="18"/>
        </w:rPr>
        <w:t xml:space="preserve">The Epic Location Shoot  </w:t>
      </w:r>
      <w:r>
        <w:rPr>
          <w:rFonts w:ascii="Arial" w:cs="Arial" w:eastAsia="Arial" w:hAnsi="Arial"/>
          <w:color w:val="666666"/>
          <w:sz w:val="18"/>
          <w:szCs w:val="18"/>
        </w:rPr>
        <w:t xml:space="preserve">— From £POA — enquire for current pricing</w:t>
      </w:r>
    </w:p>
    <w:p>
      <w:r>
        <w:br w:type="page"/>
      </w:r>
    </w:p>
    <w:p>
      <w:pPr>
        <w:spacing w:after="100" w:before="0"/>
      </w:pPr>
      <w:r>
        <w:rPr>
          <w:rFonts w:ascii="Arial" w:cs="Arial" w:eastAsia="Arial" w:hAnsi="Arial"/>
          <w:b/>
          <w:bCs/>
          <w:color w:val="666666"/>
          <w:sz w:val="18"/>
          <w:szCs w:val="18"/>
        </w:rPr>
        <w:t xml:space="preserve">C00  ●  Atomic Service  ●  </w:t>
      </w:r>
      <w:r>
        <w:rPr>
          <w:rFonts w:ascii="Arial" w:cs="Arial" w:eastAsia="Arial" w:hAnsi="Arial"/>
          <w:b/>
          <w:bCs/>
          <w:color w:val="4B0082"/>
          <w:sz w:val="18"/>
          <w:szCs w:val="18"/>
        </w:rPr>
        <w:t xml:space="preserve">Complimentary — included with every package</w:t>
      </w:r>
    </w:p>
    <w:p>
      <w:pPr>
        <w:spacing w:after="80" w:before="0"/>
      </w:pPr>
      <w:r>
        <w:rPr>
          <w:rFonts w:ascii="Georgia" w:cs="Georgia" w:eastAsia="Georgia" w:hAnsi="Georgia"/>
          <w:b/>
          <w:bCs/>
          <w:color w:val="4B0082"/>
          <w:sz w:val="40"/>
          <w:szCs w:val="40"/>
        </w:rPr>
        <w:t xml:space="preserve">Cosplay Consultation</w:t>
      </w:r>
    </w:p>
    <w:p>
      <w:pPr>
        <w:spacing w:after="60" w:before="0"/>
      </w:pPr>
      <w:r>
        <w:rPr>
          <w:rFonts w:ascii="Georgia" w:cs="Georgia" w:eastAsia="Georgia" w:hAnsi="Georgia"/>
          <w:b/>
          <w:bCs/>
          <w:color w:val="333333"/>
          <w:sz w:val="30"/>
          <w:szCs w:val="30"/>
        </w:rPr>
        <w:t xml:space="preserve">Where Every Great Character Shoot Begins</w:t>
      </w:r>
    </w:p>
    <w:p>
      <w:pPr>
        <w:spacing w:after="180"/>
      </w:pPr>
      <w:r>
        <w:rPr>
          <w:rFonts w:ascii="Georgia" w:cs="Georgia" w:eastAsia="Georgia" w:hAnsi="Georgia"/>
          <w:i/>
          <w:iCs/>
          <w:color w:val="666666"/>
          <w:sz w:val="22"/>
          <w:szCs w:val="22"/>
        </w:rPr>
        <w:t xml:space="preserve">Your vision, your character, your rules — let's plan it together.</w:t>
      </w:r>
    </w:p>
    <w:p>
      <w:pPr>
        <w:pBdr>
          <w:bottom w:val="single" w:color="00E5FF"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 great cosplay photograph begins long before the camera is raised. It begins with a conversation about who you are bringing to life, how you want to inhabit that character, and what kind of photographic result you are aiming for. The Cosplay Consultation is that conversation — and it is completely free with every booking.</w:t>
      </w:r>
    </w:p>
    <w:p>
      <w:pPr>
        <w:spacing w:after="120"/>
      </w:pPr>
      <w:r>
        <w:rPr>
          <w:rFonts w:ascii="Arial" w:cs="Arial" w:eastAsia="Arial" w:hAnsi="Arial"/>
          <w:color w:val="333333"/>
          <w:sz w:val="20"/>
          <w:szCs w:val="20"/>
        </w:rPr>
        <w:t xml:space="preserve">We talk about your costume, your props, your makeup brief, your character reference images, and the locations or backdrops that would serve the shoot best. I bring knowledge of how to light and frame costumes photographically — the details that read beautifully on camera versus those that need consideration — and together we build a shoot plan that serves your vision completely.</w:t>
      </w:r>
    </w:p>
    <w:p>
      <w:pPr>
        <w:spacing w:after="120"/>
      </w:pPr>
      <w:r>
        <w:rPr>
          <w:rFonts w:ascii="Arial" w:cs="Arial" w:eastAsia="Arial" w:hAnsi="Arial"/>
          <w:color w:val="333333"/>
          <w:sz w:val="20"/>
          <w:szCs w:val="20"/>
        </w:rPr>
        <w:t xml:space="preserve">This is also where we discuss any special requirements: practical effects, smoke and haze, multiple costume changes, group dynamics for ensemble shoots. Nothing is too ambitious to explore in the planning stage — the consultation exists precisely so that every decision on shoot day is already made.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 cosplayer, LARPer, costume designer, or character performer considering a professional shoot. Open to all body types, genders, ages, and fandoms. Whether this is your first professional cosplay shoot or your twentieth, the consultation ensures it is your best.</w:t>
            </w:r>
          </w:p>
        </w:tc>
        <w:tc>
          <w:tcPr>
            <w:tcW w:type="dxa" w:w="4800"/>
            <w:tcBorders>
              <w:top w:val="none" w:color="FFFFFF" w:sz="0"/>
              <w:left w:val="single" w:color="00E5FF"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60-minute consultation — in person (Swindon area) or video call</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Character and costume review — discussing reference images and vision</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Location or studio options scoped to your character</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Makeup and hair brief discussion</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Props, lighting, and practical effects planning</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Follow-up shoot plan and timeline shared by email</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Contact me via the booking form or email. I'll suggest a time within five days. After our call you receive a written shoot brief summarising everything we discussed. If you want to proceed, your booking and deposit form follows within 24 hours.</w:t>
      </w:r>
    </w:p>
    <w:p>
      <w:pPr>
        <w:spacing w:after="0" w:before="60"/>
      </w:pPr>
      <w:r>
        <w:t xml:space="preserve"/>
      </w:r>
    </w:p>
    <w:p>
      <w:pPr>
        <w:pBdr>
          <w:left w:val="single" w:color="4B0082" w:sz="6" w:space="8"/>
        </w:pBdr>
        <w:shd w:fill="FDFAF5" w:val="clear"/>
        <w:spacing w:after="80"/>
        <w:ind w:left="200"/>
      </w:pPr>
      <w:r>
        <w:rPr>
          <w:rFonts w:ascii="Georgia" w:cs="Georgia" w:eastAsia="Georgia" w:hAnsi="Georgia"/>
          <w:b/>
          <w:bCs/>
          <w:i/>
          <w:iCs/>
          <w:color w:val="333333"/>
          <w:sz w:val="20"/>
          <w:szCs w:val="20"/>
        </w:rPr>
        <w:t xml:space="preserve">Every iconic cosplay photograph starts with a plan. Book your free consultation today.</w:t>
      </w:r>
    </w:p>
    <w:p>
      <w:pPr>
        <w:spacing w:after="160"/>
        <w:ind w:left="200"/>
      </w:pPr>
      <w:r>
        <w:rPr>
          <w:rFonts w:ascii="Arial" w:cs="Arial" w:eastAsia="Arial" w:hAnsi="Arial"/>
          <w:b/>
          <w:bCs/>
          <w:color w:val="4B0082"/>
          <w:sz w:val="20"/>
          <w:szCs w:val="20"/>
        </w:rPr>
        <w:t xml:space="preserve">→  Book Your Free Cosplay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Free Cosplay Photography Consultation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Free cosplay photography consultation with Gary Wallage. Plan your character shoot — studio or location, all costumes, all fandoms. Based in Swindon,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3 images</w:t>
            </w:r>
          </w:p>
          <w:p>
            <w:r>
              <w:rPr>
                <w:rFonts w:ascii="Arial" w:cs="Arial" w:eastAsia="Arial" w:hAnsi="Arial"/>
                <w:color w:val="333333"/>
                <w:sz w:val="18"/>
                <w:szCs w:val="18"/>
              </w:rPr>
              <w:t xml:space="preserve">1 hero: Gary reviewing costume reference images with a cosplayer — warm, collaborative atmosphere. 1 flat lay: character reference art alongside props and costume pieces on a planning table. 1 close-up: open sketchpad with shot notes and character poses — the craft of preparation.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Sewing machine and sketchpad</w:t>
            </w:r>
          </w:p>
          <w:p>
            <w:r>
              <w:rPr>
                <w:rFonts w:ascii="Arial" w:cs="Arial" w:eastAsia="Arial" w:hAnsi="Arial"/>
                <w:color w:val="888888"/>
                <w:sz w:val="16"/>
                <w:szCs w:val="16"/>
              </w:rPr>
              <w:t xml:space="preserve">A high-end luxury 3D bas-relief circular medallion icon of a sewing machine and a sketchpad, seen strictly from above (flat lay). Cast entirely in deep metallic Violet (#4B0082) with Cyber Cyan (#00E5FF) highlights. COMPOSITION: 1:1 square. Medallion centered, white border. TEXT: "Cosplay Consultation" embossed.</w:t>
            </w:r>
          </w:p>
        </w:tc>
      </w:tr>
    </w:tbl>
    <w:p>
      <w:r>
        <w:br w:type="page"/>
      </w:r>
    </w:p>
    <w:p>
      <w:pPr>
        <w:spacing w:after="100" w:before="0"/>
      </w:pPr>
      <w:r>
        <w:rPr>
          <w:rFonts w:ascii="Arial" w:cs="Arial" w:eastAsia="Arial" w:hAnsi="Arial"/>
          <w:b/>
          <w:bCs/>
          <w:color w:val="666666"/>
          <w:sz w:val="18"/>
          <w:szCs w:val="18"/>
        </w:rPr>
        <w:t xml:space="preserve">C01  ●  Atomic Service  ●  </w:t>
      </w:r>
      <w:r>
        <w:rPr>
          <w:rFonts w:ascii="Arial" w:cs="Arial" w:eastAsia="Arial" w:hAnsi="Arial"/>
          <w:b/>
          <w:bCs/>
          <w:color w:val="4B0082"/>
          <w:sz w:val="18"/>
          <w:szCs w:val="18"/>
        </w:rPr>
        <w:t xml:space="preserve">From £POA — enquire for current pricing</w:t>
      </w:r>
    </w:p>
    <w:p>
      <w:pPr>
        <w:spacing w:after="80" w:before="0"/>
      </w:pPr>
      <w:r>
        <w:rPr>
          <w:rFonts w:ascii="Georgia" w:cs="Georgia" w:eastAsia="Georgia" w:hAnsi="Georgia"/>
          <w:b/>
          <w:bCs/>
          <w:color w:val="4B0082"/>
          <w:sz w:val="40"/>
          <w:szCs w:val="40"/>
        </w:rPr>
        <w:t xml:space="preserve">Single Character Session</w:t>
      </w:r>
    </w:p>
    <w:p>
      <w:pPr>
        <w:spacing w:after="60" w:before="0"/>
      </w:pPr>
      <w:r>
        <w:rPr>
          <w:rFonts w:ascii="Georgia" w:cs="Georgia" w:eastAsia="Georgia" w:hAnsi="Georgia"/>
          <w:b/>
          <w:bCs/>
          <w:color w:val="333333"/>
          <w:sz w:val="30"/>
          <w:szCs w:val="30"/>
        </w:rPr>
        <w:t xml:space="preserve">One Character. One Vision. Completely Realised.</w:t>
      </w:r>
    </w:p>
    <w:p>
      <w:pPr>
        <w:spacing w:after="180"/>
      </w:pPr>
      <w:r>
        <w:rPr>
          <w:rFonts w:ascii="Georgia" w:cs="Georgia" w:eastAsia="Georgia" w:hAnsi="Georgia"/>
          <w:i/>
          <w:iCs/>
          <w:color w:val="666666"/>
          <w:sz w:val="22"/>
          <w:szCs w:val="22"/>
        </w:rPr>
        <w:t xml:space="preserve">Your character brought to life — photographically, definitively, yours.</w:t>
      </w:r>
    </w:p>
    <w:p>
      <w:pPr>
        <w:pBdr>
          <w:bottom w:val="single" w:color="00E5FF"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Single Character Session is the core cosplay photography experience — a dedicated shoot built entirely around you and the character you are inhabiting. Whether you are bringing a beloved fictional hero to life, debuting a competition cosplay, or creating definitive portfolio images of a costume you have spent months building, this session gives the work the photographic treatment it deserves.</w:t>
      </w:r>
    </w:p>
    <w:p>
      <w:pPr>
        <w:spacing w:after="120"/>
      </w:pPr>
      <w:r>
        <w:rPr>
          <w:rFonts w:ascii="Arial" w:cs="Arial" w:eastAsia="Arial" w:hAnsi="Arial"/>
          <w:color w:val="333333"/>
          <w:sz w:val="20"/>
          <w:szCs w:val="20"/>
        </w:rPr>
        <w:t xml:space="preserve">I work in documentary and editorial styles — capturing you in character, not just in costume. That means movement, expression, atmosphere, and intention. The difference between a photograph of someone wearing a costume and a photograph of someone who is the character is everything — and it is entirely achievable with the right direction and the right technical approach.</w:t>
      </w:r>
    </w:p>
    <w:p>
      <w:pPr>
        <w:spacing w:after="120"/>
      </w:pPr>
      <w:r>
        <w:rPr>
          <w:rFonts w:ascii="Arial" w:cs="Arial" w:eastAsia="Arial" w:hAnsi="Arial"/>
          <w:color w:val="333333"/>
          <w:sz w:val="20"/>
          <w:szCs w:val="20"/>
        </w:rPr>
        <w:t xml:space="preserve">Sessions are available in studio, on location, or a combination of both. All body types, genders, ages, and fandoms are welcome. If you are in it, I want to photograph it properly.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 cosplayer wanting professional single-character portrait photography. Suitable for competition documentation, portfolio building, character debuts, and personal projects. Open to all body types, genders, and ages. All fandoms, all genres.</w:t>
            </w:r>
          </w:p>
        </w:tc>
        <w:tc>
          <w:tcPr>
            <w:tcW w:type="dxa" w:w="4800"/>
            <w:tcBorders>
              <w:top w:val="none" w:color="FFFFFF" w:sz="0"/>
              <w:left w:val="single" w:color="00E5FF"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90–120 minute dedicated single-character session</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Studio or location — agreed during consultation</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Full editorial and character-in-action direction</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Multiple poses, expressions, and angles covered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25–40 fully edited, high-resolution digital images</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After your consultation, we confirm your shoot date, location or studio, and costume/prop logistics. On shoot day I handle all lighting, positioning, and direction — your job is simply to inhabit the character. Gallery delivered within three weeks.</w:t>
      </w:r>
    </w:p>
    <w:p>
      <w:pPr>
        <w:spacing w:after="0" w:before="60"/>
      </w:pPr>
      <w:r>
        <w:t xml:space="preserve"/>
      </w:r>
    </w:p>
    <w:p>
      <w:pPr>
        <w:pBdr>
          <w:left w:val="single" w:color="4B0082" w:sz="6" w:space="8"/>
        </w:pBdr>
        <w:shd w:fill="FDFAF5" w:val="clear"/>
        <w:spacing w:after="80"/>
        <w:ind w:left="200"/>
      </w:pPr>
      <w:r>
        <w:rPr>
          <w:rFonts w:ascii="Georgia" w:cs="Georgia" w:eastAsia="Georgia" w:hAnsi="Georgia"/>
          <w:b/>
          <w:bCs/>
          <w:i/>
          <w:iCs/>
          <w:color w:val="333333"/>
          <w:sz w:val="20"/>
          <w:szCs w:val="20"/>
        </w:rPr>
        <w:t xml:space="preserve">Your costume deserves photography that does it justice. Book your Single Character Session.</w:t>
      </w:r>
    </w:p>
    <w:p>
      <w:pPr>
        <w:spacing w:after="160"/>
        <w:ind w:left="200"/>
      </w:pPr>
      <w:r>
        <w:rPr>
          <w:rFonts w:ascii="Arial" w:cs="Arial" w:eastAsia="Arial" w:hAnsi="Arial"/>
          <w:b/>
          <w:bCs/>
          <w:color w:val="4B0082"/>
          <w:sz w:val="20"/>
          <w:szCs w:val="20"/>
        </w:rPr>
        <w:t xml:space="preserve">→  Book Your Single Character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Professional Cosplay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Single character cosplay photography sessions with Gary Wallage. Studio or location. All fandoms, all body types, all genders. Swindon-based,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cosplayer in full character — dramatic lighting, complete presence, no apology. Body-positive, inclusive sizing. 1 action pose: movement and energy — the character alive in the frame. 1 detail: costume craftsmanship close-up — fabric, prop, or armour detail. 1 expression portrait: face in character — emotion and persona, not just a pose. 1 environment: character in a setting that matches their world.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Dramatic hero cape flowing around a glowing sword</w:t>
            </w:r>
          </w:p>
          <w:p>
            <w:r>
              <w:rPr>
                <w:rFonts w:ascii="Arial" w:cs="Arial" w:eastAsia="Arial" w:hAnsi="Arial"/>
                <w:color w:val="888888"/>
                <w:sz w:val="16"/>
                <w:szCs w:val="16"/>
              </w:rPr>
              <w:t xml:space="preserve">A high-end luxury 3D bas-relief circular medallion icon of a dramatic hero cape flowing around a glowing sword, seen strictly from above (flat lay). The drape of the cape should imply robust, inclusive, body-positive dimensions. Cast entirely in deep metallic Violet (#4B0082) with Cyber Cyan (#00E5FF). COMPOSITION: 1:1 square. Medallion centered, white border. TEXT: "Single Character Session" embossed.</w:t>
            </w:r>
          </w:p>
        </w:tc>
      </w:tr>
    </w:tbl>
    <w:p>
      <w:r>
        <w:br w:type="page"/>
      </w:r>
    </w:p>
    <w:p>
      <w:pPr>
        <w:spacing w:after="100" w:before="0"/>
      </w:pPr>
      <w:r>
        <w:rPr>
          <w:rFonts w:ascii="Arial" w:cs="Arial" w:eastAsia="Arial" w:hAnsi="Arial"/>
          <w:b/>
          <w:bCs/>
          <w:color w:val="666666"/>
          <w:sz w:val="18"/>
          <w:szCs w:val="18"/>
        </w:rPr>
        <w:t xml:space="preserve">C02  ●  Atomic Service  ●  </w:t>
      </w:r>
      <w:r>
        <w:rPr>
          <w:rFonts w:ascii="Arial" w:cs="Arial" w:eastAsia="Arial" w:hAnsi="Arial"/>
          <w:b/>
          <w:bCs/>
          <w:color w:val="4B0082"/>
          <w:sz w:val="18"/>
          <w:szCs w:val="18"/>
        </w:rPr>
        <w:t xml:space="preserve">From £POA — enquire for current pricing</w:t>
      </w:r>
    </w:p>
    <w:p>
      <w:pPr>
        <w:spacing w:after="80" w:before="0"/>
      </w:pPr>
      <w:r>
        <w:rPr>
          <w:rFonts w:ascii="Georgia" w:cs="Georgia" w:eastAsia="Georgia" w:hAnsi="Georgia"/>
          <w:b/>
          <w:bCs/>
          <w:color w:val="4B0082"/>
          <w:sz w:val="40"/>
          <w:szCs w:val="40"/>
        </w:rPr>
        <w:t xml:space="preserve">Group Cosplay Session</w:t>
      </w:r>
    </w:p>
    <w:p>
      <w:pPr>
        <w:spacing w:after="60" w:before="0"/>
      </w:pPr>
      <w:r>
        <w:rPr>
          <w:rFonts w:ascii="Georgia" w:cs="Georgia" w:eastAsia="Georgia" w:hAnsi="Georgia"/>
          <w:b/>
          <w:bCs/>
          <w:color w:val="333333"/>
          <w:sz w:val="30"/>
          <w:szCs w:val="30"/>
        </w:rPr>
        <w:t xml:space="preserve">The Whole Party. The Complete Story.</w:t>
      </w:r>
    </w:p>
    <w:p>
      <w:pPr>
        <w:spacing w:after="180"/>
      </w:pPr>
      <w:r>
        <w:rPr>
          <w:rFonts w:ascii="Georgia" w:cs="Georgia" w:eastAsia="Georgia" w:hAnsi="Georgia"/>
          <w:i/>
          <w:iCs/>
          <w:color w:val="666666"/>
          <w:sz w:val="22"/>
          <w:szCs w:val="22"/>
        </w:rPr>
        <w:t xml:space="preserve">When the ensemble is the point — photograph it that way.</w:t>
      </w:r>
    </w:p>
    <w:p>
      <w:pPr>
        <w:pBdr>
          <w:bottom w:val="single" w:color="00E5FF"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Some of the greatest cosplay photography is made by groups — a full Avengers lineup, a D&amp;D party in their battle formation, a Final Fantasy ensemble, a chosen family who have each built their own piece of a shared world. The Group Cosplay Session is designed specifically for this kind of shoot, where the composition, the dynamic, and the relationships between characters are as important as the individual costumes.</w:t>
      </w:r>
    </w:p>
    <w:p>
      <w:pPr>
        <w:spacing w:after="120"/>
      </w:pPr>
      <w:r>
        <w:rPr>
          <w:rFonts w:ascii="Arial" w:cs="Arial" w:eastAsia="Arial" w:hAnsi="Arial"/>
          <w:color w:val="333333"/>
          <w:sz w:val="20"/>
          <w:szCs w:val="20"/>
        </w:rPr>
        <w:t xml:space="preserve">I work with groups of two to twelve people, coordinating positions, expressions, and group dynamics to create images that feel like promotional material from the source content itself. Group shoots require more logistical planning — costume colour balance, scale differences, prop management — and I bring the experience to handle all of it without the shoot becoming a scheduling exercise.</w:t>
      </w:r>
    </w:p>
    <w:p>
      <w:pPr>
        <w:spacing w:after="120"/>
      </w:pPr>
      <w:r>
        <w:rPr>
          <w:rFonts w:ascii="Arial" w:cs="Arial" w:eastAsia="Arial" w:hAnsi="Arial"/>
          <w:color w:val="333333"/>
          <w:sz w:val="20"/>
          <w:szCs w:val="20"/>
        </w:rPr>
        <w:t xml:space="preserve">Individual character portraits within the group shoot can be accommodated with additional time. The priority is always the ensemble first, individual images second.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Cosplay groups, convention teams, tabletop gaming parties, LARP groups, and any ensemble of cosplayers who want to be photographed together as a coherent unit. Groups of 2–12. All fandoms, all body types, all ages.</w:t>
            </w:r>
          </w:p>
        </w:tc>
        <w:tc>
          <w:tcPr>
            <w:tcW w:type="dxa" w:w="4800"/>
            <w:tcBorders>
              <w:top w:val="none" w:color="FFFFFF" w:sz="0"/>
              <w:left w:val="single" w:color="00E5FF"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2–3 hour group session (additional time available)</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Full group compositions — multiple formation and dynamic options</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Individual character portraits within the group session where time allows</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Coordination of costume colour balance and prop management</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35–60 edited group and individual images</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Private group gallery with all participants able to download</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Group shoots require additional planning time in consultation. Each participant's costume and character is reviewed before the shoot. On the day I direct the group with clear, character-aware instruction — working fast to keep energy high and everyone in the zone.</w:t>
      </w:r>
    </w:p>
    <w:p>
      <w:pPr>
        <w:spacing w:after="0" w:before="60"/>
      </w:pPr>
      <w:r>
        <w:t xml:space="preserve"/>
      </w:r>
    </w:p>
    <w:p>
      <w:pPr>
        <w:pBdr>
          <w:left w:val="single" w:color="4B0082" w:sz="6" w:space="8"/>
        </w:pBdr>
        <w:shd w:fill="FDFAF5" w:val="clear"/>
        <w:spacing w:after="80"/>
        <w:ind w:left="200"/>
      </w:pPr>
      <w:r>
        <w:rPr>
          <w:rFonts w:ascii="Georgia" w:cs="Georgia" w:eastAsia="Georgia" w:hAnsi="Georgia"/>
          <w:b/>
          <w:bCs/>
          <w:i/>
          <w:iCs/>
          <w:color w:val="333333"/>
          <w:sz w:val="20"/>
          <w:szCs w:val="20"/>
        </w:rPr>
        <w:t xml:space="preserve">The group deserves to be photographed like the ensemble they are. Book your Group Cosplay Session.</w:t>
      </w:r>
    </w:p>
    <w:p>
      <w:pPr>
        <w:spacing w:after="160"/>
        <w:ind w:left="200"/>
      </w:pPr>
      <w:r>
        <w:rPr>
          <w:rFonts w:ascii="Arial" w:cs="Arial" w:eastAsia="Arial" w:hAnsi="Arial"/>
          <w:b/>
          <w:bCs/>
          <w:color w:val="4B0082"/>
          <w:sz w:val="20"/>
          <w:szCs w:val="20"/>
        </w:rPr>
        <w:t xml:space="preserve">→  Book a Group Cosplay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Group Cosplay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Professional group cosplay photography for parties, conventions, and ensembles. Gary Wallage Photography, Swindon. All fandoms and group sizes welcome.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full group in formation — epic composition, complete ensemble. 2 sub-group: smaller character clusters within the ensemble — dynamic pairs and trios. 1 candid: group laughing together between shots — genuine connection. 1 individual within group: one character foregrounded with group in bokeh background.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Fantasy shield, magic wand, and futuristic blaster arranged together</w:t>
            </w:r>
          </w:p>
          <w:p>
            <w:r>
              <w:rPr>
                <w:rFonts w:ascii="Arial" w:cs="Arial" w:eastAsia="Arial" w:hAnsi="Arial"/>
                <w:color w:val="888888"/>
                <w:sz w:val="16"/>
                <w:szCs w:val="16"/>
              </w:rPr>
              <w:t xml:space="preserve">A high-end luxury 3D bas-relief circular medallion icon of a fantasy shield, a magic wand, and a futuristic blaster arranged together, seen strictly from above (flat lay). Cast entirely in deep metallic Violet (#4B0082) with Cyber Cyan (#00E5FF). COMPOSITION: 1:1 square. Medallion centered, white border. TEXT: "Group Cosplay Session" embossed.</w:t>
            </w:r>
          </w:p>
        </w:tc>
      </w:tr>
    </w:tbl>
    <w:p>
      <w:r>
        <w:br w:type="page"/>
      </w:r>
    </w:p>
    <w:p>
      <w:pPr>
        <w:spacing w:after="100" w:before="0"/>
      </w:pPr>
      <w:r>
        <w:rPr>
          <w:rFonts w:ascii="Arial" w:cs="Arial" w:eastAsia="Arial" w:hAnsi="Arial"/>
          <w:b/>
          <w:bCs/>
          <w:color w:val="666666"/>
          <w:sz w:val="18"/>
          <w:szCs w:val="18"/>
        </w:rPr>
        <w:t xml:space="preserve">C03  ●  Atomic Service  ●  </w:t>
      </w:r>
      <w:r>
        <w:rPr>
          <w:rFonts w:ascii="Arial" w:cs="Arial" w:eastAsia="Arial" w:hAnsi="Arial"/>
          <w:b/>
          <w:bCs/>
          <w:color w:val="4B0082"/>
          <w:sz w:val="18"/>
          <w:szCs w:val="18"/>
        </w:rPr>
        <w:t xml:space="preserve">From £POA — enquire for current pricing</w:t>
      </w:r>
    </w:p>
    <w:p>
      <w:pPr>
        <w:spacing w:after="80" w:before="0"/>
      </w:pPr>
      <w:r>
        <w:rPr>
          <w:rFonts w:ascii="Georgia" w:cs="Georgia" w:eastAsia="Georgia" w:hAnsi="Georgia"/>
          <w:b/>
          <w:bCs/>
          <w:color w:val="4B0082"/>
          <w:sz w:val="40"/>
          <w:szCs w:val="40"/>
        </w:rPr>
        <w:t xml:space="preserve">Location Cosplay Session</w:t>
      </w:r>
    </w:p>
    <w:p>
      <w:pPr>
        <w:spacing w:after="60" w:before="0"/>
      </w:pPr>
      <w:r>
        <w:rPr>
          <w:rFonts w:ascii="Georgia" w:cs="Georgia" w:eastAsia="Georgia" w:hAnsi="Georgia"/>
          <w:b/>
          <w:bCs/>
          <w:color w:val="333333"/>
          <w:sz w:val="30"/>
          <w:szCs w:val="30"/>
        </w:rPr>
        <w:t xml:space="preserve">The Character In Their World</w:t>
      </w:r>
    </w:p>
    <w:p>
      <w:pPr>
        <w:spacing w:after="180"/>
      </w:pPr>
      <w:r>
        <w:rPr>
          <w:rFonts w:ascii="Georgia" w:cs="Georgia" w:eastAsia="Georgia" w:hAnsi="Georgia"/>
          <w:i/>
          <w:iCs/>
          <w:color w:val="666666"/>
          <w:sz w:val="22"/>
          <w:szCs w:val="22"/>
        </w:rPr>
        <w:t xml:space="preserve">The right backdrop transforms a costume portrait into a story.</w:t>
      </w:r>
    </w:p>
    <w:p>
      <w:pPr>
        <w:pBdr>
          <w:bottom w:val="single" w:color="00E5FF"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 fantasy knight in a ruined castle. A cyberpunk operative in a neon-lit alleyway. A woodland elf in an ancient forest. A space marine on a brutalist concrete rooftop. The location cosplay session is built on the understanding that the right environment transforms a character portrait from impressive to completely convincing — and Swindon and the wider UK offer an extraordinary range of locations that serve almost every genre and aesthetic.</w:t>
      </w:r>
    </w:p>
    <w:p>
      <w:pPr>
        <w:spacing w:after="120"/>
      </w:pPr>
      <w:r>
        <w:rPr>
          <w:rFonts w:ascii="Arial" w:cs="Arial" w:eastAsia="Arial" w:hAnsi="Arial"/>
          <w:color w:val="333333"/>
          <w:sz w:val="20"/>
          <w:szCs w:val="20"/>
        </w:rPr>
        <w:t xml:space="preserve">I scout and identify locations in advance — checking access, lighting, and visual suitability during the venue scouting phase. On shoot day, we move through the location with purpose, using multiple spots, angles, and lighting conditions to build a cohesive set of images that tell a location story rather than simply documenting a costume in an outdoor setting.</w:t>
      </w:r>
    </w:p>
    <w:p>
      <w:pPr>
        <w:spacing w:after="120"/>
      </w:pPr>
      <w:r>
        <w:rPr>
          <w:rFonts w:ascii="Arial" w:cs="Arial" w:eastAsia="Arial" w:hAnsi="Arial"/>
          <w:color w:val="333333"/>
          <w:sz w:val="20"/>
          <w:szCs w:val="20"/>
        </w:rPr>
        <w:t xml:space="preserve">Travel within a 50-mile radius of Swindon is included. Extended travel is available at standard mileage rates. Location permits and access fees are passed through at cost.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Cosplayers whose character demands a specific environmental context — fantasy, historical, urban, industrial, natural. Any cosplayer who wants the environment to be part of the story, not just a background. All body types, genders, and fandoms welcome.</w:t>
            </w:r>
          </w:p>
        </w:tc>
        <w:tc>
          <w:tcPr>
            <w:tcW w:type="dxa" w:w="4800"/>
            <w:tcBorders>
              <w:top w:val="none" w:color="FFFFFF" w:sz="0"/>
              <w:left w:val="single" w:color="00E5FF"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2–3 hour on-location shoot at a pre-scouted location</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Location scouted and confirmed before shoot day</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Multiple location spots within the chosen environment</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Full editorial and character direction throughout</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30–45 edited location cosplay images</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Private online gallery with full print release</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Travel within 50 miles of Swindon included</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During consultation we identify the ideal location type for your character. I scout the location and confirm access, then we plan the shoot around the best lighting conditions for that spot. On shoot day we arrive together and work the location in sequence.</w:t>
      </w:r>
    </w:p>
    <w:p>
      <w:pPr>
        <w:spacing w:after="0" w:before="60"/>
      </w:pPr>
      <w:r>
        <w:t xml:space="preserve"/>
      </w:r>
    </w:p>
    <w:p>
      <w:pPr>
        <w:pBdr>
          <w:left w:val="single" w:color="4B0082" w:sz="6" w:space="8"/>
        </w:pBdr>
        <w:shd w:fill="FDFAF5" w:val="clear"/>
        <w:spacing w:after="80"/>
        <w:ind w:left="200"/>
      </w:pPr>
      <w:r>
        <w:rPr>
          <w:rFonts w:ascii="Georgia" w:cs="Georgia" w:eastAsia="Georgia" w:hAnsi="Georgia"/>
          <w:b/>
          <w:bCs/>
          <w:i/>
          <w:iCs/>
          <w:color w:val="333333"/>
          <w:sz w:val="20"/>
          <w:szCs w:val="20"/>
        </w:rPr>
        <w:t xml:space="preserve">Your character deserves a world to inhabit, not just a studio backdrop. Book your Location Session.</w:t>
      </w:r>
    </w:p>
    <w:p>
      <w:pPr>
        <w:spacing w:after="160"/>
        <w:ind w:left="200"/>
      </w:pPr>
      <w:r>
        <w:rPr>
          <w:rFonts w:ascii="Arial" w:cs="Arial" w:eastAsia="Arial" w:hAnsi="Arial"/>
          <w:b/>
          <w:bCs/>
          <w:color w:val="4B0082"/>
          <w:sz w:val="20"/>
          <w:szCs w:val="20"/>
        </w:rPr>
        <w:t xml:space="preserve">→  Book a Location Cosplay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Location Cosplay Photography Shoots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On-location cosplay photography in environments matched to your character. Gary Wallage Photography, Swindon and UK-wide. All fandoms and costume types.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cosplayer in full character in a dramatic natural or architectural setting — the environment tells the story. 1 wide environmental: character small in an epic landscape — scale and world-building. 1 detail environment: costume detail against the location texture — stone, bark, concrete, rust. 1 action: movement within the location — dynamic and alive. 1 atmospheric: golden hour or dramatic light transforming the location.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Ornate compass resting on a fantasy parchment map</w:t>
            </w:r>
          </w:p>
          <w:p>
            <w:r>
              <w:rPr>
                <w:rFonts w:ascii="Arial" w:cs="Arial" w:eastAsia="Arial" w:hAnsi="Arial"/>
                <w:color w:val="888888"/>
                <w:sz w:val="16"/>
                <w:szCs w:val="16"/>
              </w:rPr>
              <w:t xml:space="preserve">A high-end luxury 3D bas-relief circular medallion icon of an ornate compass resting on a fantasy parchment map, seen strictly from above (flat lay). Cast entirely in deep metallic Violet (#4B0082) with Cyber Cyan (#00E5FF). COMPOSITION: 1:1 square. Medallion centered, white border. TEXT: "Location Cosplay Session" embossed.</w:t>
            </w:r>
          </w:p>
        </w:tc>
      </w:tr>
    </w:tbl>
    <w:p>
      <w:r>
        <w:br w:type="page"/>
      </w:r>
    </w:p>
    <w:p>
      <w:pPr>
        <w:spacing w:after="100" w:before="0"/>
      </w:pPr>
      <w:r>
        <w:rPr>
          <w:rFonts w:ascii="Arial" w:cs="Arial" w:eastAsia="Arial" w:hAnsi="Arial"/>
          <w:b/>
          <w:bCs/>
          <w:color w:val="666666"/>
          <w:sz w:val="18"/>
          <w:szCs w:val="18"/>
        </w:rPr>
        <w:t xml:space="preserve">CH3  ●  Add-On Service  ●  </w:t>
      </w:r>
      <w:r>
        <w:rPr>
          <w:rFonts w:ascii="Arial" w:cs="Arial" w:eastAsia="Arial" w:hAnsi="Arial"/>
          <w:b/>
          <w:bCs/>
          <w:color w:val="4B0082"/>
          <w:sz w:val="18"/>
          <w:szCs w:val="18"/>
        </w:rPr>
        <w:t xml:space="preserve">From £POA — enquire for current pricing</w:t>
      </w:r>
    </w:p>
    <w:p>
      <w:pPr>
        <w:spacing w:after="80" w:before="0"/>
      </w:pPr>
      <w:r>
        <w:rPr>
          <w:rFonts w:ascii="Georgia" w:cs="Georgia" w:eastAsia="Georgia" w:hAnsi="Georgia"/>
          <w:b/>
          <w:bCs/>
          <w:color w:val="4B0082"/>
          <w:sz w:val="40"/>
          <w:szCs w:val="40"/>
        </w:rPr>
        <w:t xml:space="preserve">Character Hair &amp; Makeup</w:t>
      </w:r>
    </w:p>
    <w:p>
      <w:pPr>
        <w:spacing w:after="60" w:before="0"/>
      </w:pPr>
      <w:r>
        <w:rPr>
          <w:rFonts w:ascii="Georgia" w:cs="Georgia" w:eastAsia="Georgia" w:hAnsi="Georgia"/>
          <w:b/>
          <w:bCs/>
          <w:color w:val="333333"/>
          <w:sz w:val="30"/>
          <w:szCs w:val="30"/>
        </w:rPr>
        <w:t xml:space="preserve">The Transformation Is Part of the Story</w:t>
      </w:r>
    </w:p>
    <w:p>
      <w:pPr>
        <w:spacing w:after="180"/>
      </w:pPr>
      <w:r>
        <w:rPr>
          <w:rFonts w:ascii="Georgia" w:cs="Georgia" w:eastAsia="Georgia" w:hAnsi="Georgia"/>
          <w:i/>
          <w:iCs/>
          <w:color w:val="666666"/>
          <w:sz w:val="22"/>
          <w:szCs w:val="22"/>
        </w:rPr>
        <w:t xml:space="preserve">Character-accurate hair and makeup — from design brief to shoot-ready.</w:t>
      </w:r>
    </w:p>
    <w:p>
      <w:pPr>
        <w:pBdr>
          <w:bottom w:val="single" w:color="00E5FF"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Character-accurate hair and makeup is the difference between wearing a costume and inhabiting a character. The right wig styling, the right prosthetic application, the right face paint or fantasy makeup — these are what complete the transformation and make the photographs genuinely extraordinary rather than simply competent.</w:t>
      </w:r>
    </w:p>
    <w:p>
      <w:pPr>
        <w:spacing w:after="120"/>
      </w:pPr>
      <w:r>
        <w:rPr>
          <w:rFonts w:ascii="Arial" w:cs="Arial" w:eastAsia="Arial" w:hAnsi="Arial"/>
          <w:color w:val="333333"/>
          <w:sz w:val="20"/>
          <w:szCs w:val="20"/>
        </w:rPr>
        <w:t xml:space="preserve">Our specialist character H&amp;M artists bring theatrical, SFX, and fashion skills to cosplay — capable of handling everything from anime-accurate face painting to detailed prosthetics, from wig styling and lacefront application to full fantasy creature makeups. Every look is briefed against your character reference images and tested on shoot day.</w:t>
      </w:r>
    </w:p>
    <w:p>
      <w:pPr>
        <w:spacing w:after="120"/>
      </w:pPr>
      <w:r>
        <w:rPr>
          <w:rFonts w:ascii="Arial" w:cs="Arial" w:eastAsia="Arial" w:hAnsi="Arial"/>
          <w:color w:val="333333"/>
          <w:sz w:val="20"/>
          <w:szCs w:val="20"/>
        </w:rPr>
        <w:t xml:space="preserve">Character H&amp;M is available as an add-on to any session package. It is scheduled at the start of the shoot day and coordinated with the session timeline. For complex looks, extended preparation time is available at an additional rate.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 cosplayer whose character requires makeup, wig styling, prosthetics, or face painting that goes beyond everyday application. Essential for fantasy creatures, anime characters, theatrical villains, and anyone whose character look requires specialist application.</w:t>
            </w:r>
          </w:p>
        </w:tc>
        <w:tc>
          <w:tcPr>
            <w:tcW w:type="dxa" w:w="4800"/>
            <w:tcBorders>
              <w:top w:val="none" w:color="FFFFFF" w:sz="0"/>
              <w:left w:val="single" w:color="00E5FF"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Character H&amp;M brief and reference review before shoot day</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Professional character-accurate makeup application</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Wig styling or lacefront application (wig not supplied)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Face paint, fantasy, or SFX application as briefed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Touchup kit and artist on-set for the duration of the shoot</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Removal guidance and aftercare advice post-shoot</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After booking, our H&amp;M artist contacts you directly to review your character reference images and discuss the look in detail. They confirm preparation time requirements and arrive at the agreed time on shoot day. The artist remains on set throughout for touchups between shots.</w:t>
      </w:r>
    </w:p>
    <w:p>
      <w:pPr>
        <w:spacing w:after="0" w:before="60"/>
      </w:pPr>
      <w:r>
        <w:t xml:space="preserve"/>
      </w:r>
    </w:p>
    <w:p>
      <w:pPr>
        <w:pBdr>
          <w:left w:val="single" w:color="4B0082" w:sz="6" w:space="8"/>
        </w:pBdr>
        <w:shd w:fill="FDFAF5" w:val="clear"/>
        <w:spacing w:after="80"/>
        <w:ind w:left="200"/>
      </w:pPr>
      <w:r>
        <w:rPr>
          <w:rFonts w:ascii="Georgia" w:cs="Georgia" w:eastAsia="Georgia" w:hAnsi="Georgia"/>
          <w:b/>
          <w:bCs/>
          <w:i/>
          <w:iCs/>
          <w:color w:val="333333"/>
          <w:sz w:val="20"/>
          <w:szCs w:val="20"/>
        </w:rPr>
        <w:t xml:space="preserve">The look is part of the photograph. Add Character H&amp;M to your session and arrive shoot-ready.</w:t>
      </w:r>
    </w:p>
    <w:p>
      <w:pPr>
        <w:spacing w:after="160"/>
        <w:ind w:left="200"/>
      </w:pPr>
      <w:r>
        <w:rPr>
          <w:rFonts w:ascii="Arial" w:cs="Arial" w:eastAsia="Arial" w:hAnsi="Arial"/>
          <w:b/>
          <w:bCs/>
          <w:color w:val="4B0082"/>
          <w:sz w:val="20"/>
          <w:szCs w:val="20"/>
        </w:rPr>
        <w:t xml:space="preserve">→  Add Character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Cosplay Character Hair &amp; Makeup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Professional character-accurate hair and makeup for cosplay shoots. Theatrical, SFX, and fantasy makeup artists.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3 images</w:t>
            </w:r>
          </w:p>
          <w:p>
            <w:r>
              <w:rPr>
                <w:rFonts w:ascii="Arial" w:cs="Arial" w:eastAsia="Arial" w:hAnsi="Arial"/>
                <w:color w:val="333333"/>
                <w:sz w:val="18"/>
                <w:szCs w:val="18"/>
              </w:rPr>
              <w:t xml:space="preserve">1 hero: cosplayer in completed character makeup — face paint or fantasy look, extraordinary and complete. 1 process: the artist mid-application — the craft of transformation visible. 1 comparison: before and after — the power of character makeup shown clearly.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Theatrical face paint palette and styled fantasy wig stand</w:t>
            </w:r>
          </w:p>
          <w:p>
            <w:r>
              <w:rPr>
                <w:rFonts w:ascii="Arial" w:cs="Arial" w:eastAsia="Arial" w:hAnsi="Arial"/>
                <w:color w:val="888888"/>
                <w:sz w:val="16"/>
                <w:szCs w:val="16"/>
              </w:rPr>
              <w:t xml:space="preserve">A high-end luxury 3D bas-relief circular medallion icon of a theatrical face paint palette and a styled fantasy wig stand, seen strictly from above (flat lay). Cast entirely in deep metallic Violet (#4B0082) with Cyber Cyan (#00E5FF). COMPOSITION: 1:1 square. Medallion centered, white border. TEXT: "Character Hair &amp; Makeup" embossed.</w:t>
            </w:r>
          </w:p>
        </w:tc>
      </w:tr>
    </w:tbl>
    <w:p>
      <w:r>
        <w:br w:type="page"/>
      </w:r>
    </w:p>
    <w:p>
      <w:pPr>
        <w:spacing w:after="100" w:before="0"/>
      </w:pPr>
      <w:r>
        <w:rPr>
          <w:rFonts w:ascii="Arial" w:cs="Arial" w:eastAsia="Arial" w:hAnsi="Arial"/>
          <w:b/>
          <w:bCs/>
          <w:color w:val="666666"/>
          <w:sz w:val="18"/>
          <w:szCs w:val="18"/>
        </w:rPr>
        <w:t xml:space="preserve">CC01  ●  Compound Package  ●  </w:t>
      </w:r>
      <w:r>
        <w:rPr>
          <w:rFonts w:ascii="Arial" w:cs="Arial" w:eastAsia="Arial" w:hAnsi="Arial"/>
          <w:b/>
          <w:bCs/>
          <w:color w:val="4B0082"/>
          <w:sz w:val="18"/>
          <w:szCs w:val="18"/>
        </w:rPr>
        <w:t xml:space="preserve">From £POA — enquire for current pricing</w:t>
      </w:r>
    </w:p>
    <w:p>
      <w:pPr>
        <w:spacing w:after="80" w:before="0"/>
      </w:pPr>
      <w:r>
        <w:rPr>
          <w:rFonts w:ascii="Georgia" w:cs="Georgia" w:eastAsia="Georgia" w:hAnsi="Georgia"/>
          <w:b/>
          <w:bCs/>
          <w:color w:val="4B0082"/>
          <w:sz w:val="40"/>
          <w:szCs w:val="40"/>
        </w:rPr>
        <w:t xml:space="preserve">The Full Character Experience</w:t>
      </w:r>
    </w:p>
    <w:p>
      <w:pPr>
        <w:spacing w:after="60" w:before="0"/>
      </w:pPr>
      <w:r>
        <w:rPr>
          <w:rFonts w:ascii="Georgia" w:cs="Georgia" w:eastAsia="Georgia" w:hAnsi="Georgia"/>
          <w:b/>
          <w:bCs/>
          <w:color w:val="333333"/>
          <w:sz w:val="30"/>
          <w:szCs w:val="30"/>
        </w:rPr>
        <w:t xml:space="preserve">Consultation. Transformation. Photography.</w:t>
      </w:r>
    </w:p>
    <w:p>
      <w:pPr>
        <w:spacing w:after="180"/>
      </w:pPr>
      <w:r>
        <w:rPr>
          <w:rFonts w:ascii="Georgia" w:cs="Georgia" w:eastAsia="Georgia" w:hAnsi="Georgia"/>
          <w:i/>
          <w:iCs/>
          <w:color w:val="666666"/>
          <w:sz w:val="22"/>
          <w:szCs w:val="22"/>
        </w:rPr>
        <w:t xml:space="preserve">Everything needed for the definitive single-character portrait shoot.</w:t>
      </w:r>
    </w:p>
    <w:p>
      <w:pPr>
        <w:pBdr>
          <w:bottom w:val="single" w:color="00E5FF"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4B0082"/>
          <w:sz w:val="20"/>
          <w:szCs w:val="20"/>
        </w:rPr>
        <w:t xml:space="preserve">•  </w:t>
      </w:r>
      <w:r>
        <w:rPr>
          <w:rFonts w:ascii="Arial" w:cs="Arial" w:eastAsia="Arial" w:hAnsi="Arial"/>
          <w:color w:val="333333"/>
          <w:sz w:val="20"/>
          <w:szCs w:val="20"/>
        </w:rPr>
        <w:t xml:space="preserve">C00 — Cosplay Consultation</w:t>
      </w:r>
    </w:p>
    <w:p>
      <w:pPr>
        <w:spacing w:after="80"/>
        <w:ind w:left="360"/>
      </w:pPr>
      <w:r>
        <w:rPr>
          <w:rFonts w:ascii="Arial" w:cs="Arial" w:eastAsia="Arial" w:hAnsi="Arial"/>
          <w:b/>
          <w:bCs/>
          <w:color w:val="4B0082"/>
          <w:sz w:val="20"/>
          <w:szCs w:val="20"/>
        </w:rPr>
        <w:t xml:space="preserve">•  </w:t>
      </w:r>
      <w:r>
        <w:rPr>
          <w:rFonts w:ascii="Arial" w:cs="Arial" w:eastAsia="Arial" w:hAnsi="Arial"/>
          <w:color w:val="333333"/>
          <w:sz w:val="20"/>
          <w:szCs w:val="20"/>
        </w:rPr>
        <w:t xml:space="preserve">C01 — Single Character Session</w:t>
      </w:r>
    </w:p>
    <w:p>
      <w:pPr>
        <w:spacing w:after="80"/>
        <w:ind w:left="360"/>
      </w:pPr>
      <w:r>
        <w:rPr>
          <w:rFonts w:ascii="Arial" w:cs="Arial" w:eastAsia="Arial" w:hAnsi="Arial"/>
          <w:b/>
          <w:bCs/>
          <w:color w:val="4B0082"/>
          <w:sz w:val="20"/>
          <w:szCs w:val="20"/>
        </w:rPr>
        <w:t xml:space="preserve">•  </w:t>
      </w:r>
      <w:r>
        <w:rPr>
          <w:rFonts w:ascii="Arial" w:cs="Arial" w:eastAsia="Arial" w:hAnsi="Arial"/>
          <w:color w:val="333333"/>
          <w:sz w:val="20"/>
          <w:szCs w:val="20"/>
        </w:rPr>
        <w:t xml:space="preserve">CH3 — Character Hair &amp; Makeup</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Full Character Experience is the complete single-character package — a consultation that plans every detail, character-accurate hair and makeup that achieves the full transformation, and a dedicated single-character photography session that produces the definitive images of the costume. Everything you need, sequenced perfectly, with nothing left to chance.</w:t>
      </w:r>
    </w:p>
    <w:p>
      <w:pPr>
        <w:spacing w:after="120"/>
      </w:pPr>
      <w:r>
        <w:rPr>
          <w:rFonts w:ascii="Arial" w:cs="Arial" w:eastAsia="Arial" w:hAnsi="Arial"/>
          <w:color w:val="333333"/>
          <w:sz w:val="20"/>
          <w:szCs w:val="20"/>
        </w:rPr>
        <w:t xml:space="preserve">This is the package for the cosplayer who has invested significant time, skill, and resources in a costume and wants photography that matches that investment. It is also the ideal choice for competition documentation, where the quality of the images is part of how the costume is judged.</w:t>
      </w:r>
    </w:p>
    <w:p>
      <w:pPr>
        <w:spacing w:after="120"/>
      </w:pPr>
      <w:r>
        <w:rPr>
          <w:rFonts w:ascii="Arial" w:cs="Arial" w:eastAsia="Arial" w:hAnsi="Arial"/>
          <w:color w:val="333333"/>
          <w:sz w:val="20"/>
          <w:szCs w:val="20"/>
        </w:rPr>
        <w:t xml:space="preserve">The Full Character Experience is available in studio or on location. Character H&amp;M preparation time is built into the schedule and the session begins from the moment the transformation is complete.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Cosplayers whose costume deserves the complete professional treatment — consultation, transformation, and full session. Competition entrants, costume designers building a portfolio, and cosplayers who want to do a specific character definitively.</w:t>
            </w:r>
          </w:p>
        </w:tc>
        <w:tc>
          <w:tcPr>
            <w:tcW w:type="dxa" w:w="4800"/>
            <w:tcBorders>
              <w:top w:val="none" w:color="FFFFFF" w:sz="0"/>
              <w:left w:val="single" w:color="00E5FF"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Cosplay Consultation — full shoot planning (C00)</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Single Character Session — 90–120 minutes (C01)</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Character Hair &amp; Makeup — full transformation (CH3)</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25–40 fully edited character portraits</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Book via the enquiry form. Consultation first, then shoot day is planned with H&amp;M prep built into the schedule. Artist arrives at the agreed time, transformation is completed, session follows. Gallery delivered within three weeks.</w:t>
      </w:r>
    </w:p>
    <w:p>
      <w:pPr>
        <w:spacing w:after="0" w:before="60"/>
      </w:pPr>
      <w:r>
        <w:t xml:space="preserve"/>
      </w:r>
    </w:p>
    <w:p>
      <w:pPr>
        <w:pBdr>
          <w:left w:val="single" w:color="4B0082" w:sz="6" w:space="8"/>
        </w:pBdr>
        <w:shd w:fill="FDFAF5" w:val="clear"/>
        <w:spacing w:after="80"/>
        <w:ind w:left="200"/>
      </w:pPr>
      <w:r>
        <w:rPr>
          <w:rFonts w:ascii="Georgia" w:cs="Georgia" w:eastAsia="Georgia" w:hAnsi="Georgia"/>
          <w:b/>
          <w:bCs/>
          <w:i/>
          <w:iCs/>
          <w:color w:val="333333"/>
          <w:sz w:val="20"/>
          <w:szCs w:val="20"/>
        </w:rPr>
        <w:t xml:space="preserve">Your character — completely realised, professionally photographed. Book The Full Character Experience.</w:t>
      </w:r>
    </w:p>
    <w:p>
      <w:pPr>
        <w:spacing w:after="160"/>
        <w:ind w:left="200"/>
      </w:pPr>
      <w:r>
        <w:rPr>
          <w:rFonts w:ascii="Arial" w:cs="Arial" w:eastAsia="Arial" w:hAnsi="Arial"/>
          <w:b/>
          <w:bCs/>
          <w:color w:val="4B0082"/>
          <w:sz w:val="20"/>
          <w:szCs w:val="20"/>
        </w:rPr>
        <w:t xml:space="preserve">→  Book The Full Character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Complete Cosplay Photography Package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Complete cosplay photography package — consultation, character H&amp;M, and full session. Gary Wallage Photography, Swindon. The definitive single-character shoot.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6 images</w:t>
            </w:r>
          </w:p>
          <w:p>
            <w:r>
              <w:rPr>
                <w:rFonts w:ascii="Arial" w:cs="Arial" w:eastAsia="Arial" w:hAnsi="Arial"/>
                <w:color w:val="333333"/>
                <w:sz w:val="18"/>
                <w:szCs w:val="18"/>
              </w:rPr>
              <w:t xml:space="preserve">1 hero: the definitive character portrait — complete transformation, perfect lighting. 1 transformation: makeup application in progress — the process. 1 studio action: character in dynamic pose. 1 expression: face in full character — complete inhabitation. 1 costume detail: craft detail close-up. 1 final: artist and cosplayer together — the collaboration celebrated.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Fantasy sword intersecting with a theatrical makeup brush</w:t>
            </w:r>
          </w:p>
          <w:p>
            <w:r>
              <w:rPr>
                <w:rFonts w:ascii="Arial" w:cs="Arial" w:eastAsia="Arial" w:hAnsi="Arial"/>
                <w:color w:val="888888"/>
                <w:sz w:val="16"/>
                <w:szCs w:val="16"/>
              </w:rPr>
              <w:t xml:space="preserve">A high-end luxury 3D bas-relief circular medallion icon of a fantasy sword intersecting with a theatrical makeup brush, seen strictly from above (flat lay). Cast entirely in deep metallic Violet (#4B0082) with Cyber Cyan (#00E5FF). COMPOSITION: 1:1 square. Medallion centered, white border. TEXT: "The Full Character Experience" embossed.</w:t>
            </w:r>
          </w:p>
        </w:tc>
      </w:tr>
    </w:tbl>
    <w:p>
      <w:r>
        <w:br w:type="page"/>
      </w:r>
    </w:p>
    <w:p>
      <w:pPr>
        <w:spacing w:after="100" w:before="0"/>
      </w:pPr>
      <w:r>
        <w:rPr>
          <w:rFonts w:ascii="Arial" w:cs="Arial" w:eastAsia="Arial" w:hAnsi="Arial"/>
          <w:b/>
          <w:bCs/>
          <w:color w:val="666666"/>
          <w:sz w:val="18"/>
          <w:szCs w:val="18"/>
        </w:rPr>
        <w:t xml:space="preserve">CC02  ●  Compound Package  ●  </w:t>
      </w:r>
      <w:r>
        <w:rPr>
          <w:rFonts w:ascii="Arial" w:cs="Arial" w:eastAsia="Arial" w:hAnsi="Arial"/>
          <w:b/>
          <w:bCs/>
          <w:color w:val="4B0082"/>
          <w:sz w:val="18"/>
          <w:szCs w:val="18"/>
        </w:rPr>
        <w:t xml:space="preserve">From £POA — enquire for current pricing</w:t>
      </w:r>
    </w:p>
    <w:p>
      <w:pPr>
        <w:spacing w:after="80" w:before="0"/>
      </w:pPr>
      <w:r>
        <w:rPr>
          <w:rFonts w:ascii="Georgia" w:cs="Georgia" w:eastAsia="Georgia" w:hAnsi="Georgia"/>
          <w:b/>
          <w:bCs/>
          <w:color w:val="4B0082"/>
          <w:sz w:val="40"/>
          <w:szCs w:val="40"/>
        </w:rPr>
        <w:t xml:space="preserve">The Convention Portfolio</w:t>
      </w:r>
    </w:p>
    <w:p>
      <w:pPr>
        <w:spacing w:after="60" w:before="0"/>
      </w:pPr>
      <w:r>
        <w:rPr>
          <w:rFonts w:ascii="Georgia" w:cs="Georgia" w:eastAsia="Georgia" w:hAnsi="Georgia"/>
          <w:b/>
          <w:bCs/>
          <w:color w:val="333333"/>
          <w:sz w:val="30"/>
          <w:szCs w:val="30"/>
        </w:rPr>
        <w:t xml:space="preserve">Solo. Group. Portfolio Complete.</w:t>
      </w:r>
    </w:p>
    <w:p>
      <w:pPr>
        <w:spacing w:after="180"/>
      </w:pPr>
      <w:r>
        <w:rPr>
          <w:rFonts w:ascii="Georgia" w:cs="Georgia" w:eastAsia="Georgia" w:hAnsi="Georgia"/>
          <w:i/>
          <w:iCs/>
          <w:color w:val="666666"/>
          <w:sz w:val="22"/>
          <w:szCs w:val="22"/>
        </w:rPr>
        <w:t xml:space="preserve">Everything you need before convention season — built in one shoot.</w:t>
      </w:r>
    </w:p>
    <w:p>
      <w:pPr>
        <w:pBdr>
          <w:bottom w:val="single" w:color="00E5FF"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4B0082"/>
          <w:sz w:val="20"/>
          <w:szCs w:val="20"/>
        </w:rPr>
        <w:t xml:space="preserve">•  </w:t>
      </w:r>
      <w:r>
        <w:rPr>
          <w:rFonts w:ascii="Arial" w:cs="Arial" w:eastAsia="Arial" w:hAnsi="Arial"/>
          <w:color w:val="333333"/>
          <w:sz w:val="20"/>
          <w:szCs w:val="20"/>
        </w:rPr>
        <w:t xml:space="preserve">C00 — Cosplay Consultation</w:t>
      </w:r>
    </w:p>
    <w:p>
      <w:pPr>
        <w:spacing w:after="80"/>
        <w:ind w:left="360"/>
      </w:pPr>
      <w:r>
        <w:rPr>
          <w:rFonts w:ascii="Arial" w:cs="Arial" w:eastAsia="Arial" w:hAnsi="Arial"/>
          <w:b/>
          <w:bCs/>
          <w:color w:val="4B0082"/>
          <w:sz w:val="20"/>
          <w:szCs w:val="20"/>
        </w:rPr>
        <w:t xml:space="preserve">•  </w:t>
      </w:r>
      <w:r>
        <w:rPr>
          <w:rFonts w:ascii="Arial" w:cs="Arial" w:eastAsia="Arial" w:hAnsi="Arial"/>
          <w:color w:val="333333"/>
          <w:sz w:val="20"/>
          <w:szCs w:val="20"/>
        </w:rPr>
        <w:t xml:space="preserve">C01 — Single Character Session</w:t>
      </w:r>
    </w:p>
    <w:p>
      <w:pPr>
        <w:spacing w:after="80"/>
        <w:ind w:left="360"/>
      </w:pPr>
      <w:r>
        <w:rPr>
          <w:rFonts w:ascii="Arial" w:cs="Arial" w:eastAsia="Arial" w:hAnsi="Arial"/>
          <w:b/>
          <w:bCs/>
          <w:color w:val="4B0082"/>
          <w:sz w:val="20"/>
          <w:szCs w:val="20"/>
        </w:rPr>
        <w:t xml:space="preserve">•  </w:t>
      </w:r>
      <w:r>
        <w:rPr>
          <w:rFonts w:ascii="Arial" w:cs="Arial" w:eastAsia="Arial" w:hAnsi="Arial"/>
          <w:color w:val="333333"/>
          <w:sz w:val="20"/>
          <w:szCs w:val="20"/>
        </w:rPr>
        <w:t xml:space="preserve">C02 — Group Cosplay Session</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Convention Portfolio package is designed for the serious cosplayer preparing for a convention season or competition circuit — combining a single-character session for your hero costume with a group session for your ensemble, all planned in a single consultation.</w:t>
      </w:r>
    </w:p>
    <w:p>
      <w:pPr>
        <w:spacing w:after="120"/>
      </w:pPr>
      <w:r>
        <w:rPr>
          <w:rFonts w:ascii="Arial" w:cs="Arial" w:eastAsia="Arial" w:hAnsi="Arial"/>
          <w:color w:val="333333"/>
          <w:sz w:val="20"/>
          <w:szCs w:val="20"/>
        </w:rPr>
        <w:t xml:space="preserve">The result is a cohesive portfolio that covers both your individual work and your collaborative cosplay — the kind of comprehensive visual record that supports competition entries, social media presence, and professional showcase. Produced in a single shoot day or across two sessions, coordinated to maintain consistency.</w:t>
      </w:r>
    </w:p>
    <w:p>
      <w:pPr>
        <w:spacing w:after="120"/>
      </w:pPr>
      <w:r>
        <w:rPr>
          <w:rFonts w:ascii="Arial" w:cs="Arial" w:eastAsia="Arial" w:hAnsi="Arial"/>
          <w:color w:val="333333"/>
          <w:sz w:val="20"/>
          <w:szCs w:val="20"/>
        </w:rPr>
        <w:t xml:space="preserve">This package is particularly popular with cosplayers who compete at UK conventions and need high-quality documentation that shows the full range of their 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Competitive cosplayers, convention regulars, and cosplayers building a professional portfolio. Anyone who wants both solo and group coverage in a single package.</w:t>
            </w:r>
          </w:p>
        </w:tc>
        <w:tc>
          <w:tcPr>
            <w:tcW w:type="dxa" w:w="4800"/>
            <w:tcBorders>
              <w:top w:val="none" w:color="FFFFFF" w:sz="0"/>
              <w:left w:val="single" w:color="00E5FF"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Cosplay Consultation covering both sessions (C00)</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Single Character Session — hero costume (C01)</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Group Cosplay Session — ensemble shoot (C02)</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60+ edited images across both sessions</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Private online gallery with group download access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plans both sessions in detail. They can run back-to-back in a single day or on separate dates — whichever works better for coordinating group logistics. Gallery from each session delivered within three weeks.</w:t>
      </w:r>
    </w:p>
    <w:p>
      <w:pPr>
        <w:spacing w:after="0" w:before="60"/>
      </w:pPr>
      <w:r>
        <w:t xml:space="preserve"/>
      </w:r>
    </w:p>
    <w:p>
      <w:pPr>
        <w:pBdr>
          <w:left w:val="single" w:color="4B0082" w:sz="6" w:space="8"/>
        </w:pBdr>
        <w:shd w:fill="FDFAF5" w:val="clear"/>
        <w:spacing w:after="80"/>
        <w:ind w:left="200"/>
      </w:pPr>
      <w:r>
        <w:rPr>
          <w:rFonts w:ascii="Georgia" w:cs="Georgia" w:eastAsia="Georgia" w:hAnsi="Georgia"/>
          <w:b/>
          <w:bCs/>
          <w:i/>
          <w:iCs/>
          <w:color w:val="333333"/>
          <w:sz w:val="20"/>
          <w:szCs w:val="20"/>
        </w:rPr>
        <w:t xml:space="preserve">Solo and group, consultation to gallery — the complete convention portfolio. Book it today.</w:t>
      </w:r>
    </w:p>
    <w:p>
      <w:pPr>
        <w:spacing w:after="160"/>
        <w:ind w:left="200"/>
      </w:pPr>
      <w:r>
        <w:rPr>
          <w:rFonts w:ascii="Arial" w:cs="Arial" w:eastAsia="Arial" w:hAnsi="Arial"/>
          <w:b/>
          <w:bCs/>
          <w:color w:val="4B0082"/>
          <w:sz w:val="20"/>
          <w:szCs w:val="20"/>
        </w:rPr>
        <w:t xml:space="preserve">→  Book The Convention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Cosplay Convention Portfolio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Solo and group cosplay photography package for convention season. The Convention Portfolio from Gary Wallage Photography, Swindon. All fandoms welcome.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6 images</w:t>
            </w:r>
          </w:p>
          <w:p>
            <w:r>
              <w:rPr>
                <w:rFonts w:ascii="Arial" w:cs="Arial" w:eastAsia="Arial" w:hAnsi="Arial"/>
                <w:color w:val="333333"/>
                <w:sz w:val="18"/>
                <w:szCs w:val="18"/>
              </w:rPr>
              <w:t xml:space="preserve">1 hero: solo character — definitive and powerful. 1 group: the ensemble in formation — complete and epic. 1 solo dynamic: character in action. 1 group candid: the team between shots — genuine joy. 1 solo detail: costume craftsmanship. 1 group individual: one character singled out within the ensemble.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Convention lanyard badge layered over a hero's flowing cape</w:t>
            </w:r>
          </w:p>
          <w:p>
            <w:r>
              <w:rPr>
                <w:rFonts w:ascii="Arial" w:cs="Arial" w:eastAsia="Arial" w:hAnsi="Arial"/>
                <w:color w:val="888888"/>
                <w:sz w:val="16"/>
                <w:szCs w:val="16"/>
              </w:rPr>
              <w:t xml:space="preserve">A high-end luxury 3D bas-relief circular medallion icon of a convention lanyard badge layered over a hero's flowing cape, seen strictly from above (flat lay). Cast entirely in deep metallic Violet (#4B0082) with Cyber Cyan (#00E5FF). COMPOSITION: 1:1 square. Medallion centered, white border. TEXT: "The Convention Portfolio" embossed.</w:t>
            </w:r>
          </w:p>
        </w:tc>
      </w:tr>
    </w:tbl>
    <w:p>
      <w:r>
        <w:br w:type="page"/>
      </w:r>
    </w:p>
    <w:p>
      <w:pPr>
        <w:spacing w:after="100" w:before="0"/>
      </w:pPr>
      <w:r>
        <w:rPr>
          <w:rFonts w:ascii="Arial" w:cs="Arial" w:eastAsia="Arial" w:hAnsi="Arial"/>
          <w:b/>
          <w:bCs/>
          <w:color w:val="666666"/>
          <w:sz w:val="18"/>
          <w:szCs w:val="18"/>
        </w:rPr>
        <w:t xml:space="preserve">CC03  ●  Compound Package  ●  </w:t>
      </w:r>
      <w:r>
        <w:rPr>
          <w:rFonts w:ascii="Arial" w:cs="Arial" w:eastAsia="Arial" w:hAnsi="Arial"/>
          <w:b/>
          <w:bCs/>
          <w:color w:val="4B0082"/>
          <w:sz w:val="18"/>
          <w:szCs w:val="18"/>
        </w:rPr>
        <w:t xml:space="preserve">From £POA — enquire for current pricing</w:t>
      </w:r>
    </w:p>
    <w:p>
      <w:pPr>
        <w:spacing w:after="80" w:before="0"/>
      </w:pPr>
      <w:r>
        <w:rPr>
          <w:rFonts w:ascii="Georgia" w:cs="Georgia" w:eastAsia="Georgia" w:hAnsi="Georgia"/>
          <w:b/>
          <w:bCs/>
          <w:color w:val="4B0082"/>
          <w:sz w:val="40"/>
          <w:szCs w:val="40"/>
        </w:rPr>
        <w:t xml:space="preserve">The Epic Location Shoot</w:t>
      </w:r>
    </w:p>
    <w:p>
      <w:pPr>
        <w:spacing w:after="60" w:before="0"/>
      </w:pPr>
      <w:r>
        <w:rPr>
          <w:rFonts w:ascii="Georgia" w:cs="Georgia" w:eastAsia="Georgia" w:hAnsi="Georgia"/>
          <w:b/>
          <w:bCs/>
          <w:color w:val="333333"/>
          <w:sz w:val="30"/>
          <w:szCs w:val="30"/>
        </w:rPr>
        <w:t xml:space="preserve">The Character, The World, The Transformation</w:t>
      </w:r>
    </w:p>
    <w:p>
      <w:pPr>
        <w:spacing w:after="180"/>
      </w:pPr>
      <w:r>
        <w:rPr>
          <w:rFonts w:ascii="Georgia" w:cs="Georgia" w:eastAsia="Georgia" w:hAnsi="Georgia"/>
          <w:i/>
          <w:iCs/>
          <w:color w:val="666666"/>
          <w:sz w:val="22"/>
          <w:szCs w:val="22"/>
        </w:rPr>
        <w:t xml:space="preserve">Location photography meets full character transformation — the most cinematic cosplay shoot available.</w:t>
      </w:r>
    </w:p>
    <w:p>
      <w:pPr>
        <w:pBdr>
          <w:bottom w:val="single" w:color="00E5FF"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4B0082"/>
          <w:sz w:val="20"/>
          <w:szCs w:val="20"/>
        </w:rPr>
        <w:t xml:space="preserve">•  </w:t>
      </w:r>
      <w:r>
        <w:rPr>
          <w:rFonts w:ascii="Arial" w:cs="Arial" w:eastAsia="Arial" w:hAnsi="Arial"/>
          <w:color w:val="333333"/>
          <w:sz w:val="20"/>
          <w:szCs w:val="20"/>
        </w:rPr>
        <w:t xml:space="preserve">C00 — Cosplay Consultation</w:t>
      </w:r>
    </w:p>
    <w:p>
      <w:pPr>
        <w:spacing w:after="80"/>
        <w:ind w:left="360"/>
      </w:pPr>
      <w:r>
        <w:rPr>
          <w:rFonts w:ascii="Arial" w:cs="Arial" w:eastAsia="Arial" w:hAnsi="Arial"/>
          <w:b/>
          <w:bCs/>
          <w:color w:val="4B0082"/>
          <w:sz w:val="20"/>
          <w:szCs w:val="20"/>
        </w:rPr>
        <w:t xml:space="preserve">•  </w:t>
      </w:r>
      <w:r>
        <w:rPr>
          <w:rFonts w:ascii="Arial" w:cs="Arial" w:eastAsia="Arial" w:hAnsi="Arial"/>
          <w:color w:val="333333"/>
          <w:sz w:val="20"/>
          <w:szCs w:val="20"/>
        </w:rPr>
        <w:t xml:space="preserve">C03 — Location Cosplay Session</w:t>
      </w:r>
    </w:p>
    <w:p>
      <w:pPr>
        <w:spacing w:after="80"/>
        <w:ind w:left="360"/>
      </w:pPr>
      <w:r>
        <w:rPr>
          <w:rFonts w:ascii="Arial" w:cs="Arial" w:eastAsia="Arial" w:hAnsi="Arial"/>
          <w:b/>
          <w:bCs/>
          <w:color w:val="4B0082"/>
          <w:sz w:val="20"/>
          <w:szCs w:val="20"/>
        </w:rPr>
        <w:t xml:space="preserve">•  </w:t>
      </w:r>
      <w:r>
        <w:rPr>
          <w:rFonts w:ascii="Arial" w:cs="Arial" w:eastAsia="Arial" w:hAnsi="Arial"/>
          <w:color w:val="333333"/>
          <w:sz w:val="20"/>
          <w:szCs w:val="20"/>
        </w:rPr>
        <w:t xml:space="preserve">CH3 — Character Hair &amp; Makeup</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Epic Location Shoot is exactly what the name promises — a fully planned, fully transformed character shoot in a location that matches the character's world. Consultation and location scouting ensure everything is prepared. Character hair and makeup achieves the complete transformation. And the location session produces images that look like production stills from the source material itself.</w:t>
      </w:r>
    </w:p>
    <w:p>
      <w:pPr>
        <w:spacing w:after="120"/>
      </w:pPr>
      <w:r>
        <w:rPr>
          <w:rFonts w:ascii="Arial" w:cs="Arial" w:eastAsia="Arial" w:hAnsi="Arial"/>
          <w:color w:val="333333"/>
          <w:sz w:val="20"/>
          <w:szCs w:val="20"/>
        </w:rPr>
        <w:t xml:space="preserve">This is the highest-impact cosplay photography package available — combining the immersive power of a perfectly matched location with the transformative impact of professional character makeup and the quality of a fully planned, expertly directed shoot. The results are images that blur the line between photography and filmmaking.</w:t>
      </w:r>
    </w:p>
    <w:p>
      <w:pPr>
        <w:spacing w:after="120"/>
      </w:pPr>
      <w:r>
        <w:rPr>
          <w:rFonts w:ascii="Arial" w:cs="Arial" w:eastAsia="Arial" w:hAnsi="Arial"/>
          <w:color w:val="333333"/>
          <w:sz w:val="20"/>
          <w:szCs w:val="20"/>
        </w:rPr>
        <w:t xml:space="preserve">Available anywhere in the UK. For particularly dramatic or specialist locations — coastal, highland, urban industrial, historic architecture — we research and identify the ideal option during consultation. Travel and accommodation for distant locations is discussed and agreed at booking.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Cosplayers who want cinematic, world-immersive photography for a character that demands a specific environment. The ultimate cosplay photography experience for serious costumers, character performers, and creators building extraordinary visual portfolios.</w:t>
            </w:r>
          </w:p>
        </w:tc>
        <w:tc>
          <w:tcPr>
            <w:tcW w:type="dxa" w:w="4800"/>
            <w:tcBorders>
              <w:top w:val="none" w:color="FFFFFF" w:sz="0"/>
              <w:left w:val="single" w:color="00E5FF"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Cosplay Consultation — full planning, location identification (C00)</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Location Cosplay Session — 2–3 hours on location (C03)</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Character Hair &amp; Makeup — full transformation (CH3)</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35–50 edited epic location character images</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Private online gallery with full print release</w:t>
            </w:r>
          </w:p>
          <w:p>
            <w:pPr>
              <w:spacing w:after="60"/>
              <w:ind w:left="200"/>
            </w:pPr>
            <w:r>
              <w:rPr>
                <w:rFonts w:ascii="Arial" w:cs="Arial" w:eastAsia="Arial" w:hAnsi="Arial"/>
                <w:b/>
                <w:bCs/>
                <w:color w:val="4B0082"/>
                <w:sz w:val="19"/>
                <w:szCs w:val="19"/>
              </w:rPr>
              <w:t xml:space="preserve">•  </w:t>
            </w:r>
            <w:r>
              <w:rPr>
                <w:rFonts w:ascii="Arial" w:cs="Arial" w:eastAsia="Arial" w:hAnsi="Arial"/>
                <w:color w:val="333333"/>
                <w:sz w:val="19"/>
                <w:szCs w:val="19"/>
              </w:rPr>
              <w:t xml:space="preserve">Travel within 50 miles of Swindon included</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covers character, location type, H&amp;M brief, and timing. Location is scouted and confirmed. Shoot day: artist transforms you, we travel to location, session runs. Gallery within three weeks. For complex or distant locations, additional planning time applies.</w:t>
      </w:r>
    </w:p>
    <w:p>
      <w:pPr>
        <w:spacing w:after="0" w:before="60"/>
      </w:pPr>
      <w:r>
        <w:t xml:space="preserve"/>
      </w:r>
    </w:p>
    <w:p>
      <w:pPr>
        <w:pBdr>
          <w:left w:val="single" w:color="4B0082" w:sz="6" w:space="8"/>
        </w:pBdr>
        <w:shd w:fill="FDFAF5" w:val="clear"/>
        <w:spacing w:after="80"/>
        <w:ind w:left="200"/>
      </w:pPr>
      <w:r>
        <w:rPr>
          <w:rFonts w:ascii="Georgia" w:cs="Georgia" w:eastAsia="Georgia" w:hAnsi="Georgia"/>
          <w:b/>
          <w:bCs/>
          <w:i/>
          <w:iCs/>
          <w:color w:val="333333"/>
          <w:sz w:val="20"/>
          <w:szCs w:val="20"/>
        </w:rPr>
        <w:t xml:space="preserve">The most cinematic cosplay photography you can book. The Epic Location Shoot — book yours.</w:t>
      </w:r>
    </w:p>
    <w:p>
      <w:pPr>
        <w:spacing w:after="160"/>
        <w:ind w:left="200"/>
      </w:pPr>
      <w:r>
        <w:rPr>
          <w:rFonts w:ascii="Arial" w:cs="Arial" w:eastAsia="Arial" w:hAnsi="Arial"/>
          <w:b/>
          <w:bCs/>
          <w:color w:val="4B0082"/>
          <w:sz w:val="20"/>
          <w:szCs w:val="20"/>
        </w:rPr>
        <w:t xml:space="preserve">→  Book The Epic Location Shoot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Epic Location Cosplay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Full character transformation meets perfect location — the most cinematic cosplay photography package. Gary Wallage Photography, Swindon and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7 images</w:t>
            </w:r>
          </w:p>
          <w:p>
            <w:r>
              <w:rPr>
                <w:rFonts w:ascii="Arial" w:cs="Arial" w:eastAsia="Arial" w:hAnsi="Arial"/>
                <w:color w:val="333333"/>
                <w:sz w:val="18"/>
                <w:szCs w:val="18"/>
              </w:rPr>
              <w:t xml:space="preserve">1 hero: full character in transformation, in a dramatic location — the definitive cosplay image. 1 wide landscape: character in an epic environment — scale and world. 1 transformation: H&amp;M process. 1 location detail: costume against location texture. 1 expression: face in full character in the environment. 1 action: movement within the location. 1 atmosphere: golden hour or dramatic light — the world at its most cinematic.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Fantasy map, hero prop, and theatrical makeup palette combined</w:t>
            </w:r>
          </w:p>
          <w:p>
            <w:r>
              <w:rPr>
                <w:rFonts w:ascii="Arial" w:cs="Arial" w:eastAsia="Arial" w:hAnsi="Arial"/>
                <w:color w:val="888888"/>
                <w:sz w:val="16"/>
                <w:szCs w:val="16"/>
              </w:rPr>
              <w:t xml:space="preserve">A high-end luxury 3D bas-relief circular medallion icon of a fantasy map, a hero's prop, and a theatrical makeup palette combined, seen strictly from above (flat lay). Cast entirely in deep metallic Violet (#4B0082) with Cyber Cyan (#00E5FF). COMPOSITION: 1:1 square. Medallion centered, white border. TEXT: "The Epic Location Shoot" embossed.</w:t>
            </w:r>
          </w:p>
        </w:tc>
      </w:tr>
    </w:tbl>
    <w:p>
      <w:r>
        <w:br w:type="page"/>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2026-04-19T16:59:43.765Z</dcterms:created>
  <dcterms:modified xsi:type="dcterms:W3CDTF">2026-04-19T16:59:43.766Z</dcterms:modified>
</cp:coreProperties>
</file>

<file path=docProps/custom.xml><?xml version="1.0" encoding="utf-8"?>
<Properties xmlns="http://schemas.openxmlformats.org/officeDocument/2006/custom-properties" xmlns:vt="http://schemas.openxmlformats.org/officeDocument/2006/docPropsVTypes"/>
</file>