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80"/>
      </w:pPr>
      <w:r>
        <w:rPr>
          <w:rFonts w:ascii="Georgia" w:cs="Georgia" w:eastAsia="Georgia" w:hAnsi="Georgia"/>
          <w:b/>
          <w:bCs/>
          <w:color w:val="4F5B66"/>
          <w:sz w:val="52"/>
          <w:szCs w:val="52"/>
        </w:rPr>
        <w:t xml:space="preserve">Gary Wallage Photography</w:t>
      </w:r>
    </w:p>
    <w:p>
      <w:pPr>
        <w:spacing w:after="80"/>
      </w:pPr>
      <w:r>
        <w:rPr>
          <w:rFonts w:ascii="Arial" w:cs="Arial" w:eastAsia="Arial" w:hAnsi="Arial"/>
          <w:color w:val="666666"/>
          <w:sz w:val="26"/>
          <w:szCs w:val="26"/>
        </w:rPr>
        <w:t xml:space="preserve">fashion.garywallage.uk</w:t>
      </w:r>
    </w:p>
    <w:p>
      <w:pPr>
        <w:pBdr>
          <w:bottom w:val="single" w:color="4F5B66" w:sz="6" w:space="4"/>
        </w:pBdr>
        <w:spacing w:after="300"/>
      </w:pPr>
      <w:r>
        <w:rPr>
          <w:rFonts w:ascii="Arial" w:cs="Arial" w:eastAsia="Arial" w:hAnsi="Arial"/>
          <w:b/>
          <w:bCs/>
          <w:color w:val="333333"/>
          <w:sz w:val="28"/>
          <w:szCs w:val="28"/>
        </w:rPr>
        <w:t xml:space="preserve">Fashion Photography — Service Register, Editorial Copy &amp; Iconography</w:t>
      </w:r>
    </w:p>
    <w:p>
      <w:pPr>
        <w:spacing w:after="60" w:before="60"/>
      </w:pPr>
      <w:r>
        <w:t xml:space="preserve"/>
      </w:r>
    </w:p>
    <w:p>
      <w:pPr>
        <w:spacing w:after="140"/>
      </w:pPr>
      <w:r>
        <w:rPr>
          <w:rFonts w:ascii="Arial" w:cs="Arial" w:eastAsia="Arial" w:hAnsi="Arial"/>
          <w:b/>
          <w:bCs/>
          <w:sz w:val="20"/>
          <w:szCs w:val="20"/>
        </w:rPr>
        <w:t xml:space="preserve">Document scope  </w:t>
      </w:r>
      <w:r>
        <w:rPr>
          <w:rFonts w:ascii="Arial" w:cs="Arial" w:eastAsia="Arial" w:hAnsi="Arial"/>
          <w:color w:val="333333"/>
          <w:sz w:val="20"/>
          <w:szCs w:val="20"/>
        </w:rPr>
        <w:t xml:space="preserve">This document is the single source of truth for all 10 services on fashion.garywallage.uk. It contains the service register, complete editorial website copy, image briefs, and AI medallion icon prompts for every service.</w:t>
      </w:r>
    </w:p>
    <w:p>
      <w:pPr>
        <w:spacing w:after="140"/>
      </w:pPr>
      <w:r>
        <w:rPr>
          <w:rFonts w:ascii="Arial" w:cs="Arial" w:eastAsia="Arial" w:hAnsi="Arial"/>
          <w:b/>
          <w:bCs/>
          <w:sz w:val="20"/>
          <w:szCs w:val="20"/>
        </w:rPr>
        <w:t xml:space="preserve">Version  </w:t>
      </w:r>
      <w:r>
        <w:rPr>
          <w:rFonts w:ascii="Arial" w:cs="Arial" w:eastAsia="Arial" w:hAnsi="Arial"/>
          <w:color w:val="333333"/>
          <w:sz w:val="20"/>
          <w:szCs w:val="20"/>
        </w:rPr>
        <w:t xml:space="preserve">1.0  |  April 2026  |  10 services</w:t>
      </w:r>
    </w:p>
    <w:p>
      <w:pPr>
        <w:spacing w:after="140"/>
      </w:pPr>
      <w:r>
        <w:rPr>
          <w:rFonts w:ascii="Arial" w:cs="Arial" w:eastAsia="Arial" w:hAnsi="Arial"/>
          <w:b/>
          <w:bCs/>
          <w:sz w:val="20"/>
          <w:szCs w:val="20"/>
        </w:rPr>
        <w:t xml:space="preserve">Colour palette  </w:t>
      </w:r>
      <w:r>
        <w:rPr>
          <w:rFonts w:ascii="Arial" w:cs="Arial" w:eastAsia="Arial" w:hAnsi="Arial"/>
          <w:color w:val="4F5B66"/>
          <w:sz w:val="20"/>
          <w:szCs w:val="20"/>
        </w:rPr>
        <w:t xml:space="preserve">Primary #4F5B66  |  Accent #C0C5CE</w:t>
      </w:r>
    </w:p>
    <w:p>
      <w:pPr>
        <w:spacing w:after="60" w:before="60"/>
      </w:pPr>
      <w:r>
        <w:t xml:space="preserve"/>
      </w:r>
    </w:p>
    <w:p>
      <w:pPr>
        <w:spacing w:after="80"/>
      </w:pPr>
      <w:r>
        <w:rPr>
          <w:rFonts w:ascii="Arial" w:cs="Arial" w:eastAsia="Arial" w:hAnsi="Arial"/>
          <w:b/>
          <w:bCs/>
          <w:color w:val="4F5B66"/>
          <w:sz w:val="22"/>
          <w:szCs w:val="22"/>
        </w:rPr>
        <w:t xml:space="preserve">■  </w:t>
      </w:r>
      <w:r>
        <w:rPr>
          <w:rFonts w:ascii="Arial" w:cs="Arial" w:eastAsia="Arial" w:hAnsi="Arial"/>
          <w:b/>
          <w:bCs/>
          <w:sz w:val="18"/>
          <w:szCs w:val="18"/>
        </w:rPr>
        <w:t xml:space="preserve">Primary  </w:t>
      </w:r>
      <w:r>
        <w:rPr>
          <w:rFonts w:ascii="Courier New" w:cs="Courier New" w:eastAsia="Courier New" w:hAnsi="Courier New"/>
          <w:color w:val="555555"/>
          <w:sz w:val="18"/>
          <w:szCs w:val="18"/>
        </w:rPr>
        <w:t xml:space="preserve">#4F5B66</w:t>
      </w:r>
    </w:p>
    <w:p>
      <w:pPr>
        <w:spacing w:after="80"/>
      </w:pPr>
      <w:r>
        <w:rPr>
          <w:rFonts w:ascii="Arial" w:cs="Arial" w:eastAsia="Arial" w:hAnsi="Arial"/>
          <w:b/>
          <w:bCs/>
          <w:color w:val="C0C5CE"/>
          <w:sz w:val="22"/>
          <w:szCs w:val="22"/>
        </w:rPr>
        <w:t xml:space="preserve">■  </w:t>
      </w:r>
      <w:r>
        <w:rPr>
          <w:rFonts w:ascii="Arial" w:cs="Arial" w:eastAsia="Arial" w:hAnsi="Arial"/>
          <w:b/>
          <w:bCs/>
          <w:sz w:val="18"/>
          <w:szCs w:val="18"/>
        </w:rPr>
        <w:t xml:space="preserve">Accent  </w:t>
      </w:r>
      <w:r>
        <w:rPr>
          <w:rFonts w:ascii="Courier New" w:cs="Courier New" w:eastAsia="Courier New" w:hAnsi="Courier New"/>
          <w:color w:val="555555"/>
          <w:sz w:val="18"/>
          <w:szCs w:val="18"/>
        </w:rPr>
        <w:t xml:space="preserve">#C0C5CE</w:t>
      </w:r>
    </w:p>
    <w:p>
      <w:pPr>
        <w:spacing w:after="40" w:before="40"/>
      </w:pPr>
      <w:r>
        <w:t xml:space="preserve"/>
      </w:r>
    </w:p>
    <w:p>
      <w:pPr>
        <w:spacing w:after="80"/>
      </w:pPr>
      <w:r>
        <w:rPr>
          <w:rFonts w:ascii="Arial" w:cs="Arial" w:eastAsia="Arial" w:hAnsi="Arial"/>
          <w:b/>
          <w:bCs/>
          <w:color w:val="666666"/>
          <w:sz w:val="18"/>
          <w:szCs w:val="18"/>
        </w:rPr>
        <w:t xml:space="preserve">GLOBAL INCLUSIVITY MANDATE</w:t>
      </w:r>
    </w:p>
    <w:p>
      <w:pPr>
        <w:pBdr>
          <w:bottom w:val="single" w:color="C0C5CE" w:sz="2" w:space="4"/>
        </w:pBdr>
        <w:spacing w:after="200"/>
      </w:pPr>
      <w:r>
        <w:rPr>
          <w:rFonts w:ascii="Arial" w:cs="Arial" w:eastAsia="Arial" w:hAnsi="Arial"/>
          <w:color w:val="333333"/>
          <w:sz w:val="18"/>
          <w:szCs w:val="18"/>
        </w:rPr>
        <w:t xml:space="preserve">All AI-generated icons depicting human silhouettes, garments, or wearable props must represent inclusive sizing, diverse body shapes, and diverse ages. Fashion is for everyone — the imagery must reflect this without exception.</w:t>
      </w:r>
    </w:p>
    <w:p>
      <w:pPr>
        <w:spacing w:after="100"/>
      </w:pPr>
      <w:r>
        <w:rPr>
          <w:rFonts w:ascii="Arial" w:cs="Arial" w:eastAsia="Arial" w:hAnsi="Arial"/>
          <w:b/>
          <w:bCs/>
          <w:color w:val="666666"/>
          <w:sz w:val="18"/>
          <w:szCs w:val="18"/>
        </w:rPr>
        <w:t xml:space="preserve">SERVICE INDEX</w:t>
      </w:r>
    </w:p>
    <w:p>
      <w:pPr>
        <w:spacing w:after="60"/>
      </w:pPr>
      <w:r>
        <w:rPr>
          <w:rFonts w:ascii="Arial" w:cs="Arial" w:eastAsia="Arial" w:hAnsi="Arial"/>
          <w:b/>
          <w:bCs/>
          <w:color w:val="4F5B66"/>
          <w:sz w:val="18"/>
          <w:szCs w:val="18"/>
        </w:rPr>
        <w:t xml:space="preserve">FA00  </w:t>
      </w:r>
      <w:r>
        <w:rPr>
          <w:rFonts w:ascii="Arial" w:cs="Arial" w:eastAsia="Arial" w:hAnsi="Arial"/>
          <w:color w:val="333333"/>
          <w:sz w:val="18"/>
          <w:szCs w:val="18"/>
        </w:rPr>
        <w:t xml:space="preserve">Fashion Consultation  </w:t>
      </w:r>
      <w:r>
        <w:rPr>
          <w:rFonts w:ascii="Arial" w:cs="Arial" w:eastAsia="Arial" w:hAnsi="Arial"/>
          <w:color w:val="666666"/>
          <w:sz w:val="18"/>
          <w:szCs w:val="18"/>
        </w:rPr>
        <w:t xml:space="preserve">— Complimentary — included with every booking</w:t>
      </w:r>
    </w:p>
    <w:p>
      <w:pPr>
        <w:spacing w:after="60"/>
      </w:pPr>
      <w:r>
        <w:rPr>
          <w:rFonts w:ascii="Arial" w:cs="Arial" w:eastAsia="Arial" w:hAnsi="Arial"/>
          <w:b/>
          <w:bCs/>
          <w:color w:val="4F5B66"/>
          <w:sz w:val="18"/>
          <w:szCs w:val="18"/>
        </w:rPr>
        <w:t xml:space="preserve">FA01  </w:t>
      </w:r>
      <w:r>
        <w:rPr>
          <w:rFonts w:ascii="Arial" w:cs="Arial" w:eastAsia="Arial" w:hAnsi="Arial"/>
          <w:color w:val="333333"/>
          <w:sz w:val="18"/>
          <w:szCs w:val="18"/>
        </w:rPr>
        <w:t xml:space="preserve">Fashion Editorial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F5B66"/>
          <w:sz w:val="18"/>
          <w:szCs w:val="18"/>
        </w:rPr>
        <w:t xml:space="preserve">FA02  </w:t>
      </w:r>
      <w:r>
        <w:rPr>
          <w:rFonts w:ascii="Arial" w:cs="Arial" w:eastAsia="Arial" w:hAnsi="Arial"/>
          <w:color w:val="333333"/>
          <w:sz w:val="18"/>
          <w:szCs w:val="18"/>
        </w:rPr>
        <w:t xml:space="preserve">Lookbook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F5B66"/>
          <w:sz w:val="18"/>
          <w:szCs w:val="18"/>
        </w:rPr>
        <w:t xml:space="preserve">FA03  </w:t>
      </w:r>
      <w:r>
        <w:rPr>
          <w:rFonts w:ascii="Arial" w:cs="Arial" w:eastAsia="Arial" w:hAnsi="Arial"/>
          <w:color w:val="333333"/>
          <w:sz w:val="18"/>
          <w:szCs w:val="18"/>
        </w:rPr>
        <w:t xml:space="preserve">Social Media Content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F5B66"/>
          <w:sz w:val="18"/>
          <w:szCs w:val="18"/>
        </w:rPr>
        <w:t xml:space="preserve">FAH1  </w:t>
      </w:r>
      <w:r>
        <w:rPr>
          <w:rFonts w:ascii="Arial" w:cs="Arial" w:eastAsia="Arial" w:hAnsi="Arial"/>
          <w:color w:val="333333"/>
          <w:sz w:val="18"/>
          <w:szCs w:val="18"/>
        </w:rPr>
        <w:t xml:space="preserve">Hair &amp; Makeup — Natural/Radiant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F5B66"/>
          <w:sz w:val="18"/>
          <w:szCs w:val="18"/>
        </w:rPr>
        <w:t xml:space="preserve">FAH2  </w:t>
      </w:r>
      <w:r>
        <w:rPr>
          <w:rFonts w:ascii="Arial" w:cs="Arial" w:eastAsia="Arial" w:hAnsi="Arial"/>
          <w:color w:val="333333"/>
          <w:sz w:val="18"/>
          <w:szCs w:val="18"/>
        </w:rPr>
        <w:t xml:space="preserve">Hair &amp; Makeup — Full Glamour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F5B66"/>
          <w:sz w:val="18"/>
          <w:szCs w:val="18"/>
        </w:rPr>
        <w:t xml:space="preserve">FAH3  </w:t>
      </w:r>
      <w:r>
        <w:rPr>
          <w:rFonts w:ascii="Arial" w:cs="Arial" w:eastAsia="Arial" w:hAnsi="Arial"/>
          <w:color w:val="333333"/>
          <w:sz w:val="18"/>
          <w:szCs w:val="18"/>
        </w:rPr>
        <w:t xml:space="preserve">Hair &amp; Makeup — Editorial Bold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F5B66"/>
          <w:sz w:val="18"/>
          <w:szCs w:val="18"/>
        </w:rPr>
        <w:t xml:space="preserve">CFA01  </w:t>
      </w:r>
      <w:r>
        <w:rPr>
          <w:rFonts w:ascii="Arial" w:cs="Arial" w:eastAsia="Arial" w:hAnsi="Arial"/>
          <w:color w:val="333333"/>
          <w:sz w:val="18"/>
          <w:szCs w:val="18"/>
        </w:rPr>
        <w:t xml:space="preserve">The Fashion Editorial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F5B66"/>
          <w:sz w:val="18"/>
          <w:szCs w:val="18"/>
        </w:rPr>
        <w:t xml:space="preserve">CFA02  </w:t>
      </w:r>
      <w:r>
        <w:rPr>
          <w:rFonts w:ascii="Arial" w:cs="Arial" w:eastAsia="Arial" w:hAnsi="Arial"/>
          <w:color w:val="333333"/>
          <w:sz w:val="18"/>
          <w:szCs w:val="18"/>
        </w:rPr>
        <w:t xml:space="preserve">The Brand Lookbook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F5B66"/>
          <w:sz w:val="18"/>
          <w:szCs w:val="18"/>
        </w:rPr>
        <w:t xml:space="preserve">CFA03  </w:t>
      </w:r>
      <w:r>
        <w:rPr>
          <w:rFonts w:ascii="Arial" w:cs="Arial" w:eastAsia="Arial" w:hAnsi="Arial"/>
          <w:color w:val="333333"/>
          <w:sz w:val="18"/>
          <w:szCs w:val="18"/>
        </w:rPr>
        <w:t xml:space="preserve">The Content Creation Day  </w:t>
      </w:r>
      <w:r>
        <w:rPr>
          <w:rFonts w:ascii="Arial" w:cs="Arial" w:eastAsia="Arial" w:hAnsi="Arial"/>
          <w:color w:val="666666"/>
          <w:sz w:val="18"/>
          <w:szCs w:val="18"/>
        </w:rPr>
        <w:t xml:space="preserve">— From £POA — enquire for current pricing</w:t>
      </w:r>
    </w:p>
    <w:p>
      <w:r>
        <w:br w:type="page"/>
      </w:r>
    </w:p>
    <w:p>
      <w:pPr>
        <w:spacing w:after="100" w:before="0"/>
      </w:pPr>
      <w:r>
        <w:rPr>
          <w:rFonts w:ascii="Arial" w:cs="Arial" w:eastAsia="Arial" w:hAnsi="Arial"/>
          <w:b/>
          <w:bCs/>
          <w:color w:val="666666"/>
          <w:sz w:val="18"/>
          <w:szCs w:val="18"/>
        </w:rPr>
        <w:t xml:space="preserve">FA00  ●  Atomic Service  ●  </w:t>
      </w:r>
      <w:r>
        <w:rPr>
          <w:rFonts w:ascii="Arial" w:cs="Arial" w:eastAsia="Arial" w:hAnsi="Arial"/>
          <w:b/>
          <w:bCs/>
          <w:color w:val="4F5B66"/>
          <w:sz w:val="18"/>
          <w:szCs w:val="18"/>
        </w:rPr>
        <w:t xml:space="preserve">Complimentary — included with every booking</w:t>
      </w:r>
    </w:p>
    <w:p>
      <w:pPr>
        <w:spacing w:after="80" w:before="0"/>
      </w:pPr>
      <w:r>
        <w:rPr>
          <w:rFonts w:ascii="Georgia" w:cs="Georgia" w:eastAsia="Georgia" w:hAnsi="Georgia"/>
          <w:b/>
          <w:bCs/>
          <w:color w:val="4F5B66"/>
          <w:sz w:val="40"/>
          <w:szCs w:val="40"/>
        </w:rPr>
        <w:t xml:space="preserve">Fashion Consultation</w:t>
      </w:r>
    </w:p>
    <w:p>
      <w:pPr>
        <w:spacing w:after="60" w:before="0"/>
      </w:pPr>
      <w:r>
        <w:rPr>
          <w:rFonts w:ascii="Georgia" w:cs="Georgia" w:eastAsia="Georgia" w:hAnsi="Georgia"/>
          <w:b/>
          <w:bCs/>
          <w:color w:val="333333"/>
          <w:sz w:val="30"/>
          <w:szCs w:val="30"/>
        </w:rPr>
        <w:t xml:space="preserve">Great Fashion Photography Starts With a Clear Vision</w:t>
      </w:r>
    </w:p>
    <w:p>
      <w:pPr>
        <w:spacing w:after="180"/>
      </w:pPr>
      <w:r>
        <w:rPr>
          <w:rFonts w:ascii="Georgia" w:cs="Georgia" w:eastAsia="Georgia" w:hAnsi="Georgia"/>
          <w:i/>
          <w:iCs/>
          <w:color w:val="666666"/>
          <w:sz w:val="22"/>
          <w:szCs w:val="22"/>
        </w:rPr>
        <w:t xml:space="preserve">Style brief, shot list, mood board — before a single light is set.</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Fashion photography without a brief is fashion photography by accident. The Fashion Consultation is where the vision gets built — mood boards, reference images, garment review, location or studio options, and a clear shared understanding of what we are creating together. Everything from colour palette to casting to prop requirements is covered before we book a shoot date.</w:t>
      </w:r>
    </w:p>
    <w:p>
      <w:pPr>
        <w:spacing w:after="120"/>
      </w:pPr>
      <w:r>
        <w:rPr>
          <w:rFonts w:ascii="Arial" w:cs="Arial" w:eastAsia="Arial" w:hAnsi="Arial"/>
          <w:color w:val="333333"/>
          <w:sz w:val="20"/>
          <w:szCs w:val="20"/>
        </w:rPr>
        <w:t xml:space="preserve">Whether you are a designer documenting a collection, a brand building a lookbook, or an individual creating a fashion portfolio, the consultation ensures that the shoot produces exactly what you need — rather than what we improvise on the day.</w:t>
      </w:r>
    </w:p>
    <w:p>
      <w:pPr>
        <w:spacing w:after="120"/>
      </w:pPr>
      <w:r>
        <w:rPr>
          <w:rFonts w:ascii="Arial" w:cs="Arial" w:eastAsia="Arial" w:hAnsi="Arial"/>
          <w:color w:val="333333"/>
          <w:sz w:val="20"/>
          <w:szCs w:val="20"/>
        </w:rPr>
        <w:t xml:space="preserve">I bring knowledge of fashion lighting, garment handling on camera, and the editorial vocabulary that makes fashion images read professionally. You bring the vision and the clothes. Together we build the brief.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designers, clothing brands, independent stylists, models building their book, and creatives who want fashion imagery with genuine editorial quality. All genders, all sizes, all aesthetics.</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60-minute consultation — video call or in person</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Mood board and reference image review</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Garment and styling discussion</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Location or studio options identified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Shot list and lighting brief agreed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Written shoot plan delivered by email</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Contact via the booking form. Consultation scheduled within five days. Written brief follows within 24 hours of the call. Shoot date confirmed once the brief is agreed.</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Fashion photography that looks like it means something starts with a plan. Book your free consultation.</w:t>
      </w:r>
    </w:p>
    <w:p>
      <w:pPr>
        <w:spacing w:after="160"/>
        <w:ind w:left="200"/>
      </w:pPr>
      <w:r>
        <w:rPr>
          <w:rFonts w:ascii="Arial" w:cs="Arial" w:eastAsia="Arial" w:hAnsi="Arial"/>
          <w:b/>
          <w:bCs/>
          <w:color w:val="4F5B66"/>
          <w:sz w:val="20"/>
          <w:szCs w:val="20"/>
        </w:rPr>
        <w:t xml:space="preserve">→  Book Your Fashion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Fashion Photography Consultation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Free fashion photography consultation with Gary Wallage. Mood boards, shot lists, and styling briefs. Swindon-based, UK-wide fashion shoots.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mood board flat lay: tearsheets, fabric swatches, and reference images arranged on a studio floor. 1 planning scene: Gary reviewing a lookbook brief with a designer — collaborative and focused.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Fashion sketchpad and tailor's pencil</w:t>
            </w:r>
          </w:p>
          <w:p>
            <w:r>
              <w:rPr>
                <w:rFonts w:ascii="Arial" w:cs="Arial" w:eastAsia="Arial" w:hAnsi="Arial"/>
                <w:color w:val="888888"/>
                <w:sz w:val="16"/>
                <w:szCs w:val="16"/>
              </w:rPr>
              <w:t xml:space="preserve">A high-end luxury 3D bas-relief circular medallion icon of a fashion sketchpad and a tailor's pencil, seen strictly from above (flat lay). Cast entirely in metallic Slate Grey (#4F5B66) with Ice Silver (#C0C5CE) highlights. COMPOSITION: 1:1 square. Medallion centered, white border. TEXT: "Fashion Consultation" embossed.</w:t>
            </w:r>
          </w:p>
        </w:tc>
      </w:tr>
    </w:tbl>
    <w:p>
      <w:r>
        <w:br w:type="page"/>
      </w:r>
    </w:p>
    <w:p>
      <w:pPr>
        <w:spacing w:after="100" w:before="0"/>
      </w:pPr>
      <w:r>
        <w:rPr>
          <w:rFonts w:ascii="Arial" w:cs="Arial" w:eastAsia="Arial" w:hAnsi="Arial"/>
          <w:b/>
          <w:bCs/>
          <w:color w:val="666666"/>
          <w:sz w:val="18"/>
          <w:szCs w:val="18"/>
        </w:rPr>
        <w:t xml:space="preserve">FA01  ●  Atomic Service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Fashion Editorial Session</w:t>
      </w:r>
    </w:p>
    <w:p>
      <w:pPr>
        <w:spacing w:after="60" w:before="0"/>
      </w:pPr>
      <w:r>
        <w:rPr>
          <w:rFonts w:ascii="Georgia" w:cs="Georgia" w:eastAsia="Georgia" w:hAnsi="Georgia"/>
          <w:b/>
          <w:bCs/>
          <w:color w:val="333333"/>
          <w:sz w:val="30"/>
          <w:szCs w:val="30"/>
        </w:rPr>
        <w:t xml:space="preserve">Images That Belong in a Magazine</w:t>
      </w:r>
    </w:p>
    <w:p>
      <w:pPr>
        <w:spacing w:after="180"/>
      </w:pPr>
      <w:r>
        <w:rPr>
          <w:rFonts w:ascii="Georgia" w:cs="Georgia" w:eastAsia="Georgia" w:hAnsi="Georgia"/>
          <w:i/>
          <w:iCs/>
          <w:color w:val="666666"/>
          <w:sz w:val="22"/>
          <w:szCs w:val="22"/>
        </w:rPr>
        <w:t xml:space="preserve">Editorial fashion photography — concept-led, technically immaculate, visually unforgettable.</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Fashion editorial photography is about more than clothing — it is about narrative, mood, character, and the conversation between garment, body, and environment. The Fashion Editorial Session is built for this kind of image-making: concept-led, technically impeccable, and visually distinctive in a way that goes beyond competent product photography.</w:t>
      </w:r>
    </w:p>
    <w:p>
      <w:pPr>
        <w:spacing w:after="120"/>
      </w:pPr>
      <w:r>
        <w:rPr>
          <w:rFonts w:ascii="Arial" w:cs="Arial" w:eastAsia="Arial" w:hAnsi="Arial"/>
          <w:color w:val="333333"/>
          <w:sz w:val="20"/>
          <w:szCs w:val="20"/>
        </w:rPr>
        <w:t xml:space="preserve">I work with models, stylists, makeup artists, and art directors as needed — or with the creative team you bring. The session is structured around a clear editorial brief agreed in consultation, with the flexibility to pursue the unexpected moments that elevate a shoot from planned to genuinely great.</w:t>
      </w:r>
    </w:p>
    <w:p>
      <w:pPr>
        <w:spacing w:after="120"/>
      </w:pPr>
      <w:r>
        <w:rPr>
          <w:rFonts w:ascii="Arial" w:cs="Arial" w:eastAsia="Arial" w:hAnsi="Arial"/>
          <w:color w:val="333333"/>
          <w:sz w:val="20"/>
          <w:szCs w:val="20"/>
        </w:rPr>
        <w:t xml:space="preserve">Sessions are available in studio or on location. All body types, genders, and aesthetic sensibilities are equally welcome — fashion editorial that only photographs one kind of body is not fashion editorial, it is a missed opportunity.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designers, stylists, publications, creative agencies, and anyone who wants fashion images with genuine editorial quality and narrative depth. Model portfolio development welcome.</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editorial shoot day — 4–6 hours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Concept development input and creative direction</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Studio or location — agreed in brief</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50–80 fully edited editorial images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Print and digital resolution files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Private gallery with full usage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Brief agreed in consultation. Shoot day runs the concept in sequence with room to evolve. Post-production follows a creative edit — selecting and editing the strongest images from the full shoot. Gallery within three weeks.</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Fashion imagery that belongs in editorial — book your Fashion Editorial Session.</w:t>
      </w:r>
    </w:p>
    <w:p>
      <w:pPr>
        <w:spacing w:after="160"/>
        <w:ind w:left="200"/>
      </w:pPr>
      <w:r>
        <w:rPr>
          <w:rFonts w:ascii="Arial" w:cs="Arial" w:eastAsia="Arial" w:hAnsi="Arial"/>
          <w:b/>
          <w:bCs/>
          <w:color w:val="4F5B66"/>
          <w:sz w:val="20"/>
          <w:szCs w:val="20"/>
        </w:rPr>
        <w:t xml:space="preserve">→  Book a Fashion Editorial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Fashion Editorial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Concept-led fashion editorial photography with Gary Wallage. All body types and aesthetics. Studio and location. Swindon-based,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full editorial fashion image — concept-led, visually striking, unmistakably fashion. 1 detail: garment texture and styling detail — the craft of fashion on camera. 1 environmental: model in a location that serves the concept. 1 movement: garment in motion — fluid and alive. 1 face: editorial portrait within the fashion shoot — expression and character.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Sharp stylised camera lens and a lighting umbrella</w:t>
            </w:r>
          </w:p>
          <w:p>
            <w:r>
              <w:rPr>
                <w:rFonts w:ascii="Arial" w:cs="Arial" w:eastAsia="Arial" w:hAnsi="Arial"/>
                <w:color w:val="888888"/>
                <w:sz w:val="16"/>
                <w:szCs w:val="16"/>
              </w:rPr>
              <w:t xml:space="preserve">A high-end luxury 3D bas-relief circular medallion icon of a sharp, stylized camera lens and a lighting umbrella, seen strictly from above (flat lay). Cast entirely in metallic Slate Grey (#4F5B66) with Ice Silver (#C0C5CE). COMPOSITION: 1:1 square. Medallion centered, white border. TEXT: "Fashion Editorial Session" embossed.</w:t>
            </w:r>
          </w:p>
        </w:tc>
      </w:tr>
    </w:tbl>
    <w:p>
      <w:r>
        <w:br w:type="page"/>
      </w:r>
    </w:p>
    <w:p>
      <w:pPr>
        <w:spacing w:after="100" w:before="0"/>
      </w:pPr>
      <w:r>
        <w:rPr>
          <w:rFonts w:ascii="Arial" w:cs="Arial" w:eastAsia="Arial" w:hAnsi="Arial"/>
          <w:b/>
          <w:bCs/>
          <w:color w:val="666666"/>
          <w:sz w:val="18"/>
          <w:szCs w:val="18"/>
        </w:rPr>
        <w:t xml:space="preserve">FA02  ●  Atomic Service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Lookbook Session</w:t>
      </w:r>
    </w:p>
    <w:p>
      <w:pPr>
        <w:spacing w:after="60" w:before="0"/>
      </w:pPr>
      <w:r>
        <w:rPr>
          <w:rFonts w:ascii="Georgia" w:cs="Georgia" w:eastAsia="Georgia" w:hAnsi="Georgia"/>
          <w:b/>
          <w:bCs/>
          <w:color w:val="333333"/>
          <w:sz w:val="30"/>
          <w:szCs w:val="30"/>
        </w:rPr>
        <w:t xml:space="preserve">Your Collection, Presented Properly</w:t>
      </w:r>
    </w:p>
    <w:p>
      <w:pPr>
        <w:spacing w:after="180"/>
      </w:pPr>
      <w:r>
        <w:rPr>
          <w:rFonts w:ascii="Georgia" w:cs="Georgia" w:eastAsia="Georgia" w:hAnsi="Georgia"/>
          <w:i/>
          <w:iCs/>
          <w:color w:val="666666"/>
          <w:sz w:val="22"/>
          <w:szCs w:val="22"/>
        </w:rPr>
        <w:t xml:space="preserve">Season-ready lookbook images — consistent, commercial, compelling.</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lookbook is your collection's primary sales and marketing tool — and it needs to do a specific job. Each garment must read clearly, the styling must be consistent across the collection, and the overall aesthetic must align with your brand positioning. The Lookbook Session is structured precisely around these commercial requirements.</w:t>
      </w:r>
    </w:p>
    <w:p>
      <w:pPr>
        <w:spacing w:after="120"/>
      </w:pPr>
      <w:r>
        <w:rPr>
          <w:rFonts w:ascii="Arial" w:cs="Arial" w:eastAsia="Arial" w:hAnsi="Arial"/>
          <w:color w:val="333333"/>
          <w:sz w:val="20"/>
          <w:szCs w:val="20"/>
        </w:rPr>
        <w:t xml:space="preserve">I approach lookbook work with both a commercial and editorial eye — ensuring that each piece is presented in a way that is both technically excellent for commercial use and visually compelling enough to stop a buyer mid-scroll. We work through the collection systematically, covering each piece in multiple setups, and I provide a final selection that represents every garment with the care it deserves.</w:t>
      </w:r>
    </w:p>
    <w:p>
      <w:pPr>
        <w:spacing w:after="120"/>
      </w:pPr>
      <w:r>
        <w:rPr>
          <w:rFonts w:ascii="Arial" w:cs="Arial" w:eastAsia="Arial" w:hAnsi="Arial"/>
          <w:color w:val="333333"/>
          <w:sz w:val="20"/>
          <w:szCs w:val="20"/>
        </w:rPr>
        <w:t xml:space="preserve">Lookbook sessions are available for womenswear, menswear, genderless and inclusive sizing ranges. All garment sizes are photographed with equal care and equal quality — inclusive fashion deserves inclusive photography.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designers, clothing brands, boutiques, and independent labels producing season lookbooks or e-commerce content. Womenswear and menswear both catered for. All sizes represented equally.</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lookbook shoot day — 5–8 hours depending on collection size</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Consistent styling, lighting, and background across all pieces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Multiple setups per garment where required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60–100 edited lookbook images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E-commerce and print ready formats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Private brand gallery with full commercial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Brief includes collection size, styling direction, and background/environment choices. Shoot day works through the collection in agreed sequence. Delivery within three weeks.</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Your collection is ready. Now photograph it properly. Book your Lookbook Session.</w:t>
      </w:r>
    </w:p>
    <w:p>
      <w:pPr>
        <w:spacing w:after="160"/>
        <w:ind w:left="200"/>
      </w:pPr>
      <w:r>
        <w:rPr>
          <w:rFonts w:ascii="Arial" w:cs="Arial" w:eastAsia="Arial" w:hAnsi="Arial"/>
          <w:b/>
          <w:bCs/>
          <w:color w:val="4F5B66"/>
          <w:sz w:val="20"/>
          <w:szCs w:val="20"/>
        </w:rPr>
        <w:t xml:space="preserve">→  Book a Lookbook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Fashion Lookbook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Commercial fashion lookbook photography for designers and brands. Consistent, commercial, and compelling. All garment sizes represented equally.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lookbook hero image — full outfit, perfect styling, clean commercial quality. 1 collection consistency: three images from the same lookbook showing visual coherence. 1 garment detail: fabric and construction detail photographed with care. 1 movement: model walking — the garment in natural motion. 1 inclusive sizing: lookbook image with visible plus-size representation — equal quality, equal care.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Minimalist designer clothing rack with hanging garments</w:t>
            </w:r>
          </w:p>
          <w:p>
            <w:r>
              <w:rPr>
                <w:rFonts w:ascii="Arial" w:cs="Arial" w:eastAsia="Arial" w:hAnsi="Arial"/>
                <w:color w:val="888888"/>
                <w:sz w:val="16"/>
                <w:szCs w:val="16"/>
              </w:rPr>
              <w:t xml:space="preserve">A high-end luxury 3D bas-relief circular medallion icon of a minimalist designer clothing rack with hanging garments, seen strictly from above. Garments must visibly represent diverse and inclusive sizing. Cast entirely in metallic Slate Grey (#4F5B66) with Ice Silver (#C0C5CE). COMPOSITION: 1:1 square. Medallion centered, white border. TEXT: "Lookbook Session" embossed.</w:t>
            </w:r>
          </w:p>
        </w:tc>
      </w:tr>
    </w:tbl>
    <w:p>
      <w:r>
        <w:br w:type="page"/>
      </w:r>
    </w:p>
    <w:p>
      <w:pPr>
        <w:spacing w:after="100" w:before="0"/>
      </w:pPr>
      <w:r>
        <w:rPr>
          <w:rFonts w:ascii="Arial" w:cs="Arial" w:eastAsia="Arial" w:hAnsi="Arial"/>
          <w:b/>
          <w:bCs/>
          <w:color w:val="666666"/>
          <w:sz w:val="18"/>
          <w:szCs w:val="18"/>
        </w:rPr>
        <w:t xml:space="preserve">FA03  ●  Atomic Service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Social Media Content Session</w:t>
      </w:r>
    </w:p>
    <w:p>
      <w:pPr>
        <w:spacing w:after="60" w:before="0"/>
      </w:pPr>
      <w:r>
        <w:rPr>
          <w:rFonts w:ascii="Georgia" w:cs="Georgia" w:eastAsia="Georgia" w:hAnsi="Georgia"/>
          <w:b/>
          <w:bCs/>
          <w:color w:val="333333"/>
          <w:sz w:val="30"/>
          <w:szCs w:val="30"/>
        </w:rPr>
        <w:t xml:space="preserve">Content That Performs</w:t>
      </w:r>
    </w:p>
    <w:p>
      <w:pPr>
        <w:spacing w:after="180"/>
      </w:pPr>
      <w:r>
        <w:rPr>
          <w:rFonts w:ascii="Georgia" w:cs="Georgia" w:eastAsia="Georgia" w:hAnsi="Georgia"/>
          <w:i/>
          <w:iCs/>
          <w:color w:val="666666"/>
          <w:sz w:val="22"/>
          <w:szCs w:val="22"/>
        </w:rPr>
        <w:t xml:space="preserve">Fashion imagery built for the feeds where your audience actually lives.</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Social media has its own visual grammar — and it is different from editorial and different from e-commerce. The Social Media Content Session produces fashion images specifically optimised for Instagram, TikTok thumbnails, Pinterest, and the other platforms where fashion-forward audiences discover and engage with brands.</w:t>
      </w:r>
    </w:p>
    <w:p>
      <w:pPr>
        <w:spacing w:after="120"/>
      </w:pPr>
      <w:r>
        <w:rPr>
          <w:rFonts w:ascii="Arial" w:cs="Arial" w:eastAsia="Arial" w:hAnsi="Arial"/>
          <w:color w:val="333333"/>
          <w:sz w:val="20"/>
          <w:szCs w:val="20"/>
        </w:rPr>
        <w:t xml:space="preserve">This means vertical formats, authentic energy, platform-native compositions, and the kind of variety that gives a content calendar something to work with. We cover static posts, carousel content, story formats, and thumbnail-quality images across a half-day or full-day session.</w:t>
      </w:r>
    </w:p>
    <w:p>
      <w:pPr>
        <w:spacing w:after="120"/>
      </w:pPr>
      <w:r>
        <w:rPr>
          <w:rFonts w:ascii="Arial" w:cs="Arial" w:eastAsia="Arial" w:hAnsi="Arial"/>
          <w:color w:val="333333"/>
          <w:sz w:val="20"/>
          <w:szCs w:val="20"/>
        </w:rPr>
        <w:t xml:space="preserve">Content sessions work best with a clear brand brief and a planned content calendar. I bring the photographic skill; you bring the brand direction. Together we build a content library that can sustain your social presence for weeks.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brands, independent labels, boutiques, and personal style creators who need a sustainable content library. Social media managers who want professional photography to work with. All brand aesthetics and garment types.</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3–5 hour content creation session</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Platform-optimised formats — 9:16, 1:1, 4:5</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Multiple outfit or styling changes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50–80 edited social media ready images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Unedited selects provided for Stories and Reels use</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commercial usage rights included</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Content brief agreed in consultation — platforms, content pillars, and visual style confirmed. Shoot runs efficiently through the brief. Edited library delivered within two weeks.</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A content library that keeps your feed moving and your audience engaged. Book today.</w:t>
      </w:r>
    </w:p>
    <w:p>
      <w:pPr>
        <w:spacing w:after="160"/>
        <w:ind w:left="200"/>
      </w:pPr>
      <w:r>
        <w:rPr>
          <w:rFonts w:ascii="Arial" w:cs="Arial" w:eastAsia="Arial" w:hAnsi="Arial"/>
          <w:b/>
          <w:bCs/>
          <w:color w:val="4F5B66"/>
          <w:sz w:val="20"/>
          <w:szCs w:val="20"/>
        </w:rPr>
        <w:t xml:space="preserve">→  Book a Social Media Content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Fashion Social Media Content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Fashion photography optimised for Instagram, Pinterest, and social media. Platform-native formats and content library delivery.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vertical format Instagram-ready fashion image — clean, branded, stops the scroll. 1 carousel set: three images from the same session showing content variety. 1 story format: 9:16 crop from the session — platform-native. 1 lifestyle: outfit in a real-world context — the social media authenticity that drives engagement.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Stylised smartphone surrounded by digital interaction icons</w:t>
            </w:r>
          </w:p>
          <w:p>
            <w:r>
              <w:rPr>
                <w:rFonts w:ascii="Arial" w:cs="Arial" w:eastAsia="Arial" w:hAnsi="Arial"/>
                <w:color w:val="888888"/>
                <w:sz w:val="16"/>
                <w:szCs w:val="16"/>
              </w:rPr>
              <w:t xml:space="preserve">A high-end luxury 3D bas-relief circular medallion icon of a stylized smartphone surrounded by digital interaction icons (hearts, shares), seen strictly from above (flat lay). Cast entirely in metallic Slate Grey (#4F5B66) with Ice Silver (#C0C5CE). COMPOSITION: 1:1 square. Medallion centered, white border. TEXT: "Social Media Content Session" embossed.</w:t>
            </w:r>
          </w:p>
        </w:tc>
      </w:tr>
    </w:tbl>
    <w:p>
      <w:r>
        <w:br w:type="page"/>
      </w:r>
    </w:p>
    <w:p>
      <w:pPr>
        <w:spacing w:after="100" w:before="0"/>
      </w:pPr>
      <w:r>
        <w:rPr>
          <w:rFonts w:ascii="Arial" w:cs="Arial" w:eastAsia="Arial" w:hAnsi="Arial"/>
          <w:b/>
          <w:bCs/>
          <w:color w:val="666666"/>
          <w:sz w:val="18"/>
          <w:szCs w:val="18"/>
        </w:rPr>
        <w:t xml:space="preserve">FAH1  ●  Add-On Service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Hair &amp; Makeup — Natural/Radiant</w:t>
      </w:r>
    </w:p>
    <w:p>
      <w:pPr>
        <w:spacing w:after="60" w:before="0"/>
      </w:pPr>
      <w:r>
        <w:rPr>
          <w:rFonts w:ascii="Georgia" w:cs="Georgia" w:eastAsia="Georgia" w:hAnsi="Georgia"/>
          <w:b/>
          <w:bCs/>
          <w:color w:val="333333"/>
          <w:sz w:val="30"/>
          <w:szCs w:val="30"/>
        </w:rPr>
        <w:t xml:space="preserve">Effortless, Camera-Ready Styling</w:t>
      </w:r>
    </w:p>
    <w:p>
      <w:pPr>
        <w:spacing w:after="180"/>
      </w:pPr>
      <w:r>
        <w:rPr>
          <w:rFonts w:ascii="Georgia" w:cs="Georgia" w:eastAsia="Georgia" w:hAnsi="Georgia"/>
          <w:i/>
          <w:iCs/>
          <w:color w:val="666666"/>
          <w:sz w:val="22"/>
          <w:szCs w:val="22"/>
        </w:rPr>
        <w:t xml:space="preserve">Natural finish, professional quality — the makeup that disappears into the image.</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Natural and Radiant hair and makeup for fashion shoots is about creating a flawless base that serves the garments rather than competing with them. A clean skin finish, defined brows, and effortless hair styling that makes the model look camera-ready without drawing the eye away from the fashion itself.</w:t>
      </w:r>
    </w:p>
    <w:p>
      <w:pPr>
        <w:spacing w:after="120"/>
      </w:pPr>
      <w:r>
        <w:rPr>
          <w:rFonts w:ascii="Arial" w:cs="Arial" w:eastAsia="Arial" w:hAnsi="Arial"/>
          <w:color w:val="333333"/>
          <w:sz w:val="20"/>
          <w:szCs w:val="20"/>
        </w:rPr>
        <w:t xml:space="preserve">Our artists are experienced in fashion shoot prep — working quickly, efficiently, and in close coordination with the photography schedule. Natural looks for fashion are deceptively skilled: they require technical precision to photograph beautifully without appearing heavy or constructed.</w:t>
      </w:r>
    </w:p>
    <w:p>
      <w:pPr>
        <w:spacing w:after="120"/>
      </w:pPr>
      <w:r>
        <w:rPr>
          <w:rFonts w:ascii="Arial" w:cs="Arial" w:eastAsia="Arial" w:hAnsi="Arial"/>
          <w:color w:val="333333"/>
          <w:sz w:val="20"/>
          <w:szCs w:val="20"/>
        </w:rPr>
        <w:t xml:space="preserve">Available for all skin tones and hair types. Men's grooming and gender-neutral styling available within this service.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shoots where the garment leads and the makeup supports. Editorial, lookbook, and social media sessions where a clean, editorial-natural finish is required.</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Fashion-ready natural hair styling</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Editorial skin prep and natural finish makeup</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Between-look touchups throughout the session</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Coordination with styling and photography schedule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Artist arrives before shoot start, completes looks for all models in sequence, remains on set for touchups throughout the day.</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The invisible foundation of great fashion photography. Add Natural H&amp;M to your session.</w:t>
      </w:r>
    </w:p>
    <w:p>
      <w:pPr>
        <w:spacing w:after="160"/>
        <w:ind w:left="200"/>
      </w:pPr>
      <w:r>
        <w:rPr>
          <w:rFonts w:ascii="Arial" w:cs="Arial" w:eastAsia="Arial" w:hAnsi="Arial"/>
          <w:b/>
          <w:bCs/>
          <w:color w:val="4F5B66"/>
          <w:sz w:val="20"/>
          <w:szCs w:val="20"/>
        </w:rPr>
        <w:t xml:space="preserve">→  Add Natural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Natural Hair &amp; Makeup for Fashion Shoots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Camera-ready natural hair and makeup for fashion photography. All skin tones and hair types.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model with natural editorial makeup — the face serving the fashion. 1 process: artist applying a quick touchup between looks on a fashion shoot.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Sleek minimalist makeup brushes</w:t>
            </w:r>
          </w:p>
          <w:p>
            <w:r>
              <w:rPr>
                <w:rFonts w:ascii="Arial" w:cs="Arial" w:eastAsia="Arial" w:hAnsi="Arial"/>
                <w:color w:val="888888"/>
                <w:sz w:val="16"/>
                <w:szCs w:val="16"/>
              </w:rPr>
              <w:t xml:space="preserve">A high-end luxury 3D bas-relief circular medallion icon of sleek, minimalist makeup brushes, seen strictly from above (flat lay). Cast entirely in metallic Slate Grey (#4F5B66) with Ice Silver (#C0C5CE). COMPOSITION: 1:1 square. Medallion centered, white border. TEXT: "Hair &amp; Makeup — Natural/Radiant" embossed.</w:t>
            </w:r>
          </w:p>
        </w:tc>
      </w:tr>
    </w:tbl>
    <w:p>
      <w:r>
        <w:br w:type="page"/>
      </w:r>
    </w:p>
    <w:p>
      <w:pPr>
        <w:spacing w:after="100" w:before="0"/>
      </w:pPr>
      <w:r>
        <w:rPr>
          <w:rFonts w:ascii="Arial" w:cs="Arial" w:eastAsia="Arial" w:hAnsi="Arial"/>
          <w:b/>
          <w:bCs/>
          <w:color w:val="666666"/>
          <w:sz w:val="18"/>
          <w:szCs w:val="18"/>
        </w:rPr>
        <w:t xml:space="preserve">FAH2  ●  Add-On Service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Hair &amp; Makeup — Full Glamour</w:t>
      </w:r>
    </w:p>
    <w:p>
      <w:pPr>
        <w:spacing w:after="60" w:before="0"/>
      </w:pPr>
      <w:r>
        <w:rPr>
          <w:rFonts w:ascii="Georgia" w:cs="Georgia" w:eastAsia="Georgia" w:hAnsi="Georgia"/>
          <w:b/>
          <w:bCs/>
          <w:color w:val="333333"/>
          <w:sz w:val="30"/>
          <w:szCs w:val="30"/>
        </w:rPr>
        <w:t xml:space="preserve">High-Impact Styling for High-Impact Fashion</w:t>
      </w:r>
    </w:p>
    <w:p>
      <w:pPr>
        <w:spacing w:after="180"/>
      </w:pPr>
      <w:r>
        <w:rPr>
          <w:rFonts w:ascii="Georgia" w:cs="Georgia" w:eastAsia="Georgia" w:hAnsi="Georgia"/>
          <w:i/>
          <w:iCs/>
          <w:color w:val="666666"/>
          <w:sz w:val="22"/>
          <w:szCs w:val="22"/>
        </w:rPr>
        <w:t xml:space="preserve">When the makeup IS the statement — full glamour for fashion editorial.</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Full Glamour hair and makeup for fashion shoots is for the editorial where the beauty is as much a part of the concept as the garment. A bold eye, a sculptural updo, a statement lip that commands the frame — makeup and styling that elevates the image from fashion photography to fashion editorial.</w:t>
      </w:r>
    </w:p>
    <w:p>
      <w:pPr>
        <w:spacing w:after="120"/>
      </w:pPr>
      <w:r>
        <w:rPr>
          <w:rFonts w:ascii="Arial" w:cs="Arial" w:eastAsia="Arial" w:hAnsi="Arial"/>
          <w:color w:val="333333"/>
          <w:sz w:val="20"/>
          <w:szCs w:val="20"/>
        </w:rPr>
        <w:t xml:space="preserve">Our artists bring fashion and editorial beauty skills, working in close collaboration with the photographer and stylist to ensure that the beauty look serves the concept rather than existing independently of it. Full glamour fashion H&amp;M is precisely calibrated to the shoot's visual direction.</w:t>
      </w:r>
    </w:p>
    <w:p>
      <w:pPr>
        <w:spacing w:after="120"/>
      </w:pPr>
      <w:r>
        <w:rPr>
          <w:rFonts w:ascii="Arial" w:cs="Arial" w:eastAsia="Arial" w:hAnsi="Arial"/>
          <w:color w:val="333333"/>
          <w:sz w:val="20"/>
          <w:szCs w:val="20"/>
        </w:rPr>
        <w:t xml:space="preserve">Extended preparation time is available for complex multi-model shoots. All looks are documented for consistency across shoot days.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editorial shoots where beauty is a core creative element. Lookbooks with a defined glamour aesthetic. Creative shoots where the makeup and hair are part of the story being told.</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glamour fashion hair styling</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High-impact editorial makeup</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Between-look touchups and full-look rebuilds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Style documentation for cross-day consistency</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Beauty brief agreed in consultation alongside the overall shoot brief. Artist arrives with full prep time built in before the first shot.</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When the beauty is part of the vision — add Full Glamour H&amp;M to your fashion session.</w:t>
      </w:r>
    </w:p>
    <w:p>
      <w:pPr>
        <w:spacing w:after="160"/>
        <w:ind w:left="200"/>
      </w:pPr>
      <w:r>
        <w:rPr>
          <w:rFonts w:ascii="Arial" w:cs="Arial" w:eastAsia="Arial" w:hAnsi="Arial"/>
          <w:b/>
          <w:bCs/>
          <w:color w:val="4F5B66"/>
          <w:sz w:val="20"/>
          <w:szCs w:val="20"/>
        </w:rPr>
        <w:t xml:space="preserve">→  Add Full Glamour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Full Glamour Hair &amp; Makeup for Fashion Shoots | Gary Wallage Photography</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High-impact full glamour hair and makeup for fashion editorial shoots.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model in full fashion glamour — the beauty commanding the frame alongside the garment. 1 process: artist creating a bold editorial eye look on set.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High-end lipstick and sharp styling comb</w:t>
            </w:r>
          </w:p>
          <w:p>
            <w:r>
              <w:rPr>
                <w:rFonts w:ascii="Arial" w:cs="Arial" w:eastAsia="Arial" w:hAnsi="Arial"/>
                <w:color w:val="888888"/>
                <w:sz w:val="16"/>
                <w:szCs w:val="16"/>
              </w:rPr>
              <w:t xml:space="preserve">A high-end luxury 3D bas-relief circular medallion icon of a high-end lipstick and a sharp styling comb, seen strictly from above (flat lay). Cast entirely in metallic Slate Grey (#4F5B66) with Ice Silver (#C0C5CE). COMPOSITION: 1:1 square. Medallion centered, white border. TEXT: "Hair &amp; Makeup — Full Glamour" embossed.</w:t>
            </w:r>
          </w:p>
        </w:tc>
      </w:tr>
    </w:tbl>
    <w:p>
      <w:r>
        <w:br w:type="page"/>
      </w:r>
    </w:p>
    <w:p>
      <w:pPr>
        <w:spacing w:after="100" w:before="0"/>
      </w:pPr>
      <w:r>
        <w:rPr>
          <w:rFonts w:ascii="Arial" w:cs="Arial" w:eastAsia="Arial" w:hAnsi="Arial"/>
          <w:b/>
          <w:bCs/>
          <w:color w:val="666666"/>
          <w:sz w:val="18"/>
          <w:szCs w:val="18"/>
        </w:rPr>
        <w:t xml:space="preserve">FAH3  ●  Add-On Service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Hair &amp; Makeup — Editorial Bold</w:t>
      </w:r>
    </w:p>
    <w:p>
      <w:pPr>
        <w:spacing w:after="60" w:before="0"/>
      </w:pPr>
      <w:r>
        <w:rPr>
          <w:rFonts w:ascii="Georgia" w:cs="Georgia" w:eastAsia="Georgia" w:hAnsi="Georgia"/>
          <w:b/>
          <w:bCs/>
          <w:color w:val="333333"/>
          <w:sz w:val="30"/>
          <w:szCs w:val="30"/>
        </w:rPr>
        <w:t xml:space="preserve">The Look That Makes the Image</w:t>
      </w:r>
    </w:p>
    <w:p>
      <w:pPr>
        <w:spacing w:after="180"/>
      </w:pPr>
      <w:r>
        <w:rPr>
          <w:rFonts w:ascii="Georgia" w:cs="Georgia" w:eastAsia="Georgia" w:hAnsi="Georgia"/>
          <w:i/>
          <w:iCs/>
          <w:color w:val="666666"/>
          <w:sz w:val="22"/>
          <w:szCs w:val="22"/>
        </w:rPr>
        <w:t xml:space="preserve">Avant-garde, architectural, unforgettable — editorial beauty that rewrites the rules.</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Editorial Bold hair and makeup is for the fashion shoot where the beauty is not supporting the garment — it is equal to it, or leading it. Graphic liner, sculptural hair, unexpected colour, architectural shapes — the kind of beauty work that ends up in the images that get shared, saved, and remembered.</w:t>
      </w:r>
    </w:p>
    <w:p>
      <w:pPr>
        <w:spacing w:after="120"/>
      </w:pPr>
      <w:r>
        <w:rPr>
          <w:rFonts w:ascii="Arial" w:cs="Arial" w:eastAsia="Arial" w:hAnsi="Arial"/>
          <w:color w:val="333333"/>
          <w:sz w:val="20"/>
          <w:szCs w:val="20"/>
        </w:rPr>
        <w:t xml:space="preserve">Our artists bring art school energy and professional technical skill to editorial bold looks — the kind of people who think in concepts rather than formulas, and who understand how light and camera interact with dramatic beauty. Every bold look is briefed against the shoot concept and developed collaboratively.</w:t>
      </w:r>
    </w:p>
    <w:p>
      <w:pPr>
        <w:spacing w:after="120"/>
      </w:pPr>
      <w:r>
        <w:rPr>
          <w:rFonts w:ascii="Arial" w:cs="Arial" w:eastAsia="Arial" w:hAnsi="Arial"/>
          <w:color w:val="333333"/>
          <w:sz w:val="20"/>
          <w:szCs w:val="20"/>
        </w:rPr>
        <w:t xml:space="preserve">Bold looks take more time and planning. Allow extended preparation time. Trial sessions for the most complex looks are strongly recommended.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editorial shoots with a strong conceptual beauty direction. Photographers and creative directors who want beauty to be a full creative element rather than a service function.</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Extended editorial beauty brief and consultation</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Avant-garde or architectural hair design</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Graphic, sculptural, or experimental makeup</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On-set touchups and rebuilds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Reference documentation for ongoing shoots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Bold looks require a creative brief submitted in advance. Trial session recommended. Full preparation time must be built into the shoot schedule.</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The beauty that makes the image unforgettable. Add Editorial Bold H&amp;M to your fashion shoot.</w:t>
      </w:r>
    </w:p>
    <w:p>
      <w:pPr>
        <w:spacing w:after="160"/>
        <w:ind w:left="200"/>
      </w:pPr>
      <w:r>
        <w:rPr>
          <w:rFonts w:ascii="Arial" w:cs="Arial" w:eastAsia="Arial" w:hAnsi="Arial"/>
          <w:b/>
          <w:bCs/>
          <w:color w:val="4F5B66"/>
          <w:sz w:val="20"/>
          <w:szCs w:val="20"/>
        </w:rPr>
        <w:t xml:space="preserve">→  Add Editorial Bold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Editorial Bold Hair &amp; Makeup for Fashion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Avant-garde editorial hair and makeup for fashion photography.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model in a bold editorial beauty look — graphic, architectural, unforgettable. The face as a creative statement. 1 detail: close-up of the bold makeup application — the artistry visible.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Abstract sharp geometric makeup tools</w:t>
            </w:r>
          </w:p>
          <w:p>
            <w:r>
              <w:rPr>
                <w:rFonts w:ascii="Arial" w:cs="Arial" w:eastAsia="Arial" w:hAnsi="Arial"/>
                <w:color w:val="888888"/>
                <w:sz w:val="16"/>
                <w:szCs w:val="16"/>
              </w:rPr>
              <w:t xml:space="preserve">A high-end luxury 3D bas-relief circular medallion icon of abstract, sharp geometric makeup tools, seen strictly from above (flat lay). Cast entirely in metallic Slate Grey (#4F5B66) with Ice Silver (#C0C5CE). COMPOSITION: 1:1 square. Medallion centered, white border. TEXT: "Hair &amp; Makeup — Editorial Bold" embossed.</w:t>
            </w:r>
          </w:p>
        </w:tc>
      </w:tr>
    </w:tbl>
    <w:p>
      <w:r>
        <w:br w:type="page"/>
      </w:r>
    </w:p>
    <w:p>
      <w:pPr>
        <w:spacing w:after="100" w:before="0"/>
      </w:pPr>
      <w:r>
        <w:rPr>
          <w:rFonts w:ascii="Arial" w:cs="Arial" w:eastAsia="Arial" w:hAnsi="Arial"/>
          <w:b/>
          <w:bCs/>
          <w:color w:val="666666"/>
          <w:sz w:val="18"/>
          <w:szCs w:val="18"/>
        </w:rPr>
        <w:t xml:space="preserve">CFA01  ●  Compound Package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The Fashion Editorial</w:t>
      </w:r>
    </w:p>
    <w:p>
      <w:pPr>
        <w:spacing w:after="60" w:before="0"/>
      </w:pPr>
      <w:r>
        <w:rPr>
          <w:rFonts w:ascii="Georgia" w:cs="Georgia" w:eastAsia="Georgia" w:hAnsi="Georgia"/>
          <w:b/>
          <w:bCs/>
          <w:color w:val="333333"/>
          <w:sz w:val="30"/>
          <w:szCs w:val="30"/>
        </w:rPr>
        <w:t xml:space="preserve">Concept. Transformation. Editorial.</w:t>
      </w:r>
    </w:p>
    <w:p>
      <w:pPr>
        <w:spacing w:after="180"/>
      </w:pPr>
      <w:r>
        <w:rPr>
          <w:rFonts w:ascii="Georgia" w:cs="Georgia" w:eastAsia="Georgia" w:hAnsi="Georgia"/>
          <w:i/>
          <w:iCs/>
          <w:color w:val="666666"/>
          <w:sz w:val="22"/>
          <w:szCs w:val="22"/>
        </w:rPr>
        <w:t xml:space="preserve">The complete fashion editorial experience — from brief to fully realised images.</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FA00 — Fashion Consultation</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FA01 — Fashion Editorial Session</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FAH2 — H&amp;M Full Glamour</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Fashion Editorial package combines a consultation that builds the concept, full glamour hair and makeup that achieves the beauty vision, and a full editorial session that realises everything. The result is a cohesive set of editorial fashion images that function as a complete editorial story — magazine-ready, portfolio-defining, visually complete.</w:t>
      </w:r>
    </w:p>
    <w:p>
      <w:pPr>
        <w:spacing w:after="120"/>
      </w:pPr>
      <w:r>
        <w:rPr>
          <w:rFonts w:ascii="Arial" w:cs="Arial" w:eastAsia="Arial" w:hAnsi="Arial"/>
          <w:color w:val="333333"/>
          <w:sz w:val="20"/>
          <w:szCs w:val="20"/>
        </w:rPr>
        <w:t xml:space="preserve">This is the package for fashion creatives who want to produce work that stands alongside editorial in major publications — the quality, the concept, and the execution all operating at the same high level. It is suitable for model portfolio development, brand editorial campaigns, and creative fashion projects.</w:t>
      </w:r>
    </w:p>
    <w:p>
      <w:pPr>
        <w:spacing w:after="120"/>
      </w:pPr>
      <w:r>
        <w:rPr>
          <w:rFonts w:ascii="Arial" w:cs="Arial" w:eastAsia="Arial" w:hAnsi="Arial"/>
          <w:color w:val="333333"/>
          <w:sz w:val="20"/>
          <w:szCs w:val="20"/>
        </w:rPr>
        <w:t xml:space="preserve">Available in studio or on location. All genders and body types welcome.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creatives who want editorial quality results. Designers, models building their book, brands producing editorial campaign content, and photographers collaborating with stylists and artists.</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Fashion Consultation — concept and brief (FA00)</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Fashion Editorial Session (FA01)</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Glamour H&amp;M (FAH2)</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50–80 edited editorial images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Print and digital usage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builds the concept. Shoot day realises it — H&amp;M first, then session. Gallery within three weeks.</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The editorial you have been visualising. Book The Fashion Editorial package and make it real.</w:t>
      </w:r>
    </w:p>
    <w:p>
      <w:pPr>
        <w:spacing w:after="160"/>
        <w:ind w:left="200"/>
      </w:pPr>
      <w:r>
        <w:rPr>
          <w:rFonts w:ascii="Arial" w:cs="Arial" w:eastAsia="Arial" w:hAnsi="Arial"/>
          <w:b/>
          <w:bCs/>
          <w:color w:val="4F5B66"/>
          <w:sz w:val="20"/>
          <w:szCs w:val="20"/>
        </w:rPr>
        <w:t xml:space="preserve">→  Book The Fashion Editorial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Complete Fashion Editorial Photography Package | Gary Wallage Photography</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Complete fashion editorial package — consultation, full glamour H&amp;M, and editorial session.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the lead editorial image — concept fully realised. 1 beauty: the glamour look in close detail. 1 garment: fashion detail in the editorial context. 1 movement: garment and beauty in motion. 1 environmental: the concept in a location. 1 range: two contrasting images from the same shoot — the depth of the editorial story.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Professional camera lens intersecting with an editorial styling comb</w:t>
            </w:r>
          </w:p>
          <w:p>
            <w:r>
              <w:rPr>
                <w:rFonts w:ascii="Arial" w:cs="Arial" w:eastAsia="Arial" w:hAnsi="Arial"/>
                <w:color w:val="888888"/>
                <w:sz w:val="16"/>
                <w:szCs w:val="16"/>
              </w:rPr>
              <w:t xml:space="preserve">A high-end luxury 3D bas-relief circular medallion icon of a professional camera lens intersecting with an editorial styling comb, seen strictly from above (flat lay). Cast entirely in metallic Slate Grey (#4F5B66) with Ice Silver (#C0C5CE). COMPOSITION: 1:1 square. Medallion centered, white border. TEXT: "The Fashion Editorial" embossed.</w:t>
            </w:r>
          </w:p>
        </w:tc>
      </w:tr>
    </w:tbl>
    <w:p>
      <w:r>
        <w:br w:type="page"/>
      </w:r>
    </w:p>
    <w:p>
      <w:pPr>
        <w:spacing w:after="100" w:before="0"/>
      </w:pPr>
      <w:r>
        <w:rPr>
          <w:rFonts w:ascii="Arial" w:cs="Arial" w:eastAsia="Arial" w:hAnsi="Arial"/>
          <w:b/>
          <w:bCs/>
          <w:color w:val="666666"/>
          <w:sz w:val="18"/>
          <w:szCs w:val="18"/>
        </w:rPr>
        <w:t xml:space="preserve">CFA02  ●  Compound Package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The Brand Lookbook</w:t>
      </w:r>
    </w:p>
    <w:p>
      <w:pPr>
        <w:spacing w:after="60" w:before="0"/>
      </w:pPr>
      <w:r>
        <w:rPr>
          <w:rFonts w:ascii="Georgia" w:cs="Georgia" w:eastAsia="Georgia" w:hAnsi="Georgia"/>
          <w:b/>
          <w:bCs/>
          <w:color w:val="333333"/>
          <w:sz w:val="30"/>
          <w:szCs w:val="30"/>
        </w:rPr>
        <w:t xml:space="preserve">Your Collection. Your Brand. Properly Presented.</w:t>
      </w:r>
    </w:p>
    <w:p>
      <w:pPr>
        <w:spacing w:after="180"/>
      </w:pPr>
      <w:r>
        <w:rPr>
          <w:rFonts w:ascii="Georgia" w:cs="Georgia" w:eastAsia="Georgia" w:hAnsi="Georgia"/>
          <w:i/>
          <w:iCs/>
          <w:color w:val="666666"/>
          <w:sz w:val="22"/>
          <w:szCs w:val="22"/>
        </w:rPr>
        <w:t xml:space="preserve">Consultation, styling, and a complete lookbook — in a single coordinated package.</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FA00 — Fashion Consultation</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FA02 — Lookbook Session</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FAH1 — H&amp;M Natural/Radiant</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Brand Lookbook package delivers everything a fashion brand needs to present a season collection: a full consultation that aligns the shoot with the brand's visual identity, natural and radiant hair and makeup that supports the garments, and a complete lookbook session that covers every piece consistently and commercially.</w:t>
      </w:r>
    </w:p>
    <w:p>
      <w:pPr>
        <w:spacing w:after="120"/>
      </w:pPr>
      <w:r>
        <w:rPr>
          <w:rFonts w:ascii="Arial" w:cs="Arial" w:eastAsia="Arial" w:hAnsi="Arial"/>
          <w:color w:val="333333"/>
          <w:sz w:val="20"/>
          <w:szCs w:val="20"/>
        </w:rPr>
        <w:t xml:space="preserve">This is the package that replaces ad hoc fashion photography with a properly planned brand asset creation process. You end the day with a lookbook that is consistent, commercial, and ready to deploy — website, wholesale, press materials, and social media.</w:t>
      </w:r>
    </w:p>
    <w:p>
      <w:pPr>
        <w:spacing w:after="120"/>
      </w:pPr>
      <w:r>
        <w:rPr>
          <w:rFonts w:ascii="Arial" w:cs="Arial" w:eastAsia="Arial" w:hAnsi="Arial"/>
          <w:color w:val="333333"/>
          <w:sz w:val="20"/>
          <w:szCs w:val="20"/>
        </w:rPr>
        <w:t xml:space="preserve">Suitable for all brand sizes, all garment types, and all inclusive sizing ranges.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brands and independent designers who need a complete season lookbook. All garment types and sizes. Particularly strong for brands who have been photographing their own work and want to professionalise their visual identity.</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Fashion Consultation — brand brief and visual alignment (FA00)</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Lookbook Session (FA02)</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Natural/Radiant H&amp;M (FAH1)</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60–100 edited lookbook images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E-commerce and editorial formats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commercial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Brief and shoot plan agreed in consultation. Shoot day runs the collection. Delivery within three weeks.</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Your collection deserves a lookbook that sells it. Book The Brand Lookbook package.</w:t>
      </w:r>
    </w:p>
    <w:p>
      <w:pPr>
        <w:spacing w:after="160"/>
        <w:ind w:left="200"/>
      </w:pPr>
      <w:r>
        <w:rPr>
          <w:rFonts w:ascii="Arial" w:cs="Arial" w:eastAsia="Arial" w:hAnsi="Arial"/>
          <w:b/>
          <w:bCs/>
          <w:color w:val="4F5B66"/>
          <w:sz w:val="20"/>
          <w:szCs w:val="20"/>
        </w:rPr>
        <w:t xml:space="preserve">→  Book The Brand Lookbook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Fashion Brand Lookbook Photography Package | Gary Wallage Photography</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Complete brand lookbook package — consultation, H&amp;M, and full lookbook session. Gary Wallage Photography, Swindon. All garment sizes and types.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lookbook hero image — the lead piece of the collection. 1 collection spread: multiple pieces showing visual consistency. 1 natural makeup close-up: the beauty supporting the fashion. 1 movement: garment in natural motion. 1 inclusive: plus-size or size-diverse representation from the lookbook.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Clothing rack accompanied by a sleek styling brush</w:t>
            </w:r>
          </w:p>
          <w:p>
            <w:r>
              <w:rPr>
                <w:rFonts w:ascii="Arial" w:cs="Arial" w:eastAsia="Arial" w:hAnsi="Arial"/>
                <w:color w:val="888888"/>
                <w:sz w:val="16"/>
                <w:szCs w:val="16"/>
              </w:rPr>
              <w:t xml:space="preserve">A high-end luxury 3D bas-relief circular medallion icon of a clothing rack accompanied by a sleek styling brush, seen strictly from above (flat lay). Cast entirely in metallic Slate Grey (#4F5B66) with Ice Silver (#C0C5CE). COMPOSITION: 1:1 square. Medallion centered, white border. TEXT: "The Brand Lookbook" embossed.</w:t>
            </w:r>
          </w:p>
        </w:tc>
      </w:tr>
    </w:tbl>
    <w:p>
      <w:r>
        <w:br w:type="page"/>
      </w:r>
    </w:p>
    <w:p>
      <w:pPr>
        <w:spacing w:after="100" w:before="0"/>
      </w:pPr>
      <w:r>
        <w:rPr>
          <w:rFonts w:ascii="Arial" w:cs="Arial" w:eastAsia="Arial" w:hAnsi="Arial"/>
          <w:b/>
          <w:bCs/>
          <w:color w:val="666666"/>
          <w:sz w:val="18"/>
          <w:szCs w:val="18"/>
        </w:rPr>
        <w:t xml:space="preserve">CFA03  ●  Compound Package  ●  </w:t>
      </w:r>
      <w:r>
        <w:rPr>
          <w:rFonts w:ascii="Arial" w:cs="Arial" w:eastAsia="Arial" w:hAnsi="Arial"/>
          <w:b/>
          <w:bCs/>
          <w:color w:val="4F5B66"/>
          <w:sz w:val="18"/>
          <w:szCs w:val="18"/>
        </w:rPr>
        <w:t xml:space="preserve">From £POA — enquire for current pricing</w:t>
      </w:r>
    </w:p>
    <w:p>
      <w:pPr>
        <w:spacing w:after="80" w:before="0"/>
      </w:pPr>
      <w:r>
        <w:rPr>
          <w:rFonts w:ascii="Georgia" w:cs="Georgia" w:eastAsia="Georgia" w:hAnsi="Georgia"/>
          <w:b/>
          <w:bCs/>
          <w:color w:val="4F5B66"/>
          <w:sz w:val="40"/>
          <w:szCs w:val="40"/>
        </w:rPr>
        <w:t xml:space="preserve">The Content Creation Day</w:t>
      </w:r>
    </w:p>
    <w:p>
      <w:pPr>
        <w:spacing w:after="60" w:before="0"/>
      </w:pPr>
      <w:r>
        <w:rPr>
          <w:rFonts w:ascii="Georgia" w:cs="Georgia" w:eastAsia="Georgia" w:hAnsi="Georgia"/>
          <w:b/>
          <w:bCs/>
          <w:color w:val="333333"/>
          <w:sz w:val="30"/>
          <w:szCs w:val="30"/>
        </w:rPr>
        <w:t xml:space="preserve">A Full Day. A Full Content Library.</w:t>
      </w:r>
    </w:p>
    <w:p>
      <w:pPr>
        <w:spacing w:after="180"/>
      </w:pPr>
      <w:r>
        <w:rPr>
          <w:rFonts w:ascii="Georgia" w:cs="Georgia" w:eastAsia="Georgia" w:hAnsi="Georgia"/>
          <w:i/>
          <w:iCs/>
          <w:color w:val="666666"/>
          <w:sz w:val="22"/>
          <w:szCs w:val="22"/>
        </w:rPr>
        <w:t xml:space="preserve">Everything your social media presence needs — shot in a single coordinated day.</w:t>
      </w:r>
    </w:p>
    <w:p>
      <w:pPr>
        <w:pBdr>
          <w:bottom w:val="single" w:color="C0C5CE"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FA00 — Fashion Consultation</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FA03 — Social Media Content Session</w:t>
      </w:r>
    </w:p>
    <w:p>
      <w:pPr>
        <w:spacing w:after="80"/>
        <w:ind w:left="360"/>
      </w:pPr>
      <w:r>
        <w:rPr>
          <w:rFonts w:ascii="Arial" w:cs="Arial" w:eastAsia="Arial" w:hAnsi="Arial"/>
          <w:b/>
          <w:bCs/>
          <w:color w:val="4F5B66"/>
          <w:sz w:val="20"/>
          <w:szCs w:val="20"/>
        </w:rPr>
        <w:t xml:space="preserve">•  </w:t>
      </w:r>
      <w:r>
        <w:rPr>
          <w:rFonts w:ascii="Arial" w:cs="Arial" w:eastAsia="Arial" w:hAnsi="Arial"/>
          <w:color w:val="333333"/>
          <w:sz w:val="20"/>
          <w:szCs w:val="20"/>
        </w:rPr>
        <w:t xml:space="preserve">FAH1 — H&amp;M Natural/Radiant</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Content Creation Day is built for brands and creators who need a sustainable, high-quality content library that keeps their social media presence fed and their audience engaged. Consultation, natural styling, and a full social media content session combine to produce a library that covers weeks of planned posting.</w:t>
      </w:r>
    </w:p>
    <w:p>
      <w:pPr>
        <w:spacing w:after="120"/>
      </w:pPr>
      <w:r>
        <w:rPr>
          <w:rFonts w:ascii="Arial" w:cs="Arial" w:eastAsia="Arial" w:hAnsi="Arial"/>
          <w:color w:val="333333"/>
          <w:sz w:val="20"/>
          <w:szCs w:val="20"/>
        </w:rPr>
        <w:t xml:space="preserve">The day is structured around your content calendar requirements — covering the variety of formats, moods, and contexts that different platforms and content types demand. You leave with edited images that are platform-ready, brand-consistent, and genuinely compelling.</w:t>
      </w:r>
    </w:p>
    <w:p>
      <w:pPr>
        <w:spacing w:after="120"/>
      </w:pPr>
      <w:r>
        <w:rPr>
          <w:rFonts w:ascii="Arial" w:cs="Arial" w:eastAsia="Arial" w:hAnsi="Arial"/>
          <w:color w:val="333333"/>
          <w:sz w:val="20"/>
          <w:szCs w:val="20"/>
        </w:rPr>
        <w:t xml:space="preserve">Repeat Content Creation Days are recommended every season — building a consistent visual evolution that audiences recognise and follow.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Fashion brands, boutiques, and personal style creators who need a regular content library. Social media managers who want professional photography to drive their content strategy.</w:t>
            </w:r>
          </w:p>
        </w:tc>
        <w:tc>
          <w:tcPr>
            <w:tcW w:type="dxa" w:w="4800"/>
            <w:tcBorders>
              <w:top w:val="none" w:color="FFFFFF" w:sz="0"/>
              <w:left w:val="single" w:color="C0C5CE"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Fashion Consultation — content brief and calendar planning (FA00)</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Social Media Content Session (FA03)</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Natural/Radiant H&amp;M (FAH1)</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50–80 edited social-ready images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Platform-optimised formats</w:t>
            </w:r>
          </w:p>
          <w:p>
            <w:pPr>
              <w:spacing w:after="60"/>
              <w:ind w:left="200"/>
            </w:pPr>
            <w:r>
              <w:rPr>
                <w:rFonts w:ascii="Arial" w:cs="Arial" w:eastAsia="Arial" w:hAnsi="Arial"/>
                <w:b/>
                <w:bCs/>
                <w:color w:val="4F5B66"/>
                <w:sz w:val="19"/>
                <w:szCs w:val="19"/>
              </w:rPr>
              <w:t xml:space="preserve">•  </w:t>
            </w:r>
            <w:r>
              <w:rPr>
                <w:rFonts w:ascii="Arial" w:cs="Arial" w:eastAsia="Arial" w:hAnsi="Arial"/>
                <w:color w:val="333333"/>
                <w:sz w:val="19"/>
                <w:szCs w:val="19"/>
              </w:rPr>
              <w:t xml:space="preserve">Full commercial social media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Content brief covers platforms, content pillars, and posting cadence. Shoot day produces the full library. Delivery within two weeks.</w:t>
      </w:r>
    </w:p>
    <w:p>
      <w:pPr>
        <w:spacing w:after="0" w:before="60"/>
      </w:pPr>
      <w:r>
        <w:t xml:space="preserve"/>
      </w:r>
    </w:p>
    <w:p>
      <w:pPr>
        <w:pBdr>
          <w:left w:val="single" w:color="4F5B66" w:sz="6" w:space="8"/>
        </w:pBdr>
        <w:shd w:fill="FDFAF5" w:val="clear"/>
        <w:spacing w:after="80"/>
        <w:ind w:left="200"/>
      </w:pPr>
      <w:r>
        <w:rPr>
          <w:rFonts w:ascii="Georgia" w:cs="Georgia" w:eastAsia="Georgia" w:hAnsi="Georgia"/>
          <w:b/>
          <w:bCs/>
          <w:i/>
          <w:iCs/>
          <w:color w:val="333333"/>
          <w:sz w:val="20"/>
          <w:szCs w:val="20"/>
        </w:rPr>
        <w:t xml:space="preserve">Stop scrambling for content. Book The Content Creation Day and fill your calendar.</w:t>
      </w:r>
    </w:p>
    <w:p>
      <w:pPr>
        <w:spacing w:after="160"/>
        <w:ind w:left="200"/>
      </w:pPr>
      <w:r>
        <w:rPr>
          <w:rFonts w:ascii="Arial" w:cs="Arial" w:eastAsia="Arial" w:hAnsi="Arial"/>
          <w:b/>
          <w:bCs/>
          <w:color w:val="4F5B66"/>
          <w:sz w:val="20"/>
          <w:szCs w:val="20"/>
        </w:rPr>
        <w:t xml:space="preserve">→  Book The Content Creation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Fashion Social Media Content Creation Day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A full content library for fashion brands and creators. Consultation, H&amp;M, and social media content session in one day.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strong Instagram lead image — styled, confident, scroll-stopping. 1 content variety: three images from the day showing platform variety. 1 behind the scenes: the content creation process — authentic brand storytelling. 1 natural makeup: the styling that supports without distracting. 1 lifestyle: content that feels real and lived-in.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Smartphone displaying a lookbook grid crossed with styling brush</w:t>
            </w:r>
          </w:p>
          <w:p>
            <w:r>
              <w:rPr>
                <w:rFonts w:ascii="Arial" w:cs="Arial" w:eastAsia="Arial" w:hAnsi="Arial"/>
                <w:color w:val="888888"/>
                <w:sz w:val="16"/>
                <w:szCs w:val="16"/>
              </w:rPr>
              <w:t xml:space="preserve">A high-end luxury 3D bas-relief circular medallion icon of a smartphone displaying a lookbook photo grid, crossed with a styling brush, seen strictly from above (flat lay). Cast entirely in metallic Slate Grey (#4F5B66) with Ice Silver (#C0C5CE). COMPOSITION: 1:1 square. Medallion centered, white border. TEXT: "The Content Creation Day" embossed.</w:t>
            </w:r>
          </w:p>
        </w:tc>
      </w:tr>
    </w:tbl>
    <w:p>
      <w:r>
        <w:br w:type="page"/>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2026-04-19T17:09:42.871Z</dcterms:created>
  <dcterms:modified xsi:type="dcterms:W3CDTF">2026-04-19T17:09:42.872Z</dcterms:modified>
</cp:coreProperties>
</file>

<file path=docProps/custom.xml><?xml version="1.0" encoding="utf-8"?>
<Properties xmlns="http://schemas.openxmlformats.org/officeDocument/2006/custom-properties" xmlns:vt="http://schemas.openxmlformats.org/officeDocument/2006/docPropsVTypes"/>
</file>