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5D5" w:rsidRDefault="00460AFC" w:rsidP="00460AFC">
      <w:pPr>
        <w:pStyle w:val="a3"/>
      </w:pPr>
      <w:r>
        <w:rPr>
          <w:rFonts w:hint="eastAsia"/>
        </w:rPr>
        <w:t>主成份分析PCA</w:t>
      </w:r>
    </w:p>
    <w:p w:rsidR="00460AFC" w:rsidRDefault="00460AFC" w:rsidP="00460AFC">
      <w:pPr>
        <w:pStyle w:val="1"/>
      </w:pPr>
      <w:proofErr w:type="gramStart"/>
      <w:r>
        <w:rPr>
          <w:rFonts w:hint="eastAsia"/>
        </w:rPr>
        <w:t>降维的</w:t>
      </w:r>
      <w:proofErr w:type="gramEnd"/>
      <w:r>
        <w:rPr>
          <w:rFonts w:hint="eastAsia"/>
        </w:rPr>
        <w:t>必要性</w:t>
      </w:r>
    </w:p>
    <w:p w:rsidR="00460AFC" w:rsidRDefault="00460AFC" w:rsidP="00460AFC">
      <w:pPr>
        <w:pStyle w:val="a5"/>
        <w:numPr>
          <w:ilvl w:val="0"/>
          <w:numId w:val="2"/>
        </w:numPr>
        <w:ind w:firstLineChars="0"/>
      </w:pPr>
      <w:r>
        <w:t>多重共线性--预测变量之间相互关联。多重共线性会导致</w:t>
      </w:r>
      <w:proofErr w:type="gramStart"/>
      <w:r>
        <w:t>解空间</w:t>
      </w:r>
      <w:proofErr w:type="gramEnd"/>
      <w:r>
        <w:t>的不稳定，从而可能导致结果的不连贯。</w:t>
      </w:r>
    </w:p>
    <w:p w:rsidR="00460AFC" w:rsidRDefault="00460AFC" w:rsidP="00460AFC">
      <w:pPr>
        <w:pStyle w:val="a5"/>
        <w:numPr>
          <w:ilvl w:val="0"/>
          <w:numId w:val="2"/>
        </w:numPr>
        <w:ind w:firstLineChars="0"/>
      </w:pPr>
      <w:r>
        <w:t>高维空间本身具有稀疏性。一维正态分布有68%的值落于正负标准差之间，而</w:t>
      </w:r>
      <w:proofErr w:type="gramStart"/>
      <w:r>
        <w:t>在十维空间</w:t>
      </w:r>
      <w:proofErr w:type="gramEnd"/>
      <w:r>
        <w:t>上只有0.02%。</w:t>
      </w:r>
    </w:p>
    <w:p w:rsidR="00460AFC" w:rsidRDefault="00460AFC" w:rsidP="00460AFC">
      <w:pPr>
        <w:pStyle w:val="a5"/>
        <w:numPr>
          <w:ilvl w:val="0"/>
          <w:numId w:val="2"/>
        </w:numPr>
        <w:ind w:firstLineChars="0"/>
      </w:pPr>
      <w:r>
        <w:t>过多的变量会妨碍查找规律的建立。</w:t>
      </w:r>
    </w:p>
    <w:p w:rsidR="00460AFC" w:rsidRDefault="00460AFC" w:rsidP="00460AFC">
      <w:pPr>
        <w:pStyle w:val="a5"/>
        <w:numPr>
          <w:ilvl w:val="0"/>
          <w:numId w:val="2"/>
        </w:numPr>
        <w:ind w:firstLineChars="0"/>
      </w:pPr>
      <w:r>
        <w:t>仅在变量层面上分析可能会忽略变量之间的潜在联系。例如几个预测变量可能落入仅反映数据某一方面特征的一个组内。</w:t>
      </w:r>
    </w:p>
    <w:p w:rsidR="00460AFC" w:rsidRDefault="00460AFC" w:rsidP="00460AFC"/>
    <w:p w:rsidR="00460AFC" w:rsidRDefault="007B01C3" w:rsidP="007B01C3">
      <w:pPr>
        <w:pStyle w:val="1"/>
      </w:pPr>
      <w:proofErr w:type="gramStart"/>
      <w:r>
        <w:rPr>
          <w:rFonts w:hint="eastAsia"/>
        </w:rPr>
        <w:t>降维的</w:t>
      </w:r>
      <w:proofErr w:type="gramEnd"/>
      <w:r>
        <w:rPr>
          <w:rFonts w:hint="eastAsia"/>
        </w:rPr>
        <w:t>目的</w:t>
      </w:r>
    </w:p>
    <w:p w:rsidR="00460AFC" w:rsidRDefault="00460AFC" w:rsidP="00255CF1">
      <w:pPr>
        <w:pStyle w:val="a5"/>
        <w:numPr>
          <w:ilvl w:val="0"/>
          <w:numId w:val="4"/>
        </w:numPr>
        <w:ind w:firstLineChars="0"/>
      </w:pPr>
      <w:r>
        <w:t>减少预测变量的个数</w:t>
      </w:r>
    </w:p>
    <w:p w:rsidR="00460AFC" w:rsidRDefault="00460AFC" w:rsidP="00255CF1">
      <w:pPr>
        <w:pStyle w:val="a5"/>
        <w:numPr>
          <w:ilvl w:val="0"/>
          <w:numId w:val="4"/>
        </w:numPr>
        <w:ind w:firstLineChars="0"/>
      </w:pPr>
      <w:r>
        <w:t>确保这些变量是相互独立的</w:t>
      </w:r>
    </w:p>
    <w:p w:rsidR="00460AFC" w:rsidRDefault="00460AFC" w:rsidP="00255CF1">
      <w:pPr>
        <w:pStyle w:val="a5"/>
        <w:numPr>
          <w:ilvl w:val="0"/>
          <w:numId w:val="4"/>
        </w:numPr>
        <w:ind w:firstLineChars="0"/>
      </w:pPr>
      <w:r>
        <w:t>提供一个框架来解释结果</w:t>
      </w:r>
    </w:p>
    <w:p w:rsidR="00460AFC" w:rsidRDefault="00460AFC" w:rsidP="00460AFC"/>
    <w:p w:rsidR="00460AFC" w:rsidRDefault="00460AFC" w:rsidP="00460AFC">
      <w:proofErr w:type="gramStart"/>
      <w:r>
        <w:rPr>
          <w:rFonts w:hint="eastAsia"/>
        </w:rPr>
        <w:t>降维的</w:t>
      </w:r>
      <w:proofErr w:type="gramEnd"/>
      <w:r>
        <w:rPr>
          <w:rFonts w:hint="eastAsia"/>
        </w:rPr>
        <w:t>方法有：主成分分析、因子分析、用户自定义复合等。</w:t>
      </w:r>
    </w:p>
    <w:p w:rsidR="00913C72" w:rsidRDefault="00913C72" w:rsidP="00460AFC"/>
    <w:p w:rsidR="00913C72" w:rsidRDefault="00913C72" w:rsidP="00913C72">
      <w:pPr>
        <w:pStyle w:val="1"/>
        <w:rPr>
          <w:rFonts w:hint="eastAsia"/>
        </w:rPr>
      </w:pPr>
      <w:r>
        <w:t>PCA（Principal Component Analysis</w:t>
      </w:r>
      <w:r>
        <w:rPr>
          <w:rFonts w:hint="eastAsia"/>
        </w:rPr>
        <w:t>）</w:t>
      </w:r>
    </w:p>
    <w:p w:rsidR="00913C72" w:rsidRDefault="00913C72" w:rsidP="00913C72">
      <w:r>
        <w:t>PCA（Principal Component Analysis）不仅仅是</w:t>
      </w:r>
      <w:r w:rsidRPr="007D1FED">
        <w:rPr>
          <w:color w:val="FF0000"/>
        </w:rPr>
        <w:t>对高维数据进行降维</w:t>
      </w:r>
      <w:r>
        <w:t>，更重要的是</w:t>
      </w:r>
      <w:proofErr w:type="gramStart"/>
      <w:r>
        <w:t>经过降维去</w:t>
      </w:r>
      <w:proofErr w:type="gramEnd"/>
      <w:r>
        <w:t>除了噪声，发现了数据中的模式。</w:t>
      </w:r>
    </w:p>
    <w:p w:rsidR="00913C72" w:rsidRDefault="00913C72" w:rsidP="00913C72"/>
    <w:p w:rsidR="00913C72" w:rsidRDefault="00913C72" w:rsidP="00913C72">
      <w:r>
        <w:t>PCA把原先的n</w:t>
      </w:r>
      <w:proofErr w:type="gramStart"/>
      <w:r>
        <w:t>个</w:t>
      </w:r>
      <w:proofErr w:type="gramEnd"/>
      <w:r>
        <w:t>特征用数目更少的m</w:t>
      </w:r>
      <w:proofErr w:type="gramStart"/>
      <w:r>
        <w:t>个</w:t>
      </w:r>
      <w:proofErr w:type="gramEnd"/>
      <w:r>
        <w:t>特征取代，新特征是</w:t>
      </w:r>
      <w:proofErr w:type="gramStart"/>
      <w:r>
        <w:t>旧特征</w:t>
      </w:r>
      <w:proofErr w:type="gramEnd"/>
      <w:r>
        <w:t>的线性组合，这些线性组合</w:t>
      </w:r>
      <w:r w:rsidRPr="007D1FED">
        <w:rPr>
          <w:color w:val="FF0000"/>
        </w:rPr>
        <w:t>最大化样本方差</w:t>
      </w:r>
      <w:r>
        <w:t>，</w:t>
      </w:r>
      <w:r w:rsidRPr="007D1FED">
        <w:rPr>
          <w:color w:val="FF0000"/>
        </w:rPr>
        <w:t>尽量使新的m</w:t>
      </w:r>
      <w:proofErr w:type="gramStart"/>
      <w:r w:rsidRPr="007D1FED">
        <w:rPr>
          <w:color w:val="FF0000"/>
        </w:rPr>
        <w:t>个</w:t>
      </w:r>
      <w:proofErr w:type="gramEnd"/>
      <w:r w:rsidRPr="007D1FED">
        <w:rPr>
          <w:color w:val="FF0000"/>
        </w:rPr>
        <w:t>特征互不相关</w:t>
      </w:r>
      <w:r>
        <w:t>。从</w:t>
      </w:r>
      <w:proofErr w:type="gramStart"/>
      <w:r>
        <w:t>旧特征到</w:t>
      </w:r>
      <w:proofErr w:type="gramEnd"/>
      <w:r>
        <w:t>新特征的映射捕获数据中的固有变异性。</w:t>
      </w:r>
    </w:p>
    <w:p w:rsidR="0018520D" w:rsidRDefault="0018520D" w:rsidP="00913C72"/>
    <w:p w:rsidR="0018520D" w:rsidRDefault="0018520D" w:rsidP="0018520D">
      <w:pPr>
        <w:pStyle w:val="1"/>
      </w:pPr>
      <w:r>
        <w:rPr>
          <w:rFonts w:hint="eastAsia"/>
        </w:rPr>
        <w:lastRenderedPageBreak/>
        <w:t>准备知识</w:t>
      </w:r>
    </w:p>
    <w:p w:rsidR="0018520D" w:rsidRPr="0018520D" w:rsidRDefault="0018520D" w:rsidP="0018520D">
      <w:pPr>
        <w:pStyle w:val="2"/>
        <w:rPr>
          <w:rFonts w:hint="eastAsia"/>
        </w:rPr>
      </w:pPr>
      <w:r>
        <w:rPr>
          <w:rFonts w:hint="eastAsia"/>
        </w:rPr>
        <w:t>协方差</w:t>
      </w:r>
    </w:p>
    <w:p w:rsidR="00D64002" w:rsidRDefault="0018520D" w:rsidP="00913C72">
      <w:r>
        <w:rPr>
          <w:noProof/>
        </w:rPr>
        <w:drawing>
          <wp:inline distT="0" distB="0" distL="0" distR="0">
            <wp:extent cx="3524742" cy="847843"/>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582271.tmp"/>
                    <pic:cNvPicPr/>
                  </pic:nvPicPr>
                  <pic:blipFill>
                    <a:blip r:embed="rId5">
                      <a:extLst>
                        <a:ext uri="{28A0092B-C50C-407E-A947-70E740481C1C}">
                          <a14:useLocalDpi xmlns:a14="http://schemas.microsoft.com/office/drawing/2010/main" val="0"/>
                        </a:ext>
                      </a:extLst>
                    </a:blip>
                    <a:stretch>
                      <a:fillRect/>
                    </a:stretch>
                  </pic:blipFill>
                  <pic:spPr>
                    <a:xfrm>
                      <a:off x="0" y="0"/>
                      <a:ext cx="3524742" cy="847843"/>
                    </a:xfrm>
                    <a:prstGeom prst="rect">
                      <a:avLst/>
                    </a:prstGeom>
                  </pic:spPr>
                </pic:pic>
              </a:graphicData>
            </a:graphic>
          </wp:inline>
        </w:drawing>
      </w:r>
    </w:p>
    <w:p w:rsidR="00FA3F42" w:rsidRDefault="00FA3F42" w:rsidP="00913C72">
      <w:r>
        <w:t>协方差为正时说明X和Y是正相关关系，协方差为负时X和Y是负相关关系，协方差为0时X和Y</w:t>
      </w:r>
      <w:r>
        <w:rPr>
          <w:rFonts w:hint="eastAsia"/>
        </w:rPr>
        <w:t>不是线性相关</w:t>
      </w:r>
    </w:p>
    <w:p w:rsidR="00FA3F42" w:rsidRDefault="00FA3F42" w:rsidP="00913C72">
      <w:pPr>
        <w:rPr>
          <w:rFonts w:hint="eastAsia"/>
        </w:rPr>
      </w:pPr>
    </w:p>
    <w:p w:rsidR="00FA3F42" w:rsidRDefault="00FA3F42" w:rsidP="00FA3F42">
      <w:proofErr w:type="spellStart"/>
      <w:r>
        <w:t>Cov</w:t>
      </w:r>
      <w:proofErr w:type="spellEnd"/>
      <w:r>
        <w:t>(X,X)就是X的方差(Variance).</w:t>
      </w:r>
    </w:p>
    <w:p w:rsidR="00EA27E9" w:rsidRDefault="00EA27E9" w:rsidP="00FA3F42"/>
    <w:p w:rsidR="00FA3F42" w:rsidRDefault="00EA27E9" w:rsidP="00913C72">
      <w:r>
        <w:t>当样本是n维数据时，它们的协方差实际上是协方差矩阵（对称方阵）。比如对于3维数据(</w:t>
      </w:r>
      <w:proofErr w:type="spellStart"/>
      <w:r>
        <w:t>x,y,z</w:t>
      </w:r>
      <w:proofErr w:type="spellEnd"/>
      <w:r>
        <w:t>)，计算它的协方差就是：</w:t>
      </w:r>
    </w:p>
    <w:p w:rsidR="00F36AE3" w:rsidRDefault="00F36AE3" w:rsidP="00913C72">
      <w:r>
        <w:rPr>
          <w:rFonts w:hint="eastAsia"/>
          <w:noProof/>
        </w:rPr>
        <w:drawing>
          <wp:inline distT="0" distB="0" distL="0" distR="0">
            <wp:extent cx="3343742" cy="809738"/>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5814AC.tmp"/>
                    <pic:cNvPicPr/>
                  </pic:nvPicPr>
                  <pic:blipFill>
                    <a:blip r:embed="rId6">
                      <a:extLst>
                        <a:ext uri="{28A0092B-C50C-407E-A947-70E740481C1C}">
                          <a14:useLocalDpi xmlns:a14="http://schemas.microsoft.com/office/drawing/2010/main" val="0"/>
                        </a:ext>
                      </a:extLst>
                    </a:blip>
                    <a:stretch>
                      <a:fillRect/>
                    </a:stretch>
                  </pic:blipFill>
                  <pic:spPr>
                    <a:xfrm>
                      <a:off x="0" y="0"/>
                      <a:ext cx="3343742" cy="809738"/>
                    </a:xfrm>
                    <a:prstGeom prst="rect">
                      <a:avLst/>
                    </a:prstGeom>
                  </pic:spPr>
                </pic:pic>
              </a:graphicData>
            </a:graphic>
          </wp:inline>
        </w:drawing>
      </w:r>
    </w:p>
    <w:p w:rsidR="00F36AE3" w:rsidRDefault="007F2B9B" w:rsidP="007F2B9B">
      <w:pPr>
        <w:pStyle w:val="2"/>
        <w:rPr>
          <w:rFonts w:hint="eastAsia"/>
        </w:rPr>
      </w:pPr>
      <w:r>
        <w:rPr>
          <w:rFonts w:hint="eastAsia"/>
        </w:rPr>
        <w:t>特征值与特征向量</w:t>
      </w:r>
    </w:p>
    <w:p w:rsidR="007F2B9B" w:rsidRDefault="007F2B9B" w:rsidP="00E24A7C">
      <w:r>
        <w:rPr>
          <w:rFonts w:hint="eastAsia"/>
        </w:rPr>
        <w:t>设是</w:t>
      </w:r>
      <w:r w:rsidR="00E24A7C">
        <w:rPr>
          <w:rFonts w:hint="eastAsia"/>
        </w:rPr>
        <w:t>A是</w:t>
      </w:r>
      <w:r>
        <w:rPr>
          <w:rFonts w:hint="eastAsia"/>
        </w:rPr>
        <w:t>一个</w:t>
      </w:r>
      <w:r w:rsidR="00E24A7C">
        <w:rPr>
          <w:rFonts w:hint="eastAsia"/>
        </w:rPr>
        <w:t>n</w:t>
      </w:r>
      <w:r>
        <w:rPr>
          <w:rFonts w:hint="eastAsia"/>
        </w:rPr>
        <w:t>阶方阵，</w:t>
      </w:r>
      <w:r w:rsidR="00E24A7C">
        <w:rPr>
          <w:rFonts w:asciiTheme="minorEastAsia" w:hAnsiTheme="minorEastAsia" w:hint="eastAsia"/>
        </w:rPr>
        <w:t>λ</w:t>
      </w:r>
      <w:r>
        <w:rPr>
          <w:rFonts w:hint="eastAsia"/>
        </w:rPr>
        <w:t>是一个数，如果方程</w:t>
      </w:r>
    </w:p>
    <w:p w:rsidR="00E24A7C" w:rsidRDefault="00E24A7C" w:rsidP="00E24A7C">
      <w:pPr>
        <w:jc w:val="center"/>
        <w:rPr>
          <w:rFonts w:asciiTheme="minorEastAsia" w:hAnsiTheme="minorEastAsia"/>
        </w:rPr>
      </w:pPr>
      <w:r>
        <w:rPr>
          <w:rFonts w:hint="eastAsia"/>
        </w:rPr>
        <w:t>AX</w:t>
      </w:r>
      <w:r>
        <w:t xml:space="preserve"> </w:t>
      </w:r>
      <w:r>
        <w:rPr>
          <w:rFonts w:hint="eastAsia"/>
        </w:rPr>
        <w:t>=</w:t>
      </w:r>
      <w:r>
        <w:t xml:space="preserve"> </w:t>
      </w:r>
      <w:r>
        <w:rPr>
          <w:rFonts w:asciiTheme="minorEastAsia" w:hAnsiTheme="minorEastAsia" w:hint="eastAsia"/>
        </w:rPr>
        <w:t>λ</w:t>
      </w:r>
      <w:r>
        <w:rPr>
          <w:rFonts w:asciiTheme="minorEastAsia" w:hAnsiTheme="minorEastAsia" w:hint="eastAsia"/>
        </w:rPr>
        <w:t>X</w:t>
      </w:r>
      <w:r w:rsidR="00E95029">
        <w:rPr>
          <w:rFonts w:asciiTheme="minorEastAsia" w:hAnsiTheme="minorEastAsia"/>
        </w:rPr>
        <w:t xml:space="preserve">     </w:t>
      </w:r>
      <w:r w:rsidR="00E95029">
        <w:rPr>
          <w:rFonts w:asciiTheme="minorEastAsia" w:hAnsiTheme="minorEastAsia" w:hint="eastAsia"/>
        </w:rPr>
        <w:t>（1）</w:t>
      </w:r>
    </w:p>
    <w:p w:rsidR="00F36AA1" w:rsidRDefault="00F36AA1" w:rsidP="00F36AA1">
      <w:pPr>
        <w:jc w:val="left"/>
        <w:rPr>
          <w:rFonts w:asciiTheme="minorEastAsia" w:hAnsiTheme="minorEastAsia" w:hint="eastAsia"/>
        </w:rPr>
      </w:pPr>
      <w:r>
        <w:rPr>
          <w:rFonts w:asciiTheme="minorEastAsia" w:hAnsiTheme="minorEastAsia" w:hint="eastAsia"/>
        </w:rPr>
        <w:t>即</w:t>
      </w:r>
    </w:p>
    <w:p w:rsidR="00110A8C" w:rsidRDefault="00110A8C" w:rsidP="00E24A7C">
      <w:pPr>
        <w:jc w:val="center"/>
        <w:rPr>
          <w:rFonts w:hint="eastAsia"/>
        </w:rPr>
      </w:pPr>
      <w:r>
        <w:rPr>
          <w:rFonts w:asciiTheme="minorEastAsia" w:hAnsiTheme="minorEastAsia" w:hint="eastAsia"/>
        </w:rPr>
        <w:t>（A</w:t>
      </w:r>
      <w:r>
        <w:rPr>
          <w:rFonts w:asciiTheme="minorEastAsia" w:hAnsiTheme="minorEastAsia"/>
        </w:rPr>
        <w:t xml:space="preserve"> </w:t>
      </w:r>
      <w:r>
        <w:rPr>
          <w:rFonts w:asciiTheme="minorEastAsia" w:hAnsiTheme="minorEastAsia" w:hint="eastAsia"/>
        </w:rPr>
        <w:t>-</w:t>
      </w:r>
      <w:r>
        <w:rPr>
          <w:rFonts w:asciiTheme="minorEastAsia" w:hAnsiTheme="minorEastAsia"/>
        </w:rPr>
        <w:t xml:space="preserve"> </w:t>
      </w:r>
      <w:r>
        <w:rPr>
          <w:rFonts w:asciiTheme="minorEastAsia" w:hAnsiTheme="minorEastAsia" w:hint="eastAsia"/>
        </w:rPr>
        <w:t>λ</w:t>
      </w:r>
      <w:r>
        <w:rPr>
          <w:rFonts w:asciiTheme="minorEastAsia" w:hAnsiTheme="minorEastAsia" w:hint="eastAsia"/>
        </w:rPr>
        <w:t>E</w:t>
      </w:r>
      <w:r>
        <w:rPr>
          <w:rFonts w:asciiTheme="minorEastAsia" w:hAnsiTheme="minorEastAsia" w:hint="eastAsia"/>
        </w:rPr>
        <w:t>）</w:t>
      </w:r>
      <w:r>
        <w:rPr>
          <w:rFonts w:asciiTheme="minorEastAsia" w:hAnsiTheme="minorEastAsia" w:hint="eastAsia"/>
        </w:rPr>
        <w:t>X</w:t>
      </w:r>
      <w:r>
        <w:rPr>
          <w:rFonts w:asciiTheme="minorEastAsia" w:hAnsiTheme="minorEastAsia"/>
        </w:rPr>
        <w:t xml:space="preserve"> </w:t>
      </w:r>
      <w:r>
        <w:rPr>
          <w:rFonts w:asciiTheme="minorEastAsia" w:hAnsiTheme="minorEastAsia" w:hint="eastAsia"/>
        </w:rPr>
        <w:t>=</w:t>
      </w:r>
      <w:r>
        <w:rPr>
          <w:rFonts w:asciiTheme="minorEastAsia" w:hAnsiTheme="minorEastAsia"/>
        </w:rPr>
        <w:t xml:space="preserve"> 0</w:t>
      </w:r>
      <w:r>
        <w:rPr>
          <w:rFonts w:asciiTheme="minorEastAsia" w:hAnsiTheme="minorEastAsia"/>
        </w:rPr>
        <w:tab/>
        <w:t>(2)</w:t>
      </w:r>
    </w:p>
    <w:p w:rsidR="00F66877" w:rsidRDefault="007F2B9B" w:rsidP="007F2B9B">
      <w:r>
        <w:rPr>
          <w:rFonts w:hint="eastAsia"/>
        </w:rPr>
        <w:t>存在</w:t>
      </w:r>
      <w:proofErr w:type="gramStart"/>
      <w:r>
        <w:rPr>
          <w:rFonts w:hint="eastAsia"/>
        </w:rPr>
        <w:t>非零解</w:t>
      </w:r>
      <w:proofErr w:type="gramEnd"/>
      <w:r>
        <w:rPr>
          <w:rFonts w:hint="eastAsia"/>
        </w:rPr>
        <w:t>向量，则称为</w:t>
      </w:r>
      <w:r w:rsidR="00E24A7C">
        <w:rPr>
          <w:rFonts w:asciiTheme="minorEastAsia" w:hAnsiTheme="minorEastAsia" w:hint="eastAsia"/>
        </w:rPr>
        <w:t>λ</w:t>
      </w:r>
      <w:r w:rsidR="00E24A7C">
        <w:rPr>
          <w:rFonts w:asciiTheme="minorEastAsia" w:hAnsiTheme="minorEastAsia" w:hint="eastAsia"/>
        </w:rPr>
        <w:t>为A</w:t>
      </w:r>
      <w:r>
        <w:rPr>
          <w:rFonts w:hint="eastAsia"/>
        </w:rPr>
        <w:t>的一个特征值，相应的</w:t>
      </w:r>
      <w:proofErr w:type="gramStart"/>
      <w:r>
        <w:rPr>
          <w:rFonts w:hint="eastAsia"/>
        </w:rPr>
        <w:t>非零解</w:t>
      </w:r>
      <w:proofErr w:type="gramEnd"/>
      <w:r>
        <w:rPr>
          <w:rFonts w:hint="eastAsia"/>
        </w:rPr>
        <w:t>向量</w:t>
      </w:r>
      <w:r w:rsidR="007E2B46">
        <w:rPr>
          <w:rFonts w:hint="eastAsia"/>
        </w:rPr>
        <w:t>X</w:t>
      </w:r>
      <w:r>
        <w:rPr>
          <w:rFonts w:hint="eastAsia"/>
        </w:rPr>
        <w:t>称为属于特征值</w:t>
      </w:r>
      <w:r w:rsidR="007E2B46">
        <w:rPr>
          <w:rFonts w:asciiTheme="minorEastAsia" w:hAnsiTheme="minorEastAsia" w:hint="eastAsia"/>
        </w:rPr>
        <w:t>λ</w:t>
      </w:r>
      <w:r w:rsidR="007E2B46">
        <w:rPr>
          <w:rFonts w:hint="eastAsia"/>
        </w:rPr>
        <w:t>的特征向量。</w:t>
      </w:r>
    </w:p>
    <w:p w:rsidR="00F66877" w:rsidRDefault="00F66877" w:rsidP="007F2B9B"/>
    <w:p w:rsidR="007F2B9B" w:rsidRDefault="00CF1AB5" w:rsidP="007F2B9B">
      <w:r>
        <w:t>实际上可以这样理解：矩阵A作用在它的特征向量X上，仅仅使得X的长度发生了变化，缩放比例就是相应的特征值</w:t>
      </w:r>
    </w:p>
    <w:p w:rsidR="00A406F9" w:rsidRDefault="00A406F9" w:rsidP="007F2B9B">
      <w:r>
        <w:t xml:space="preserve">  </w:t>
      </w:r>
    </w:p>
    <w:p w:rsidR="00557DF7" w:rsidRDefault="00F66877" w:rsidP="007F2B9B">
      <w:r>
        <w:t>当A是n阶可逆矩阵时，A与P</w:t>
      </w:r>
      <w:r>
        <w:rPr>
          <w:vertAlign w:val="superscript"/>
        </w:rPr>
        <w:t>-1</w:t>
      </w:r>
      <w:r>
        <w:t>Ap相似，相似矩阵具有相同的特征值。</w:t>
      </w:r>
      <w:r w:rsidR="001321CA">
        <w:t>特别地，当A是对称矩阵时，A的奇异值等于A的特征值，存在正交矩阵Q（Q</w:t>
      </w:r>
      <w:r w:rsidR="001321CA">
        <w:rPr>
          <w:vertAlign w:val="superscript"/>
        </w:rPr>
        <w:t>-1</w:t>
      </w:r>
      <w:r w:rsidR="001321CA">
        <w:t>=Q</w:t>
      </w:r>
      <w:r w:rsidR="001321CA">
        <w:rPr>
          <w:vertAlign w:val="superscript"/>
        </w:rPr>
        <w:t>T</w:t>
      </w:r>
      <w:r w:rsidR="001321CA">
        <w:t>），使得：</w:t>
      </w:r>
    </w:p>
    <w:p w:rsidR="00A94177" w:rsidRDefault="00A94177" w:rsidP="007F2B9B">
      <w:r>
        <w:rPr>
          <w:rFonts w:hint="eastAsia"/>
          <w:noProof/>
        </w:rPr>
        <w:lastRenderedPageBreak/>
        <w:drawing>
          <wp:inline distT="0" distB="0" distL="0" distR="0">
            <wp:extent cx="2476500" cy="12002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587370.tmp"/>
                    <pic:cNvPicPr/>
                  </pic:nvPicPr>
                  <pic:blipFill>
                    <a:blip r:embed="rId7">
                      <a:extLst>
                        <a:ext uri="{28A0092B-C50C-407E-A947-70E740481C1C}">
                          <a14:useLocalDpi xmlns:a14="http://schemas.microsoft.com/office/drawing/2010/main" val="0"/>
                        </a:ext>
                      </a:extLst>
                    </a:blip>
                    <a:stretch>
                      <a:fillRect/>
                    </a:stretch>
                  </pic:blipFill>
                  <pic:spPr>
                    <a:xfrm>
                      <a:off x="0" y="0"/>
                      <a:ext cx="2499345" cy="1211339"/>
                    </a:xfrm>
                    <a:prstGeom prst="rect">
                      <a:avLst/>
                    </a:prstGeom>
                  </pic:spPr>
                </pic:pic>
              </a:graphicData>
            </a:graphic>
          </wp:inline>
        </w:drawing>
      </w:r>
    </w:p>
    <w:p w:rsidR="00187C8E" w:rsidRDefault="00187C8E" w:rsidP="007F2B9B">
      <w:r>
        <w:t>对A进行</w:t>
      </w:r>
      <w:r>
        <w:fldChar w:fldCharType="begin"/>
      </w:r>
      <w:r>
        <w:instrText xml:space="preserve"> HYPERLINK "http://www.cnblogs.com/zhangchaoyang/articles/2575948.html" </w:instrText>
      </w:r>
      <w:r>
        <w:fldChar w:fldCharType="separate"/>
      </w:r>
      <w:r>
        <w:rPr>
          <w:rStyle w:val="a6"/>
        </w:rPr>
        <w:t>奇异值分解</w:t>
      </w:r>
      <w:r>
        <w:fldChar w:fldCharType="end"/>
      </w:r>
      <w:r>
        <w:t>就能求出所有特征值和Q矩阵</w:t>
      </w:r>
    </w:p>
    <w:p w:rsidR="00187C8E" w:rsidRDefault="00187C8E" w:rsidP="00187C8E">
      <w:pPr>
        <w:jc w:val="center"/>
      </w:pPr>
      <w:r>
        <w:rPr>
          <w:rFonts w:hint="eastAsia"/>
        </w:rPr>
        <w:t>AQ = QD</w:t>
      </w:r>
    </w:p>
    <w:p w:rsidR="00187C8E" w:rsidRDefault="00187C8E" w:rsidP="007F2B9B">
      <w:pPr>
        <w:rPr>
          <w:rFonts w:hint="eastAsia"/>
        </w:rPr>
      </w:pPr>
      <w:r>
        <w:t>D是由特征值组成的对角矩阵</w:t>
      </w:r>
      <w:r>
        <w:rPr>
          <w:rFonts w:hint="eastAsia"/>
        </w:rPr>
        <w:t>,</w:t>
      </w:r>
      <w:r w:rsidRPr="00187C8E">
        <w:t xml:space="preserve"> </w:t>
      </w:r>
      <w:r>
        <w:t>由特征值和特征向量的定义知，Q的列向量就是A的特征向量</w:t>
      </w:r>
    </w:p>
    <w:p w:rsidR="00D73E27" w:rsidRDefault="00D73E27" w:rsidP="007F2B9B"/>
    <w:p w:rsidR="001D74E7" w:rsidRDefault="001D74E7" w:rsidP="00E121DA">
      <w:pPr>
        <w:pStyle w:val="1"/>
        <w:rPr>
          <w:rStyle w:val="a8"/>
        </w:rPr>
      </w:pPr>
      <w:r>
        <w:rPr>
          <w:rStyle w:val="a8"/>
          <w:rFonts w:hint="eastAsia"/>
        </w:rPr>
        <w:t>PCA的基本原理</w:t>
      </w:r>
    </w:p>
    <w:p w:rsidR="00771A36" w:rsidRDefault="00771A36" w:rsidP="00771A36">
      <w:r>
        <w:t>PCA的原理就是将原来的样本数据投影到一个新的空间中，相当于我们在矩阵分析里面学习的将一组矩阵映射到另外的坐标系下。通过一个转换坐标，也可以理解成把一组坐标转换到另外一组坐标系下，但是在新的坐标系下，表示原来的原本不需要那么多的变量，只需要原来样本的最大的一个线性无关组的特征值对应的空间的坐标即可。</w:t>
      </w:r>
    </w:p>
    <w:p w:rsidR="00771A36" w:rsidRDefault="00771A36" w:rsidP="00771A36">
      <w:pPr>
        <w:rPr>
          <w:rFonts w:hint="eastAsia"/>
        </w:rPr>
      </w:pPr>
    </w:p>
    <w:p w:rsidR="001D74E7" w:rsidRDefault="00771A36" w:rsidP="00771A36">
      <w:r>
        <w:rPr>
          <w:rFonts w:hint="eastAsia"/>
        </w:rPr>
        <w:t>一般来说，</w:t>
      </w:r>
      <w:r w:rsidRPr="00141137">
        <w:rPr>
          <w:color w:val="FF0000"/>
        </w:rPr>
        <w:t>PCA</w:t>
      </w:r>
      <w:proofErr w:type="gramStart"/>
      <w:r w:rsidRPr="00141137">
        <w:rPr>
          <w:color w:val="FF0000"/>
        </w:rPr>
        <w:t>降维后</w:t>
      </w:r>
      <w:proofErr w:type="gramEnd"/>
      <w:r w:rsidRPr="00141137">
        <w:rPr>
          <w:color w:val="FF0000"/>
        </w:rPr>
        <w:t>的每个样本的特征的维数，不会超过训练样本的个数</w:t>
      </w:r>
      <w:r>
        <w:t>，因为超出的特征是没有意义的。</w:t>
      </w:r>
    </w:p>
    <w:p w:rsidR="00916935" w:rsidRDefault="00916935" w:rsidP="00771A36"/>
    <w:p w:rsidR="00E121DA" w:rsidRDefault="00E121DA" w:rsidP="00E121DA">
      <w:pPr>
        <w:pStyle w:val="1"/>
      </w:pPr>
      <w:r>
        <w:rPr>
          <w:rStyle w:val="a8"/>
        </w:rPr>
        <w:t>PCA过程</w:t>
      </w:r>
    </w:p>
    <w:p w:rsidR="00E121DA" w:rsidRPr="00E121DA" w:rsidRDefault="00E121DA" w:rsidP="00E121DA">
      <w:pPr>
        <w:pStyle w:val="a5"/>
        <w:numPr>
          <w:ilvl w:val="0"/>
          <w:numId w:val="6"/>
        </w:numPr>
        <w:ind w:firstLineChars="0"/>
      </w:pPr>
      <w:r w:rsidRPr="00E121DA">
        <w:t>特征中心化</w:t>
      </w:r>
      <w:r>
        <w:rPr>
          <w:rFonts w:hint="eastAsia"/>
        </w:rPr>
        <w:t>,</w:t>
      </w:r>
      <w:r w:rsidRPr="00E121DA">
        <w:t>即</w:t>
      </w:r>
      <w:r w:rsidR="00D251B6">
        <w:rPr>
          <w:rFonts w:hint="eastAsia"/>
        </w:rPr>
        <w:t>将原始矩阵A的</w:t>
      </w:r>
      <w:r w:rsidRPr="00E121DA">
        <w:t>每一维的数据都</w:t>
      </w:r>
      <w:proofErr w:type="gramStart"/>
      <w:r w:rsidRPr="00E121DA">
        <w:t>减去该维的</w:t>
      </w:r>
      <w:proofErr w:type="gramEnd"/>
      <w:r w:rsidRPr="00E121DA">
        <w:t>均值</w:t>
      </w:r>
      <w:r w:rsidR="00D251B6">
        <w:rPr>
          <w:rFonts w:hint="eastAsia"/>
        </w:rPr>
        <w:t>，得到矩阵B</w:t>
      </w:r>
      <w:r w:rsidRPr="00E121DA">
        <w:t>。</w:t>
      </w:r>
    </w:p>
    <w:p w:rsidR="00E121DA" w:rsidRDefault="00E121DA" w:rsidP="00E121DA">
      <w:pPr>
        <w:ind w:firstLine="420"/>
      </w:pPr>
      <w:r w:rsidRPr="00E121DA">
        <w:t>这里的“维”指的就是一个特征（或属性），变换之后每一维的均值都变成了0。</w:t>
      </w:r>
    </w:p>
    <w:p w:rsidR="00D73E27" w:rsidRDefault="00D73E27" w:rsidP="007F2B9B"/>
    <w:p w:rsidR="00B32604" w:rsidRDefault="00B32604" w:rsidP="00B32604">
      <w:pPr>
        <w:pStyle w:val="a5"/>
        <w:numPr>
          <w:ilvl w:val="0"/>
          <w:numId w:val="6"/>
        </w:numPr>
        <w:ind w:firstLineChars="0"/>
      </w:pPr>
      <w:r w:rsidRPr="00B32604">
        <w:t>计算</w:t>
      </w:r>
      <w:r w:rsidR="004C5C95">
        <w:rPr>
          <w:rFonts w:hint="eastAsia"/>
        </w:rPr>
        <w:t>B</w:t>
      </w:r>
      <w:r w:rsidRPr="00B32604">
        <w:t>的协方差矩阵C</w:t>
      </w:r>
    </w:p>
    <w:p w:rsidR="00A803C0" w:rsidRDefault="00A803C0" w:rsidP="00B32604">
      <w:pPr>
        <w:pStyle w:val="a5"/>
        <w:numPr>
          <w:ilvl w:val="0"/>
          <w:numId w:val="6"/>
        </w:numPr>
        <w:ind w:firstLineChars="0"/>
      </w:pPr>
      <w:r w:rsidRPr="00A803C0">
        <w:t>计算协方差矩阵C的特征值和特征向量</w:t>
      </w:r>
    </w:p>
    <w:p w:rsidR="00DF2749" w:rsidRDefault="00F15123" w:rsidP="00F15123">
      <w:pPr>
        <w:pStyle w:val="a5"/>
        <w:numPr>
          <w:ilvl w:val="0"/>
          <w:numId w:val="6"/>
        </w:numPr>
        <w:ind w:firstLineChars="0"/>
      </w:pPr>
      <w:r w:rsidRPr="00F15123">
        <w:t>选取大的特征值对应的特征向量，得到新的数据集。</w:t>
      </w:r>
    </w:p>
    <w:p w:rsidR="00F15123" w:rsidRPr="00F15123" w:rsidRDefault="001318D8" w:rsidP="00DF2749">
      <w:pPr>
        <w:pStyle w:val="a5"/>
        <w:ind w:left="360" w:firstLineChars="0" w:firstLine="0"/>
      </w:pPr>
      <w:r>
        <w:rPr>
          <w:rFonts w:hint="eastAsia"/>
        </w:rPr>
        <w:t>----</w:t>
      </w:r>
      <w:r>
        <w:t xml:space="preserve"> </w:t>
      </w:r>
      <w:r>
        <w:rPr>
          <w:rFonts w:hint="eastAsia"/>
        </w:rPr>
        <w:t>得到转换矩阵，</w:t>
      </w:r>
      <w:r w:rsidR="00E072B3">
        <w:rPr>
          <w:rFonts w:hint="eastAsia"/>
        </w:rPr>
        <w:t>同时</w:t>
      </w:r>
      <w:r>
        <w:rPr>
          <w:rFonts w:hint="eastAsia"/>
        </w:rPr>
        <w:t>用于测试集、验证集</w:t>
      </w:r>
    </w:p>
    <w:p w:rsidR="00F15123" w:rsidRDefault="00F15123" w:rsidP="00E0572E"/>
    <w:p w:rsidR="00E0572E" w:rsidRDefault="00E0572E" w:rsidP="00E0572E">
      <w:pPr>
        <w:rPr>
          <w:rFonts w:hint="eastAsia"/>
        </w:rPr>
      </w:pPr>
      <w:r>
        <w:rPr>
          <w:rFonts w:hint="eastAsia"/>
        </w:rPr>
        <w:t>举例：</w:t>
      </w:r>
    </w:p>
    <w:p w:rsidR="00E0572E" w:rsidRDefault="00E0572E" w:rsidP="00E0572E">
      <w:pPr>
        <w:pStyle w:val="a5"/>
        <w:numPr>
          <w:ilvl w:val="0"/>
          <w:numId w:val="7"/>
        </w:numPr>
        <w:ind w:firstLineChars="0"/>
      </w:pPr>
      <w:r>
        <w:rPr>
          <w:rFonts w:hint="eastAsia"/>
        </w:rPr>
        <w:t>对于一个训练集，</w:t>
      </w:r>
      <w:r>
        <w:t>100个对象模板，特征是10维，那么它可以建立一个100*10的矩阵，作为样本。</w:t>
      </w:r>
    </w:p>
    <w:p w:rsidR="00E0572E" w:rsidRDefault="00E0572E" w:rsidP="00E0572E">
      <w:pPr>
        <w:pStyle w:val="a5"/>
        <w:numPr>
          <w:ilvl w:val="0"/>
          <w:numId w:val="7"/>
        </w:numPr>
        <w:ind w:firstLineChars="0"/>
      </w:pPr>
      <w:r>
        <w:t>求这个样本的协方差矩阵，得到一个10*10的协方差矩阵，然后求出这个协方差矩阵的特征值和特征向量，应该有10个特征值和特征向量，</w:t>
      </w:r>
    </w:p>
    <w:p w:rsidR="00E0572E" w:rsidRDefault="00E0572E" w:rsidP="00E0572E">
      <w:pPr>
        <w:pStyle w:val="a5"/>
        <w:numPr>
          <w:ilvl w:val="0"/>
          <w:numId w:val="7"/>
        </w:numPr>
        <w:ind w:firstLineChars="0"/>
      </w:pPr>
      <w:r>
        <w:t>我们根据特征值的大小，取前四个特征值所对应的特征向量，构成一个10*4的矩阵，这个矩阵就是我们要求的特征矩阵，</w:t>
      </w:r>
    </w:p>
    <w:p w:rsidR="00E0572E" w:rsidRDefault="00E0572E" w:rsidP="00E0572E">
      <w:pPr>
        <w:pStyle w:val="a5"/>
        <w:numPr>
          <w:ilvl w:val="0"/>
          <w:numId w:val="7"/>
        </w:numPr>
        <w:ind w:firstLineChars="0"/>
        <w:rPr>
          <w:rFonts w:hint="eastAsia"/>
        </w:rPr>
      </w:pPr>
      <w:r>
        <w:lastRenderedPageBreak/>
        <w:t>100*10的样本矩阵乘以这个10*4的特征矩阵，就得到了一个100*4的新的</w:t>
      </w:r>
      <w:proofErr w:type="gramStart"/>
      <w:r>
        <w:t>降维之后</w:t>
      </w:r>
      <w:proofErr w:type="gramEnd"/>
      <w:r>
        <w:t>的样本矩阵，每个特征的维数下降了。</w:t>
      </w:r>
    </w:p>
    <w:p w:rsidR="00E0572E" w:rsidRPr="001D74E7" w:rsidRDefault="00E0572E" w:rsidP="00E0572E">
      <w:pPr>
        <w:pStyle w:val="a5"/>
        <w:numPr>
          <w:ilvl w:val="0"/>
          <w:numId w:val="7"/>
        </w:numPr>
        <w:ind w:firstLineChars="0"/>
        <w:rPr>
          <w:rFonts w:hint="eastAsia"/>
        </w:rPr>
      </w:pPr>
      <w:r>
        <w:rPr>
          <w:rFonts w:hint="eastAsia"/>
        </w:rPr>
        <w:t>当给定一个测试的特征集之后，比如</w:t>
      </w:r>
      <w:r>
        <w:t>1*10维的特征，乘以上面得到的10*4的特征矩阵，便可以得到一个1*4的特征，用这个特征去分类。</w:t>
      </w:r>
    </w:p>
    <w:p w:rsidR="00E0572E" w:rsidRDefault="00E0572E" w:rsidP="00E0572E"/>
    <w:p w:rsidR="00801419" w:rsidRDefault="00801419" w:rsidP="00E0572E"/>
    <w:p w:rsidR="00801419" w:rsidRDefault="00801419" w:rsidP="00801419">
      <w:pPr>
        <w:pStyle w:val="1"/>
      </w:pPr>
      <w:r>
        <w:rPr>
          <w:rFonts w:hint="eastAsia"/>
        </w:rPr>
        <w:t>R语言计算</w:t>
      </w:r>
    </w:p>
    <w:p w:rsidR="00AA40C5" w:rsidRDefault="00AA40C5" w:rsidP="00AA4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A40C5">
        <w:rPr>
          <w:rFonts w:ascii="宋体" w:eastAsia="宋体" w:hAnsi="宋体" w:cs="宋体"/>
          <w:kern w:val="0"/>
          <w:sz w:val="24"/>
          <w:szCs w:val="24"/>
        </w:rPr>
        <w:t>library(</w:t>
      </w:r>
      <w:r w:rsidRPr="00AA40C5">
        <w:rPr>
          <w:rFonts w:ascii="宋体" w:eastAsia="宋体" w:hAnsi="宋体" w:cs="宋体"/>
          <w:color w:val="800000"/>
          <w:kern w:val="0"/>
          <w:sz w:val="24"/>
          <w:szCs w:val="24"/>
        </w:rPr>
        <w:t>"e1071"</w:t>
      </w:r>
      <w:r w:rsidRPr="00AA40C5">
        <w:rPr>
          <w:rFonts w:ascii="宋体" w:eastAsia="宋体" w:hAnsi="宋体" w:cs="宋体"/>
          <w:color w:val="000000"/>
          <w:kern w:val="0"/>
          <w:sz w:val="24"/>
          <w:szCs w:val="24"/>
        </w:rPr>
        <w:t>)</w:t>
      </w:r>
    </w:p>
    <w:p w:rsidR="00781BC1" w:rsidRPr="00AA40C5" w:rsidRDefault="00781BC1" w:rsidP="00AA4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A40C5" w:rsidRPr="00AA40C5" w:rsidRDefault="00AA40C5" w:rsidP="00AA4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40C5">
        <w:rPr>
          <w:rFonts w:ascii="宋体" w:eastAsia="宋体" w:hAnsi="宋体" w:cs="宋体"/>
          <w:color w:val="008000"/>
          <w:kern w:val="0"/>
          <w:sz w:val="24"/>
          <w:szCs w:val="24"/>
        </w:rPr>
        <w:t>#读取数据</w:t>
      </w:r>
    </w:p>
    <w:p w:rsidR="00AA40C5" w:rsidRPr="00AA40C5" w:rsidRDefault="00AA40C5" w:rsidP="00AA4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AA40C5">
        <w:rPr>
          <w:rFonts w:ascii="宋体" w:eastAsia="宋体" w:hAnsi="宋体" w:cs="宋体"/>
          <w:kern w:val="0"/>
          <w:sz w:val="24"/>
          <w:szCs w:val="24"/>
        </w:rPr>
        <w:t>wineData</w:t>
      </w:r>
      <w:proofErr w:type="spellEnd"/>
      <w:r w:rsidRPr="00AA40C5">
        <w:rPr>
          <w:rFonts w:ascii="宋体" w:eastAsia="宋体" w:hAnsi="宋体" w:cs="宋体"/>
          <w:kern w:val="0"/>
          <w:sz w:val="24"/>
          <w:szCs w:val="24"/>
        </w:rPr>
        <w:t>=</w:t>
      </w:r>
      <w:proofErr w:type="spellStart"/>
      <w:r w:rsidRPr="00AA40C5">
        <w:rPr>
          <w:rFonts w:ascii="宋体" w:eastAsia="宋体" w:hAnsi="宋体" w:cs="宋体"/>
          <w:kern w:val="0"/>
          <w:sz w:val="24"/>
          <w:szCs w:val="24"/>
        </w:rPr>
        <w:t>read.table</w:t>
      </w:r>
      <w:proofErr w:type="spellEnd"/>
      <w:r w:rsidRPr="00AA40C5">
        <w:rPr>
          <w:rFonts w:ascii="宋体" w:eastAsia="宋体" w:hAnsi="宋体" w:cs="宋体"/>
          <w:kern w:val="0"/>
          <w:sz w:val="24"/>
          <w:szCs w:val="24"/>
        </w:rPr>
        <w:t>(</w:t>
      </w:r>
      <w:r w:rsidRPr="00AA40C5">
        <w:rPr>
          <w:rFonts w:ascii="宋体" w:eastAsia="宋体" w:hAnsi="宋体" w:cs="宋体"/>
          <w:color w:val="800000"/>
          <w:kern w:val="0"/>
          <w:sz w:val="24"/>
          <w:szCs w:val="24"/>
        </w:rPr>
        <w:t>"E:\\research in progress\\百度云同步盘\\blog\\特征值和特征向量\\data.csv"</w:t>
      </w:r>
      <w:r w:rsidRPr="00AA40C5">
        <w:rPr>
          <w:rFonts w:ascii="宋体" w:eastAsia="宋体" w:hAnsi="宋体" w:cs="宋体"/>
          <w:kern w:val="0"/>
          <w:sz w:val="24"/>
          <w:szCs w:val="24"/>
        </w:rPr>
        <w:t>,header=T,sep=</w:t>
      </w:r>
      <w:r w:rsidRPr="00AA40C5">
        <w:rPr>
          <w:rFonts w:ascii="宋体" w:eastAsia="宋体" w:hAnsi="宋体" w:cs="宋体"/>
          <w:color w:val="800000"/>
          <w:kern w:val="0"/>
          <w:sz w:val="24"/>
          <w:szCs w:val="24"/>
        </w:rPr>
        <w:t>","</w:t>
      </w:r>
      <w:r w:rsidRPr="00AA40C5">
        <w:rPr>
          <w:rFonts w:ascii="宋体" w:eastAsia="宋体" w:hAnsi="宋体" w:cs="宋体"/>
          <w:color w:val="000000"/>
          <w:kern w:val="0"/>
          <w:sz w:val="24"/>
          <w:szCs w:val="24"/>
        </w:rPr>
        <w:t>);</w:t>
      </w:r>
    </w:p>
    <w:p w:rsidR="00AA40C5" w:rsidRPr="00AA40C5" w:rsidRDefault="00AA40C5" w:rsidP="00AA4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A40C5" w:rsidRPr="00AA40C5" w:rsidRDefault="00AA40C5" w:rsidP="00AA4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40C5">
        <w:rPr>
          <w:rFonts w:ascii="宋体" w:eastAsia="宋体" w:hAnsi="宋体" w:cs="宋体"/>
          <w:color w:val="008000"/>
          <w:kern w:val="0"/>
          <w:sz w:val="24"/>
          <w:szCs w:val="24"/>
        </w:rPr>
        <w:t>#计算协方差阵</w:t>
      </w:r>
    </w:p>
    <w:p w:rsidR="00AA40C5" w:rsidRPr="00AA40C5" w:rsidRDefault="00AA40C5" w:rsidP="00AA4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A40C5">
        <w:rPr>
          <w:rFonts w:ascii="宋体" w:eastAsia="宋体" w:hAnsi="宋体" w:cs="宋体"/>
          <w:kern w:val="0"/>
          <w:sz w:val="24"/>
          <w:szCs w:val="24"/>
        </w:rPr>
        <w:t xml:space="preserve">covariance = </w:t>
      </w:r>
      <w:proofErr w:type="spellStart"/>
      <w:r w:rsidRPr="00AA40C5">
        <w:rPr>
          <w:rFonts w:ascii="宋体" w:eastAsia="宋体" w:hAnsi="宋体" w:cs="宋体"/>
          <w:color w:val="FF0000"/>
          <w:kern w:val="0"/>
          <w:sz w:val="24"/>
          <w:szCs w:val="24"/>
        </w:rPr>
        <w:t>cov</w:t>
      </w:r>
      <w:proofErr w:type="spellEnd"/>
      <w:r w:rsidRPr="00AA40C5">
        <w:rPr>
          <w:rFonts w:ascii="宋体" w:eastAsia="宋体" w:hAnsi="宋体" w:cs="宋体"/>
          <w:kern w:val="0"/>
          <w:sz w:val="24"/>
          <w:szCs w:val="24"/>
        </w:rPr>
        <w:t>(</w:t>
      </w:r>
      <w:proofErr w:type="spellStart"/>
      <w:proofErr w:type="gramStart"/>
      <w:r w:rsidRPr="00AA40C5">
        <w:rPr>
          <w:rFonts w:ascii="宋体" w:eastAsia="宋体" w:hAnsi="宋体" w:cs="宋体"/>
          <w:kern w:val="0"/>
          <w:sz w:val="24"/>
          <w:szCs w:val="24"/>
        </w:rPr>
        <w:t>wineData</w:t>
      </w:r>
      <w:proofErr w:type="spellEnd"/>
      <w:r w:rsidRPr="00AA40C5">
        <w:rPr>
          <w:rFonts w:ascii="宋体" w:eastAsia="宋体" w:hAnsi="宋体" w:cs="宋体"/>
          <w:kern w:val="0"/>
          <w:sz w:val="24"/>
          <w:szCs w:val="24"/>
        </w:rPr>
        <w:t>[</w:t>
      </w:r>
      <w:proofErr w:type="gramEnd"/>
      <w:r w:rsidRPr="00AA40C5">
        <w:rPr>
          <w:rFonts w:ascii="宋体" w:eastAsia="宋体" w:hAnsi="宋体" w:cs="宋体"/>
          <w:kern w:val="0"/>
          <w:sz w:val="24"/>
          <w:szCs w:val="24"/>
        </w:rPr>
        <w:t>2:14</w:t>
      </w:r>
      <w:r w:rsidRPr="00AA40C5">
        <w:rPr>
          <w:rFonts w:ascii="宋体" w:eastAsia="宋体" w:hAnsi="宋体" w:cs="宋体"/>
          <w:color w:val="000000"/>
          <w:kern w:val="0"/>
          <w:sz w:val="24"/>
          <w:szCs w:val="24"/>
        </w:rPr>
        <w:t>])</w:t>
      </w:r>
    </w:p>
    <w:p w:rsidR="00AA40C5" w:rsidRPr="00AA40C5" w:rsidRDefault="00AA40C5" w:rsidP="00AA4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A40C5" w:rsidRPr="00AA40C5" w:rsidRDefault="00AA40C5" w:rsidP="00AA4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40C5">
        <w:rPr>
          <w:rFonts w:ascii="宋体" w:eastAsia="宋体" w:hAnsi="宋体" w:cs="宋体"/>
          <w:color w:val="008000"/>
          <w:kern w:val="0"/>
          <w:sz w:val="24"/>
          <w:szCs w:val="24"/>
        </w:rPr>
        <w:t>#计算特征值和特征向量</w:t>
      </w:r>
    </w:p>
    <w:p w:rsidR="00AA40C5" w:rsidRPr="00AA40C5" w:rsidRDefault="00AA40C5" w:rsidP="00AA4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AA40C5">
        <w:rPr>
          <w:rFonts w:ascii="宋体" w:eastAsia="宋体" w:hAnsi="宋体" w:cs="宋体"/>
          <w:kern w:val="0"/>
          <w:sz w:val="24"/>
          <w:szCs w:val="24"/>
        </w:rPr>
        <w:t>eigenResult</w:t>
      </w:r>
      <w:proofErr w:type="spellEnd"/>
      <w:r w:rsidRPr="00AA40C5">
        <w:rPr>
          <w:rFonts w:ascii="宋体" w:eastAsia="宋体" w:hAnsi="宋体" w:cs="宋体"/>
          <w:kern w:val="0"/>
          <w:sz w:val="24"/>
          <w:szCs w:val="24"/>
        </w:rPr>
        <w:t>=</w:t>
      </w:r>
      <w:proofErr w:type="spellStart"/>
      <w:r w:rsidRPr="00AA40C5">
        <w:rPr>
          <w:rFonts w:ascii="宋体" w:eastAsia="宋体" w:hAnsi="宋体" w:cs="宋体"/>
          <w:color w:val="FF0000"/>
          <w:kern w:val="0"/>
          <w:sz w:val="24"/>
          <w:szCs w:val="24"/>
        </w:rPr>
        <w:t>eigen</w:t>
      </w:r>
      <w:proofErr w:type="spellEnd"/>
      <w:r w:rsidRPr="00AA40C5">
        <w:rPr>
          <w:rFonts w:ascii="宋体" w:eastAsia="宋体" w:hAnsi="宋体" w:cs="宋体"/>
          <w:color w:val="000000"/>
          <w:kern w:val="0"/>
          <w:sz w:val="24"/>
          <w:szCs w:val="24"/>
        </w:rPr>
        <w:t>(covariance)</w:t>
      </w:r>
    </w:p>
    <w:p w:rsidR="00AA40C5" w:rsidRPr="00AA40C5" w:rsidRDefault="00AA40C5" w:rsidP="00AA4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A40C5" w:rsidRPr="00AA40C5" w:rsidRDefault="00AA40C5" w:rsidP="00AA4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40C5">
        <w:rPr>
          <w:rFonts w:ascii="宋体" w:eastAsia="宋体" w:hAnsi="宋体" w:cs="宋体"/>
          <w:color w:val="008000"/>
          <w:kern w:val="0"/>
          <w:sz w:val="24"/>
          <w:szCs w:val="24"/>
        </w:rPr>
        <w:t>#选取6个主成分,并计算这6个主成分解释的方差总和</w:t>
      </w:r>
    </w:p>
    <w:p w:rsidR="00AA40C5" w:rsidRPr="00AA40C5" w:rsidRDefault="00AA40C5" w:rsidP="00AA4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A40C5">
        <w:rPr>
          <w:rFonts w:ascii="宋体" w:eastAsia="宋体" w:hAnsi="宋体" w:cs="宋体"/>
          <w:kern w:val="0"/>
          <w:sz w:val="24"/>
          <w:szCs w:val="24"/>
        </w:rPr>
        <w:t>PC_NUM = 6</w:t>
      </w:r>
    </w:p>
    <w:p w:rsidR="00AA40C5" w:rsidRPr="00AA40C5" w:rsidRDefault="00AA40C5" w:rsidP="00AA4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AA40C5">
        <w:rPr>
          <w:rFonts w:ascii="宋体" w:eastAsia="宋体" w:hAnsi="宋体" w:cs="宋体"/>
          <w:color w:val="000000"/>
          <w:kern w:val="0"/>
          <w:sz w:val="24"/>
          <w:szCs w:val="24"/>
        </w:rPr>
        <w:t>varSum</w:t>
      </w:r>
      <w:proofErr w:type="spellEnd"/>
      <w:r w:rsidRPr="00AA40C5">
        <w:rPr>
          <w:rFonts w:ascii="宋体" w:eastAsia="宋体" w:hAnsi="宋体" w:cs="宋体"/>
          <w:kern w:val="0"/>
          <w:sz w:val="24"/>
          <w:szCs w:val="24"/>
        </w:rPr>
        <w:t>=sum(</w:t>
      </w:r>
      <w:proofErr w:type="spellStart"/>
      <w:r w:rsidRPr="00AA40C5">
        <w:rPr>
          <w:rFonts w:ascii="宋体" w:eastAsia="宋体" w:hAnsi="宋体" w:cs="宋体"/>
          <w:kern w:val="0"/>
          <w:sz w:val="24"/>
          <w:szCs w:val="24"/>
        </w:rPr>
        <w:t>eigenResult$values</w:t>
      </w:r>
      <w:proofErr w:type="spellEnd"/>
      <w:r w:rsidRPr="00AA40C5">
        <w:rPr>
          <w:rFonts w:ascii="宋体" w:eastAsia="宋体" w:hAnsi="宋体" w:cs="宋体"/>
          <w:kern w:val="0"/>
          <w:sz w:val="24"/>
          <w:szCs w:val="24"/>
        </w:rPr>
        <w:t>[</w:t>
      </w:r>
      <w:proofErr w:type="gramStart"/>
      <w:r w:rsidRPr="00AA40C5">
        <w:rPr>
          <w:rFonts w:ascii="宋体" w:eastAsia="宋体" w:hAnsi="宋体" w:cs="宋体"/>
          <w:kern w:val="0"/>
          <w:sz w:val="24"/>
          <w:szCs w:val="24"/>
        </w:rPr>
        <w:t>1:PC</w:t>
      </w:r>
      <w:proofErr w:type="gramEnd"/>
      <w:r w:rsidRPr="00AA40C5">
        <w:rPr>
          <w:rFonts w:ascii="宋体" w:eastAsia="宋体" w:hAnsi="宋体" w:cs="宋体"/>
          <w:kern w:val="0"/>
          <w:sz w:val="24"/>
          <w:szCs w:val="24"/>
        </w:rPr>
        <w:t>_NUM])/</w:t>
      </w:r>
      <w:r w:rsidRPr="00AA40C5">
        <w:rPr>
          <w:rFonts w:ascii="宋体" w:eastAsia="宋体" w:hAnsi="宋体" w:cs="宋体"/>
          <w:color w:val="000000"/>
          <w:kern w:val="0"/>
          <w:sz w:val="24"/>
          <w:szCs w:val="24"/>
        </w:rPr>
        <w:t>sum(</w:t>
      </w:r>
      <w:proofErr w:type="spellStart"/>
      <w:r w:rsidRPr="00AA40C5">
        <w:rPr>
          <w:rFonts w:ascii="宋体" w:eastAsia="宋体" w:hAnsi="宋体" w:cs="宋体"/>
          <w:color w:val="000000"/>
          <w:kern w:val="0"/>
          <w:sz w:val="24"/>
          <w:szCs w:val="24"/>
        </w:rPr>
        <w:t>eigenResult$values</w:t>
      </w:r>
      <w:proofErr w:type="spellEnd"/>
      <w:r w:rsidRPr="00AA40C5">
        <w:rPr>
          <w:rFonts w:ascii="宋体" w:eastAsia="宋体" w:hAnsi="宋体" w:cs="宋体"/>
          <w:color w:val="000000"/>
          <w:kern w:val="0"/>
          <w:sz w:val="24"/>
          <w:szCs w:val="24"/>
        </w:rPr>
        <w:t>)</w:t>
      </w:r>
    </w:p>
    <w:p w:rsidR="00AA40C5" w:rsidRPr="00AA40C5" w:rsidRDefault="00AA40C5" w:rsidP="00AA4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A40C5" w:rsidRPr="00AA40C5" w:rsidRDefault="00AA40C5" w:rsidP="00AA4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40C5">
        <w:rPr>
          <w:rFonts w:ascii="宋体" w:eastAsia="宋体" w:hAnsi="宋体" w:cs="宋体"/>
          <w:color w:val="008000"/>
          <w:kern w:val="0"/>
          <w:sz w:val="24"/>
          <w:szCs w:val="24"/>
        </w:rPr>
        <w:t>#</w:t>
      </w:r>
      <w:proofErr w:type="gramStart"/>
      <w:r w:rsidRPr="00AA40C5">
        <w:rPr>
          <w:rFonts w:ascii="宋体" w:eastAsia="宋体" w:hAnsi="宋体" w:cs="宋体"/>
          <w:color w:val="008000"/>
          <w:kern w:val="0"/>
          <w:sz w:val="24"/>
          <w:szCs w:val="24"/>
        </w:rPr>
        <w:t>降维后</w:t>
      </w:r>
      <w:proofErr w:type="gramEnd"/>
      <w:r w:rsidRPr="00AA40C5">
        <w:rPr>
          <w:rFonts w:ascii="宋体" w:eastAsia="宋体" w:hAnsi="宋体" w:cs="宋体"/>
          <w:color w:val="008000"/>
          <w:kern w:val="0"/>
          <w:sz w:val="24"/>
          <w:szCs w:val="24"/>
        </w:rPr>
        <w:t>的样本</w:t>
      </w:r>
    </w:p>
    <w:p w:rsidR="00AA40C5" w:rsidRPr="00AA40C5" w:rsidRDefault="00AA40C5" w:rsidP="00AA4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AA40C5">
        <w:rPr>
          <w:rFonts w:ascii="宋体" w:eastAsia="宋体" w:hAnsi="宋体" w:cs="宋体"/>
          <w:kern w:val="0"/>
          <w:sz w:val="24"/>
          <w:szCs w:val="24"/>
        </w:rPr>
        <w:t>ruduceData</w:t>
      </w:r>
      <w:proofErr w:type="spellEnd"/>
      <w:r w:rsidRPr="00AA40C5">
        <w:rPr>
          <w:rFonts w:ascii="宋体" w:eastAsia="宋体" w:hAnsi="宋体" w:cs="宋体"/>
          <w:kern w:val="0"/>
          <w:sz w:val="24"/>
          <w:szCs w:val="24"/>
        </w:rPr>
        <w:t xml:space="preserve">= </w:t>
      </w:r>
      <w:bookmarkStart w:id="0" w:name="_GoBack"/>
      <w:bookmarkEnd w:id="0"/>
      <w:proofErr w:type="spellStart"/>
      <w:proofErr w:type="gramStart"/>
      <w:r w:rsidRPr="00AA40C5">
        <w:rPr>
          <w:rFonts w:ascii="宋体" w:eastAsia="宋体" w:hAnsi="宋体" w:cs="宋体"/>
          <w:kern w:val="0"/>
          <w:sz w:val="24"/>
          <w:szCs w:val="24"/>
        </w:rPr>
        <w:t>data.matrix</w:t>
      </w:r>
      <w:proofErr w:type="spellEnd"/>
      <w:proofErr w:type="gramEnd"/>
      <w:r w:rsidRPr="00AA40C5">
        <w:rPr>
          <w:rFonts w:ascii="宋体" w:eastAsia="宋体" w:hAnsi="宋体" w:cs="宋体"/>
          <w:kern w:val="0"/>
          <w:sz w:val="24"/>
          <w:szCs w:val="24"/>
        </w:rPr>
        <w:t>(</w:t>
      </w:r>
      <w:proofErr w:type="spellStart"/>
      <w:r w:rsidRPr="00AA40C5">
        <w:rPr>
          <w:rFonts w:ascii="宋体" w:eastAsia="宋体" w:hAnsi="宋体" w:cs="宋体"/>
          <w:kern w:val="0"/>
          <w:sz w:val="24"/>
          <w:szCs w:val="24"/>
        </w:rPr>
        <w:t>wineData</w:t>
      </w:r>
      <w:proofErr w:type="spellEnd"/>
      <w:r w:rsidRPr="00AA40C5">
        <w:rPr>
          <w:rFonts w:ascii="宋体" w:eastAsia="宋体" w:hAnsi="宋体" w:cs="宋体"/>
          <w:kern w:val="0"/>
          <w:sz w:val="24"/>
          <w:szCs w:val="24"/>
        </w:rPr>
        <w:t>[2:14])%*%</w:t>
      </w:r>
      <w:proofErr w:type="spellStart"/>
      <w:r w:rsidRPr="00AA40C5">
        <w:rPr>
          <w:rFonts w:ascii="宋体" w:eastAsia="宋体" w:hAnsi="宋体" w:cs="宋体"/>
          <w:kern w:val="0"/>
          <w:sz w:val="24"/>
          <w:szCs w:val="24"/>
        </w:rPr>
        <w:t>eigenResult$vectors</w:t>
      </w:r>
      <w:proofErr w:type="spellEnd"/>
      <w:r w:rsidRPr="00AA40C5">
        <w:rPr>
          <w:rFonts w:ascii="宋体" w:eastAsia="宋体" w:hAnsi="宋体" w:cs="宋体"/>
          <w:kern w:val="0"/>
          <w:sz w:val="24"/>
          <w:szCs w:val="24"/>
        </w:rPr>
        <w:t>[,1</w:t>
      </w:r>
      <w:r w:rsidRPr="00AA40C5">
        <w:rPr>
          <w:rFonts w:ascii="宋体" w:eastAsia="宋体" w:hAnsi="宋体" w:cs="宋体"/>
          <w:color w:val="000000"/>
          <w:kern w:val="0"/>
          <w:sz w:val="24"/>
          <w:szCs w:val="24"/>
        </w:rPr>
        <w:t>:PC_NUM]</w:t>
      </w:r>
    </w:p>
    <w:p w:rsidR="00AA40C5" w:rsidRPr="00AA40C5" w:rsidRDefault="00AA40C5" w:rsidP="00AA4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A40C5" w:rsidRPr="00AA40C5" w:rsidRDefault="00AA40C5" w:rsidP="00AA4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A40C5">
        <w:rPr>
          <w:rFonts w:ascii="宋体" w:eastAsia="宋体" w:hAnsi="宋体" w:cs="宋体"/>
          <w:color w:val="008000"/>
          <w:kern w:val="0"/>
          <w:sz w:val="24"/>
          <w:szCs w:val="24"/>
        </w:rPr>
        <w:t>#加入分类标签</w:t>
      </w:r>
    </w:p>
    <w:p w:rsidR="00AA40C5" w:rsidRPr="00AA40C5" w:rsidRDefault="00AA40C5" w:rsidP="00AA4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40C5">
        <w:rPr>
          <w:rFonts w:ascii="宋体" w:eastAsia="宋体" w:hAnsi="宋体" w:cs="宋体"/>
          <w:color w:val="008000"/>
          <w:kern w:val="0"/>
          <w:sz w:val="24"/>
          <w:szCs w:val="24"/>
        </w:rPr>
        <w:t>#</w:t>
      </w:r>
      <w:proofErr w:type="spellStart"/>
      <w:r w:rsidRPr="00AA40C5">
        <w:rPr>
          <w:rFonts w:ascii="宋体" w:eastAsia="宋体" w:hAnsi="宋体" w:cs="宋体"/>
          <w:color w:val="008000"/>
          <w:kern w:val="0"/>
          <w:sz w:val="24"/>
          <w:szCs w:val="24"/>
        </w:rPr>
        <w:t>finalData</w:t>
      </w:r>
      <w:proofErr w:type="spellEnd"/>
      <w:r w:rsidRPr="00AA40C5">
        <w:rPr>
          <w:rFonts w:ascii="宋体" w:eastAsia="宋体" w:hAnsi="宋体" w:cs="宋体"/>
          <w:color w:val="008000"/>
          <w:kern w:val="0"/>
          <w:sz w:val="24"/>
          <w:szCs w:val="24"/>
        </w:rPr>
        <w:t>=</w:t>
      </w:r>
      <w:proofErr w:type="spellStart"/>
      <w:r w:rsidRPr="00AA40C5">
        <w:rPr>
          <w:rFonts w:ascii="宋体" w:eastAsia="宋体" w:hAnsi="宋体" w:cs="宋体"/>
          <w:color w:val="008000"/>
          <w:kern w:val="0"/>
          <w:sz w:val="24"/>
          <w:szCs w:val="24"/>
        </w:rPr>
        <w:t>cbind</w:t>
      </w:r>
      <w:proofErr w:type="spellEnd"/>
      <w:r w:rsidRPr="00AA40C5">
        <w:rPr>
          <w:rFonts w:ascii="宋体" w:eastAsia="宋体" w:hAnsi="宋体" w:cs="宋体"/>
          <w:color w:val="008000"/>
          <w:kern w:val="0"/>
          <w:sz w:val="24"/>
          <w:szCs w:val="24"/>
        </w:rPr>
        <w:t>(</w:t>
      </w:r>
      <w:proofErr w:type="spellStart"/>
      <w:r w:rsidRPr="00AA40C5">
        <w:rPr>
          <w:rFonts w:ascii="宋体" w:eastAsia="宋体" w:hAnsi="宋体" w:cs="宋体"/>
          <w:color w:val="008000"/>
          <w:kern w:val="0"/>
          <w:sz w:val="24"/>
          <w:szCs w:val="24"/>
        </w:rPr>
        <w:t>wineData$</w:t>
      </w:r>
      <w:proofErr w:type="gramStart"/>
      <w:r w:rsidRPr="00AA40C5">
        <w:rPr>
          <w:rFonts w:ascii="宋体" w:eastAsia="宋体" w:hAnsi="宋体" w:cs="宋体"/>
          <w:color w:val="008000"/>
          <w:kern w:val="0"/>
          <w:sz w:val="24"/>
          <w:szCs w:val="24"/>
        </w:rPr>
        <w:t>class,ruduceData</w:t>
      </w:r>
      <w:proofErr w:type="spellEnd"/>
      <w:proofErr w:type="gramEnd"/>
      <w:r w:rsidRPr="00AA40C5">
        <w:rPr>
          <w:rFonts w:ascii="宋体" w:eastAsia="宋体" w:hAnsi="宋体" w:cs="宋体"/>
          <w:color w:val="008000"/>
          <w:kern w:val="0"/>
          <w:sz w:val="24"/>
          <w:szCs w:val="24"/>
        </w:rPr>
        <w:t>)</w:t>
      </w:r>
    </w:p>
    <w:p w:rsidR="00AA40C5" w:rsidRPr="00AA40C5" w:rsidRDefault="00AA40C5" w:rsidP="00AA4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A40C5" w:rsidRPr="00AA40C5" w:rsidRDefault="00AA40C5" w:rsidP="00AA4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A40C5">
        <w:rPr>
          <w:rFonts w:ascii="宋体" w:eastAsia="宋体" w:hAnsi="宋体" w:cs="宋体"/>
          <w:color w:val="008000"/>
          <w:kern w:val="0"/>
          <w:sz w:val="24"/>
          <w:szCs w:val="24"/>
        </w:rPr>
        <w:t>#给</w:t>
      </w:r>
      <w:proofErr w:type="spellStart"/>
      <w:r w:rsidRPr="00AA40C5">
        <w:rPr>
          <w:rFonts w:ascii="宋体" w:eastAsia="宋体" w:hAnsi="宋体" w:cs="宋体"/>
          <w:color w:val="008000"/>
          <w:kern w:val="0"/>
          <w:sz w:val="24"/>
          <w:szCs w:val="24"/>
        </w:rPr>
        <w:t>finalData</w:t>
      </w:r>
      <w:proofErr w:type="spellEnd"/>
      <w:r w:rsidRPr="00AA40C5">
        <w:rPr>
          <w:rFonts w:ascii="宋体" w:eastAsia="宋体" w:hAnsi="宋体" w:cs="宋体"/>
          <w:color w:val="008000"/>
          <w:kern w:val="0"/>
          <w:sz w:val="24"/>
          <w:szCs w:val="24"/>
        </w:rPr>
        <w:t>添加列名</w:t>
      </w:r>
    </w:p>
    <w:p w:rsidR="00AA40C5" w:rsidRPr="00AA40C5" w:rsidRDefault="00AA40C5" w:rsidP="00AA4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40C5">
        <w:rPr>
          <w:rFonts w:ascii="宋体" w:eastAsia="宋体" w:hAnsi="宋体" w:cs="宋体"/>
          <w:color w:val="008000"/>
          <w:kern w:val="0"/>
          <w:sz w:val="24"/>
          <w:szCs w:val="24"/>
        </w:rPr>
        <w:t>#</w:t>
      </w:r>
      <w:proofErr w:type="spellStart"/>
      <w:r w:rsidRPr="00AA40C5">
        <w:rPr>
          <w:rFonts w:ascii="宋体" w:eastAsia="宋体" w:hAnsi="宋体" w:cs="宋体"/>
          <w:color w:val="008000"/>
          <w:kern w:val="0"/>
          <w:sz w:val="24"/>
          <w:szCs w:val="24"/>
        </w:rPr>
        <w:t>colnames</w:t>
      </w:r>
      <w:proofErr w:type="spellEnd"/>
      <w:r w:rsidRPr="00AA40C5">
        <w:rPr>
          <w:rFonts w:ascii="宋体" w:eastAsia="宋体" w:hAnsi="宋体" w:cs="宋体"/>
          <w:color w:val="008000"/>
          <w:kern w:val="0"/>
          <w:sz w:val="24"/>
          <w:szCs w:val="24"/>
        </w:rPr>
        <w:t>(</w:t>
      </w:r>
      <w:proofErr w:type="spellStart"/>
      <w:r w:rsidRPr="00AA40C5">
        <w:rPr>
          <w:rFonts w:ascii="宋体" w:eastAsia="宋体" w:hAnsi="宋体" w:cs="宋体"/>
          <w:color w:val="008000"/>
          <w:kern w:val="0"/>
          <w:sz w:val="24"/>
          <w:szCs w:val="24"/>
        </w:rPr>
        <w:t>finalDat</w:t>
      </w:r>
      <w:proofErr w:type="spellEnd"/>
      <w:r w:rsidRPr="00AA40C5">
        <w:rPr>
          <w:rFonts w:ascii="宋体" w:eastAsia="宋体" w:hAnsi="宋体" w:cs="宋体"/>
          <w:color w:val="008000"/>
          <w:kern w:val="0"/>
          <w:sz w:val="24"/>
          <w:szCs w:val="24"/>
        </w:rPr>
        <w:t>) =c("calss","pc1","pc2","pc3","pc4","pc5","pc6")</w:t>
      </w:r>
    </w:p>
    <w:p w:rsidR="00AA40C5" w:rsidRPr="00AA40C5" w:rsidRDefault="00AA40C5" w:rsidP="00AA4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A40C5" w:rsidRPr="00AA40C5" w:rsidRDefault="00AA40C5" w:rsidP="00AA4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40C5">
        <w:rPr>
          <w:rFonts w:ascii="宋体" w:eastAsia="宋体" w:hAnsi="宋体" w:cs="宋体"/>
          <w:color w:val="008000"/>
          <w:kern w:val="0"/>
          <w:sz w:val="24"/>
          <w:szCs w:val="24"/>
        </w:rPr>
        <w:t>#训练样本--主成分分析后的样本作为训练样本</w:t>
      </w:r>
    </w:p>
    <w:p w:rsidR="00AA40C5" w:rsidRPr="00AA40C5" w:rsidRDefault="00AA40C5" w:rsidP="00AA4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A40C5">
        <w:rPr>
          <w:rFonts w:ascii="宋体" w:eastAsia="宋体" w:hAnsi="宋体" w:cs="宋体"/>
          <w:kern w:val="0"/>
          <w:sz w:val="24"/>
          <w:szCs w:val="24"/>
        </w:rPr>
        <w:t>y=</w:t>
      </w:r>
      <w:proofErr w:type="spellStart"/>
      <w:r w:rsidRPr="00AA40C5">
        <w:rPr>
          <w:rFonts w:ascii="宋体" w:eastAsia="宋体" w:hAnsi="宋体" w:cs="宋体"/>
          <w:kern w:val="0"/>
          <w:sz w:val="24"/>
          <w:szCs w:val="24"/>
        </w:rPr>
        <w:t>wineData$</w:t>
      </w:r>
      <w:r w:rsidRPr="00AA40C5">
        <w:rPr>
          <w:rFonts w:ascii="宋体" w:eastAsia="宋体" w:hAnsi="宋体" w:cs="宋体"/>
          <w:color w:val="0000FF"/>
          <w:kern w:val="0"/>
          <w:sz w:val="24"/>
          <w:szCs w:val="24"/>
        </w:rPr>
        <w:t>class</w:t>
      </w:r>
      <w:proofErr w:type="spellEnd"/>
      <w:r w:rsidRPr="00AA40C5">
        <w:rPr>
          <w:rFonts w:ascii="宋体" w:eastAsia="宋体" w:hAnsi="宋体" w:cs="宋体"/>
          <w:color w:val="000000"/>
          <w:kern w:val="0"/>
          <w:sz w:val="24"/>
          <w:szCs w:val="24"/>
        </w:rPr>
        <w:t>;</w:t>
      </w:r>
    </w:p>
    <w:p w:rsidR="00AA40C5" w:rsidRPr="00AA40C5" w:rsidRDefault="00AA40C5" w:rsidP="00AA4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A40C5">
        <w:rPr>
          <w:rFonts w:ascii="宋体" w:eastAsia="宋体" w:hAnsi="宋体" w:cs="宋体"/>
          <w:color w:val="000000"/>
          <w:kern w:val="0"/>
          <w:sz w:val="24"/>
          <w:szCs w:val="24"/>
        </w:rPr>
        <w:t>x1</w:t>
      </w:r>
      <w:r w:rsidRPr="00AA40C5">
        <w:rPr>
          <w:rFonts w:ascii="宋体" w:eastAsia="宋体" w:hAnsi="宋体" w:cs="宋体"/>
          <w:kern w:val="0"/>
          <w:sz w:val="24"/>
          <w:szCs w:val="24"/>
        </w:rPr>
        <w:t>=</w:t>
      </w:r>
      <w:proofErr w:type="spellStart"/>
      <w:r w:rsidRPr="00AA40C5">
        <w:rPr>
          <w:rFonts w:ascii="宋体" w:eastAsia="宋体" w:hAnsi="宋体" w:cs="宋体"/>
          <w:color w:val="000000"/>
          <w:kern w:val="0"/>
          <w:sz w:val="24"/>
          <w:szCs w:val="24"/>
        </w:rPr>
        <w:t>ruduceData</w:t>
      </w:r>
      <w:proofErr w:type="spellEnd"/>
      <w:r w:rsidRPr="00AA40C5">
        <w:rPr>
          <w:rFonts w:ascii="宋体" w:eastAsia="宋体" w:hAnsi="宋体" w:cs="宋体"/>
          <w:color w:val="000000"/>
          <w:kern w:val="0"/>
          <w:sz w:val="24"/>
          <w:szCs w:val="24"/>
        </w:rPr>
        <w:t>;</w:t>
      </w:r>
    </w:p>
    <w:p w:rsidR="00AA40C5" w:rsidRPr="00AA40C5" w:rsidRDefault="00AA40C5" w:rsidP="00AA4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A40C5">
        <w:rPr>
          <w:rFonts w:ascii="宋体" w:eastAsia="宋体" w:hAnsi="宋体" w:cs="宋体"/>
          <w:color w:val="000000"/>
          <w:kern w:val="0"/>
          <w:sz w:val="24"/>
          <w:szCs w:val="24"/>
        </w:rPr>
        <w:t xml:space="preserve">model1 </w:t>
      </w:r>
      <w:r w:rsidRPr="00AA40C5">
        <w:rPr>
          <w:rFonts w:ascii="宋体" w:eastAsia="宋体" w:hAnsi="宋体" w:cs="宋体"/>
          <w:kern w:val="0"/>
          <w:sz w:val="24"/>
          <w:szCs w:val="24"/>
        </w:rPr>
        <w:t xml:space="preserve">&lt;- </w:t>
      </w:r>
      <w:proofErr w:type="spellStart"/>
      <w:proofErr w:type="gramStart"/>
      <w:r w:rsidRPr="00AA40C5">
        <w:rPr>
          <w:rFonts w:ascii="宋体" w:eastAsia="宋体" w:hAnsi="宋体" w:cs="宋体"/>
          <w:kern w:val="0"/>
          <w:sz w:val="24"/>
          <w:szCs w:val="24"/>
        </w:rPr>
        <w:t>svm</w:t>
      </w:r>
      <w:proofErr w:type="spellEnd"/>
      <w:r w:rsidRPr="00AA40C5">
        <w:rPr>
          <w:rFonts w:ascii="宋体" w:eastAsia="宋体" w:hAnsi="宋体" w:cs="宋体"/>
          <w:kern w:val="0"/>
          <w:sz w:val="24"/>
          <w:szCs w:val="24"/>
        </w:rPr>
        <w:t>(</w:t>
      </w:r>
      <w:proofErr w:type="gramEnd"/>
      <w:r w:rsidRPr="00AA40C5">
        <w:rPr>
          <w:rFonts w:ascii="宋体" w:eastAsia="宋体" w:hAnsi="宋体" w:cs="宋体"/>
          <w:kern w:val="0"/>
          <w:sz w:val="24"/>
          <w:szCs w:val="24"/>
        </w:rPr>
        <w:t xml:space="preserve">x1, </w:t>
      </w:r>
      <w:proofErr w:type="spellStart"/>
      <w:r w:rsidRPr="00AA40C5">
        <w:rPr>
          <w:rFonts w:ascii="宋体" w:eastAsia="宋体" w:hAnsi="宋体" w:cs="宋体"/>
          <w:kern w:val="0"/>
          <w:sz w:val="24"/>
          <w:szCs w:val="24"/>
        </w:rPr>
        <w:t>y,cross</w:t>
      </w:r>
      <w:proofErr w:type="spellEnd"/>
      <w:r w:rsidRPr="00AA40C5">
        <w:rPr>
          <w:rFonts w:ascii="宋体" w:eastAsia="宋体" w:hAnsi="宋体" w:cs="宋体"/>
          <w:kern w:val="0"/>
          <w:sz w:val="24"/>
          <w:szCs w:val="24"/>
        </w:rPr>
        <w:t>=10</w:t>
      </w:r>
      <w:r w:rsidRPr="00AA40C5">
        <w:rPr>
          <w:rFonts w:ascii="宋体" w:eastAsia="宋体" w:hAnsi="宋体" w:cs="宋体"/>
          <w:color w:val="000000"/>
          <w:kern w:val="0"/>
          <w:sz w:val="24"/>
          <w:szCs w:val="24"/>
        </w:rPr>
        <w:t>)</w:t>
      </w:r>
    </w:p>
    <w:p w:rsidR="00AA40C5" w:rsidRPr="00AA40C5" w:rsidRDefault="00AA40C5" w:rsidP="00AA4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A40C5">
        <w:rPr>
          <w:rFonts w:ascii="宋体" w:eastAsia="宋体" w:hAnsi="宋体" w:cs="宋体"/>
          <w:color w:val="000000"/>
          <w:kern w:val="0"/>
          <w:sz w:val="24"/>
          <w:szCs w:val="24"/>
        </w:rPr>
        <w:t xml:space="preserve">pred1 </w:t>
      </w:r>
      <w:r w:rsidRPr="00AA40C5">
        <w:rPr>
          <w:rFonts w:ascii="宋体" w:eastAsia="宋体" w:hAnsi="宋体" w:cs="宋体"/>
          <w:kern w:val="0"/>
          <w:sz w:val="24"/>
          <w:szCs w:val="24"/>
        </w:rPr>
        <w:t>&lt;-</w:t>
      </w:r>
      <w:r w:rsidRPr="00AA40C5">
        <w:rPr>
          <w:rFonts w:ascii="宋体" w:eastAsia="宋体" w:hAnsi="宋体" w:cs="宋体"/>
          <w:color w:val="000000"/>
          <w:kern w:val="0"/>
          <w:sz w:val="24"/>
          <w:szCs w:val="24"/>
        </w:rPr>
        <w:t xml:space="preserve"> </w:t>
      </w:r>
      <w:proofErr w:type="gramStart"/>
      <w:r w:rsidRPr="00AA40C5">
        <w:rPr>
          <w:rFonts w:ascii="宋体" w:eastAsia="宋体" w:hAnsi="宋体" w:cs="宋体"/>
          <w:color w:val="000000"/>
          <w:kern w:val="0"/>
          <w:sz w:val="24"/>
          <w:szCs w:val="24"/>
        </w:rPr>
        <w:t>predict(</w:t>
      </w:r>
      <w:proofErr w:type="gramEnd"/>
      <w:r w:rsidRPr="00AA40C5">
        <w:rPr>
          <w:rFonts w:ascii="宋体" w:eastAsia="宋体" w:hAnsi="宋体" w:cs="宋体"/>
          <w:color w:val="000000"/>
          <w:kern w:val="0"/>
          <w:sz w:val="24"/>
          <w:szCs w:val="24"/>
        </w:rPr>
        <w:t>model1, x1)</w:t>
      </w:r>
    </w:p>
    <w:p w:rsidR="00AA40C5" w:rsidRPr="00AA40C5" w:rsidRDefault="00AA40C5" w:rsidP="00AA4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40C5">
        <w:rPr>
          <w:rFonts w:ascii="宋体" w:eastAsia="宋体" w:hAnsi="宋体" w:cs="宋体"/>
          <w:color w:val="008000"/>
          <w:kern w:val="0"/>
          <w:sz w:val="24"/>
          <w:szCs w:val="24"/>
        </w:rPr>
        <w:t>#pred1 &lt;- fitted(model1)</w:t>
      </w:r>
    </w:p>
    <w:p w:rsidR="00AA40C5" w:rsidRPr="00AA40C5" w:rsidRDefault="00AA40C5" w:rsidP="00AA4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40C5">
        <w:rPr>
          <w:rFonts w:ascii="宋体" w:eastAsia="宋体" w:hAnsi="宋体" w:cs="宋体"/>
          <w:kern w:val="0"/>
          <w:sz w:val="24"/>
          <w:szCs w:val="24"/>
        </w:rPr>
        <w:t xml:space="preserve">table(pred1, y) </w:t>
      </w:r>
      <w:r w:rsidRPr="00AA40C5">
        <w:rPr>
          <w:rFonts w:ascii="宋体" w:eastAsia="宋体" w:hAnsi="宋体" w:cs="宋体"/>
          <w:color w:val="008000"/>
          <w:kern w:val="0"/>
          <w:sz w:val="24"/>
          <w:szCs w:val="24"/>
        </w:rPr>
        <w:t>#使用table来查看预测结果</w:t>
      </w:r>
    </w:p>
    <w:p w:rsidR="00AA40C5" w:rsidRPr="00AA40C5" w:rsidRDefault="00AA40C5" w:rsidP="00AA4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A40C5" w:rsidRPr="00AA40C5" w:rsidRDefault="00AA40C5" w:rsidP="00AA4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40C5">
        <w:rPr>
          <w:rFonts w:ascii="宋体" w:eastAsia="宋体" w:hAnsi="宋体" w:cs="宋体"/>
          <w:color w:val="008000"/>
          <w:kern w:val="0"/>
          <w:sz w:val="24"/>
          <w:szCs w:val="24"/>
        </w:rPr>
        <w:lastRenderedPageBreak/>
        <w:t>#训练样本--原数据作为训练样本</w:t>
      </w:r>
    </w:p>
    <w:p w:rsidR="00AA40C5" w:rsidRPr="00AA40C5" w:rsidRDefault="00AA40C5" w:rsidP="00AA4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A40C5">
        <w:rPr>
          <w:rFonts w:ascii="宋体" w:eastAsia="宋体" w:hAnsi="宋体" w:cs="宋体"/>
          <w:kern w:val="0"/>
          <w:sz w:val="24"/>
          <w:szCs w:val="24"/>
        </w:rPr>
        <w:t>x2=</w:t>
      </w:r>
      <w:proofErr w:type="spellStart"/>
      <w:proofErr w:type="gramStart"/>
      <w:r w:rsidRPr="00AA40C5">
        <w:rPr>
          <w:rFonts w:ascii="宋体" w:eastAsia="宋体" w:hAnsi="宋体" w:cs="宋体"/>
          <w:kern w:val="0"/>
          <w:sz w:val="24"/>
          <w:szCs w:val="24"/>
        </w:rPr>
        <w:t>wineData</w:t>
      </w:r>
      <w:proofErr w:type="spellEnd"/>
      <w:r w:rsidRPr="00AA40C5">
        <w:rPr>
          <w:rFonts w:ascii="宋体" w:eastAsia="宋体" w:hAnsi="宋体" w:cs="宋体"/>
          <w:kern w:val="0"/>
          <w:sz w:val="24"/>
          <w:szCs w:val="24"/>
        </w:rPr>
        <w:t>[</w:t>
      </w:r>
      <w:proofErr w:type="gramEnd"/>
      <w:r w:rsidRPr="00AA40C5">
        <w:rPr>
          <w:rFonts w:ascii="宋体" w:eastAsia="宋体" w:hAnsi="宋体" w:cs="宋体"/>
          <w:kern w:val="0"/>
          <w:sz w:val="24"/>
          <w:szCs w:val="24"/>
        </w:rPr>
        <w:t>2:14</w:t>
      </w:r>
      <w:r w:rsidRPr="00AA40C5">
        <w:rPr>
          <w:rFonts w:ascii="宋体" w:eastAsia="宋体" w:hAnsi="宋体" w:cs="宋体"/>
          <w:color w:val="000000"/>
          <w:kern w:val="0"/>
          <w:sz w:val="24"/>
          <w:szCs w:val="24"/>
        </w:rPr>
        <w:t>]</w:t>
      </w:r>
    </w:p>
    <w:p w:rsidR="00AA40C5" w:rsidRPr="00AA40C5" w:rsidRDefault="00AA40C5" w:rsidP="00AA4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A40C5">
        <w:rPr>
          <w:rFonts w:ascii="宋体" w:eastAsia="宋体" w:hAnsi="宋体" w:cs="宋体"/>
          <w:color w:val="000000"/>
          <w:kern w:val="0"/>
          <w:sz w:val="24"/>
          <w:szCs w:val="24"/>
        </w:rPr>
        <w:t xml:space="preserve">model2 </w:t>
      </w:r>
      <w:r w:rsidRPr="00AA40C5">
        <w:rPr>
          <w:rFonts w:ascii="宋体" w:eastAsia="宋体" w:hAnsi="宋体" w:cs="宋体"/>
          <w:kern w:val="0"/>
          <w:sz w:val="24"/>
          <w:szCs w:val="24"/>
        </w:rPr>
        <w:t xml:space="preserve">&lt;- </w:t>
      </w:r>
      <w:proofErr w:type="spellStart"/>
      <w:proofErr w:type="gramStart"/>
      <w:r w:rsidRPr="00AA40C5">
        <w:rPr>
          <w:rFonts w:ascii="宋体" w:eastAsia="宋体" w:hAnsi="宋体" w:cs="宋体"/>
          <w:kern w:val="0"/>
          <w:sz w:val="24"/>
          <w:szCs w:val="24"/>
        </w:rPr>
        <w:t>svm</w:t>
      </w:r>
      <w:proofErr w:type="spellEnd"/>
      <w:r w:rsidRPr="00AA40C5">
        <w:rPr>
          <w:rFonts w:ascii="宋体" w:eastAsia="宋体" w:hAnsi="宋体" w:cs="宋体"/>
          <w:kern w:val="0"/>
          <w:sz w:val="24"/>
          <w:szCs w:val="24"/>
        </w:rPr>
        <w:t>(</w:t>
      </w:r>
      <w:proofErr w:type="gramEnd"/>
      <w:r w:rsidRPr="00AA40C5">
        <w:rPr>
          <w:rFonts w:ascii="宋体" w:eastAsia="宋体" w:hAnsi="宋体" w:cs="宋体"/>
          <w:kern w:val="0"/>
          <w:sz w:val="24"/>
          <w:szCs w:val="24"/>
        </w:rPr>
        <w:t xml:space="preserve">x2, </w:t>
      </w:r>
      <w:proofErr w:type="spellStart"/>
      <w:r w:rsidRPr="00AA40C5">
        <w:rPr>
          <w:rFonts w:ascii="宋体" w:eastAsia="宋体" w:hAnsi="宋体" w:cs="宋体"/>
          <w:kern w:val="0"/>
          <w:sz w:val="24"/>
          <w:szCs w:val="24"/>
        </w:rPr>
        <w:t>y,cross</w:t>
      </w:r>
      <w:proofErr w:type="spellEnd"/>
      <w:r w:rsidRPr="00AA40C5">
        <w:rPr>
          <w:rFonts w:ascii="宋体" w:eastAsia="宋体" w:hAnsi="宋体" w:cs="宋体"/>
          <w:kern w:val="0"/>
          <w:sz w:val="24"/>
          <w:szCs w:val="24"/>
        </w:rPr>
        <w:t>=10</w:t>
      </w:r>
      <w:r w:rsidRPr="00AA40C5">
        <w:rPr>
          <w:rFonts w:ascii="宋体" w:eastAsia="宋体" w:hAnsi="宋体" w:cs="宋体"/>
          <w:color w:val="000000"/>
          <w:kern w:val="0"/>
          <w:sz w:val="24"/>
          <w:szCs w:val="24"/>
        </w:rPr>
        <w:t>)</w:t>
      </w:r>
    </w:p>
    <w:p w:rsidR="00AA40C5" w:rsidRPr="00AA40C5" w:rsidRDefault="00AA40C5" w:rsidP="00AA4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40C5">
        <w:rPr>
          <w:rFonts w:ascii="宋体" w:eastAsia="宋体" w:hAnsi="宋体" w:cs="宋体"/>
          <w:color w:val="008000"/>
          <w:kern w:val="0"/>
          <w:sz w:val="24"/>
          <w:szCs w:val="24"/>
        </w:rPr>
        <w:t xml:space="preserve">#pred2 &lt;- </w:t>
      </w:r>
      <w:proofErr w:type="gramStart"/>
      <w:r w:rsidRPr="00AA40C5">
        <w:rPr>
          <w:rFonts w:ascii="宋体" w:eastAsia="宋体" w:hAnsi="宋体" w:cs="宋体"/>
          <w:color w:val="008000"/>
          <w:kern w:val="0"/>
          <w:sz w:val="24"/>
          <w:szCs w:val="24"/>
        </w:rPr>
        <w:t>predict(</w:t>
      </w:r>
      <w:proofErr w:type="gramEnd"/>
      <w:r w:rsidRPr="00AA40C5">
        <w:rPr>
          <w:rFonts w:ascii="宋体" w:eastAsia="宋体" w:hAnsi="宋体" w:cs="宋体"/>
          <w:color w:val="008000"/>
          <w:kern w:val="0"/>
          <w:sz w:val="24"/>
          <w:szCs w:val="24"/>
        </w:rPr>
        <w:t>model2, x2)</w:t>
      </w:r>
    </w:p>
    <w:p w:rsidR="00AA40C5" w:rsidRPr="00AA40C5" w:rsidRDefault="00AA40C5" w:rsidP="00AA4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A40C5">
        <w:rPr>
          <w:rFonts w:ascii="宋体" w:eastAsia="宋体" w:hAnsi="宋体" w:cs="宋体"/>
          <w:kern w:val="0"/>
          <w:sz w:val="24"/>
          <w:szCs w:val="24"/>
        </w:rPr>
        <w:t>pred2 &lt;-</w:t>
      </w:r>
      <w:r w:rsidRPr="00AA40C5">
        <w:rPr>
          <w:rFonts w:ascii="宋体" w:eastAsia="宋体" w:hAnsi="宋体" w:cs="宋体"/>
          <w:color w:val="000000"/>
          <w:kern w:val="0"/>
          <w:sz w:val="24"/>
          <w:szCs w:val="24"/>
        </w:rPr>
        <w:t xml:space="preserve"> fitted(model2)</w:t>
      </w:r>
    </w:p>
    <w:p w:rsidR="00AA40C5" w:rsidRPr="00AA40C5" w:rsidRDefault="00AA40C5" w:rsidP="00AA4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A40C5">
        <w:rPr>
          <w:rFonts w:ascii="宋体" w:eastAsia="宋体" w:hAnsi="宋体" w:cs="宋体"/>
          <w:color w:val="000000"/>
          <w:kern w:val="0"/>
          <w:sz w:val="24"/>
          <w:szCs w:val="24"/>
        </w:rPr>
        <w:t xml:space="preserve">table(pred2, y) </w:t>
      </w:r>
      <w:r w:rsidRPr="00AA40C5">
        <w:rPr>
          <w:rFonts w:ascii="宋体" w:eastAsia="宋体" w:hAnsi="宋体" w:cs="宋体"/>
          <w:color w:val="008000"/>
          <w:kern w:val="0"/>
          <w:sz w:val="24"/>
          <w:szCs w:val="24"/>
        </w:rPr>
        <w:t>#使用table来查看预测结果</w:t>
      </w:r>
    </w:p>
    <w:p w:rsidR="00801419" w:rsidRPr="00801419" w:rsidRDefault="00801419" w:rsidP="00801419">
      <w:pPr>
        <w:rPr>
          <w:rFonts w:hint="eastAsia"/>
        </w:rPr>
      </w:pPr>
    </w:p>
    <w:sectPr w:rsidR="00801419" w:rsidRPr="008014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A580C"/>
    <w:multiLevelType w:val="hybridMultilevel"/>
    <w:tmpl w:val="13F02A38"/>
    <w:lvl w:ilvl="0" w:tplc="8D5A5B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D2000F"/>
    <w:multiLevelType w:val="hybridMultilevel"/>
    <w:tmpl w:val="7F5ED94E"/>
    <w:lvl w:ilvl="0" w:tplc="8D5A5B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7344B5"/>
    <w:multiLevelType w:val="hybridMultilevel"/>
    <w:tmpl w:val="824E69D8"/>
    <w:lvl w:ilvl="0" w:tplc="8D5A5B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D27BBA"/>
    <w:multiLevelType w:val="hybridMultilevel"/>
    <w:tmpl w:val="BC743E38"/>
    <w:lvl w:ilvl="0" w:tplc="8D5A5B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6BC60D3"/>
    <w:multiLevelType w:val="hybridMultilevel"/>
    <w:tmpl w:val="72DCD038"/>
    <w:lvl w:ilvl="0" w:tplc="8D5A5B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1DE690B"/>
    <w:multiLevelType w:val="hybridMultilevel"/>
    <w:tmpl w:val="46FCA3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9A82119"/>
    <w:multiLevelType w:val="hybridMultilevel"/>
    <w:tmpl w:val="B3F69A86"/>
    <w:lvl w:ilvl="0" w:tplc="8D5A5B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3"/>
  </w:num>
  <w:num w:numId="4">
    <w:abstractNumId w:val="1"/>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AFC"/>
    <w:rsid w:val="000627B2"/>
    <w:rsid w:val="00110A8C"/>
    <w:rsid w:val="001318D8"/>
    <w:rsid w:val="001321CA"/>
    <w:rsid w:val="00141137"/>
    <w:rsid w:val="001703CD"/>
    <w:rsid w:val="0018520D"/>
    <w:rsid w:val="00187C8E"/>
    <w:rsid w:val="001D74E7"/>
    <w:rsid w:val="00231A60"/>
    <w:rsid w:val="00255CF1"/>
    <w:rsid w:val="00460AFC"/>
    <w:rsid w:val="004C5C95"/>
    <w:rsid w:val="005440E7"/>
    <w:rsid w:val="00557DF7"/>
    <w:rsid w:val="00771A36"/>
    <w:rsid w:val="00781BC1"/>
    <w:rsid w:val="007B01C3"/>
    <w:rsid w:val="007B6335"/>
    <w:rsid w:val="007D1FED"/>
    <w:rsid w:val="007E2B46"/>
    <w:rsid w:val="007F2B9B"/>
    <w:rsid w:val="00801419"/>
    <w:rsid w:val="00913C72"/>
    <w:rsid w:val="00916935"/>
    <w:rsid w:val="00A039E3"/>
    <w:rsid w:val="00A406F9"/>
    <w:rsid w:val="00A803C0"/>
    <w:rsid w:val="00A92D4D"/>
    <w:rsid w:val="00A94177"/>
    <w:rsid w:val="00AA40C5"/>
    <w:rsid w:val="00B32604"/>
    <w:rsid w:val="00B505D5"/>
    <w:rsid w:val="00CF1AB5"/>
    <w:rsid w:val="00D251B6"/>
    <w:rsid w:val="00D64002"/>
    <w:rsid w:val="00D73E27"/>
    <w:rsid w:val="00DF2749"/>
    <w:rsid w:val="00E0572E"/>
    <w:rsid w:val="00E072B3"/>
    <w:rsid w:val="00E121DA"/>
    <w:rsid w:val="00E24A7C"/>
    <w:rsid w:val="00E95029"/>
    <w:rsid w:val="00EA27E9"/>
    <w:rsid w:val="00F15123"/>
    <w:rsid w:val="00F36AA1"/>
    <w:rsid w:val="00F36AE3"/>
    <w:rsid w:val="00F66877"/>
    <w:rsid w:val="00FA3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BE713"/>
  <w15:chartTrackingRefBased/>
  <w15:docId w15:val="{1DBC69B3-BFE5-4AAA-94C9-61245BFF8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60AF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8520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60AF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60AFC"/>
    <w:rPr>
      <w:rFonts w:asciiTheme="majorHAnsi" w:eastAsiaTheme="majorEastAsia" w:hAnsiTheme="majorHAnsi" w:cstheme="majorBidi"/>
      <w:b/>
      <w:bCs/>
      <w:sz w:val="32"/>
      <w:szCs w:val="32"/>
    </w:rPr>
  </w:style>
  <w:style w:type="character" w:customStyle="1" w:styleId="10">
    <w:name w:val="标题 1 字符"/>
    <w:basedOn w:val="a0"/>
    <w:link w:val="1"/>
    <w:uiPriority w:val="9"/>
    <w:rsid w:val="00460AFC"/>
    <w:rPr>
      <w:b/>
      <w:bCs/>
      <w:kern w:val="44"/>
      <w:sz w:val="44"/>
      <w:szCs w:val="44"/>
    </w:rPr>
  </w:style>
  <w:style w:type="paragraph" w:styleId="a5">
    <w:name w:val="List Paragraph"/>
    <w:basedOn w:val="a"/>
    <w:uiPriority w:val="34"/>
    <w:qFormat/>
    <w:rsid w:val="00460AFC"/>
    <w:pPr>
      <w:ind w:firstLineChars="200" w:firstLine="420"/>
    </w:pPr>
  </w:style>
  <w:style w:type="character" w:customStyle="1" w:styleId="20">
    <w:name w:val="标题 2 字符"/>
    <w:basedOn w:val="a0"/>
    <w:link w:val="2"/>
    <w:uiPriority w:val="9"/>
    <w:rsid w:val="0018520D"/>
    <w:rPr>
      <w:rFonts w:asciiTheme="majorHAnsi" w:eastAsiaTheme="majorEastAsia" w:hAnsiTheme="majorHAnsi" w:cstheme="majorBidi"/>
      <w:b/>
      <w:bCs/>
      <w:sz w:val="32"/>
      <w:szCs w:val="32"/>
    </w:rPr>
  </w:style>
  <w:style w:type="character" w:styleId="a6">
    <w:name w:val="Hyperlink"/>
    <w:basedOn w:val="a0"/>
    <w:uiPriority w:val="99"/>
    <w:semiHidden/>
    <w:unhideWhenUsed/>
    <w:rsid w:val="00187C8E"/>
    <w:rPr>
      <w:color w:val="0000FF"/>
      <w:u w:val="single"/>
    </w:rPr>
  </w:style>
  <w:style w:type="paragraph" w:styleId="a7">
    <w:name w:val="Normal (Web)"/>
    <w:basedOn w:val="a"/>
    <w:uiPriority w:val="99"/>
    <w:semiHidden/>
    <w:unhideWhenUsed/>
    <w:rsid w:val="00E121DA"/>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E121DA"/>
    <w:rPr>
      <w:b/>
      <w:bCs/>
    </w:rPr>
  </w:style>
  <w:style w:type="paragraph" w:styleId="HTML">
    <w:name w:val="HTML Preformatted"/>
    <w:basedOn w:val="a"/>
    <w:link w:val="HTML0"/>
    <w:uiPriority w:val="99"/>
    <w:semiHidden/>
    <w:unhideWhenUsed/>
    <w:rsid w:val="00AA4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A40C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68049">
      <w:bodyDiv w:val="1"/>
      <w:marLeft w:val="0"/>
      <w:marRight w:val="0"/>
      <w:marTop w:val="0"/>
      <w:marBottom w:val="0"/>
      <w:divBdr>
        <w:top w:val="none" w:sz="0" w:space="0" w:color="auto"/>
        <w:left w:val="none" w:sz="0" w:space="0" w:color="auto"/>
        <w:bottom w:val="none" w:sz="0" w:space="0" w:color="auto"/>
        <w:right w:val="none" w:sz="0" w:space="0" w:color="auto"/>
      </w:divBdr>
    </w:div>
    <w:div w:id="849176520">
      <w:bodyDiv w:val="1"/>
      <w:marLeft w:val="0"/>
      <w:marRight w:val="0"/>
      <w:marTop w:val="0"/>
      <w:marBottom w:val="0"/>
      <w:divBdr>
        <w:top w:val="none" w:sz="0" w:space="0" w:color="auto"/>
        <w:left w:val="none" w:sz="0" w:space="0" w:color="auto"/>
        <w:bottom w:val="none" w:sz="0" w:space="0" w:color="auto"/>
        <w:right w:val="none" w:sz="0" w:space="0" w:color="auto"/>
      </w:divBdr>
    </w:div>
    <w:div w:id="1244995695">
      <w:bodyDiv w:val="1"/>
      <w:marLeft w:val="0"/>
      <w:marRight w:val="0"/>
      <w:marTop w:val="0"/>
      <w:marBottom w:val="0"/>
      <w:divBdr>
        <w:top w:val="none" w:sz="0" w:space="0" w:color="auto"/>
        <w:left w:val="none" w:sz="0" w:space="0" w:color="auto"/>
        <w:bottom w:val="none" w:sz="0" w:space="0" w:color="auto"/>
        <w:right w:val="none" w:sz="0" w:space="0" w:color="auto"/>
      </w:divBdr>
      <w:divsChild>
        <w:div w:id="205527487">
          <w:marLeft w:val="0"/>
          <w:marRight w:val="0"/>
          <w:marTop w:val="0"/>
          <w:marBottom w:val="0"/>
          <w:divBdr>
            <w:top w:val="none" w:sz="0" w:space="0" w:color="auto"/>
            <w:left w:val="none" w:sz="0" w:space="0" w:color="auto"/>
            <w:bottom w:val="none" w:sz="0" w:space="0" w:color="auto"/>
            <w:right w:val="none" w:sz="0" w:space="0" w:color="auto"/>
          </w:divBdr>
        </w:div>
      </w:divsChild>
    </w:div>
    <w:div w:id="1599096636">
      <w:bodyDiv w:val="1"/>
      <w:marLeft w:val="0"/>
      <w:marRight w:val="0"/>
      <w:marTop w:val="0"/>
      <w:marBottom w:val="0"/>
      <w:divBdr>
        <w:top w:val="none" w:sz="0" w:space="0" w:color="auto"/>
        <w:left w:val="none" w:sz="0" w:space="0" w:color="auto"/>
        <w:bottom w:val="none" w:sz="0" w:space="0" w:color="auto"/>
        <w:right w:val="none" w:sz="0" w:space="0" w:color="auto"/>
      </w:divBdr>
    </w:div>
    <w:div w:id="192106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379</Words>
  <Characters>2163</Characters>
  <Application>Microsoft Office Word</Application>
  <DocSecurity>0</DocSecurity>
  <Lines>18</Lines>
  <Paragraphs>5</Paragraphs>
  <ScaleCrop>false</ScaleCrop>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49</cp:revision>
  <dcterms:created xsi:type="dcterms:W3CDTF">2016-10-24T01:11:00Z</dcterms:created>
  <dcterms:modified xsi:type="dcterms:W3CDTF">2016-10-24T02:07:00Z</dcterms:modified>
</cp:coreProperties>
</file>