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9F" w:rsidRDefault="00A67465" w:rsidP="00190F9C">
      <w:pPr>
        <w:pStyle w:val="1"/>
      </w:pPr>
      <w:r>
        <w:rPr>
          <w:rFonts w:hint="eastAsia"/>
        </w:rPr>
        <w:t>训练集/验证集/测试集数据的划分</w:t>
      </w:r>
    </w:p>
    <w:p w:rsidR="00A67465" w:rsidRDefault="00A67465" w:rsidP="00A674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数据量小的时候：70/30, 或 60/20/20</w:t>
      </w:r>
    </w:p>
    <w:p w:rsidR="00A67465" w:rsidRDefault="00A67465" w:rsidP="00A674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数据量大的时候：只需要验证集和测试集数量足够大即可</w:t>
      </w:r>
    </w:p>
    <w:p w:rsidR="00A67465" w:rsidRDefault="00A67465" w:rsidP="00A67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在数据分布上，</w:t>
      </w:r>
      <w:r>
        <w:rPr>
          <w:rFonts w:hint="eastAsia"/>
        </w:rPr>
        <w:t>验证集/测试集</w:t>
      </w:r>
      <w:r>
        <w:rPr>
          <w:rFonts w:hint="eastAsia"/>
        </w:rPr>
        <w:t>要一样，但是训练集不一定要一样</w:t>
      </w:r>
    </w:p>
    <w:p w:rsidR="00A67465" w:rsidRDefault="00A67465" w:rsidP="00A67465"/>
    <w:p w:rsidR="00A67465" w:rsidRDefault="00B13085" w:rsidP="00A67465">
      <w:r>
        <w:rPr>
          <w:rFonts w:hint="eastAsia"/>
          <w:noProof/>
        </w:rPr>
        <w:drawing>
          <wp:inline distT="0" distB="0" distL="0" distR="0">
            <wp:extent cx="5274310" cy="2738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8B92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85" w:rsidRDefault="00190F9C" w:rsidP="00190F9C">
      <w:pPr>
        <w:pStyle w:val="1"/>
      </w:pPr>
      <w:r>
        <w:rPr>
          <w:rFonts w:hint="eastAsia"/>
        </w:rPr>
        <w:t>正则化</w:t>
      </w:r>
      <w:r w:rsidR="00734288">
        <w:rPr>
          <w:rFonts w:hint="eastAsia"/>
        </w:rPr>
        <w:t>(</w:t>
      </w:r>
      <w:r w:rsidR="00734288" w:rsidRPr="00734288">
        <w:t>Regularization</w:t>
      </w:r>
      <w:r w:rsidR="00734288">
        <w:rPr>
          <w:rFonts w:hint="eastAsia"/>
        </w:rPr>
        <w:t>)</w:t>
      </w:r>
      <w:r w:rsidR="001A6554">
        <w:rPr>
          <w:rFonts w:hint="eastAsia"/>
        </w:rPr>
        <w:t xml:space="preserve"> </w:t>
      </w:r>
      <w:r w:rsidR="001A6554">
        <w:t xml:space="preserve">– </w:t>
      </w:r>
      <w:r w:rsidR="001A6554">
        <w:rPr>
          <w:rFonts w:hint="eastAsia"/>
        </w:rPr>
        <w:t>reduce</w:t>
      </w:r>
      <w:r w:rsidR="001A6554">
        <w:t xml:space="preserve"> </w:t>
      </w:r>
      <w:r w:rsidR="001A6554">
        <w:rPr>
          <w:rFonts w:hint="eastAsia"/>
        </w:rPr>
        <w:t>overfitting</w:t>
      </w:r>
    </w:p>
    <w:p w:rsidR="00190F9C" w:rsidRPr="00190F9C" w:rsidRDefault="00190F9C" w:rsidP="00190F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8060" cy="666843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8E6C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9C" w:rsidRDefault="00190F9C" w:rsidP="00A67465">
      <w:pPr>
        <w:rPr>
          <w:rFonts w:hint="eastAsia"/>
        </w:rPr>
      </w:pPr>
    </w:p>
    <w:p w:rsidR="00190F9C" w:rsidRDefault="00190F9C" w:rsidP="00A67465">
      <w:pPr>
        <w:rPr>
          <w:rFonts w:hint="eastAsia"/>
        </w:rPr>
      </w:pPr>
      <w:r w:rsidRPr="00190F9C">
        <w:rPr>
          <w:rFonts w:hint="eastAsia"/>
          <w:b/>
        </w:rPr>
        <w:t>L</w:t>
      </w:r>
      <w:r w:rsidRPr="00190F9C">
        <w:rPr>
          <w:b/>
        </w:rPr>
        <w:t>1</w:t>
      </w:r>
      <w:r w:rsidRPr="00190F9C">
        <w:rPr>
          <w:rFonts w:hint="eastAsia"/>
          <w:b/>
        </w:rPr>
        <w:t>正则化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>
            <wp:extent cx="3505689" cy="857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88EC1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9C" w:rsidRDefault="00190F9C" w:rsidP="00A67465">
      <w:r w:rsidRPr="00190F9C">
        <w:rPr>
          <w:rFonts w:hint="eastAsia"/>
          <w:b/>
        </w:rPr>
        <w:t>L</w:t>
      </w:r>
      <w:r w:rsidRPr="00190F9C">
        <w:rPr>
          <w:b/>
        </w:rPr>
        <w:t>2</w:t>
      </w:r>
      <w:r w:rsidRPr="00190F9C">
        <w:rPr>
          <w:rFonts w:hint="eastAsia"/>
          <w:b/>
        </w:rPr>
        <w:t>正则化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2800741" cy="60015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8816C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D9" w:rsidRDefault="00DC2CD9" w:rsidP="00A67465">
      <w:r>
        <w:rPr>
          <w:noProof/>
        </w:rPr>
        <w:lastRenderedPageBreak/>
        <w:drawing>
          <wp:inline distT="0" distB="0" distL="0" distR="0">
            <wp:extent cx="4058216" cy="10860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881A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D9" w:rsidRDefault="00DC2CD9" w:rsidP="00A67465">
      <w:pPr>
        <w:rPr>
          <w:rFonts w:hint="eastAsia"/>
        </w:rPr>
      </w:pPr>
    </w:p>
    <w:p w:rsidR="00190F9C" w:rsidRDefault="00190F9C" w:rsidP="00A67465"/>
    <w:p w:rsidR="00190F9C" w:rsidRDefault="001A6554" w:rsidP="00A67465">
      <w:r w:rsidRPr="00734288">
        <w:rPr>
          <w:b/>
        </w:rPr>
        <w:t>D</w:t>
      </w:r>
      <w:r w:rsidRPr="00734288">
        <w:rPr>
          <w:rFonts w:hint="eastAsia"/>
          <w:b/>
        </w:rPr>
        <w:t>ropout</w:t>
      </w:r>
      <w:r w:rsidRPr="00734288">
        <w:rPr>
          <w:b/>
        </w:rPr>
        <w:t xml:space="preserve"> </w:t>
      </w:r>
      <w:r w:rsidR="00734288" w:rsidRPr="00734288">
        <w:rPr>
          <w:rFonts w:hint="eastAsia"/>
          <w:b/>
        </w:rPr>
        <w:t>正则化</w:t>
      </w:r>
      <w:r w:rsidR="00734288">
        <w:rPr>
          <w:rFonts w:hint="eastAsia"/>
        </w:rPr>
        <w:t>：随机临时性的屏蔽某些内部单元</w:t>
      </w:r>
    </w:p>
    <w:p w:rsidR="00734288" w:rsidRDefault="00734288" w:rsidP="00A67465">
      <w:r w:rsidRPr="00734288">
        <w:rPr>
          <w:rFonts w:hint="eastAsia"/>
          <w:b/>
        </w:rPr>
        <w:t>其他</w:t>
      </w:r>
      <w:r>
        <w:rPr>
          <w:rFonts w:hint="eastAsia"/>
        </w:rPr>
        <w:t>：</w:t>
      </w:r>
      <w:r w:rsidR="00F033F3">
        <w:rPr>
          <w:rFonts w:hint="eastAsia"/>
        </w:rPr>
        <w:t>data等</w:t>
      </w:r>
    </w:p>
    <w:p w:rsidR="00F033F3" w:rsidRDefault="00F033F3" w:rsidP="00A67465"/>
    <w:p w:rsidR="00F033F3" w:rsidRDefault="00F033F3" w:rsidP="00A67465"/>
    <w:p w:rsidR="00F033F3" w:rsidRDefault="00F033F3" w:rsidP="00F033F3">
      <w:pPr>
        <w:pStyle w:val="1"/>
        <w:rPr>
          <w:rFonts w:hint="eastAsia"/>
        </w:rPr>
      </w:pPr>
      <w:r w:rsidRPr="00F033F3">
        <w:t>Normalizing</w:t>
      </w:r>
    </w:p>
    <w:p w:rsidR="00734288" w:rsidRDefault="00F033F3" w:rsidP="00F033F3">
      <w:pPr>
        <w:pStyle w:val="1"/>
      </w:pPr>
      <w:r w:rsidRPr="00F033F3">
        <w:t>Vanishing/exploding gradients</w:t>
      </w:r>
    </w:p>
    <w:p w:rsidR="00F033F3" w:rsidRPr="00F033F3" w:rsidRDefault="00F033F3" w:rsidP="00F033F3">
      <w:r w:rsidRPr="00F033F3">
        <w:rPr>
          <w:rFonts w:hint="eastAsia"/>
        </w:rPr>
        <w:t>当</w:t>
      </w:r>
      <w:r w:rsidRPr="00F033F3">
        <w:t>NN</w:t>
      </w:r>
      <w:r w:rsidRPr="00F033F3">
        <w:rPr>
          <w:rFonts w:hint="eastAsia"/>
        </w:rPr>
        <w:t>层数很多时，</w:t>
      </w:r>
      <w:r w:rsidRPr="00F033F3">
        <w:t>w&gt;I</w:t>
      </w:r>
      <w:r w:rsidRPr="00F033F3">
        <w:rPr>
          <w:rFonts w:hint="eastAsia"/>
        </w:rPr>
        <w:t>，梯度太大；</w:t>
      </w:r>
      <w:r w:rsidRPr="00F033F3">
        <w:t>w&lt;I</w:t>
      </w:r>
      <w:r w:rsidRPr="00F033F3">
        <w:rPr>
          <w:rFonts w:hint="eastAsia"/>
        </w:rPr>
        <w:t>，梯度太小，需要在初始化时进行调节</w:t>
      </w:r>
    </w:p>
    <w:p w:rsidR="00F033F3" w:rsidRDefault="00F033F3" w:rsidP="00F033F3">
      <w:r>
        <w:rPr>
          <w:rFonts w:hint="eastAsia"/>
          <w:noProof/>
        </w:rPr>
        <w:drawing>
          <wp:inline distT="0" distB="0" distL="0" distR="0">
            <wp:extent cx="5274310" cy="619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875F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F3" w:rsidRDefault="00F033F3" w:rsidP="00F033F3"/>
    <w:p w:rsidR="00F033F3" w:rsidRDefault="00F033F3" w:rsidP="00F033F3">
      <w:r>
        <w:rPr>
          <w:rFonts w:hint="eastAsia"/>
        </w:rPr>
        <w:t>采用</w:t>
      </w:r>
      <w:r w:rsidR="007B7786">
        <w:rPr>
          <w:rFonts w:hint="eastAsia"/>
        </w:rPr>
        <w:t>几种</w:t>
      </w:r>
      <w:r>
        <w:rPr>
          <w:rFonts w:hint="eastAsia"/>
        </w:rPr>
        <w:t>初始化方式避免这种情况：</w:t>
      </w:r>
    </w:p>
    <w:p w:rsidR="00F033F3" w:rsidRDefault="00F033F3" w:rsidP="00F033F3">
      <w:r>
        <w:rPr>
          <w:rFonts w:hint="eastAsia"/>
          <w:noProof/>
        </w:rPr>
        <w:drawing>
          <wp:inline distT="0" distB="0" distL="0" distR="0">
            <wp:extent cx="5096586" cy="676369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88A95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F3" w:rsidRDefault="00F033F3" w:rsidP="00F033F3">
      <w:r>
        <w:rPr>
          <w:rFonts w:hint="eastAsia"/>
          <w:noProof/>
        </w:rPr>
        <w:lastRenderedPageBreak/>
        <w:drawing>
          <wp:inline distT="0" distB="0" distL="0" distR="0">
            <wp:extent cx="2743583" cy="30293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88E99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6" w:rsidRDefault="007B7786" w:rsidP="00F033F3"/>
    <w:p w:rsidR="007B7786" w:rsidRDefault="00D26EE9" w:rsidP="00D26EE9">
      <w:pPr>
        <w:pStyle w:val="1"/>
      </w:pPr>
      <w:r>
        <w:rPr>
          <w:rFonts w:hint="eastAsia"/>
        </w:rPr>
        <w:t>检查公式计算是否有bug</w:t>
      </w:r>
    </w:p>
    <w:p w:rsidR="00D26EE9" w:rsidRDefault="00D26EE9" w:rsidP="00D26EE9">
      <w:r>
        <w:rPr>
          <w:rFonts w:hint="eastAsia"/>
          <w:noProof/>
        </w:rPr>
        <w:drawing>
          <wp:inline distT="0" distB="0" distL="0" distR="0">
            <wp:extent cx="3705742" cy="108600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8842E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E9" w:rsidRDefault="00D26EE9" w:rsidP="00D26EE9"/>
    <w:p w:rsidR="00D26EE9" w:rsidRDefault="00D26EE9" w:rsidP="00D26EE9">
      <w:r>
        <w:rPr>
          <w:rFonts w:hint="eastAsia"/>
          <w:noProof/>
        </w:rPr>
        <w:drawing>
          <wp:inline distT="0" distB="0" distL="0" distR="0">
            <wp:extent cx="5274310" cy="6762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881EF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E9" w:rsidRDefault="00495F3A" w:rsidP="00D26EE9">
      <w:r>
        <w:rPr>
          <w:rFonts w:hint="eastAsia"/>
          <w:noProof/>
        </w:rPr>
        <w:drawing>
          <wp:inline distT="0" distB="0" distL="0" distR="0">
            <wp:extent cx="2400635" cy="79068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8892C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00741" cy="205768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882FE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3A" w:rsidRDefault="00495F3A" w:rsidP="00D26EE9"/>
    <w:p w:rsidR="00495F3A" w:rsidRDefault="00495F3A" w:rsidP="00D26EE9"/>
    <w:p w:rsidR="00495F3A" w:rsidRDefault="00495F3A" w:rsidP="00495F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耗计算时间，所以只是在debug时使用</w:t>
      </w:r>
    </w:p>
    <w:p w:rsidR="00495F3A" w:rsidRDefault="00495F3A" w:rsidP="00495F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如果不满足条件，重点检查dw和db</w:t>
      </w:r>
    </w:p>
    <w:p w:rsidR="00495F3A" w:rsidRDefault="00495F3A" w:rsidP="00495F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可以归一化，但是不支持dropout</w:t>
      </w:r>
    </w:p>
    <w:p w:rsidR="00495F3A" w:rsidRDefault="00495F3A" w:rsidP="00495F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可以随机初始化</w:t>
      </w:r>
    </w:p>
    <w:p w:rsidR="00495F3A" w:rsidRDefault="00495F3A" w:rsidP="00495F3A"/>
    <w:p w:rsidR="00495F3A" w:rsidRDefault="00495F3A" w:rsidP="00495F3A">
      <w:pPr>
        <w:pStyle w:val="1"/>
      </w:pPr>
      <w:r>
        <w:t>M</w:t>
      </w:r>
      <w:r>
        <w:rPr>
          <w:rFonts w:hint="eastAsia"/>
        </w:rPr>
        <w:t>ini-batch梯度下降</w:t>
      </w:r>
    </w:p>
    <w:p w:rsidR="00495F3A" w:rsidRDefault="00803CF8" w:rsidP="00495F3A">
      <w:r>
        <w:rPr>
          <w:rFonts w:hint="eastAsia"/>
        </w:rPr>
        <w:t>对于小的训练集（</w:t>
      </w:r>
      <w:r>
        <w:t>m&lt;2000</w:t>
      </w:r>
      <w:r>
        <w:rPr>
          <w:rFonts w:hint="eastAsia"/>
        </w:rPr>
        <w:t>）使用mini-batch梯度下降</w:t>
      </w:r>
    </w:p>
    <w:p w:rsidR="00803CF8" w:rsidRDefault="00803CF8" w:rsidP="00495F3A">
      <w:r>
        <w:rPr>
          <w:rFonts w:hint="eastAsia"/>
        </w:rPr>
        <w:t>典型的mini-batch</w:t>
      </w:r>
      <w:r>
        <w:t xml:space="preserve"> </w:t>
      </w:r>
      <w:r>
        <w:rPr>
          <w:rFonts w:hint="eastAsia"/>
        </w:rPr>
        <w:t>size：64、128、256、512（2的n次方），注意要</w:t>
      </w:r>
      <w:r w:rsidR="00C250BF">
        <w:rPr>
          <w:rFonts w:hint="eastAsia"/>
        </w:rPr>
        <w:t>CPU</w:t>
      </w:r>
      <w:r w:rsidR="00C250BF">
        <w:t>/GPU</w:t>
      </w:r>
      <w:r w:rsidR="00C250BF">
        <w:rPr>
          <w:rFonts w:hint="eastAsia"/>
        </w:rPr>
        <w:t>配合</w:t>
      </w:r>
    </w:p>
    <w:p w:rsidR="00C250BF" w:rsidRDefault="00C250BF" w:rsidP="00495F3A"/>
    <w:p w:rsidR="000370CE" w:rsidRDefault="00743AF8" w:rsidP="000370C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ini-batch</w:t>
      </w:r>
      <w:r>
        <w:t xml:space="preserve"> </w:t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m：</w:t>
      </w:r>
      <w:r>
        <w:t>batch gradient descent</w:t>
      </w:r>
      <w:r>
        <w:rPr>
          <w:rFonts w:hint="eastAsia"/>
        </w:rPr>
        <w:t>（BGD）</w:t>
      </w:r>
      <w:r w:rsidR="000370CE">
        <w:rPr>
          <w:rFonts w:hint="eastAsia"/>
        </w:rPr>
        <w:t>，每次迭代都训练所有的数据，耗时长，但是梯度下降摆动小，受噪音影响小</w:t>
      </w:r>
    </w:p>
    <w:p w:rsidR="00743AF8" w:rsidRDefault="00743AF8" w:rsidP="000370CE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ini-batch</w:t>
      </w:r>
      <w:r>
        <w:t xml:space="preserve"> </w:t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：</w:t>
      </w:r>
      <w:r>
        <w:t>stochastic gradient descent</w:t>
      </w:r>
      <w:r>
        <w:rPr>
          <w:rFonts w:hint="eastAsia"/>
        </w:rPr>
        <w:t>（SGD）</w:t>
      </w:r>
      <w:r w:rsidR="000370CE">
        <w:rPr>
          <w:rFonts w:hint="eastAsia"/>
        </w:rPr>
        <w:t>，每次迭代只训练一个数据，下降迅速，但是摆动大，受噪音影响大</w:t>
      </w:r>
    </w:p>
    <w:p w:rsidR="000370CE" w:rsidRDefault="000370CE" w:rsidP="00495F3A">
      <w:pPr>
        <w:rPr>
          <w:rFonts w:hint="eastAsia"/>
        </w:rPr>
      </w:pPr>
    </w:p>
    <w:p w:rsidR="000B1467" w:rsidRDefault="000B1467" w:rsidP="000B1467">
      <w:pPr>
        <w:pStyle w:val="1"/>
      </w:pPr>
      <w:r>
        <w:rPr>
          <w:rFonts w:hint="eastAsia"/>
        </w:rPr>
        <w:t>指数加权平均值（</w:t>
      </w:r>
      <w:r w:rsidRPr="000B1467">
        <w:t>Exponentially weighted averages</w:t>
      </w:r>
      <w:r>
        <w:rPr>
          <w:rFonts w:hint="eastAsia"/>
        </w:rPr>
        <w:t>）</w:t>
      </w:r>
      <w:r w:rsidR="001C523B">
        <w:rPr>
          <w:rFonts w:hint="eastAsia"/>
        </w:rPr>
        <w:t>--修正bias</w:t>
      </w:r>
      <w:r w:rsidR="005E5D5F">
        <w:rPr>
          <w:rFonts w:hint="eastAsia"/>
        </w:rPr>
        <w:t>，缓和</w:t>
      </w:r>
      <w:r w:rsidR="0045095D">
        <w:rPr>
          <w:rFonts w:hint="eastAsia"/>
        </w:rPr>
        <w:t>梯度</w:t>
      </w:r>
      <w:r w:rsidR="005E5D5F">
        <w:rPr>
          <w:rFonts w:hint="eastAsia"/>
        </w:rPr>
        <w:t>下降摆动</w:t>
      </w:r>
    </w:p>
    <w:p w:rsidR="000B1467" w:rsidRDefault="009512A3" w:rsidP="000B1467">
      <w:r>
        <w:rPr>
          <w:noProof/>
        </w:rPr>
        <w:drawing>
          <wp:inline distT="0" distB="0" distL="0" distR="0">
            <wp:extent cx="2810267" cy="40010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88201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67" w:rsidRDefault="00B26397" w:rsidP="000B1467">
      <w:r>
        <w:rPr>
          <w:rFonts w:hint="eastAsia"/>
        </w:rPr>
        <w:t>大约涉及t、t-</w:t>
      </w:r>
      <w:r>
        <w:t>1</w:t>
      </w:r>
      <w:r>
        <w:rPr>
          <w:rFonts w:hint="eastAsia"/>
        </w:rPr>
        <w:t>、t-</w:t>
      </w:r>
      <w:r>
        <w:t>2</w:t>
      </w:r>
      <w:r>
        <w:rPr>
          <w:rFonts w:hint="eastAsia"/>
        </w:rPr>
        <w:t>、</w:t>
      </w:r>
      <w:r>
        <w:t xml:space="preserve">… </w:t>
      </w:r>
      <w:r>
        <w:rPr>
          <w:rFonts w:hint="eastAsia"/>
        </w:rPr>
        <w:t>共1/(1-</w:t>
      </w:r>
      <w:r>
        <w:rPr>
          <w:rFonts w:eastAsiaTheme="minorHAnsi"/>
        </w:rPr>
        <w:t>β</w:t>
      </w:r>
      <w:r>
        <w:t>)</w:t>
      </w:r>
      <w:r>
        <w:rPr>
          <w:rFonts w:hint="eastAsia"/>
        </w:rPr>
        <w:t>个时间点</w:t>
      </w:r>
    </w:p>
    <w:p w:rsidR="00E72221" w:rsidRDefault="00E72221" w:rsidP="000B1467"/>
    <w:p w:rsidR="00E72221" w:rsidRPr="00E72221" w:rsidRDefault="00E72221" w:rsidP="00E72221">
      <w:pPr>
        <w:pStyle w:val="2"/>
        <w:numPr>
          <w:ilvl w:val="0"/>
          <w:numId w:val="4"/>
        </w:numPr>
      </w:pPr>
      <w:r w:rsidRPr="00E72221">
        <w:t>momentum</w:t>
      </w:r>
    </w:p>
    <w:p w:rsidR="00B26397" w:rsidRDefault="000B56B1" w:rsidP="000B1467">
      <w:r>
        <w:rPr>
          <w:rFonts w:hint="eastAsia"/>
        </w:rPr>
        <w:t>用在梯度下降中，缓和下降过程中的</w:t>
      </w:r>
      <w:r w:rsidR="00B26451">
        <w:rPr>
          <w:rFonts w:hint="eastAsia"/>
        </w:rPr>
        <w:t>摆动：</w:t>
      </w:r>
    </w:p>
    <w:p w:rsidR="00B26451" w:rsidRDefault="00B26451" w:rsidP="000B1467">
      <w:pPr>
        <w:rPr>
          <w:rFonts w:ascii="Cambria Math" w:hAnsi="Cambria Math" w:cs="Cambria Math"/>
        </w:rPr>
      </w:pPr>
      <w:r w:rsidRPr="00B26451">
        <w:t xml:space="preserve">On iteration </w:t>
      </w:r>
      <w:r w:rsidRPr="00B26451">
        <w:rPr>
          <w:rFonts w:ascii="Cambria Math" w:hAnsi="Cambria Math" w:cs="Cambria Math"/>
        </w:rPr>
        <w:t>𝑡</w:t>
      </w:r>
      <w:r>
        <w:rPr>
          <w:rFonts w:ascii="Cambria Math" w:hAnsi="Cambria Math" w:cs="Cambria Math" w:hint="eastAsia"/>
        </w:rPr>
        <w:t>：</w:t>
      </w:r>
    </w:p>
    <w:p w:rsidR="00B26451" w:rsidRDefault="00B26451" w:rsidP="000B1467">
      <w:pPr>
        <w:rPr>
          <w:b/>
          <w:color w:val="FF0000"/>
        </w:rPr>
      </w:pPr>
      <w:r w:rsidRPr="00B26451">
        <w:t xml:space="preserve">Compute </w:t>
      </w:r>
      <w:r w:rsidRPr="00B26451">
        <w:rPr>
          <w:rFonts w:ascii="Cambria Math" w:hAnsi="Cambria Math" w:cs="Cambria Math"/>
        </w:rPr>
        <w:t>𝑑𝑊</w:t>
      </w:r>
      <w:r w:rsidRPr="00B26451">
        <w:t>,</w:t>
      </w:r>
      <w:r w:rsidRPr="00B26451">
        <w:rPr>
          <w:rFonts w:ascii="Cambria Math" w:hAnsi="Cambria Math" w:cs="Cambria Math"/>
        </w:rPr>
        <w:t>𝑑𝑏</w:t>
      </w:r>
      <w:r w:rsidRPr="00B26451">
        <w:t xml:space="preserve">  on the </w:t>
      </w:r>
      <w:r w:rsidRPr="00B26451">
        <w:rPr>
          <w:b/>
          <w:color w:val="FF0000"/>
        </w:rPr>
        <w:t>current mini-batch</w:t>
      </w:r>
      <w:r>
        <w:rPr>
          <w:rFonts w:hint="eastAsia"/>
          <w:b/>
          <w:color w:val="FF0000"/>
        </w:rPr>
        <w:t>：</w:t>
      </w:r>
    </w:p>
    <w:p w:rsidR="00B26451" w:rsidRDefault="00B26451" w:rsidP="00B26451">
      <w:pPr>
        <w:ind w:firstLine="420"/>
        <w:rPr>
          <w:rFonts w:ascii="Cambria Math" w:hAnsi="Cambria Math" w:cs="Cambria Math"/>
          <w:sz w:val="32"/>
        </w:rPr>
      </w:pPr>
      <w:r w:rsidRPr="00B26451">
        <w:rPr>
          <w:rFonts w:ascii="Cambria Math" w:hAnsi="Cambria Math" w:cs="Cambria Math"/>
          <w:sz w:val="32"/>
        </w:rPr>
        <w:t>𝑣</w:t>
      </w:r>
      <w:r w:rsidRPr="00B26451">
        <w:rPr>
          <w:rFonts w:ascii="Cambria Math" w:hAnsi="Cambria Math" w:cs="Cambria Math"/>
          <w:sz w:val="28"/>
          <w:vertAlign w:val="subscript"/>
        </w:rPr>
        <w:t>𝑑𝑊</w:t>
      </w:r>
      <w:r w:rsidRPr="00B26451">
        <w:rPr>
          <w:sz w:val="32"/>
        </w:rPr>
        <w:t>=</w:t>
      </w:r>
      <w:r w:rsidRPr="00B26451">
        <w:rPr>
          <w:rFonts w:ascii="Cambria Math" w:hAnsi="Cambria Math" w:cs="Cambria Math"/>
          <w:sz w:val="32"/>
        </w:rPr>
        <w:t>𝛽𝑣</w:t>
      </w:r>
      <w:r w:rsidRPr="00B26451">
        <w:rPr>
          <w:rFonts w:ascii="Cambria Math" w:hAnsi="Cambria Math" w:cs="Cambria Math"/>
          <w:sz w:val="24"/>
          <w:vertAlign w:val="subscript"/>
        </w:rPr>
        <w:t>𝑑𝑊</w:t>
      </w:r>
      <w:r w:rsidRPr="00B26451">
        <w:rPr>
          <w:sz w:val="32"/>
        </w:rPr>
        <w:t>+(1</w:t>
      </w:r>
      <w:r w:rsidRPr="00B26451">
        <w:rPr>
          <w:rFonts w:ascii="微软雅黑" w:eastAsia="微软雅黑" w:hAnsi="微软雅黑" w:cs="微软雅黑" w:hint="eastAsia"/>
          <w:sz w:val="32"/>
        </w:rPr>
        <w:t>−</w:t>
      </w:r>
      <w:r w:rsidRPr="00B26451">
        <w:rPr>
          <w:rFonts w:ascii="Cambria Math" w:hAnsi="Cambria Math" w:cs="Cambria Math"/>
          <w:sz w:val="32"/>
        </w:rPr>
        <w:t>𝛽</w:t>
      </w:r>
      <w:r w:rsidRPr="00B26451">
        <w:rPr>
          <w:sz w:val="32"/>
        </w:rPr>
        <w:t>)</w:t>
      </w:r>
      <w:r w:rsidRPr="00B26451">
        <w:rPr>
          <w:rFonts w:ascii="Cambria Math" w:hAnsi="Cambria Math" w:cs="Cambria Math"/>
          <w:sz w:val="32"/>
        </w:rPr>
        <w:t>𝑑𝑊</w:t>
      </w:r>
    </w:p>
    <w:p w:rsidR="00B26451" w:rsidRDefault="00B26451" w:rsidP="00B26451">
      <w:pPr>
        <w:ind w:firstLine="420"/>
        <w:rPr>
          <w:rFonts w:ascii="Cambria Math" w:hAnsi="Cambria Math" w:cs="Cambria Math"/>
          <w:sz w:val="32"/>
        </w:rPr>
      </w:pPr>
      <w:r w:rsidRPr="00B26451">
        <w:rPr>
          <w:rFonts w:ascii="Cambria Math" w:hAnsi="Cambria Math" w:cs="Cambria Math"/>
          <w:sz w:val="32"/>
        </w:rPr>
        <w:t>𝑣</w:t>
      </w:r>
      <w:r w:rsidRPr="00B26451">
        <w:rPr>
          <w:rFonts w:ascii="Cambria Math" w:hAnsi="Cambria Math" w:cs="Cambria Math"/>
          <w:sz w:val="32"/>
          <w:vertAlign w:val="subscript"/>
        </w:rPr>
        <w:t>𝑑𝑏</w:t>
      </w:r>
      <w:r w:rsidRPr="00B26451">
        <w:rPr>
          <w:sz w:val="32"/>
        </w:rPr>
        <w:t>=</w:t>
      </w:r>
      <w:r w:rsidRPr="00B26451">
        <w:rPr>
          <w:rFonts w:ascii="Cambria Math" w:hAnsi="Cambria Math" w:cs="Cambria Math"/>
          <w:sz w:val="32"/>
        </w:rPr>
        <w:t>𝛽𝑣</w:t>
      </w:r>
      <w:r w:rsidRPr="00B26451">
        <w:rPr>
          <w:rFonts w:ascii="Cambria Math" w:hAnsi="Cambria Math" w:cs="Cambria Math"/>
          <w:sz w:val="32"/>
          <w:vertAlign w:val="subscript"/>
        </w:rPr>
        <w:t>𝑑𝑏</w:t>
      </w:r>
      <w:r w:rsidRPr="00B26451">
        <w:rPr>
          <w:sz w:val="32"/>
        </w:rPr>
        <w:t>+(1</w:t>
      </w:r>
      <w:r w:rsidRPr="00B26451">
        <w:rPr>
          <w:rFonts w:ascii="微软雅黑" w:eastAsia="微软雅黑" w:hAnsi="微软雅黑" w:cs="微软雅黑" w:hint="eastAsia"/>
          <w:sz w:val="32"/>
        </w:rPr>
        <w:t>−</w:t>
      </w:r>
      <w:r w:rsidRPr="00B26451">
        <w:rPr>
          <w:rFonts w:ascii="Cambria Math" w:hAnsi="Cambria Math" w:cs="Cambria Math"/>
          <w:sz w:val="32"/>
        </w:rPr>
        <w:t>𝛽</w:t>
      </w:r>
      <w:r w:rsidRPr="00B26451">
        <w:rPr>
          <w:sz w:val="32"/>
        </w:rPr>
        <w:t>)</w:t>
      </w:r>
      <w:r w:rsidRPr="00B26451">
        <w:rPr>
          <w:rFonts w:ascii="Cambria Math" w:hAnsi="Cambria Math" w:cs="Cambria Math"/>
          <w:sz w:val="32"/>
        </w:rPr>
        <w:t>𝑑𝑏</w:t>
      </w:r>
    </w:p>
    <w:p w:rsidR="00B26451" w:rsidRDefault="00B26451" w:rsidP="00B26451">
      <w:pPr>
        <w:ind w:firstLine="420"/>
        <w:rPr>
          <w:rFonts w:ascii="Cambria Math" w:hAnsi="Cambria Math" w:cs="Cambria Math"/>
          <w:sz w:val="32"/>
          <w:vertAlign w:val="subscript"/>
        </w:rPr>
      </w:pPr>
      <w:r w:rsidRPr="00B26451">
        <w:rPr>
          <w:rFonts w:ascii="Cambria Math" w:hAnsi="Cambria Math" w:cs="Cambria Math"/>
          <w:sz w:val="32"/>
        </w:rPr>
        <w:t>𝑊</w:t>
      </w:r>
      <w:r w:rsidRPr="00B26451">
        <w:rPr>
          <w:sz w:val="32"/>
        </w:rPr>
        <w:t>=</w:t>
      </w:r>
      <w:r w:rsidRPr="00B26451">
        <w:rPr>
          <w:rFonts w:ascii="Cambria Math" w:hAnsi="Cambria Math" w:cs="Cambria Math"/>
          <w:sz w:val="32"/>
        </w:rPr>
        <w:t>𝑊</w:t>
      </w:r>
      <w:r w:rsidRPr="00B26451">
        <w:rPr>
          <w:rFonts w:ascii="微软雅黑" w:eastAsia="微软雅黑" w:hAnsi="微软雅黑" w:cs="微软雅黑" w:hint="eastAsia"/>
          <w:sz w:val="32"/>
        </w:rPr>
        <w:t>−</w:t>
      </w:r>
      <w:r w:rsidRPr="00B26451">
        <w:rPr>
          <w:rFonts w:ascii="Cambria Math" w:hAnsi="Cambria Math" w:cs="Cambria Math"/>
          <w:sz w:val="40"/>
        </w:rPr>
        <w:t>𝛼𝑣</w:t>
      </w:r>
      <w:r w:rsidRPr="00B26451">
        <w:rPr>
          <w:rFonts w:ascii="Cambria Math" w:hAnsi="Cambria Math" w:cs="Cambria Math"/>
          <w:sz w:val="32"/>
          <w:vertAlign w:val="subscript"/>
        </w:rPr>
        <w:t>𝑑𝑊</w:t>
      </w:r>
    </w:p>
    <w:p w:rsidR="00B26451" w:rsidRDefault="00B26451" w:rsidP="00B26451">
      <w:pPr>
        <w:ind w:firstLine="420"/>
        <w:rPr>
          <w:rFonts w:ascii="Cambria Math" w:hAnsi="Cambria Math" w:cs="Cambria Math"/>
          <w:sz w:val="32"/>
          <w:vertAlign w:val="subscript"/>
        </w:rPr>
      </w:pPr>
      <w:r w:rsidRPr="00B26451">
        <w:rPr>
          <w:rFonts w:ascii="Cambria Math" w:hAnsi="Cambria Math" w:cs="Cambria Math"/>
          <w:sz w:val="32"/>
        </w:rPr>
        <w:lastRenderedPageBreak/>
        <w:t>𝑏</w:t>
      </w:r>
      <w:r w:rsidRPr="00B26451">
        <w:rPr>
          <w:sz w:val="32"/>
        </w:rPr>
        <w:t>=</w:t>
      </w:r>
      <w:r w:rsidRPr="00B26451">
        <w:rPr>
          <w:rFonts w:ascii="Cambria Math" w:hAnsi="Cambria Math" w:cs="Cambria Math"/>
          <w:sz w:val="32"/>
        </w:rPr>
        <w:t>𝑏</w:t>
      </w:r>
      <w:r w:rsidRPr="00B26451">
        <w:rPr>
          <w:rFonts w:ascii="微软雅黑" w:eastAsia="微软雅黑" w:hAnsi="微软雅黑" w:cs="微软雅黑" w:hint="eastAsia"/>
          <w:sz w:val="32"/>
        </w:rPr>
        <w:t>−</w:t>
      </w:r>
      <w:r w:rsidRPr="00B26451">
        <w:rPr>
          <w:rFonts w:ascii="Cambria Math" w:hAnsi="Cambria Math" w:cs="Cambria Math"/>
          <w:sz w:val="40"/>
        </w:rPr>
        <w:t>𝛼𝑣</w:t>
      </w:r>
      <w:r w:rsidRPr="00B26451">
        <w:rPr>
          <w:rFonts w:ascii="Cambria Math" w:hAnsi="Cambria Math" w:cs="Cambria Math"/>
          <w:sz w:val="32"/>
          <w:vertAlign w:val="subscript"/>
        </w:rPr>
        <w:t>𝑑𝑏</w:t>
      </w:r>
    </w:p>
    <w:p w:rsidR="005D6964" w:rsidRDefault="005D6964" w:rsidP="005D6964">
      <w:pPr>
        <w:rPr>
          <w:rFonts w:ascii="Cambria Math" w:hAnsi="Cambria Math" w:cs="Cambria Math"/>
        </w:rPr>
      </w:pPr>
      <w:r w:rsidRPr="005D6964">
        <w:t xml:space="preserve">Hyperparameters: </w:t>
      </w:r>
      <w:r w:rsidRPr="005D6964">
        <w:rPr>
          <w:rFonts w:ascii="Cambria Math" w:hAnsi="Cambria Math" w:cs="Cambria Math"/>
        </w:rPr>
        <w:t>𝛼</w:t>
      </w:r>
      <w:r w:rsidRPr="005D6964">
        <w:t>,</w:t>
      </w:r>
      <w:r w:rsidRPr="005D6964">
        <w:rPr>
          <w:rFonts w:ascii="Cambria Math" w:hAnsi="Cambria Math" w:cs="Cambria Math"/>
        </w:rPr>
        <w:t>𝛽</w:t>
      </w:r>
    </w:p>
    <w:p w:rsidR="005D6964" w:rsidRPr="005D6964" w:rsidRDefault="005D6964" w:rsidP="005D6964">
      <w:r w:rsidRPr="005D6964">
        <w:rPr>
          <w:rFonts w:hint="eastAsia"/>
        </w:rPr>
        <w:t>实践中，</w:t>
      </w:r>
      <w:r w:rsidRPr="005D6964">
        <w:rPr>
          <w:rFonts w:ascii="Cambria Math" w:hAnsi="Cambria Math" w:cs="Cambria Math"/>
          <w:b/>
          <w:color w:val="FF0000"/>
        </w:rPr>
        <w:t>𝛽</w:t>
      </w:r>
      <w:r w:rsidRPr="005D6964">
        <w:rPr>
          <w:b/>
          <w:color w:val="FF0000"/>
        </w:rPr>
        <w:t xml:space="preserve"> =0.9</w:t>
      </w:r>
      <w:r w:rsidRPr="005D6964">
        <w:rPr>
          <w:rFonts w:hint="eastAsia"/>
        </w:rPr>
        <w:t>效果比较好，当然也可以尝试其他的值</w:t>
      </w:r>
    </w:p>
    <w:p w:rsidR="005D6964" w:rsidRDefault="005D6964" w:rsidP="005D6964"/>
    <w:p w:rsidR="005D6964" w:rsidRDefault="0045095D" w:rsidP="00E72221">
      <w:pPr>
        <w:pStyle w:val="2"/>
        <w:numPr>
          <w:ilvl w:val="0"/>
          <w:numId w:val="4"/>
        </w:numPr>
      </w:pPr>
      <w:r w:rsidRPr="0045095D">
        <w:t>RMSprop</w:t>
      </w:r>
    </w:p>
    <w:p w:rsidR="00E72221" w:rsidRPr="00E72221" w:rsidRDefault="00E72221" w:rsidP="00E72221">
      <w:pPr>
        <w:rPr>
          <w:rFonts w:ascii="Cambria Math" w:hAnsi="Cambria Math" w:cs="Cambria Math"/>
        </w:rPr>
      </w:pPr>
      <w:r w:rsidRPr="00B26451">
        <w:t xml:space="preserve">On iteration </w:t>
      </w:r>
      <w:r w:rsidRPr="00E72221">
        <w:rPr>
          <w:rFonts w:ascii="Cambria Math" w:hAnsi="Cambria Math" w:cs="Cambria Math"/>
        </w:rPr>
        <w:t>𝑡</w:t>
      </w:r>
      <w:r w:rsidRPr="00E72221">
        <w:rPr>
          <w:rFonts w:ascii="Cambria Math" w:hAnsi="Cambria Math" w:cs="Cambria Math" w:hint="eastAsia"/>
        </w:rPr>
        <w:t>：</w:t>
      </w:r>
    </w:p>
    <w:p w:rsidR="00E72221" w:rsidRPr="00E72221" w:rsidRDefault="00E72221" w:rsidP="00E72221">
      <w:pPr>
        <w:rPr>
          <w:b/>
          <w:color w:val="FF0000"/>
        </w:rPr>
      </w:pPr>
      <w:r w:rsidRPr="00B26451">
        <w:t xml:space="preserve">Compute </w:t>
      </w:r>
      <w:r w:rsidRPr="00E72221">
        <w:rPr>
          <w:rFonts w:ascii="Cambria Math" w:hAnsi="Cambria Math" w:cs="Cambria Math"/>
        </w:rPr>
        <w:t>𝑑𝑊</w:t>
      </w:r>
      <w:r w:rsidRPr="00B26451">
        <w:t>,</w:t>
      </w:r>
      <w:r w:rsidRPr="00E72221">
        <w:rPr>
          <w:rFonts w:ascii="Cambria Math" w:hAnsi="Cambria Math" w:cs="Cambria Math"/>
        </w:rPr>
        <w:t>𝑑𝑏</w:t>
      </w:r>
      <w:r w:rsidRPr="00B26451">
        <w:t xml:space="preserve">  on the </w:t>
      </w:r>
      <w:r w:rsidRPr="00E72221">
        <w:rPr>
          <w:b/>
          <w:color w:val="FF0000"/>
        </w:rPr>
        <w:t>current mini-batch</w:t>
      </w:r>
      <w:r w:rsidRPr="00E72221">
        <w:rPr>
          <w:rFonts w:hint="eastAsia"/>
          <w:b/>
          <w:color w:val="FF0000"/>
        </w:rPr>
        <w:t>：</w:t>
      </w:r>
    </w:p>
    <w:p w:rsidR="00E72221" w:rsidRPr="00E72221" w:rsidRDefault="00C42A53" w:rsidP="00E72221">
      <w:pPr>
        <w:rPr>
          <w:rFonts w:ascii="Cambria Math" w:hAnsi="Cambria Math" w:cs="Cambria Math"/>
          <w:sz w:val="32"/>
        </w:rPr>
      </w:pPr>
      <w:r>
        <w:rPr>
          <w:rFonts w:ascii="Cambria Math" w:hAnsi="Cambria Math" w:cs="Cambria Math" w:hint="eastAsia"/>
          <w:sz w:val="36"/>
        </w:rPr>
        <w:t>S</w:t>
      </w:r>
      <w:r w:rsidR="00E72221" w:rsidRPr="00E72221">
        <w:rPr>
          <w:rFonts w:ascii="Cambria Math" w:hAnsi="Cambria Math" w:cs="Cambria Math"/>
          <w:sz w:val="28"/>
          <w:vertAlign w:val="subscript"/>
        </w:rPr>
        <w:t>𝑑𝑊</w:t>
      </w:r>
      <w:r w:rsidR="00E72221" w:rsidRPr="00E72221">
        <w:rPr>
          <w:sz w:val="32"/>
        </w:rPr>
        <w:t>=</w:t>
      </w:r>
      <w:r w:rsidR="00E72221" w:rsidRPr="00E72221">
        <w:rPr>
          <w:rFonts w:ascii="Cambria Math" w:hAnsi="Cambria Math" w:cs="Cambria Math"/>
          <w:sz w:val="32"/>
        </w:rPr>
        <w:t>𝛽</w:t>
      </w:r>
      <w:r w:rsidR="00E72221" w:rsidRPr="00E72221">
        <w:rPr>
          <w:rFonts w:ascii="Cambria Math" w:hAnsi="Cambria Math" w:cs="Cambria Math"/>
          <w:sz w:val="28"/>
          <w:vertAlign w:val="subscript"/>
        </w:rPr>
        <w:t>2</w:t>
      </w:r>
      <w:r>
        <w:rPr>
          <w:rFonts w:ascii="Cambria Math" w:hAnsi="Cambria Math" w:cs="Cambria Math" w:hint="eastAsia"/>
          <w:sz w:val="36"/>
        </w:rPr>
        <w:t>S</w:t>
      </w:r>
      <w:r w:rsidR="00E72221" w:rsidRPr="00E72221">
        <w:rPr>
          <w:rFonts w:ascii="Cambria Math" w:hAnsi="Cambria Math" w:cs="Cambria Math"/>
          <w:sz w:val="24"/>
          <w:vertAlign w:val="subscript"/>
        </w:rPr>
        <w:t>𝑑𝑊</w:t>
      </w:r>
      <w:r w:rsidR="00E72221" w:rsidRPr="00E72221">
        <w:rPr>
          <w:sz w:val="32"/>
        </w:rPr>
        <w:t>+(1</w:t>
      </w:r>
      <w:r w:rsidR="00E72221" w:rsidRPr="00E72221">
        <w:rPr>
          <w:rFonts w:ascii="微软雅黑" w:eastAsia="微软雅黑" w:hAnsi="微软雅黑" w:cs="微软雅黑" w:hint="eastAsia"/>
          <w:sz w:val="32"/>
        </w:rPr>
        <w:t>−</w:t>
      </w:r>
      <w:r w:rsidR="00E72221" w:rsidRPr="00E72221">
        <w:rPr>
          <w:rFonts w:ascii="Cambria Math" w:hAnsi="Cambria Math" w:cs="Cambria Math"/>
          <w:sz w:val="32"/>
        </w:rPr>
        <w:t>𝛽</w:t>
      </w:r>
      <w:r w:rsidR="00E72221" w:rsidRPr="00E72221">
        <w:rPr>
          <w:rFonts w:ascii="Cambria Math" w:hAnsi="Cambria Math" w:cs="Cambria Math"/>
          <w:sz w:val="28"/>
          <w:vertAlign w:val="subscript"/>
        </w:rPr>
        <w:t>2</w:t>
      </w:r>
      <w:r w:rsidR="00E72221" w:rsidRPr="00E72221">
        <w:rPr>
          <w:sz w:val="32"/>
        </w:rPr>
        <w:t>)</w:t>
      </w:r>
      <w:r w:rsidR="00E72221" w:rsidRPr="00E72221">
        <w:rPr>
          <w:rFonts w:ascii="Cambria Math" w:hAnsi="Cambria Math" w:cs="Cambria Math"/>
          <w:sz w:val="32"/>
        </w:rPr>
        <w:t>𝑑𝑊</w:t>
      </w:r>
      <w:r w:rsidRPr="00C42A53">
        <w:rPr>
          <w:rFonts w:ascii="Cambria Math" w:hAnsi="Cambria Math" w:cs="Cambria Math"/>
          <w:sz w:val="32"/>
          <w:vertAlign w:val="superscript"/>
        </w:rPr>
        <w:t>2</w:t>
      </w:r>
    </w:p>
    <w:p w:rsidR="00E72221" w:rsidRPr="00E72221" w:rsidRDefault="00C42A53" w:rsidP="00E72221">
      <w:pPr>
        <w:rPr>
          <w:rFonts w:ascii="Cambria Math" w:hAnsi="Cambria Math" w:cs="Cambria Math"/>
          <w:sz w:val="32"/>
        </w:rPr>
      </w:pPr>
      <w:r>
        <w:rPr>
          <w:rFonts w:ascii="Cambria Math" w:hAnsi="Cambria Math" w:cs="Cambria Math" w:hint="eastAsia"/>
          <w:sz w:val="36"/>
        </w:rPr>
        <w:t>S</w:t>
      </w:r>
      <w:r w:rsidR="00E72221" w:rsidRPr="00E72221">
        <w:rPr>
          <w:rFonts w:ascii="Cambria Math" w:hAnsi="Cambria Math" w:cs="Cambria Math"/>
          <w:sz w:val="32"/>
          <w:vertAlign w:val="subscript"/>
        </w:rPr>
        <w:t>𝑑𝑏</w:t>
      </w:r>
      <w:r w:rsidR="00E72221" w:rsidRPr="00E72221">
        <w:rPr>
          <w:sz w:val="32"/>
        </w:rPr>
        <w:t>=</w:t>
      </w:r>
      <w:r w:rsidR="00E72221" w:rsidRPr="00E72221">
        <w:rPr>
          <w:rFonts w:ascii="Cambria Math" w:hAnsi="Cambria Math" w:cs="Cambria Math"/>
          <w:sz w:val="32"/>
        </w:rPr>
        <w:t>𝛽</w:t>
      </w:r>
      <w:r w:rsidR="00E72221" w:rsidRPr="00E72221">
        <w:rPr>
          <w:rFonts w:ascii="Cambria Math" w:hAnsi="Cambria Math" w:cs="Cambria Math"/>
          <w:sz w:val="28"/>
          <w:vertAlign w:val="subscript"/>
        </w:rPr>
        <w:t>2</w:t>
      </w:r>
      <w:r>
        <w:rPr>
          <w:rFonts w:ascii="Cambria Math" w:hAnsi="Cambria Math" w:cs="Cambria Math" w:hint="eastAsia"/>
          <w:sz w:val="36"/>
        </w:rPr>
        <w:t>S</w:t>
      </w:r>
      <w:r w:rsidR="00E72221" w:rsidRPr="00E72221">
        <w:rPr>
          <w:rFonts w:ascii="Cambria Math" w:hAnsi="Cambria Math" w:cs="Cambria Math"/>
          <w:sz w:val="32"/>
          <w:vertAlign w:val="subscript"/>
        </w:rPr>
        <w:t>𝑑𝑏</w:t>
      </w:r>
      <w:r w:rsidR="00E72221" w:rsidRPr="00E72221">
        <w:rPr>
          <w:sz w:val="32"/>
        </w:rPr>
        <w:t>+(1</w:t>
      </w:r>
      <w:r w:rsidR="00E72221" w:rsidRPr="00E72221">
        <w:rPr>
          <w:rFonts w:ascii="微软雅黑" w:eastAsia="微软雅黑" w:hAnsi="微软雅黑" w:cs="微软雅黑" w:hint="eastAsia"/>
          <w:sz w:val="32"/>
        </w:rPr>
        <w:t>−</w:t>
      </w:r>
      <w:r w:rsidR="00E72221" w:rsidRPr="00E72221">
        <w:rPr>
          <w:rFonts w:ascii="Cambria Math" w:hAnsi="Cambria Math" w:cs="Cambria Math"/>
          <w:sz w:val="32"/>
        </w:rPr>
        <w:t>𝛽</w:t>
      </w:r>
      <w:r w:rsidR="00E72221" w:rsidRPr="00E72221">
        <w:rPr>
          <w:rFonts w:ascii="Cambria Math" w:hAnsi="Cambria Math" w:cs="Cambria Math"/>
          <w:sz w:val="28"/>
          <w:vertAlign w:val="subscript"/>
        </w:rPr>
        <w:t>2</w:t>
      </w:r>
      <w:r w:rsidR="00E72221" w:rsidRPr="00E72221">
        <w:rPr>
          <w:sz w:val="32"/>
        </w:rPr>
        <w:t>)</w:t>
      </w:r>
      <w:r w:rsidR="00E72221" w:rsidRPr="00E72221">
        <w:rPr>
          <w:rFonts w:ascii="Cambria Math" w:hAnsi="Cambria Math" w:cs="Cambria Math"/>
          <w:sz w:val="32"/>
        </w:rPr>
        <w:t>𝑑𝑏</w:t>
      </w:r>
      <w:r w:rsidRPr="00C42A53">
        <w:rPr>
          <w:rFonts w:ascii="Cambria Math" w:hAnsi="Cambria Math" w:cs="Cambria Math"/>
          <w:sz w:val="32"/>
          <w:vertAlign w:val="superscript"/>
        </w:rPr>
        <w:t>2</w:t>
      </w:r>
    </w:p>
    <w:p w:rsidR="00E72221" w:rsidRPr="00E72221" w:rsidRDefault="00E72221" w:rsidP="00E72221">
      <w:pPr>
        <w:rPr>
          <w:rFonts w:ascii="Cambria Math" w:hAnsi="Cambria Math" w:cs="Cambria Math"/>
          <w:sz w:val="32"/>
          <w:vertAlign w:val="subscript"/>
        </w:rPr>
      </w:pPr>
      <w:r w:rsidRPr="00E72221">
        <w:rPr>
          <w:rFonts w:ascii="Cambria Math" w:hAnsi="Cambria Math" w:cs="Cambria Math"/>
          <w:sz w:val="32"/>
        </w:rPr>
        <w:t>𝑊</w:t>
      </w:r>
      <w:r w:rsidRPr="00E72221">
        <w:rPr>
          <w:sz w:val="32"/>
        </w:rPr>
        <w:t>=</w:t>
      </w:r>
      <w:r w:rsidRPr="00E72221">
        <w:rPr>
          <w:rFonts w:ascii="Cambria Math" w:hAnsi="Cambria Math" w:cs="Cambria Math"/>
          <w:sz w:val="32"/>
        </w:rPr>
        <w:t>𝑊</w:t>
      </w:r>
      <w:r w:rsidRPr="00E72221">
        <w:rPr>
          <w:rFonts w:ascii="微软雅黑" w:eastAsia="微软雅黑" w:hAnsi="微软雅黑" w:cs="微软雅黑" w:hint="eastAsia"/>
          <w:sz w:val="32"/>
        </w:rPr>
        <w:t>−</w:t>
      </w:r>
      <w:r w:rsidR="00C42A53">
        <w:rPr>
          <w:rFonts w:ascii="Cambria Math" w:hAnsi="Cambria Math" w:cs="Cambria Math"/>
          <w:sz w:val="40"/>
        </w:rPr>
        <w:t>𝛼</w:t>
      </w:r>
      <m:oMath>
        <m:f>
          <m:fPr>
            <m:ctrlPr>
              <w:rPr>
                <w:rFonts w:ascii="Cambria Math" w:hAnsi="Cambria Math" w:cs="Cambria Math"/>
                <w:sz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40"/>
              </w:rPr>
              <m:t>d</m:t>
            </m:r>
            <m:r>
              <m:rPr>
                <m:sty m:val="p"/>
              </m:rPr>
              <w:rPr>
                <w:rFonts w:ascii="Cambria Math" w:hAnsi="Cambria Math" w:cs="Cambria Math" w:hint="eastAsia"/>
                <w:sz w:val="40"/>
              </w:rPr>
              <m:t>W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sz w:val="4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36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vertAlign w:val="subscript"/>
                  </w:rPr>
                  <m:t>dW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3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36"/>
                  </w:rPr>
                  <m:t>ε</m:t>
                </m:r>
              </m:e>
            </m:rad>
          </m:den>
        </m:f>
      </m:oMath>
    </w:p>
    <w:p w:rsidR="00E72221" w:rsidRDefault="00E72221" w:rsidP="00E72221">
      <w:pPr>
        <w:rPr>
          <w:rFonts w:ascii="Cambria Math" w:hAnsi="Cambria Math" w:cs="Cambria Math"/>
          <w:sz w:val="40"/>
        </w:rPr>
      </w:pPr>
      <w:r w:rsidRPr="00E72221">
        <w:rPr>
          <w:rFonts w:ascii="Cambria Math" w:hAnsi="Cambria Math" w:cs="Cambria Math"/>
          <w:sz w:val="32"/>
        </w:rPr>
        <w:t>𝑏</w:t>
      </w:r>
      <w:r w:rsidRPr="00E72221">
        <w:rPr>
          <w:sz w:val="32"/>
        </w:rPr>
        <w:t>=</w:t>
      </w:r>
      <w:r w:rsidRPr="00E72221">
        <w:rPr>
          <w:rFonts w:ascii="Cambria Math" w:hAnsi="Cambria Math" w:cs="Cambria Math"/>
          <w:sz w:val="32"/>
        </w:rPr>
        <w:t>𝑏</w:t>
      </w:r>
      <w:r w:rsidRPr="00E72221">
        <w:rPr>
          <w:rFonts w:ascii="微软雅黑" w:eastAsia="微软雅黑" w:hAnsi="微软雅黑" w:cs="微软雅黑" w:hint="eastAsia"/>
          <w:sz w:val="32"/>
        </w:rPr>
        <w:t>−</w:t>
      </w:r>
      <w:r w:rsidR="00C42A53">
        <w:rPr>
          <w:rFonts w:ascii="Cambria Math" w:hAnsi="Cambria Math" w:cs="Cambria Math"/>
          <w:sz w:val="40"/>
        </w:rPr>
        <w:t>𝛼</w:t>
      </w:r>
      <m:oMath>
        <m:f>
          <m:fPr>
            <m:ctrlPr>
              <w:rPr>
                <w:rFonts w:ascii="Cambria Math" w:hAnsi="Cambria Math" w:cs="Cambria Math"/>
                <w:sz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40"/>
              </w:rPr>
              <m:t>d</m:t>
            </m:r>
            <m:r>
              <m:rPr>
                <m:sty m:val="p"/>
              </m:rPr>
              <w:rPr>
                <w:rFonts w:ascii="Cambria Math" w:hAnsi="Cambria Math" w:cs="Cambria Math" w:hint="eastAsia"/>
                <w:sz w:val="40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sz w:val="4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36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vertAlign w:val="subscript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28"/>
                    <w:vertAlign w:val="subscript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3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36"/>
                  </w:rPr>
                  <m:t>ε</m:t>
                </m:r>
              </m:e>
            </m:rad>
          </m:den>
        </m:f>
      </m:oMath>
    </w:p>
    <w:p w:rsidR="00BB324E" w:rsidRPr="00BB324E" w:rsidRDefault="00BB324E" w:rsidP="00E72221">
      <w:pPr>
        <w:rPr>
          <w:rFonts w:ascii="Cambria Math" w:hAnsi="Cambria Math" w:cs="Cambria Math" w:hint="eastAsia"/>
          <w:sz w:val="40"/>
          <w:vertAlign w:val="subscript"/>
        </w:rPr>
      </w:pPr>
      <w:r w:rsidRPr="00BB324E">
        <w:rPr>
          <w:sz w:val="24"/>
        </w:rPr>
        <w:t xml:space="preserve">Hyperparameters: </w:t>
      </w:r>
      <w:r w:rsidRPr="00BB324E">
        <w:rPr>
          <w:rFonts w:ascii="Cambria Math" w:hAnsi="Cambria Math" w:cs="Cambria Math"/>
          <w:sz w:val="24"/>
        </w:rPr>
        <w:t>𝛼</w:t>
      </w:r>
      <w:r w:rsidRPr="00BB324E">
        <w:rPr>
          <w:sz w:val="24"/>
        </w:rPr>
        <w:t>,</w:t>
      </w:r>
      <w:r w:rsidRPr="00BB324E">
        <w:rPr>
          <w:rFonts w:ascii="Cambria Math" w:hAnsi="Cambria Math" w:cs="Cambria Math"/>
          <w:sz w:val="24"/>
        </w:rPr>
        <w:t>𝛽</w:t>
      </w:r>
      <w:r w:rsidRPr="00BB324E">
        <w:rPr>
          <w:rFonts w:ascii="Cambria Math" w:hAnsi="Cambria Math" w:cs="Cambria Math"/>
          <w:sz w:val="24"/>
          <w:vertAlign w:val="subscript"/>
        </w:rPr>
        <w:t>2</w:t>
      </w:r>
    </w:p>
    <w:p w:rsidR="00E72221" w:rsidRDefault="00BB324E" w:rsidP="00E72221">
      <w:pPr>
        <w:rPr>
          <w:sz w:val="28"/>
          <w:vertAlign w:val="superscript"/>
        </w:rPr>
      </w:pPr>
      <w:r w:rsidRPr="00BB324E">
        <w:rPr>
          <w:rFonts w:hint="eastAsia"/>
          <w:sz w:val="28"/>
        </w:rPr>
        <w:t>ε=10</w:t>
      </w:r>
      <w:r w:rsidRPr="00BB324E">
        <w:rPr>
          <w:rFonts w:hint="eastAsia"/>
          <w:sz w:val="28"/>
          <w:vertAlign w:val="superscript"/>
        </w:rPr>
        <w:t>-8</w:t>
      </w:r>
    </w:p>
    <w:p w:rsidR="00743AF8" w:rsidRDefault="00743AF8" w:rsidP="00E72221">
      <w:pPr>
        <w:rPr>
          <w:sz w:val="28"/>
          <w:vertAlign w:val="superscript"/>
        </w:rPr>
      </w:pPr>
    </w:p>
    <w:p w:rsidR="00743AF8" w:rsidRDefault="003C58A8" w:rsidP="003C58A8">
      <w:pPr>
        <w:pStyle w:val="2"/>
        <w:numPr>
          <w:ilvl w:val="0"/>
          <w:numId w:val="4"/>
        </w:numPr>
      </w:pPr>
      <w:r w:rsidRPr="003C58A8">
        <w:t>Adam</w:t>
      </w:r>
    </w:p>
    <w:p w:rsidR="003C58A8" w:rsidRPr="003C58A8" w:rsidRDefault="003C58A8" w:rsidP="003C58A8">
      <w:pPr>
        <w:rPr>
          <w:rFonts w:ascii="Cambria Math" w:hAnsi="Cambria Math" w:cs="Cambria Math"/>
        </w:rPr>
      </w:pPr>
      <w:r w:rsidRPr="00B26451">
        <w:t xml:space="preserve">On iteration </w:t>
      </w:r>
      <w:r w:rsidRPr="003C58A8">
        <w:rPr>
          <w:rFonts w:ascii="Cambria Math" w:hAnsi="Cambria Math" w:cs="Cambria Math"/>
        </w:rPr>
        <w:t>𝑡</w:t>
      </w:r>
      <w:r w:rsidRPr="003C58A8">
        <w:rPr>
          <w:rFonts w:ascii="Cambria Math" w:hAnsi="Cambria Math" w:cs="Cambria Math" w:hint="eastAsia"/>
        </w:rPr>
        <w:t>：</w:t>
      </w:r>
    </w:p>
    <w:p w:rsidR="003C58A8" w:rsidRDefault="003C58A8" w:rsidP="003C58A8">
      <w:pPr>
        <w:rPr>
          <w:b/>
          <w:color w:val="FF0000"/>
        </w:rPr>
      </w:pPr>
      <w:r w:rsidRPr="00B26451">
        <w:t xml:space="preserve">Compute </w:t>
      </w:r>
      <w:r w:rsidRPr="003C58A8">
        <w:rPr>
          <w:rFonts w:ascii="Cambria Math" w:hAnsi="Cambria Math" w:cs="Cambria Math"/>
        </w:rPr>
        <w:t>𝑑𝑊</w:t>
      </w:r>
      <w:r w:rsidRPr="00B26451">
        <w:t>,</w:t>
      </w:r>
      <w:r w:rsidRPr="003C58A8">
        <w:rPr>
          <w:rFonts w:ascii="Cambria Math" w:hAnsi="Cambria Math" w:cs="Cambria Math"/>
        </w:rPr>
        <w:t>𝑑𝑏</w:t>
      </w:r>
      <w:r w:rsidRPr="00B26451">
        <w:t xml:space="preserve">  on the </w:t>
      </w:r>
      <w:r w:rsidRPr="003C58A8">
        <w:rPr>
          <w:b/>
          <w:color w:val="FF0000"/>
        </w:rPr>
        <w:t>current mini-batch</w:t>
      </w:r>
      <w:r w:rsidRPr="003C58A8">
        <w:rPr>
          <w:rFonts w:hint="eastAsia"/>
          <w:b/>
          <w:color w:val="FF0000"/>
        </w:rPr>
        <w:t>：</w:t>
      </w:r>
    </w:p>
    <w:p w:rsidR="003C58A8" w:rsidRPr="00E07121" w:rsidRDefault="003C58A8" w:rsidP="003C58A8">
      <w:pPr>
        <w:ind w:firstLine="420"/>
        <w:rPr>
          <w:rFonts w:ascii="Cambria Math" w:hAnsi="Cambria Math" w:cs="Cambria Math"/>
          <w:sz w:val="32"/>
        </w:rPr>
      </w:pPr>
      <w:r w:rsidRPr="00B26451">
        <w:rPr>
          <w:rFonts w:ascii="Cambria Math" w:hAnsi="Cambria Math" w:cs="Cambria Math"/>
          <w:sz w:val="32"/>
        </w:rPr>
        <w:t>𝑣</w:t>
      </w:r>
      <w:r w:rsidRPr="00B26451">
        <w:rPr>
          <w:rFonts w:ascii="Cambria Math" w:hAnsi="Cambria Math" w:cs="Cambria Math"/>
          <w:sz w:val="28"/>
          <w:vertAlign w:val="subscript"/>
        </w:rPr>
        <w:t>𝑑𝑊</w:t>
      </w:r>
      <w:r w:rsidRPr="00B26451">
        <w:rPr>
          <w:sz w:val="32"/>
        </w:rPr>
        <w:t>=</w:t>
      </w:r>
      <w:r w:rsidRPr="00B26451">
        <w:rPr>
          <w:rFonts w:ascii="Cambria Math" w:hAnsi="Cambria Math" w:cs="Cambria Math"/>
          <w:sz w:val="32"/>
        </w:rPr>
        <w:t>𝛽</w:t>
      </w:r>
      <w:r w:rsidRPr="003C58A8">
        <w:rPr>
          <w:rFonts w:ascii="Cambria Math" w:hAnsi="Cambria Math" w:cs="Cambria Math"/>
          <w:sz w:val="28"/>
          <w:vertAlign w:val="subscript"/>
        </w:rPr>
        <w:t>1</w:t>
      </w:r>
      <w:r w:rsidRPr="00B26451">
        <w:rPr>
          <w:rFonts w:ascii="Cambria Math" w:hAnsi="Cambria Math" w:cs="Cambria Math"/>
          <w:sz w:val="32"/>
        </w:rPr>
        <w:t>𝑣</w:t>
      </w:r>
      <w:r w:rsidRPr="00B26451">
        <w:rPr>
          <w:rFonts w:ascii="Cambria Math" w:hAnsi="Cambria Math" w:cs="Cambria Math"/>
          <w:sz w:val="24"/>
          <w:vertAlign w:val="subscript"/>
        </w:rPr>
        <w:t>𝑑𝑊</w:t>
      </w:r>
      <w:r w:rsidRPr="00B26451">
        <w:rPr>
          <w:sz w:val="32"/>
        </w:rPr>
        <w:t>+(1</w:t>
      </w:r>
      <w:r w:rsidRPr="00B26451">
        <w:rPr>
          <w:rFonts w:ascii="微软雅黑" w:eastAsia="微软雅黑" w:hAnsi="微软雅黑" w:cs="微软雅黑" w:hint="eastAsia"/>
          <w:sz w:val="32"/>
        </w:rPr>
        <w:t>−</w:t>
      </w:r>
      <w:r w:rsidRPr="00B26451">
        <w:rPr>
          <w:rFonts w:ascii="Cambria Math" w:hAnsi="Cambria Math" w:cs="Cambria Math"/>
          <w:sz w:val="32"/>
        </w:rPr>
        <w:t>𝛽</w:t>
      </w:r>
      <w:r w:rsidRPr="003C58A8">
        <w:rPr>
          <w:rFonts w:ascii="Cambria Math" w:hAnsi="Cambria Math" w:cs="Cambria Math"/>
          <w:sz w:val="32"/>
          <w:vertAlign w:val="subscript"/>
        </w:rPr>
        <w:t>1</w:t>
      </w:r>
      <w:r w:rsidRPr="00B26451">
        <w:rPr>
          <w:sz w:val="32"/>
        </w:rPr>
        <w:t>)</w:t>
      </w:r>
      <w:r w:rsidRPr="00B26451">
        <w:rPr>
          <w:rFonts w:ascii="Cambria Math" w:hAnsi="Cambria Math" w:cs="Cambria Math"/>
          <w:sz w:val="32"/>
        </w:rPr>
        <w:t>𝑑𝑊</w:t>
      </w:r>
      <w:r w:rsidR="00E07121">
        <w:rPr>
          <w:rFonts w:ascii="Cambria Math" w:hAnsi="Cambria Math" w:cs="Cambria Math"/>
          <w:sz w:val="32"/>
        </w:rPr>
        <w:t xml:space="preserve"> </w:t>
      </w:r>
      <w:r w:rsidR="00E07121">
        <w:rPr>
          <w:rFonts w:ascii="Cambria Math" w:hAnsi="Cambria Math" w:cs="Cambria Math" w:hint="eastAsia"/>
          <w:sz w:val="32"/>
        </w:rPr>
        <w:t>---</w:t>
      </w:r>
      <w:r w:rsidR="00E07121">
        <w:rPr>
          <w:rFonts w:ascii="Cambria Math" w:hAnsi="Cambria Math" w:cs="Cambria Math"/>
          <w:sz w:val="32"/>
        </w:rPr>
        <w:t xml:space="preserve"> </w:t>
      </w:r>
      <w:r w:rsidR="00E07121" w:rsidRPr="00E07121">
        <w:rPr>
          <w:rFonts w:ascii="Cambria Math" w:hAnsi="Cambria Math" w:cs="Cambria Math"/>
          <w:sz w:val="32"/>
        </w:rPr>
        <w:t>momentum</w:t>
      </w:r>
    </w:p>
    <w:p w:rsidR="003C58A8" w:rsidRDefault="003C58A8" w:rsidP="003C58A8">
      <w:pPr>
        <w:ind w:firstLine="420"/>
        <w:rPr>
          <w:rFonts w:ascii="Cambria Math" w:hAnsi="Cambria Math" w:cs="Cambria Math"/>
          <w:sz w:val="32"/>
        </w:rPr>
      </w:pPr>
      <w:r w:rsidRPr="00B26451">
        <w:rPr>
          <w:rFonts w:ascii="Cambria Math" w:hAnsi="Cambria Math" w:cs="Cambria Math"/>
          <w:sz w:val="32"/>
        </w:rPr>
        <w:t>𝑣</w:t>
      </w:r>
      <w:r w:rsidRPr="00B26451">
        <w:rPr>
          <w:rFonts w:ascii="Cambria Math" w:hAnsi="Cambria Math" w:cs="Cambria Math"/>
          <w:sz w:val="32"/>
          <w:vertAlign w:val="subscript"/>
        </w:rPr>
        <w:t>𝑑𝑏</w:t>
      </w:r>
      <w:r w:rsidRPr="00B26451">
        <w:rPr>
          <w:sz w:val="32"/>
        </w:rPr>
        <w:t>=</w:t>
      </w:r>
      <w:r w:rsidRPr="00B26451">
        <w:rPr>
          <w:rFonts w:ascii="Cambria Math" w:hAnsi="Cambria Math" w:cs="Cambria Math"/>
          <w:sz w:val="32"/>
        </w:rPr>
        <w:t>𝛽</w:t>
      </w:r>
      <w:r w:rsidRPr="003C58A8">
        <w:rPr>
          <w:rFonts w:ascii="Cambria Math" w:hAnsi="Cambria Math" w:cs="Cambria Math"/>
          <w:sz w:val="28"/>
          <w:vertAlign w:val="subscript"/>
        </w:rPr>
        <w:t>1</w:t>
      </w:r>
      <w:r w:rsidRPr="00B26451">
        <w:rPr>
          <w:rFonts w:ascii="Cambria Math" w:hAnsi="Cambria Math" w:cs="Cambria Math"/>
          <w:sz w:val="32"/>
        </w:rPr>
        <w:t>𝑣</w:t>
      </w:r>
      <w:r w:rsidRPr="00B26451">
        <w:rPr>
          <w:rFonts w:ascii="Cambria Math" w:hAnsi="Cambria Math" w:cs="Cambria Math"/>
          <w:sz w:val="32"/>
          <w:vertAlign w:val="subscript"/>
        </w:rPr>
        <w:t>𝑑𝑏</w:t>
      </w:r>
      <w:r w:rsidRPr="00B26451">
        <w:rPr>
          <w:sz w:val="32"/>
        </w:rPr>
        <w:t>+(1</w:t>
      </w:r>
      <w:r w:rsidRPr="00B26451">
        <w:rPr>
          <w:rFonts w:ascii="微软雅黑" w:eastAsia="微软雅黑" w:hAnsi="微软雅黑" w:cs="微软雅黑" w:hint="eastAsia"/>
          <w:sz w:val="32"/>
        </w:rPr>
        <w:t>−</w:t>
      </w:r>
      <w:r w:rsidRPr="00B26451">
        <w:rPr>
          <w:rFonts w:ascii="Cambria Math" w:hAnsi="Cambria Math" w:cs="Cambria Math"/>
          <w:sz w:val="32"/>
        </w:rPr>
        <w:t>𝛽</w:t>
      </w:r>
      <w:r>
        <w:rPr>
          <w:rFonts w:ascii="Cambria Math" w:hAnsi="Cambria Math" w:cs="Cambria Math"/>
          <w:sz w:val="32"/>
          <w:vertAlign w:val="subscript"/>
        </w:rPr>
        <w:t>1</w:t>
      </w:r>
      <w:r w:rsidRPr="00B26451">
        <w:rPr>
          <w:sz w:val="32"/>
        </w:rPr>
        <w:t>)</w:t>
      </w:r>
      <w:r w:rsidRPr="00B26451">
        <w:rPr>
          <w:rFonts w:ascii="Cambria Math" w:hAnsi="Cambria Math" w:cs="Cambria Math"/>
          <w:sz w:val="32"/>
        </w:rPr>
        <w:t>𝑑𝑏</w:t>
      </w:r>
    </w:p>
    <w:p w:rsidR="00E07121" w:rsidRPr="00E07121" w:rsidRDefault="00E07121" w:rsidP="00E07121">
      <w:pPr>
        <w:ind w:leftChars="200" w:left="420"/>
        <w:rPr>
          <w:rFonts w:ascii="Cambria Math" w:hAnsi="Cambria Math" w:cs="Cambria Math"/>
          <w:sz w:val="44"/>
        </w:rPr>
      </w:pPr>
      <w:r>
        <w:rPr>
          <w:rFonts w:ascii="Cambria Math" w:hAnsi="Cambria Math" w:cs="Cambria Math" w:hint="eastAsia"/>
          <w:sz w:val="36"/>
        </w:rPr>
        <w:t>S</w:t>
      </w:r>
      <w:r w:rsidRPr="00E72221">
        <w:rPr>
          <w:rFonts w:ascii="Cambria Math" w:hAnsi="Cambria Math" w:cs="Cambria Math"/>
          <w:sz w:val="28"/>
          <w:vertAlign w:val="subscript"/>
        </w:rPr>
        <w:t>𝑑𝑊</w:t>
      </w:r>
      <w:r w:rsidRPr="00E72221">
        <w:rPr>
          <w:sz w:val="32"/>
        </w:rPr>
        <w:t>=</w:t>
      </w:r>
      <w:r w:rsidRPr="00E72221">
        <w:rPr>
          <w:rFonts w:ascii="Cambria Math" w:hAnsi="Cambria Math" w:cs="Cambria Math"/>
          <w:sz w:val="32"/>
        </w:rPr>
        <w:t>𝛽</w:t>
      </w:r>
      <w:r w:rsidRPr="00E72221">
        <w:rPr>
          <w:rFonts w:ascii="Cambria Math" w:hAnsi="Cambria Math" w:cs="Cambria Math"/>
          <w:sz w:val="28"/>
          <w:vertAlign w:val="subscript"/>
        </w:rPr>
        <w:t>2</w:t>
      </w:r>
      <w:r>
        <w:rPr>
          <w:rFonts w:ascii="Cambria Math" w:hAnsi="Cambria Math" w:cs="Cambria Math" w:hint="eastAsia"/>
          <w:sz w:val="36"/>
        </w:rPr>
        <w:t>S</w:t>
      </w:r>
      <w:r w:rsidRPr="00E72221">
        <w:rPr>
          <w:rFonts w:ascii="Cambria Math" w:hAnsi="Cambria Math" w:cs="Cambria Math"/>
          <w:sz w:val="24"/>
          <w:vertAlign w:val="subscript"/>
        </w:rPr>
        <w:t>𝑑𝑊</w:t>
      </w:r>
      <w:r w:rsidRPr="00E72221">
        <w:rPr>
          <w:sz w:val="32"/>
        </w:rPr>
        <w:t>+(1</w:t>
      </w:r>
      <w:r w:rsidRPr="00E72221">
        <w:rPr>
          <w:rFonts w:ascii="微软雅黑" w:eastAsia="微软雅黑" w:hAnsi="微软雅黑" w:cs="微软雅黑" w:hint="eastAsia"/>
          <w:sz w:val="32"/>
        </w:rPr>
        <w:t>−</w:t>
      </w:r>
      <w:r w:rsidRPr="00E72221">
        <w:rPr>
          <w:rFonts w:ascii="Cambria Math" w:hAnsi="Cambria Math" w:cs="Cambria Math"/>
          <w:sz w:val="32"/>
        </w:rPr>
        <w:t>𝛽</w:t>
      </w:r>
      <w:r w:rsidRPr="00E72221">
        <w:rPr>
          <w:rFonts w:ascii="Cambria Math" w:hAnsi="Cambria Math" w:cs="Cambria Math"/>
          <w:sz w:val="28"/>
          <w:vertAlign w:val="subscript"/>
        </w:rPr>
        <w:t>2</w:t>
      </w:r>
      <w:r w:rsidRPr="00E72221">
        <w:rPr>
          <w:sz w:val="32"/>
        </w:rPr>
        <w:t>)</w:t>
      </w:r>
      <w:r w:rsidRPr="00E72221">
        <w:rPr>
          <w:rFonts w:ascii="Cambria Math" w:hAnsi="Cambria Math" w:cs="Cambria Math"/>
          <w:sz w:val="32"/>
        </w:rPr>
        <w:t>𝑑𝑊</w:t>
      </w:r>
      <w:r w:rsidRPr="00C42A53">
        <w:rPr>
          <w:rFonts w:ascii="Cambria Math" w:hAnsi="Cambria Math" w:cs="Cambria Math"/>
          <w:sz w:val="32"/>
          <w:vertAlign w:val="superscript"/>
        </w:rPr>
        <w:t>2</w:t>
      </w:r>
      <w:r>
        <w:rPr>
          <w:rFonts w:ascii="Cambria Math" w:hAnsi="Cambria Math" w:cs="Cambria Math"/>
          <w:sz w:val="32"/>
        </w:rPr>
        <w:t xml:space="preserve"> ---</w:t>
      </w:r>
      <w:r w:rsidRPr="00E07121">
        <w:rPr>
          <w:rFonts w:ascii="Cambria Math" w:hAnsi="Cambria Math" w:cs="Cambria Math"/>
          <w:sz w:val="44"/>
        </w:rPr>
        <w:t xml:space="preserve"> </w:t>
      </w:r>
      <w:r w:rsidRPr="00E07121">
        <w:rPr>
          <w:sz w:val="28"/>
        </w:rPr>
        <w:t>RMSprop</w:t>
      </w:r>
    </w:p>
    <w:p w:rsidR="003C58A8" w:rsidRDefault="00E07121" w:rsidP="00E07121">
      <w:pPr>
        <w:ind w:leftChars="200" w:left="420"/>
        <w:rPr>
          <w:rFonts w:ascii="Cambria Math" w:hAnsi="Cambria Math" w:cs="Cambria Math"/>
          <w:sz w:val="32"/>
          <w:vertAlign w:val="superscript"/>
        </w:rPr>
      </w:pPr>
      <w:r>
        <w:rPr>
          <w:rFonts w:ascii="Cambria Math" w:hAnsi="Cambria Math" w:cs="Cambria Math" w:hint="eastAsia"/>
          <w:sz w:val="36"/>
        </w:rPr>
        <w:t>S</w:t>
      </w:r>
      <w:r w:rsidRPr="00E72221">
        <w:rPr>
          <w:rFonts w:ascii="Cambria Math" w:hAnsi="Cambria Math" w:cs="Cambria Math"/>
          <w:sz w:val="32"/>
          <w:vertAlign w:val="subscript"/>
        </w:rPr>
        <w:t>𝑑𝑏</w:t>
      </w:r>
      <w:r w:rsidRPr="00E72221">
        <w:rPr>
          <w:sz w:val="32"/>
        </w:rPr>
        <w:t>=</w:t>
      </w:r>
      <w:r w:rsidRPr="00E72221">
        <w:rPr>
          <w:rFonts w:ascii="Cambria Math" w:hAnsi="Cambria Math" w:cs="Cambria Math"/>
          <w:sz w:val="32"/>
        </w:rPr>
        <w:t>𝛽</w:t>
      </w:r>
      <w:r w:rsidRPr="00E72221">
        <w:rPr>
          <w:rFonts w:ascii="Cambria Math" w:hAnsi="Cambria Math" w:cs="Cambria Math"/>
          <w:sz w:val="28"/>
          <w:vertAlign w:val="subscript"/>
        </w:rPr>
        <w:t>2</w:t>
      </w:r>
      <w:r>
        <w:rPr>
          <w:rFonts w:ascii="Cambria Math" w:hAnsi="Cambria Math" w:cs="Cambria Math" w:hint="eastAsia"/>
          <w:sz w:val="36"/>
        </w:rPr>
        <w:t>S</w:t>
      </w:r>
      <w:r w:rsidRPr="00E72221">
        <w:rPr>
          <w:rFonts w:ascii="Cambria Math" w:hAnsi="Cambria Math" w:cs="Cambria Math"/>
          <w:sz w:val="32"/>
          <w:vertAlign w:val="subscript"/>
        </w:rPr>
        <w:t>𝑑𝑏</w:t>
      </w:r>
      <w:r w:rsidRPr="00E72221">
        <w:rPr>
          <w:sz w:val="32"/>
        </w:rPr>
        <w:t>+(1</w:t>
      </w:r>
      <w:r w:rsidRPr="00E72221">
        <w:rPr>
          <w:rFonts w:ascii="微软雅黑" w:eastAsia="微软雅黑" w:hAnsi="微软雅黑" w:cs="微软雅黑" w:hint="eastAsia"/>
          <w:sz w:val="32"/>
        </w:rPr>
        <w:t>−</w:t>
      </w:r>
      <w:r w:rsidRPr="00E72221">
        <w:rPr>
          <w:rFonts w:ascii="Cambria Math" w:hAnsi="Cambria Math" w:cs="Cambria Math"/>
          <w:sz w:val="32"/>
        </w:rPr>
        <w:t>𝛽</w:t>
      </w:r>
      <w:r w:rsidRPr="00E72221">
        <w:rPr>
          <w:rFonts w:ascii="Cambria Math" w:hAnsi="Cambria Math" w:cs="Cambria Math"/>
          <w:sz w:val="28"/>
          <w:vertAlign w:val="subscript"/>
        </w:rPr>
        <w:t>2</w:t>
      </w:r>
      <w:r w:rsidRPr="00E72221">
        <w:rPr>
          <w:sz w:val="32"/>
        </w:rPr>
        <w:t>)</w:t>
      </w:r>
      <w:r w:rsidRPr="00E72221">
        <w:rPr>
          <w:rFonts w:ascii="Cambria Math" w:hAnsi="Cambria Math" w:cs="Cambria Math"/>
          <w:sz w:val="32"/>
        </w:rPr>
        <w:t>𝑑𝑏</w:t>
      </w:r>
      <w:r w:rsidRPr="00C42A53">
        <w:rPr>
          <w:rFonts w:ascii="Cambria Math" w:hAnsi="Cambria Math" w:cs="Cambria Math"/>
          <w:sz w:val="32"/>
          <w:vertAlign w:val="superscript"/>
        </w:rPr>
        <w:t>2</w:t>
      </w:r>
    </w:p>
    <w:p w:rsidR="00B30981" w:rsidRDefault="00B30981" w:rsidP="00E07121">
      <w:pPr>
        <w:ind w:leftChars="200" w:left="420"/>
      </w:pP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 w:hint="eastAsia"/>
                <w:sz w:val="32"/>
              </w:rPr>
              <m:t>V</m:t>
            </m:r>
          </m:e>
          <m:sub>
            <m:r>
              <w:rPr>
                <w:rFonts w:ascii="Cambria Math" w:hAnsi="Cambria Math" w:hint="eastAsia"/>
                <w:sz w:val="32"/>
              </w:rPr>
              <m:t>dw</m:t>
            </m:r>
          </m:sub>
          <m:sup>
            <m:r>
              <w:rPr>
                <w:rFonts w:ascii="Cambria Math" w:hAnsi="Cambria Math" w:hint="eastAsia"/>
                <w:sz w:val="32"/>
              </w:rPr>
              <m:t>correct</m:t>
            </m:r>
          </m:sup>
        </m:sSubSup>
      </m:oMath>
      <w:r>
        <w:rPr>
          <w:rFonts w:hint="eastAsia"/>
          <w:sz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  <w:sz w:val="32"/>
                  </w:rPr>
                  <m:t>dw</m:t>
                </m:r>
              </m:sub>
            </m:sSub>
          </m:num>
          <m:den>
            <m:r>
              <w:rPr>
                <w:rFonts w:ascii="Cambria Math" w:hAnsi="Cambria Math"/>
                <w:sz w:val="32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32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  <m:sup>
                <m:r>
                  <w:rPr>
                    <w:rFonts w:ascii="Cambria Math" w:hAnsi="Cambria Math" w:hint="eastAsia"/>
                    <w:sz w:val="32"/>
                  </w:rPr>
                  <m:t>t</m:t>
                </m:r>
              </m:sup>
            </m:sSubSup>
          </m:den>
        </m:f>
      </m:oMath>
    </w:p>
    <w:p w:rsidR="001E0503" w:rsidRDefault="001E0503" w:rsidP="001E0503">
      <w:pPr>
        <w:ind w:leftChars="200" w:left="420"/>
      </w:pP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 w:hint="eastAsia"/>
                <w:sz w:val="32"/>
              </w:rPr>
              <m:t>V</m:t>
            </m:r>
          </m:e>
          <m:sub>
            <m:r>
              <w:rPr>
                <w:rFonts w:ascii="Cambria Math" w:hAnsi="Cambria Math" w:hint="eastAsia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b</m:t>
            </m:r>
          </m:sub>
          <m:sup>
            <m:r>
              <w:rPr>
                <w:rFonts w:ascii="Cambria Math" w:hAnsi="Cambria Math" w:hint="eastAsia"/>
                <w:sz w:val="32"/>
              </w:rPr>
              <m:t>correct</m:t>
            </m:r>
          </m:sup>
        </m:sSubSup>
      </m:oMath>
      <w:r>
        <w:rPr>
          <w:rFonts w:hint="eastAsia"/>
          <w:sz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  <w:sz w:val="32"/>
                  </w:rPr>
                  <m:t>d</m:t>
                </m:r>
                <m:r>
                  <w:rPr>
                    <w:rFonts w:ascii="Cambria Math" w:hAnsi="Cambria Math" w:hint="eastAsia"/>
                    <w:sz w:val="32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  <w:sz w:val="32"/>
              </w:rPr>
              <m:t>1</m:t>
            </m:r>
            <m:r>
              <w:rPr>
                <w:rFonts w:ascii="Cambria Math" w:eastAsia="微软雅黑" w:hAnsi="Cambria Math" w:cs="微软雅黑" w:hint="eastAsia"/>
                <w:sz w:val="32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  <m:sup>
                <m:r>
                  <w:rPr>
                    <w:rFonts w:ascii="Cambria Math" w:hAnsi="Cambria Math" w:hint="eastAsia"/>
                    <w:sz w:val="32"/>
                  </w:rPr>
                  <m:t>t</m:t>
                </m:r>
              </m:sup>
            </m:sSubSup>
          </m:den>
        </m:f>
      </m:oMath>
    </w:p>
    <w:p w:rsidR="001E0503" w:rsidRDefault="001E0503" w:rsidP="001E0503">
      <w:pPr>
        <w:ind w:leftChars="200" w:left="420"/>
      </w:pP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S</m:t>
            </m:r>
          </m:e>
          <m:sub>
            <m:r>
              <w:rPr>
                <w:rFonts w:ascii="Cambria Math" w:hAnsi="Cambria Math" w:hint="eastAsia"/>
                <w:sz w:val="32"/>
              </w:rPr>
              <m:t>dw</m:t>
            </m:r>
          </m:sub>
          <m:sup>
            <m:r>
              <w:rPr>
                <w:rFonts w:ascii="Cambria Math" w:hAnsi="Cambria Math" w:hint="eastAsia"/>
                <w:sz w:val="32"/>
              </w:rPr>
              <m:t>correct</m:t>
            </m:r>
          </m:sup>
        </m:sSubSup>
      </m:oMath>
      <w:r>
        <w:rPr>
          <w:rFonts w:hint="eastAsia"/>
          <w:sz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  <w:sz w:val="32"/>
                  </w:rPr>
                  <m:t>dw</m:t>
                </m:r>
              </m:sub>
            </m:sSub>
          </m:num>
          <m:den>
            <m:r>
              <w:rPr>
                <w:rFonts w:ascii="Cambria Math" w:hAnsi="Cambria Math"/>
                <w:sz w:val="32"/>
              </w:rPr>
              <m:t>1</m:t>
            </m:r>
            <m:r>
              <w:rPr>
                <w:rFonts w:ascii="Cambria Math" w:eastAsia="微软雅黑" w:hAnsi="Cambria Math" w:cs="微软雅黑" w:hint="eastAsia"/>
                <w:sz w:val="32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  <m:sup>
                <m:r>
                  <w:rPr>
                    <w:rFonts w:ascii="Cambria Math" w:hAnsi="Cambria Math" w:hint="eastAsia"/>
                    <w:sz w:val="32"/>
                  </w:rPr>
                  <m:t>t</m:t>
                </m:r>
              </m:sup>
            </m:sSubSup>
          </m:den>
        </m:f>
      </m:oMath>
    </w:p>
    <w:p w:rsidR="001E0503" w:rsidRDefault="001E0503" w:rsidP="001E0503">
      <w:pPr>
        <w:ind w:leftChars="200" w:left="420"/>
      </w:pP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S</m:t>
            </m:r>
          </m:e>
          <m:sub>
            <m:r>
              <w:rPr>
                <w:rFonts w:ascii="Cambria Math" w:hAnsi="Cambria Math" w:hint="eastAsia"/>
                <w:sz w:val="32"/>
              </w:rPr>
              <m:t>d</m:t>
            </m:r>
            <m:r>
              <w:rPr>
                <w:rFonts w:ascii="Cambria Math" w:hAnsi="Cambria Math" w:hint="eastAsia"/>
                <w:sz w:val="32"/>
              </w:rPr>
              <m:t>b</m:t>
            </m:r>
          </m:sub>
          <m:sup>
            <m:r>
              <w:rPr>
                <w:rFonts w:ascii="Cambria Math" w:hAnsi="Cambria Math" w:hint="eastAsia"/>
                <w:sz w:val="32"/>
              </w:rPr>
              <m:t>correct</m:t>
            </m:r>
          </m:sup>
        </m:sSubSup>
      </m:oMath>
      <w:r>
        <w:rPr>
          <w:rFonts w:hint="eastAsia"/>
          <w:sz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  <w:sz w:val="32"/>
                  </w:rPr>
                  <m:t>db</m:t>
                </m:r>
              </m:sub>
            </m:sSub>
          </m:num>
          <m:den>
            <m:r>
              <w:rPr>
                <w:rFonts w:ascii="Cambria Math" w:hAnsi="Cambria Math"/>
                <w:sz w:val="32"/>
              </w:rPr>
              <m:t>1</m:t>
            </m:r>
            <m:r>
              <w:rPr>
                <w:rFonts w:ascii="Cambria Math" w:eastAsia="微软雅黑" w:hAnsi="Cambria Math" w:cs="微软雅黑" w:hint="eastAsia"/>
                <w:sz w:val="32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  <m:sup>
                <m:r>
                  <w:rPr>
                    <w:rFonts w:ascii="Cambria Math" w:hAnsi="Cambria Math" w:hint="eastAsia"/>
                    <w:sz w:val="32"/>
                  </w:rPr>
                  <m:t>t</m:t>
                </m:r>
              </m:sup>
            </m:sSubSup>
          </m:den>
        </m:f>
      </m:oMath>
    </w:p>
    <w:p w:rsidR="00C21157" w:rsidRPr="00E72221" w:rsidRDefault="00C21157" w:rsidP="00C21157">
      <w:pPr>
        <w:ind w:leftChars="200" w:left="420"/>
        <w:rPr>
          <w:rFonts w:ascii="Cambria Math" w:hAnsi="Cambria Math" w:cs="Cambria Math"/>
          <w:sz w:val="32"/>
          <w:vertAlign w:val="subscript"/>
        </w:rPr>
      </w:pPr>
      <w:r w:rsidRPr="00E72221">
        <w:rPr>
          <w:rFonts w:ascii="Cambria Math" w:hAnsi="Cambria Math" w:cs="Cambria Math"/>
          <w:sz w:val="32"/>
        </w:rPr>
        <w:t>𝑊</w:t>
      </w:r>
      <w:r w:rsidRPr="00E72221">
        <w:rPr>
          <w:sz w:val="32"/>
        </w:rPr>
        <w:t>=</w:t>
      </w:r>
      <w:r w:rsidRPr="00E72221">
        <w:rPr>
          <w:rFonts w:ascii="Cambria Math" w:hAnsi="Cambria Math" w:cs="Cambria Math"/>
          <w:sz w:val="32"/>
        </w:rPr>
        <w:t>𝑊</w:t>
      </w:r>
      <w:r w:rsidRPr="00E72221">
        <w:rPr>
          <w:rFonts w:ascii="微软雅黑" w:eastAsia="微软雅黑" w:hAnsi="微软雅黑" w:cs="微软雅黑" w:hint="eastAsia"/>
          <w:sz w:val="32"/>
        </w:rPr>
        <w:t>−</w:t>
      </w:r>
      <w:r>
        <w:rPr>
          <w:rFonts w:ascii="Cambria Math" w:hAnsi="Cambria Math" w:cs="Cambria Math"/>
          <w:sz w:val="40"/>
        </w:rPr>
        <w:t>𝛼</w:t>
      </w:r>
      <m:oMath>
        <m:f>
          <m:fPr>
            <m:ctrlPr>
              <w:rPr>
                <w:rFonts w:ascii="Cambria Math" w:hAnsi="Cambria Math" w:cs="Cambria Math"/>
                <w:sz w:val="4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32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32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  <w:sz w:val="32"/>
                  </w:rPr>
                  <m:t>dw</m:t>
                </m:r>
              </m:sub>
              <m:sup>
                <m:r>
                  <w:rPr>
                    <w:rFonts w:ascii="Cambria Math" w:hAnsi="Cambria Math" w:hint="eastAsia"/>
                    <w:sz w:val="32"/>
                  </w:rPr>
                  <m:t>correct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sz w:val="40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dw</m:t>
                    </m:r>
                  </m:sub>
                  <m:sup>
                    <m:r>
                      <w:rPr>
                        <w:rFonts w:ascii="Cambria Math" w:hAnsi="Cambria Math" w:hint="eastAsia"/>
                        <w:sz w:val="32"/>
                      </w:rPr>
                      <m:t>correct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3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36"/>
                  </w:rPr>
                  <m:t>ε</m:t>
                </m:r>
              </m:e>
            </m:rad>
          </m:den>
        </m:f>
      </m:oMath>
    </w:p>
    <w:p w:rsidR="00C21157" w:rsidRDefault="00C21157" w:rsidP="00C21157">
      <w:pPr>
        <w:ind w:leftChars="200" w:left="420"/>
        <w:rPr>
          <w:rFonts w:ascii="Cambria Math" w:hAnsi="Cambria Math" w:cs="Cambria Math"/>
          <w:sz w:val="40"/>
        </w:rPr>
      </w:pPr>
      <w:r w:rsidRPr="00E72221">
        <w:rPr>
          <w:rFonts w:ascii="Cambria Math" w:hAnsi="Cambria Math" w:cs="Cambria Math"/>
          <w:sz w:val="32"/>
        </w:rPr>
        <w:t>𝑏</w:t>
      </w:r>
      <w:r w:rsidRPr="00E72221">
        <w:rPr>
          <w:sz w:val="32"/>
        </w:rPr>
        <w:t>=</w:t>
      </w:r>
      <w:r w:rsidRPr="00E72221">
        <w:rPr>
          <w:rFonts w:ascii="Cambria Math" w:hAnsi="Cambria Math" w:cs="Cambria Math"/>
          <w:sz w:val="32"/>
        </w:rPr>
        <w:t>𝑏</w:t>
      </w:r>
      <w:r w:rsidRPr="00E72221">
        <w:rPr>
          <w:rFonts w:ascii="微软雅黑" w:eastAsia="微软雅黑" w:hAnsi="微软雅黑" w:cs="微软雅黑" w:hint="eastAsia"/>
          <w:sz w:val="32"/>
        </w:rPr>
        <w:t>−</w:t>
      </w:r>
      <w:r>
        <w:rPr>
          <w:rFonts w:ascii="Cambria Math" w:hAnsi="Cambria Math" w:cs="Cambria Math"/>
          <w:sz w:val="40"/>
        </w:rPr>
        <w:t>𝛼</w:t>
      </w:r>
      <m:oMath>
        <m:f>
          <m:fPr>
            <m:ctrlPr>
              <w:rPr>
                <w:rFonts w:ascii="Cambria Math" w:hAnsi="Cambria Math" w:cs="Cambria Math"/>
                <w:sz w:val="4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32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32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  <w:sz w:val="32"/>
                  </w:rPr>
                  <m:t>d</m:t>
                </m:r>
                <m:r>
                  <w:rPr>
                    <w:rFonts w:ascii="Cambria Math" w:hAnsi="Cambria Math" w:hint="eastAsia"/>
                    <w:sz w:val="32"/>
                  </w:rPr>
                  <m:t>b</m:t>
                </m:r>
              </m:sub>
              <m:sup>
                <m:r>
                  <w:rPr>
                    <w:rFonts w:ascii="Cambria Math" w:hAnsi="Cambria Math" w:hint="eastAsia"/>
                    <w:sz w:val="32"/>
                  </w:rPr>
                  <m:t>correct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sz w:val="40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d</m:t>
                    </m:r>
                    <m:r>
                      <w:rPr>
                        <w:rFonts w:ascii="Cambria Math" w:hAnsi="Cambria Math" w:hint="eastAsia"/>
                        <w:sz w:val="3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hint="eastAsia"/>
                        <w:sz w:val="32"/>
                      </w:rPr>
                      <m:t>correct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3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36"/>
                  </w:rPr>
                  <m:t>ε</m:t>
                </m:r>
              </m:e>
            </m:rad>
          </m:den>
        </m:f>
      </m:oMath>
    </w:p>
    <w:p w:rsidR="00B30981" w:rsidRDefault="00812AA9" w:rsidP="00E07121">
      <w:pPr>
        <w:ind w:leftChars="200" w:left="420"/>
        <w:rPr>
          <w:b/>
          <w:sz w:val="28"/>
        </w:rPr>
      </w:pPr>
      <w:r w:rsidRPr="00812AA9">
        <w:rPr>
          <w:b/>
          <w:sz w:val="28"/>
        </w:rPr>
        <w:t>Hyperparameters choice:</w:t>
      </w:r>
    </w:p>
    <w:p w:rsidR="00812AA9" w:rsidRDefault="00812AA9" w:rsidP="00E07121">
      <w:pPr>
        <w:ind w:leftChars="200" w:left="420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4734586" cy="2295845"/>
            <wp:effectExtent l="0" t="0" r="889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88DDE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F8" w:rsidRDefault="001529F8" w:rsidP="00E07121">
      <w:pPr>
        <w:ind w:leftChars="200" w:left="420"/>
        <w:rPr>
          <w:b/>
          <w:sz w:val="28"/>
        </w:rPr>
      </w:pPr>
    </w:p>
    <w:p w:rsidR="001529F8" w:rsidRDefault="001529F8" w:rsidP="001529F8">
      <w:pPr>
        <w:pStyle w:val="1"/>
      </w:pPr>
      <w:r>
        <w:rPr>
          <w:rFonts w:hint="eastAsia"/>
        </w:rPr>
        <w:t>学习率</w:t>
      </w:r>
      <w:r w:rsidR="00661D7F">
        <w:rPr>
          <w:rFonts w:hint="eastAsia"/>
        </w:rPr>
        <w:t>（</w:t>
      </w:r>
      <w:r w:rsidR="00661D7F">
        <w:rPr>
          <w:rFonts w:asciiTheme="minorEastAsia" w:hAnsiTheme="minorEastAsia" w:hint="eastAsia"/>
        </w:rPr>
        <w:t>α</w:t>
      </w:r>
      <w:r w:rsidR="00661D7F">
        <w:rPr>
          <w:rFonts w:hint="eastAsia"/>
        </w:rPr>
        <w:t>）衰减</w:t>
      </w:r>
    </w:p>
    <w:p w:rsidR="00D33DED" w:rsidRDefault="00D33DED" w:rsidP="00661D7F">
      <w:r>
        <w:rPr>
          <w:rFonts w:hint="eastAsia"/>
        </w:rPr>
        <w:t>随着下降逐步缩小学习率。1</w:t>
      </w:r>
      <w:r>
        <w:t xml:space="preserve"> </w:t>
      </w:r>
      <w:r w:rsidRPr="00D33DED">
        <w:t>epoch</w:t>
      </w:r>
      <w:r>
        <w:rPr>
          <w:rFonts w:hint="eastAsia"/>
        </w:rPr>
        <w:t>指一段特定的时间，在这段时间中学习率是相同的。</w:t>
      </w:r>
    </w:p>
    <w:p w:rsidR="00D33DED" w:rsidRDefault="00D33DED" w:rsidP="00661D7F">
      <w:r>
        <w:rPr>
          <w:rFonts w:hint="eastAsia"/>
        </w:rPr>
        <w:t>衰减率：decay-rate</w:t>
      </w:r>
    </w:p>
    <w:p w:rsidR="00D33DED" w:rsidRPr="00D33DED" w:rsidRDefault="00D33DED" w:rsidP="00661D7F"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decay_rate</m:t>
              </m:r>
              <m:r>
                <w:rPr>
                  <w:rFonts w:ascii="MS Mincho" w:eastAsia="MS Mincho" w:hAnsi="MS Mincho" w:cs="MS Mincho" w:hint="eastAsia"/>
                </w:rPr>
                <m:t>*</m:t>
              </m:r>
              <m:r>
                <w:rPr>
                  <w:rFonts w:ascii="Cambria Math" w:hAnsi="Cambria Math"/>
                </w:rPr>
                <m:t>epoch_num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33DED" w:rsidRDefault="00D33DED" w:rsidP="00661D7F"/>
    <w:p w:rsidR="00D33DED" w:rsidRDefault="00D33DED" w:rsidP="00661D7F">
      <w:r>
        <w:rPr>
          <w:rFonts w:hint="eastAsia"/>
        </w:rPr>
        <w:t>其他公式：</w:t>
      </w:r>
    </w:p>
    <w:p w:rsidR="00D33DED" w:rsidRDefault="00D33DED" w:rsidP="00661D7F">
      <w:r>
        <w:rPr>
          <w:rFonts w:hint="eastAsia"/>
          <w:noProof/>
        </w:rPr>
        <w:lastRenderedPageBreak/>
        <w:drawing>
          <wp:inline distT="0" distB="0" distL="0" distR="0">
            <wp:extent cx="5274310" cy="22847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88F2A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ED" w:rsidRDefault="00D33DED" w:rsidP="00661D7F">
      <w:r>
        <w:rPr>
          <w:rFonts w:hint="eastAsia"/>
        </w:rPr>
        <w:t>也可以手工</w:t>
      </w:r>
      <w:r w:rsidR="009F1729">
        <w:rPr>
          <w:rFonts w:hint="eastAsia"/>
        </w:rPr>
        <w:t>手工设定</w:t>
      </w:r>
    </w:p>
    <w:p w:rsidR="00205897" w:rsidRDefault="00205897" w:rsidP="00661D7F"/>
    <w:p w:rsidR="00205897" w:rsidRDefault="00205897" w:rsidP="00205897">
      <w:pPr>
        <w:pStyle w:val="1"/>
      </w:pPr>
      <w:r w:rsidRPr="00205897">
        <w:t>Hyperparameter</w:t>
      </w:r>
      <w:r>
        <w:rPr>
          <w:rFonts w:hint="eastAsia"/>
        </w:rPr>
        <w:t>调整过程</w:t>
      </w:r>
    </w:p>
    <w:p w:rsidR="00205897" w:rsidRDefault="00036653" w:rsidP="00205897">
      <w:r>
        <w:rPr>
          <w:rFonts w:hint="eastAsia"/>
          <w:noProof/>
        </w:rPr>
        <w:drawing>
          <wp:inline distT="0" distB="0" distL="0" distR="0">
            <wp:extent cx="2800741" cy="3324689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8836F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79" w:rsidRPr="00BE3279" w:rsidRDefault="00BE3279" w:rsidP="00036653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color w:val="FF0000"/>
        </w:rPr>
        <w:t>调整顺序：</w:t>
      </w:r>
    </w:p>
    <w:p w:rsidR="00036653" w:rsidRPr="00036653" w:rsidRDefault="00036653" w:rsidP="00BE3279">
      <w:pPr>
        <w:pStyle w:val="a3"/>
        <w:numPr>
          <w:ilvl w:val="1"/>
          <w:numId w:val="6"/>
        </w:numPr>
        <w:ind w:firstLineChars="0"/>
      </w:pPr>
      <w:r w:rsidRPr="00036653">
        <w:rPr>
          <w:rFonts w:hint="eastAsia"/>
          <w:b/>
          <w:color w:val="FF0000"/>
        </w:rPr>
        <w:t>红色框</w:t>
      </w:r>
      <w:r w:rsidRPr="00036653">
        <w:rPr>
          <w:rFonts w:hint="eastAsia"/>
        </w:rPr>
        <w:t>是最重要，应该最优先调整</w:t>
      </w:r>
    </w:p>
    <w:p w:rsidR="00036653" w:rsidRPr="00036653" w:rsidRDefault="00036653" w:rsidP="00BE3279">
      <w:pPr>
        <w:pStyle w:val="a3"/>
        <w:numPr>
          <w:ilvl w:val="1"/>
          <w:numId w:val="6"/>
        </w:numPr>
        <w:ind w:firstLineChars="0"/>
      </w:pPr>
      <w:r w:rsidRPr="00036653">
        <w:rPr>
          <w:rFonts w:hint="eastAsia"/>
          <w:color w:val="FFC000"/>
        </w:rPr>
        <w:t>橙色框</w:t>
      </w:r>
      <w:r w:rsidRPr="00036653">
        <w:rPr>
          <w:rFonts w:hint="eastAsia"/>
        </w:rPr>
        <w:t>次重要，第二批调整</w:t>
      </w:r>
    </w:p>
    <w:p w:rsidR="00036653" w:rsidRPr="00036653" w:rsidRDefault="00036653" w:rsidP="00BE3279">
      <w:pPr>
        <w:pStyle w:val="a3"/>
        <w:numPr>
          <w:ilvl w:val="1"/>
          <w:numId w:val="6"/>
        </w:numPr>
        <w:ind w:firstLineChars="0"/>
      </w:pPr>
      <w:r w:rsidRPr="00036653">
        <w:rPr>
          <w:rFonts w:hint="eastAsia"/>
          <w:color w:val="002060"/>
        </w:rPr>
        <w:t>紫色</w:t>
      </w:r>
      <w:r w:rsidRPr="00036653">
        <w:rPr>
          <w:rFonts w:hint="eastAsia"/>
        </w:rPr>
        <w:t>，第三批调整</w:t>
      </w:r>
    </w:p>
    <w:p w:rsidR="00036653" w:rsidRDefault="00036653" w:rsidP="00BE3279">
      <w:pPr>
        <w:pStyle w:val="a3"/>
        <w:numPr>
          <w:ilvl w:val="1"/>
          <w:numId w:val="6"/>
        </w:numPr>
        <w:ind w:firstLineChars="0"/>
      </w:pPr>
      <w:r w:rsidRPr="00036653">
        <w:rPr>
          <w:rFonts w:hint="eastAsia"/>
        </w:rPr>
        <w:t>其他的，可用缺省值，或者最后调整</w:t>
      </w:r>
    </w:p>
    <w:p w:rsidR="00BE3279" w:rsidRDefault="00BE3279" w:rsidP="00BE32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不要使用grid方式</w:t>
      </w:r>
    </w:p>
    <w:p w:rsidR="00BE3279" w:rsidRPr="00BE3279" w:rsidRDefault="00BE3279" w:rsidP="00BE3279">
      <w:pPr>
        <w:pStyle w:val="a3"/>
        <w:numPr>
          <w:ilvl w:val="1"/>
          <w:numId w:val="6"/>
        </w:numPr>
        <w:ind w:firstLineChars="0"/>
      </w:pPr>
      <w:r w:rsidRPr="00BE3279">
        <w:rPr>
          <w:rFonts w:hint="eastAsia"/>
        </w:rPr>
        <w:t>传统的机器学习，使用</w:t>
      </w:r>
      <w:r w:rsidRPr="00BE3279">
        <w:t>grid</w:t>
      </w:r>
      <w:r w:rsidRPr="00BE3279">
        <w:rPr>
          <w:rFonts w:hint="eastAsia"/>
        </w:rPr>
        <w:t>，取最优值。适用于超参数比较少的情况</w:t>
      </w:r>
    </w:p>
    <w:p w:rsidR="00BE3279" w:rsidRDefault="00BE3279" w:rsidP="00BE3279">
      <w:pPr>
        <w:pStyle w:val="a3"/>
        <w:numPr>
          <w:ilvl w:val="1"/>
          <w:numId w:val="6"/>
        </w:numPr>
        <w:ind w:firstLineChars="0"/>
      </w:pPr>
      <w:r w:rsidRPr="00BE3279">
        <w:rPr>
          <w:rFonts w:hint="eastAsia"/>
        </w:rPr>
        <w:t>深度学习中，因为不知道哪个超参数重要，所以一组超参数同时取随机值。</w:t>
      </w:r>
    </w:p>
    <w:p w:rsidR="00BE3279" w:rsidRPr="00BE3279" w:rsidRDefault="00BE3279" w:rsidP="00BE32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取随机值时，要使用合适的范围</w:t>
      </w:r>
    </w:p>
    <w:p w:rsidR="00BE3279" w:rsidRDefault="00BE3279" w:rsidP="00BE3279">
      <w:pPr>
        <w:pStyle w:val="a3"/>
        <w:numPr>
          <w:ilvl w:val="1"/>
          <w:numId w:val="6"/>
        </w:numPr>
        <w:ind w:firstLineChars="0"/>
      </w:pPr>
      <w:r w:rsidRPr="00BE3279">
        <w:rPr>
          <w:rFonts w:hint="eastAsia"/>
        </w:rPr>
        <w:lastRenderedPageBreak/>
        <w:t>先在大区域中随机抽样，取效果比较好的区域，在此区域内提高密度再随机抽样</w:t>
      </w:r>
    </w:p>
    <w:p w:rsidR="00BE3279" w:rsidRPr="00BE3279" w:rsidRDefault="00BE3279" w:rsidP="00BE3279">
      <w:pPr>
        <w:pStyle w:val="a3"/>
        <w:numPr>
          <w:ilvl w:val="1"/>
          <w:numId w:val="6"/>
        </w:numPr>
        <w:ind w:firstLineChars="0"/>
      </w:pPr>
      <w:r w:rsidRPr="00BE3279">
        <w:rPr>
          <w:rFonts w:hint="eastAsia"/>
        </w:rPr>
        <w:t>在不同的区域，超参数的敏感度不一样，有时随机抽样需要变换尺度</w:t>
      </w:r>
      <w:r>
        <w:rPr>
          <w:rFonts w:hint="eastAsia"/>
        </w:rPr>
        <w:t>：线性、log、指数，等</w:t>
      </w:r>
    </w:p>
    <w:p w:rsidR="00BE3279" w:rsidRDefault="00BE3279" w:rsidP="00BE3279">
      <w:pPr>
        <w:pStyle w:val="1"/>
        <w:rPr>
          <w:rFonts w:hint="eastAsia"/>
        </w:rPr>
      </w:pPr>
      <w:r>
        <w:t>B</w:t>
      </w:r>
      <w:r>
        <w:rPr>
          <w:rFonts w:hint="eastAsia"/>
        </w:rPr>
        <w:t>atch</w:t>
      </w:r>
      <w:r>
        <w:t xml:space="preserve"> </w:t>
      </w:r>
      <w:r w:rsidRPr="00BE3279">
        <w:t>Normalization</w:t>
      </w:r>
    </w:p>
    <w:p w:rsidR="00BE3279" w:rsidRDefault="00BE3279" w:rsidP="00B65E17">
      <w:pPr>
        <w:pStyle w:val="2"/>
        <w:numPr>
          <w:ilvl w:val="0"/>
          <w:numId w:val="9"/>
        </w:numPr>
      </w:pPr>
      <w:r w:rsidRPr="00BE3279">
        <w:t>Normalization</w:t>
      </w:r>
      <w:r>
        <w:rPr>
          <w:rFonts w:hint="eastAsia"/>
        </w:rPr>
        <w:t>输入</w:t>
      </w:r>
      <w:r w:rsidR="007F364A">
        <w:rPr>
          <w:rFonts w:hint="eastAsia"/>
        </w:rPr>
        <w:t xml:space="preserve"> ---</w:t>
      </w:r>
      <w:r w:rsidR="007F364A">
        <w:t xml:space="preserve"> </w:t>
      </w:r>
      <w:r w:rsidR="007F364A">
        <w:rPr>
          <w:rFonts w:hint="eastAsia"/>
        </w:rPr>
        <w:t>加速学习过程</w:t>
      </w:r>
    </w:p>
    <w:p w:rsidR="007F364A" w:rsidRDefault="007F364A" w:rsidP="000B2D59">
      <w:r w:rsidRPr="007F364A">
        <w:rPr>
          <w:rFonts w:hint="eastAsia"/>
        </w:rPr>
        <w:t>实践中，多数是对</w:t>
      </w:r>
      <w:r w:rsidRPr="007F364A">
        <w:t>z</w:t>
      </w:r>
      <w:r w:rsidRPr="007F364A">
        <w:rPr>
          <w:rFonts w:hint="eastAsia"/>
        </w:rPr>
        <w:t>做</w:t>
      </w:r>
      <w:r w:rsidRPr="007F364A">
        <w:t>normalize</w:t>
      </w:r>
      <w:r w:rsidRPr="007F364A">
        <w:rPr>
          <w:rFonts w:hint="eastAsia"/>
        </w:rPr>
        <w:t>而不是</w:t>
      </w:r>
      <w:r>
        <w:rPr>
          <w:rFonts w:hint="eastAsia"/>
        </w:rPr>
        <w:t>对</w:t>
      </w:r>
      <w:r w:rsidRPr="007F364A">
        <w:t>a</w:t>
      </w:r>
    </w:p>
    <w:p w:rsidR="000B2D59" w:rsidRDefault="000B2D59" w:rsidP="000B2D59"/>
    <w:p w:rsidR="000B2D59" w:rsidRDefault="000B2D59" w:rsidP="000B2D59">
      <w:pPr>
        <w:rPr>
          <w:sz w:val="36"/>
          <w:szCs w:val="32"/>
          <w:vertAlign w:val="superscript"/>
        </w:rPr>
      </w:pPr>
      <w:r>
        <w:rPr>
          <w:sz w:val="32"/>
          <w:szCs w:val="32"/>
        </w:rPr>
        <w:t>Z</w:t>
      </w:r>
      <w:r w:rsidRPr="000B2D59">
        <w:rPr>
          <w:sz w:val="36"/>
          <w:szCs w:val="32"/>
          <w:vertAlign w:val="superscript"/>
        </w:rPr>
        <w:t>[l](i)</w:t>
      </w:r>
      <w:r>
        <w:rPr>
          <w:rFonts w:hint="eastAsia"/>
          <w:sz w:val="32"/>
          <w:szCs w:val="32"/>
        </w:rPr>
        <w:t>缩写为Z</w:t>
      </w:r>
      <w:r w:rsidRPr="000B2D59">
        <w:rPr>
          <w:sz w:val="36"/>
          <w:szCs w:val="32"/>
          <w:vertAlign w:val="superscript"/>
        </w:rPr>
        <w:t>(i)</w:t>
      </w:r>
      <w:r>
        <w:rPr>
          <w:sz w:val="36"/>
          <w:szCs w:val="32"/>
        </w:rPr>
        <w:t>=Z</w:t>
      </w:r>
      <w:r>
        <w:rPr>
          <w:sz w:val="36"/>
          <w:szCs w:val="32"/>
          <w:vertAlign w:val="superscript"/>
        </w:rPr>
        <w:t>(1)</w:t>
      </w:r>
      <w:r>
        <w:rPr>
          <w:sz w:val="36"/>
          <w:szCs w:val="32"/>
        </w:rPr>
        <w:t>,Z</w:t>
      </w:r>
      <w:r>
        <w:rPr>
          <w:sz w:val="36"/>
          <w:szCs w:val="32"/>
          <w:vertAlign w:val="superscript"/>
        </w:rPr>
        <w:t>(2)</w:t>
      </w:r>
      <w:r>
        <w:rPr>
          <w:sz w:val="36"/>
          <w:szCs w:val="32"/>
        </w:rPr>
        <w:t>,……,Z</w:t>
      </w:r>
      <w:r w:rsidRPr="000B2D59">
        <w:rPr>
          <w:sz w:val="36"/>
          <w:szCs w:val="32"/>
          <w:vertAlign w:val="superscript"/>
        </w:rPr>
        <w:t>(m)</w:t>
      </w:r>
    </w:p>
    <w:p w:rsidR="00F218CA" w:rsidRPr="000B2D59" w:rsidRDefault="00F218CA" w:rsidP="000B2D59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>
            <wp:extent cx="3400900" cy="3810532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88ED5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CA" w:rsidRPr="00F218CA" w:rsidRDefault="008D7455" w:rsidP="000B2D59">
      <w:pPr>
        <w:rPr>
          <w:rFonts w:hint="eastAsia"/>
          <w:sz w:val="24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Υ</m:t>
        </m:r>
      </m:oMath>
      <w:r>
        <w:rPr>
          <w:rFonts w:hint="eastAsia"/>
          <w:sz w:val="32"/>
          <w:szCs w:val="32"/>
        </w:rPr>
        <w:t>和</w:t>
      </w:r>
      <m:oMath>
        <m:r>
          <w:rPr>
            <w:rFonts w:ascii="Cambria Math" w:hAnsi="Cambria Math"/>
            <w:sz w:val="32"/>
            <w:szCs w:val="32"/>
          </w:rPr>
          <m:t>β</m:t>
        </m:r>
      </m:oMath>
      <w:r>
        <w:rPr>
          <w:rFonts w:hint="eastAsia"/>
          <w:sz w:val="32"/>
          <w:szCs w:val="32"/>
        </w:rPr>
        <w:t>：可以训练学习的</w:t>
      </w:r>
      <w:r w:rsidRPr="008D7455">
        <w:rPr>
          <w:sz w:val="24"/>
        </w:rPr>
        <w:t>Hyperparameter</w:t>
      </w:r>
      <w:r w:rsidR="00F218CA">
        <w:rPr>
          <w:rFonts w:hint="eastAsia"/>
          <w:sz w:val="24"/>
        </w:rPr>
        <w:t>，用W、b、dW，db类似的方式计算</w:t>
      </w:r>
    </w:p>
    <w:p w:rsidR="008D7455" w:rsidRDefault="008D7455" w:rsidP="000B2D59"/>
    <w:p w:rsidR="008D7455" w:rsidRPr="008D7455" w:rsidRDefault="008D7455" w:rsidP="000B2D59">
      <w:pPr>
        <w:rPr>
          <w:rFonts w:hint="eastAsia"/>
          <w:sz w:val="36"/>
          <w:szCs w:val="32"/>
        </w:rPr>
      </w:pPr>
      <w:r>
        <w:rPr>
          <w:rFonts w:hint="eastAsia"/>
          <w:sz w:val="32"/>
          <w:szCs w:val="32"/>
        </w:rPr>
        <w:t>用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sz w:val="32"/>
                <w:szCs w:val="32"/>
              </w:rPr>
              <m:t>[l](i)</m:t>
            </m:r>
          </m:sup>
        </m:sSup>
      </m:oMath>
      <w:r>
        <w:rPr>
          <w:rFonts w:hint="eastAsia"/>
          <w:sz w:val="32"/>
          <w:szCs w:val="32"/>
        </w:rPr>
        <w:t>代替</w:t>
      </w:r>
      <w:r w:rsidRPr="00725750">
        <w:rPr>
          <w:sz w:val="32"/>
          <w:szCs w:val="32"/>
        </w:rPr>
        <w:t xml:space="preserve"> </w:t>
      </w:r>
      <w:r>
        <w:rPr>
          <w:sz w:val="32"/>
          <w:szCs w:val="32"/>
        </w:rPr>
        <w:t>Z</w:t>
      </w:r>
      <w:r w:rsidRPr="000B2D59">
        <w:rPr>
          <w:sz w:val="36"/>
          <w:szCs w:val="32"/>
          <w:vertAlign w:val="superscript"/>
        </w:rPr>
        <w:t>[l](i)</w:t>
      </w:r>
      <w:r>
        <w:rPr>
          <w:rFonts w:hint="eastAsia"/>
          <w:sz w:val="36"/>
          <w:szCs w:val="32"/>
        </w:rPr>
        <w:t>：</w:t>
      </w:r>
    </w:p>
    <w:p w:rsidR="008D7455" w:rsidRDefault="0013158E" w:rsidP="000B2D5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16719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8810F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8E" w:rsidRPr="00F218CA" w:rsidRDefault="00F218CA" w:rsidP="000B2D59">
      <w:pPr>
        <w:rPr>
          <w:sz w:val="24"/>
          <w:szCs w:val="28"/>
        </w:rPr>
      </w:pPr>
      <w:r w:rsidRPr="00F218CA">
        <w:rPr>
          <w:rFonts w:hint="eastAsia"/>
          <w:sz w:val="24"/>
          <w:szCs w:val="28"/>
        </w:rPr>
        <w:t>在mini-batch中使用时，注意：</w:t>
      </w:r>
    </w:p>
    <w:p w:rsidR="00F218CA" w:rsidRPr="00F218CA" w:rsidRDefault="00F218CA" w:rsidP="00F218CA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r w:rsidRPr="00F218CA">
        <w:rPr>
          <w:rFonts w:hint="eastAsia"/>
          <w:sz w:val="24"/>
          <w:szCs w:val="28"/>
        </w:rPr>
        <w:t>每个</w:t>
      </w:r>
      <w:r>
        <w:rPr>
          <w:rFonts w:asciiTheme="minorEastAsia" w:hAnsiTheme="minorEastAsia" w:hint="eastAsia"/>
          <w:sz w:val="24"/>
          <w:szCs w:val="28"/>
        </w:rPr>
        <w:t>μ和σ</w:t>
      </w:r>
      <w:r>
        <w:rPr>
          <w:rFonts w:asciiTheme="minorEastAsia" w:hAnsiTheme="minorEastAsia" w:hint="eastAsia"/>
          <w:sz w:val="24"/>
          <w:szCs w:val="28"/>
          <w:vertAlign w:val="superscript"/>
        </w:rPr>
        <w:t>2</w:t>
      </w:r>
      <w:r w:rsidRPr="00F218CA">
        <w:rPr>
          <w:rFonts w:hint="eastAsia"/>
          <w:sz w:val="24"/>
          <w:szCs w:val="28"/>
        </w:rPr>
        <w:t>只适用于这个mini-batch</w:t>
      </w:r>
    </w:p>
    <w:p w:rsidR="00F218CA" w:rsidRPr="00F218CA" w:rsidRDefault="00F218CA" w:rsidP="00F218CA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r w:rsidRPr="00F218CA">
        <w:rPr>
          <w:rFonts w:hint="eastAsia"/>
          <w:sz w:val="24"/>
          <w:szCs w:val="28"/>
        </w:rPr>
        <w:t>会增加噪音</w:t>
      </w:r>
    </w:p>
    <w:p w:rsidR="00F218CA" w:rsidRDefault="00F218CA" w:rsidP="00F218CA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r w:rsidRPr="00F218CA">
        <w:rPr>
          <w:rFonts w:hint="eastAsia"/>
          <w:sz w:val="24"/>
          <w:szCs w:val="28"/>
        </w:rPr>
        <w:t>有少量的正则化效果</w:t>
      </w:r>
    </w:p>
    <w:p w:rsidR="00B65E17" w:rsidRDefault="00B65E17" w:rsidP="00B65E17">
      <w:pPr>
        <w:pStyle w:val="2"/>
        <w:numPr>
          <w:ilvl w:val="0"/>
          <w:numId w:val="9"/>
        </w:numPr>
      </w:pPr>
      <w:r>
        <w:rPr>
          <w:rFonts w:hint="eastAsia"/>
        </w:rPr>
        <w:t>在测试集上使用</w:t>
      </w:r>
      <w:r w:rsidRPr="00D31951">
        <w:t>Batch Norm</w:t>
      </w:r>
    </w:p>
    <w:p w:rsidR="00F218CA" w:rsidRDefault="00D31951" w:rsidP="00F218CA">
      <w:pPr>
        <w:rPr>
          <w:sz w:val="24"/>
          <w:szCs w:val="24"/>
        </w:rPr>
      </w:pPr>
      <w:r w:rsidRPr="00D31951">
        <w:rPr>
          <w:rFonts w:hint="eastAsia"/>
          <w:sz w:val="24"/>
          <w:szCs w:val="24"/>
        </w:rPr>
        <w:t>在测试集使用</w:t>
      </w:r>
      <w:r w:rsidRPr="00D31951">
        <w:rPr>
          <w:sz w:val="24"/>
          <w:szCs w:val="24"/>
        </w:rPr>
        <w:t>Batch Norm</w:t>
      </w:r>
      <w:r w:rsidRPr="00D31951">
        <w:rPr>
          <w:rFonts w:hint="eastAsia"/>
          <w:sz w:val="24"/>
          <w:szCs w:val="24"/>
        </w:rPr>
        <w:t>时，</w:t>
      </w:r>
      <w:r w:rsidRPr="00D31951">
        <w:rPr>
          <w:rFonts w:asciiTheme="minorEastAsia" w:hAnsiTheme="minorEastAsia" w:hint="eastAsia"/>
          <w:sz w:val="24"/>
          <w:szCs w:val="24"/>
        </w:rPr>
        <w:t>μ和σ</w:t>
      </w:r>
      <w:r w:rsidRPr="00D31951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Pr="00D31951">
        <w:rPr>
          <w:rFonts w:asciiTheme="minorEastAsia" w:hAnsiTheme="minorEastAsia" w:hint="eastAsia"/>
          <w:sz w:val="24"/>
          <w:szCs w:val="24"/>
        </w:rPr>
        <w:t>可使用</w:t>
      </w:r>
      <w:r>
        <w:rPr>
          <w:rFonts w:asciiTheme="minorEastAsia" w:hAnsiTheme="minorEastAsia" w:hint="eastAsia"/>
          <w:sz w:val="24"/>
          <w:szCs w:val="24"/>
        </w:rPr>
        <w:t>跨mini-batch的</w:t>
      </w:r>
      <w:r w:rsidRPr="00D31951">
        <w:rPr>
          <w:rFonts w:hint="eastAsia"/>
          <w:sz w:val="24"/>
          <w:szCs w:val="24"/>
        </w:rPr>
        <w:t>指数加权平均值</w:t>
      </w:r>
      <w:r w:rsidRPr="00D31951">
        <w:rPr>
          <w:rFonts w:hint="eastAsia"/>
          <w:sz w:val="24"/>
          <w:szCs w:val="24"/>
        </w:rPr>
        <w:t>法来确定</w:t>
      </w:r>
      <w:r>
        <w:rPr>
          <w:rFonts w:hint="eastAsia"/>
          <w:sz w:val="24"/>
          <w:szCs w:val="24"/>
        </w:rPr>
        <w:t>：</w:t>
      </w:r>
    </w:p>
    <w:p w:rsidR="00D31951" w:rsidRDefault="00D31951" w:rsidP="00F218C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029637" cy="3219899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88406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17" w:rsidRDefault="00B65E17" w:rsidP="00F218CA">
      <w:pPr>
        <w:rPr>
          <w:sz w:val="24"/>
          <w:szCs w:val="24"/>
        </w:rPr>
      </w:pPr>
    </w:p>
    <w:p w:rsidR="00B65E17" w:rsidRDefault="00B65E17" w:rsidP="00B65E17">
      <w:pPr>
        <w:pStyle w:val="1"/>
      </w:pPr>
      <w:r>
        <w:rPr>
          <w:rFonts w:hint="eastAsia"/>
        </w:rPr>
        <w:lastRenderedPageBreak/>
        <w:t>多分类问题</w:t>
      </w:r>
    </w:p>
    <w:p w:rsidR="00B65E17" w:rsidRDefault="00B65E17" w:rsidP="00B65E17">
      <w:pPr>
        <w:pStyle w:val="1"/>
      </w:pPr>
      <w:r>
        <w:rPr>
          <w:rFonts w:hint="eastAsia"/>
        </w:rPr>
        <w:t>深度学习框架</w:t>
      </w:r>
    </w:p>
    <w:p w:rsidR="00B65E17" w:rsidRDefault="00B65E17" w:rsidP="00B65E17">
      <w:r>
        <w:rPr>
          <w:rFonts w:hint="eastAsia"/>
        </w:rPr>
        <w:t>选择深度学习框架考虑：</w:t>
      </w:r>
    </w:p>
    <w:p w:rsidR="00B65E17" w:rsidRDefault="00B65E17" w:rsidP="00016E06">
      <w:pPr>
        <w:pStyle w:val="a3"/>
        <w:numPr>
          <w:ilvl w:val="0"/>
          <w:numId w:val="10"/>
        </w:numPr>
        <w:ind w:firstLineChars="0"/>
      </w:pPr>
      <w:bookmarkStart w:id="0" w:name="_GoBack"/>
      <w:r>
        <w:rPr>
          <w:rFonts w:hint="eastAsia"/>
        </w:rPr>
        <w:t>容易编程和发布</w:t>
      </w:r>
    </w:p>
    <w:p w:rsidR="00B65E17" w:rsidRDefault="00B65E17" w:rsidP="00016E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运算速度</w:t>
      </w:r>
    </w:p>
    <w:p w:rsidR="00B65E17" w:rsidRPr="00B65E17" w:rsidRDefault="00B65E17" w:rsidP="00016E0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真正的开源</w:t>
      </w:r>
      <w:bookmarkEnd w:id="0"/>
    </w:p>
    <w:sectPr w:rsidR="00B65E17" w:rsidRPr="00B65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1AC6"/>
    <w:multiLevelType w:val="hybridMultilevel"/>
    <w:tmpl w:val="C7D49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FD17C6"/>
    <w:multiLevelType w:val="hybridMultilevel"/>
    <w:tmpl w:val="74B827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912601"/>
    <w:multiLevelType w:val="hybridMultilevel"/>
    <w:tmpl w:val="4558D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5B59D7"/>
    <w:multiLevelType w:val="hybridMultilevel"/>
    <w:tmpl w:val="7396A980"/>
    <w:lvl w:ilvl="0" w:tplc="D05297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A4D0B"/>
    <w:multiLevelType w:val="hybridMultilevel"/>
    <w:tmpl w:val="4BECEC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A01102"/>
    <w:multiLevelType w:val="hybridMultilevel"/>
    <w:tmpl w:val="7D5A8B4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EF6F62"/>
    <w:multiLevelType w:val="hybridMultilevel"/>
    <w:tmpl w:val="87C4C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D624D4"/>
    <w:multiLevelType w:val="hybridMultilevel"/>
    <w:tmpl w:val="29E8F84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9D5B04"/>
    <w:multiLevelType w:val="hybridMultilevel"/>
    <w:tmpl w:val="7D5A8B4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EE4FFB"/>
    <w:multiLevelType w:val="hybridMultilevel"/>
    <w:tmpl w:val="AB2A160A"/>
    <w:lvl w:ilvl="0" w:tplc="56A208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65"/>
    <w:rsid w:val="00016E06"/>
    <w:rsid w:val="00036653"/>
    <w:rsid w:val="000370CE"/>
    <w:rsid w:val="0008789F"/>
    <w:rsid w:val="000B1467"/>
    <w:rsid w:val="000B2D59"/>
    <w:rsid w:val="000B56B1"/>
    <w:rsid w:val="0013158E"/>
    <w:rsid w:val="001529F8"/>
    <w:rsid w:val="00190F9C"/>
    <w:rsid w:val="001A6554"/>
    <w:rsid w:val="001C523B"/>
    <w:rsid w:val="001E0503"/>
    <w:rsid w:val="00205897"/>
    <w:rsid w:val="003C58A8"/>
    <w:rsid w:val="0045095D"/>
    <w:rsid w:val="00495F3A"/>
    <w:rsid w:val="00520F95"/>
    <w:rsid w:val="005D6964"/>
    <w:rsid w:val="005E5D5F"/>
    <w:rsid w:val="00661D7F"/>
    <w:rsid w:val="00725750"/>
    <w:rsid w:val="00734288"/>
    <w:rsid w:val="00743AF8"/>
    <w:rsid w:val="007B7786"/>
    <w:rsid w:val="007F364A"/>
    <w:rsid w:val="00803CF8"/>
    <w:rsid w:val="00812AA9"/>
    <w:rsid w:val="008D7455"/>
    <w:rsid w:val="009512A3"/>
    <w:rsid w:val="009D40B8"/>
    <w:rsid w:val="009F1729"/>
    <w:rsid w:val="00A67465"/>
    <w:rsid w:val="00B13085"/>
    <w:rsid w:val="00B26397"/>
    <w:rsid w:val="00B26451"/>
    <w:rsid w:val="00B30981"/>
    <w:rsid w:val="00B65E17"/>
    <w:rsid w:val="00BB324E"/>
    <w:rsid w:val="00BE3279"/>
    <w:rsid w:val="00C21157"/>
    <w:rsid w:val="00C250BF"/>
    <w:rsid w:val="00C42A53"/>
    <w:rsid w:val="00D26EE9"/>
    <w:rsid w:val="00D31951"/>
    <w:rsid w:val="00D33DED"/>
    <w:rsid w:val="00DC2CD9"/>
    <w:rsid w:val="00E0682C"/>
    <w:rsid w:val="00E07121"/>
    <w:rsid w:val="00E72221"/>
    <w:rsid w:val="00F033F3"/>
    <w:rsid w:val="00F2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E991"/>
  <w15:chartTrackingRefBased/>
  <w15:docId w15:val="{DDC9374D-C536-4432-B186-CD6092A1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F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1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46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0F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14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42A53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E07121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E07121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E07121"/>
  </w:style>
  <w:style w:type="paragraph" w:styleId="a8">
    <w:name w:val="annotation subject"/>
    <w:basedOn w:val="a6"/>
    <w:next w:val="a6"/>
    <w:link w:val="a9"/>
    <w:uiPriority w:val="99"/>
    <w:semiHidden/>
    <w:unhideWhenUsed/>
    <w:rsid w:val="00E07121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E07121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E0712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07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2018-02-22T02:40:00Z</dcterms:created>
  <dcterms:modified xsi:type="dcterms:W3CDTF">2018-02-22T08:32:00Z</dcterms:modified>
</cp:coreProperties>
</file>