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056" w:rsidRDefault="00966C56" w:rsidP="00966C56">
      <w:pPr>
        <w:pStyle w:val="1"/>
      </w:pPr>
      <w:r>
        <w:rPr>
          <w:rFonts w:hint="eastAsia"/>
        </w:rPr>
        <w:t>提升算法性能可以使用的方法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收集更多的数据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收集更多的不同的训练集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花更多时间用梯度下降法训练算法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 w:rsidRPr="00966C56">
        <w:t>Adam</w:t>
      </w:r>
      <w:r>
        <w:rPr>
          <w:rFonts w:hint="eastAsia"/>
        </w:rPr>
        <w:t>代替梯度下降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尝试更大的网络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尝试更小的网络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</w:t>
      </w:r>
      <w:r w:rsidRPr="00966C56">
        <w:t>dropout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增加L</w:t>
      </w:r>
      <w:r>
        <w:t>2</w:t>
      </w:r>
      <w:r>
        <w:rPr>
          <w:rFonts w:hint="eastAsia"/>
        </w:rPr>
        <w:t>正则化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尝试不同的网络架构</w:t>
      </w:r>
    </w:p>
    <w:p w:rsidR="00966C56" w:rsidRDefault="00966C56" w:rsidP="00966C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激活函数</w:t>
      </w:r>
    </w:p>
    <w:p w:rsidR="00966C56" w:rsidRDefault="00966C56" w:rsidP="00966C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隐藏单元数量</w:t>
      </w:r>
    </w:p>
    <w:p w:rsidR="00966C56" w:rsidRDefault="00966C56" w:rsidP="00966C56">
      <w:pPr>
        <w:pStyle w:val="a3"/>
        <w:numPr>
          <w:ilvl w:val="1"/>
          <w:numId w:val="1"/>
        </w:numPr>
        <w:ind w:firstLineChars="0"/>
      </w:pPr>
      <w:r>
        <w:t>……</w:t>
      </w:r>
    </w:p>
    <w:p w:rsidR="00966C56" w:rsidRDefault="00966C56" w:rsidP="00966C56">
      <w:pPr>
        <w:pStyle w:val="1"/>
      </w:pPr>
      <w:r>
        <w:rPr>
          <w:rFonts w:hint="eastAsia"/>
        </w:rPr>
        <w:t>正交化</w:t>
      </w:r>
      <w:r w:rsidR="00D14871">
        <w:rPr>
          <w:rFonts w:hint="eastAsia"/>
        </w:rPr>
        <w:t xml:space="preserve"> ---</w:t>
      </w:r>
      <w:r w:rsidR="00D14871">
        <w:t xml:space="preserve"> </w:t>
      </w:r>
      <w:r w:rsidR="00D14871">
        <w:rPr>
          <w:rFonts w:hint="eastAsia"/>
        </w:rPr>
        <w:t>前提</w:t>
      </w:r>
      <w:r w:rsidR="00D275A6">
        <w:rPr>
          <w:rFonts w:hint="eastAsia"/>
        </w:rPr>
        <w:t>假设</w:t>
      </w:r>
    </w:p>
    <w:p w:rsidR="00966C56" w:rsidRDefault="00401F65" w:rsidP="00966C56">
      <w:r>
        <w:rPr>
          <w:rFonts w:hint="eastAsia"/>
        </w:rPr>
        <w:t>假定变更系统或算法的一个属性，不会影响系统的其他部分。</w:t>
      </w:r>
    </w:p>
    <w:p w:rsidR="00401F65" w:rsidRDefault="00401F65" w:rsidP="00966C56">
      <w:r>
        <w:rPr>
          <w:rFonts w:hint="eastAsia"/>
        </w:rPr>
        <w:t>对于一个监督型学习系统来说，必须满足以下4个条件并且是正交的：</w:t>
      </w:r>
    </w:p>
    <w:p w:rsidR="00401F65" w:rsidRDefault="00401F65" w:rsidP="00401F65">
      <w:pPr>
        <w:pStyle w:val="a3"/>
        <w:numPr>
          <w:ilvl w:val="0"/>
          <w:numId w:val="2"/>
        </w:numPr>
        <w:ind w:firstLineChars="0"/>
      </w:pPr>
      <w:r w:rsidRPr="00401F65">
        <w:t>Fit training set well on cost function</w:t>
      </w:r>
    </w:p>
    <w:p w:rsidR="00401F65" w:rsidRDefault="00401F65" w:rsidP="00401F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接近人类水平，否则应该使用更大的网络或更好的优化算法（如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等）</w:t>
      </w:r>
    </w:p>
    <w:p w:rsidR="00401F65" w:rsidRDefault="00401F65" w:rsidP="00401F65">
      <w:pPr>
        <w:pStyle w:val="Default"/>
        <w:numPr>
          <w:ilvl w:val="0"/>
          <w:numId w:val="2"/>
        </w:numPr>
      </w:pPr>
      <w:r>
        <w:t xml:space="preserve">Fit development set well on cost function </w:t>
      </w:r>
    </w:p>
    <w:p w:rsidR="00401F65" w:rsidRPr="00401F65" w:rsidRDefault="00401F65" w:rsidP="00401F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否则应该加入正则化或使用更大的训练集。</w:t>
      </w:r>
    </w:p>
    <w:p w:rsidR="00401F65" w:rsidRDefault="00401F65" w:rsidP="00401F6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alibri" w:hAnsi="Calibri" w:cs="Calibri"/>
          <w:color w:val="000000"/>
        </w:rPr>
      </w:pPr>
      <w:r w:rsidRPr="00401F65">
        <w:rPr>
          <w:rFonts w:ascii="Calibri" w:hAnsi="Calibri" w:cs="Calibri"/>
          <w:color w:val="000000"/>
        </w:rPr>
        <w:t>Fit test set well on cost function</w:t>
      </w:r>
    </w:p>
    <w:p w:rsidR="00401F65" w:rsidRDefault="00401F65" w:rsidP="00401F65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否则应该使用更大的</w:t>
      </w:r>
      <w:r>
        <w:rPr>
          <w:rFonts w:ascii="Calibri" w:hAnsi="Calibri" w:cs="Calibri" w:hint="eastAsia"/>
          <w:color w:val="000000"/>
        </w:rPr>
        <w:t>dev</w:t>
      </w:r>
      <w:r>
        <w:rPr>
          <w:rFonts w:ascii="Calibri" w:hAnsi="Calibri" w:cs="Calibri" w:hint="eastAsia"/>
          <w:color w:val="000000"/>
        </w:rPr>
        <w:t>集</w:t>
      </w:r>
    </w:p>
    <w:p w:rsidR="00401F65" w:rsidRDefault="00401F65" w:rsidP="00401F65">
      <w:pPr>
        <w:pStyle w:val="Default"/>
        <w:numPr>
          <w:ilvl w:val="0"/>
          <w:numId w:val="2"/>
        </w:numPr>
      </w:pPr>
      <w:r>
        <w:t xml:space="preserve">Performs well in real world </w:t>
      </w:r>
    </w:p>
    <w:p w:rsidR="00401F65" w:rsidRDefault="00401F65" w:rsidP="00401F65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否则说明测试集与客观现实世界不符，或</w:t>
      </w:r>
      <w:r w:rsidR="00C11118">
        <w:rPr>
          <w:rFonts w:ascii="Calibri" w:hAnsi="Calibri" w:cs="Calibri" w:hint="eastAsia"/>
          <w:color w:val="000000"/>
        </w:rPr>
        <w:t>cost</w:t>
      </w:r>
      <w:r w:rsidR="00C11118">
        <w:rPr>
          <w:rFonts w:ascii="Calibri" w:hAnsi="Calibri" w:cs="Calibri"/>
          <w:color w:val="000000"/>
        </w:rPr>
        <w:t xml:space="preserve"> </w:t>
      </w:r>
      <w:r w:rsidR="00C11118">
        <w:rPr>
          <w:rFonts w:ascii="Calibri" w:hAnsi="Calibri" w:cs="Calibri" w:hint="eastAsia"/>
          <w:color w:val="000000"/>
        </w:rPr>
        <w:t>function</w:t>
      </w:r>
      <w:r w:rsidR="00C11118">
        <w:rPr>
          <w:rFonts w:ascii="Calibri" w:hAnsi="Calibri" w:cs="Calibri" w:hint="eastAsia"/>
          <w:color w:val="000000"/>
        </w:rPr>
        <w:t>不对</w:t>
      </w:r>
      <w:r w:rsidR="00682689">
        <w:rPr>
          <w:rFonts w:ascii="Calibri" w:hAnsi="Calibri" w:cs="Calibri" w:hint="eastAsia"/>
          <w:color w:val="000000"/>
        </w:rPr>
        <w:t>，需要改变</w:t>
      </w:r>
    </w:p>
    <w:p w:rsidR="00C11118" w:rsidRPr="00401F65" w:rsidRDefault="00C11118" w:rsidP="00C11118">
      <w:pPr>
        <w:pStyle w:val="a3"/>
        <w:autoSpaceDE w:val="0"/>
        <w:autoSpaceDN w:val="0"/>
        <w:adjustRightInd w:val="0"/>
        <w:ind w:left="840" w:firstLineChars="0" w:firstLine="0"/>
        <w:rPr>
          <w:rFonts w:ascii="Calibri" w:hAnsi="Calibri" w:cs="Calibri"/>
          <w:color w:val="000000"/>
        </w:rPr>
      </w:pPr>
    </w:p>
    <w:p w:rsidR="001158D3" w:rsidRDefault="001158D3" w:rsidP="001158D3">
      <w:pPr>
        <w:pStyle w:val="1"/>
      </w:pPr>
      <w:r>
        <w:rPr>
          <w:rFonts w:hint="eastAsia"/>
        </w:rPr>
        <w:lastRenderedPageBreak/>
        <w:t>尽快建立系统，然后开始迭代</w:t>
      </w:r>
    </w:p>
    <w:p w:rsidR="001158D3" w:rsidRPr="001158D3" w:rsidRDefault="001158D3" w:rsidP="001158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37"/>
        <w:ind w:firstLineChars="0"/>
        <w:rPr>
          <w:rFonts w:ascii="Calibri" w:hAnsi="Calibri" w:cs="Calibri"/>
          <w:color w:val="000000"/>
          <w:sz w:val="24"/>
        </w:rPr>
      </w:pPr>
      <w:r w:rsidRPr="001158D3">
        <w:rPr>
          <w:rFonts w:ascii="Calibri" w:hAnsi="Calibri" w:cs="Calibri"/>
          <w:color w:val="000000"/>
          <w:sz w:val="24"/>
        </w:rPr>
        <w:t xml:space="preserve">Set up development/ test set and metrics </w:t>
      </w:r>
    </w:p>
    <w:p w:rsidR="001158D3" w:rsidRPr="001158D3" w:rsidRDefault="001158D3" w:rsidP="001158D3">
      <w:pPr>
        <w:pStyle w:val="a3"/>
        <w:numPr>
          <w:ilvl w:val="1"/>
          <w:numId w:val="14"/>
        </w:numPr>
        <w:autoSpaceDE w:val="0"/>
        <w:autoSpaceDN w:val="0"/>
        <w:adjustRightInd w:val="0"/>
        <w:spacing w:after="37"/>
        <w:ind w:firstLineChars="0"/>
        <w:rPr>
          <w:rFonts w:ascii="Calibri" w:hAnsi="Calibri" w:cs="Calibri"/>
          <w:color w:val="000000"/>
          <w:sz w:val="24"/>
        </w:rPr>
      </w:pPr>
      <w:r w:rsidRPr="001158D3">
        <w:rPr>
          <w:rFonts w:ascii="Calibri" w:hAnsi="Calibri" w:cs="Calibri"/>
          <w:color w:val="000000"/>
          <w:sz w:val="24"/>
        </w:rPr>
        <w:t xml:space="preserve">Set up a target </w:t>
      </w:r>
    </w:p>
    <w:p w:rsidR="001158D3" w:rsidRPr="001158D3" w:rsidRDefault="001158D3" w:rsidP="001158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37"/>
        <w:ind w:firstLineChars="0"/>
        <w:rPr>
          <w:rFonts w:ascii="Calibri" w:hAnsi="Calibri" w:cs="Calibri"/>
          <w:color w:val="000000"/>
          <w:sz w:val="24"/>
        </w:rPr>
      </w:pPr>
      <w:r w:rsidRPr="001158D3">
        <w:rPr>
          <w:rFonts w:ascii="Calibri" w:hAnsi="Calibri" w:cs="Calibri"/>
          <w:color w:val="000000"/>
          <w:sz w:val="24"/>
        </w:rPr>
        <w:t xml:space="preserve">Build an initial system quickly </w:t>
      </w:r>
    </w:p>
    <w:p w:rsidR="001158D3" w:rsidRPr="001158D3" w:rsidRDefault="001158D3" w:rsidP="001158D3">
      <w:pPr>
        <w:pStyle w:val="a3"/>
        <w:numPr>
          <w:ilvl w:val="1"/>
          <w:numId w:val="14"/>
        </w:numPr>
        <w:autoSpaceDE w:val="0"/>
        <w:autoSpaceDN w:val="0"/>
        <w:adjustRightInd w:val="0"/>
        <w:spacing w:after="37"/>
        <w:ind w:firstLineChars="0"/>
        <w:rPr>
          <w:rFonts w:ascii="Calibri" w:hAnsi="Calibri" w:cs="Calibri"/>
          <w:color w:val="000000"/>
          <w:sz w:val="24"/>
        </w:rPr>
      </w:pPr>
      <w:r w:rsidRPr="001158D3">
        <w:rPr>
          <w:rFonts w:ascii="Calibri" w:hAnsi="Calibri" w:cs="Calibri"/>
          <w:color w:val="000000"/>
          <w:sz w:val="24"/>
        </w:rPr>
        <w:t xml:space="preserve">Train training set quickly: Fit the parameters </w:t>
      </w:r>
    </w:p>
    <w:p w:rsidR="001158D3" w:rsidRPr="001158D3" w:rsidRDefault="001158D3" w:rsidP="001158D3">
      <w:pPr>
        <w:pStyle w:val="a3"/>
        <w:numPr>
          <w:ilvl w:val="1"/>
          <w:numId w:val="14"/>
        </w:numPr>
        <w:autoSpaceDE w:val="0"/>
        <w:autoSpaceDN w:val="0"/>
        <w:adjustRightInd w:val="0"/>
        <w:spacing w:after="37"/>
        <w:ind w:firstLineChars="0"/>
        <w:rPr>
          <w:rFonts w:ascii="Calibri" w:hAnsi="Calibri" w:cs="Calibri"/>
          <w:color w:val="000000"/>
          <w:sz w:val="24"/>
        </w:rPr>
      </w:pPr>
      <w:r w:rsidRPr="001158D3">
        <w:rPr>
          <w:rFonts w:ascii="Calibri" w:hAnsi="Calibri" w:cs="Calibri"/>
          <w:color w:val="000000"/>
          <w:sz w:val="24"/>
        </w:rPr>
        <w:t xml:space="preserve">Development set: Tune the parameters </w:t>
      </w:r>
    </w:p>
    <w:p w:rsidR="001158D3" w:rsidRPr="001158D3" w:rsidRDefault="001158D3" w:rsidP="001158D3">
      <w:pPr>
        <w:pStyle w:val="a3"/>
        <w:numPr>
          <w:ilvl w:val="1"/>
          <w:numId w:val="14"/>
        </w:numPr>
        <w:autoSpaceDE w:val="0"/>
        <w:autoSpaceDN w:val="0"/>
        <w:adjustRightInd w:val="0"/>
        <w:spacing w:after="37"/>
        <w:ind w:firstLineChars="0"/>
        <w:rPr>
          <w:rFonts w:ascii="Calibri" w:hAnsi="Calibri" w:cs="Calibri"/>
          <w:color w:val="000000"/>
          <w:sz w:val="24"/>
        </w:rPr>
      </w:pPr>
      <w:r w:rsidRPr="001158D3">
        <w:rPr>
          <w:rFonts w:ascii="Calibri" w:hAnsi="Calibri" w:cs="Calibri"/>
          <w:color w:val="000000"/>
          <w:sz w:val="24"/>
        </w:rPr>
        <w:t xml:space="preserve">Test set: Assess the performance </w:t>
      </w:r>
    </w:p>
    <w:p w:rsidR="001158D3" w:rsidRPr="001158D3" w:rsidRDefault="001158D3" w:rsidP="001158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37"/>
        <w:ind w:firstLineChars="0"/>
        <w:rPr>
          <w:rFonts w:ascii="Calibri" w:hAnsi="Calibri" w:cs="Calibri"/>
          <w:color w:val="000000"/>
          <w:sz w:val="24"/>
        </w:rPr>
      </w:pPr>
      <w:r w:rsidRPr="001158D3">
        <w:rPr>
          <w:rFonts w:ascii="Calibri" w:hAnsi="Calibri" w:cs="Calibri"/>
          <w:color w:val="000000"/>
          <w:sz w:val="24"/>
        </w:rPr>
        <w:t xml:space="preserve">Use Bias/Variance analysis &amp; Error analysis to prioritize next steps </w:t>
      </w:r>
    </w:p>
    <w:p w:rsidR="001158D3" w:rsidRPr="001158D3" w:rsidRDefault="001158D3" w:rsidP="0012271F">
      <w:pPr>
        <w:pStyle w:val="1"/>
      </w:pPr>
    </w:p>
    <w:p w:rsidR="00D70200" w:rsidRDefault="00D70200" w:rsidP="0012271F">
      <w:pPr>
        <w:pStyle w:val="1"/>
      </w:pPr>
      <w:r>
        <w:rPr>
          <w:rFonts w:hint="eastAsia"/>
        </w:rPr>
        <w:t>建立目标</w:t>
      </w:r>
    </w:p>
    <w:p w:rsidR="00D91307" w:rsidRDefault="00D91307" w:rsidP="00D70200">
      <w:pPr>
        <w:pStyle w:val="2"/>
        <w:numPr>
          <w:ilvl w:val="0"/>
          <w:numId w:val="6"/>
        </w:numPr>
      </w:pPr>
      <w:r>
        <w:rPr>
          <w:rFonts w:hint="eastAsia"/>
        </w:rPr>
        <w:t>单数字的评价指标</w:t>
      </w:r>
    </w:p>
    <w:p w:rsidR="0012271F" w:rsidRDefault="0012271F" w:rsidP="0012271F">
      <w:r>
        <w:rPr>
          <w:rFonts w:hint="eastAsia"/>
        </w:rPr>
        <w:t>好的dev集和评价指标，可加速迭代过程</w:t>
      </w:r>
    </w:p>
    <w:p w:rsidR="0012271F" w:rsidRDefault="002B49F2" w:rsidP="00D70200">
      <w:pPr>
        <w:pStyle w:val="3"/>
        <w:numPr>
          <w:ilvl w:val="0"/>
          <w:numId w:val="7"/>
        </w:numPr>
      </w:pPr>
      <w:r>
        <w:rPr>
          <w:rFonts w:hint="eastAsia"/>
        </w:rPr>
        <w:t>综合多个评价指标为1个</w:t>
      </w:r>
    </w:p>
    <w:p w:rsidR="005F476E" w:rsidRPr="005F476E" w:rsidRDefault="005F476E" w:rsidP="005F476E">
      <w:r>
        <w:rPr>
          <w:rFonts w:hint="eastAsia"/>
        </w:rPr>
        <w:t>二分类问题中：</w:t>
      </w:r>
    </w:p>
    <w:p w:rsidR="00DA294D" w:rsidRDefault="00DA294D" w:rsidP="00DA294D">
      <w:r>
        <w:rPr>
          <w:rFonts w:hint="eastAsia"/>
          <w:noProof/>
        </w:rPr>
        <w:drawing>
          <wp:inline distT="0" distB="0" distL="0" distR="0">
            <wp:extent cx="5274310" cy="486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0B3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4D" w:rsidRDefault="00DA294D" w:rsidP="00DA294D"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正确的true在被预测为true中的比例</w:t>
      </w:r>
    </w:p>
    <w:p w:rsidR="00DA294D" w:rsidRDefault="00DA294D" w:rsidP="00DA294D"/>
    <w:p w:rsidR="00DA294D" w:rsidRDefault="00DA294D" w:rsidP="00DA294D">
      <w:r>
        <w:rPr>
          <w:rFonts w:hint="eastAsia"/>
          <w:noProof/>
        </w:rPr>
        <w:drawing>
          <wp:inline distT="0" distB="0" distL="0" distR="0">
            <wp:extent cx="5274310" cy="402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0CB7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4D" w:rsidRDefault="00DA294D" w:rsidP="00DA294D">
      <w:r>
        <w:rPr>
          <w:rFonts w:hint="eastAsia"/>
        </w:rPr>
        <w:t>---- 正确的true在实际的true中的比例</w:t>
      </w:r>
    </w:p>
    <w:p w:rsidR="00591437" w:rsidRDefault="00591437" w:rsidP="00DA294D"/>
    <w:p w:rsidR="00591437" w:rsidRDefault="00591437" w:rsidP="00DA294D">
      <w:r>
        <w:rPr>
          <w:rFonts w:hint="eastAsia"/>
        </w:rPr>
        <w:t>在对比算法时，两个分开的指标不方便判断算法的好坏，可以使用F1-score来判断：</w:t>
      </w:r>
    </w:p>
    <w:p w:rsidR="00591437" w:rsidRDefault="00591437" w:rsidP="00DA294D">
      <w:r>
        <w:rPr>
          <w:rFonts w:hint="eastAsia"/>
          <w:noProof/>
        </w:rPr>
        <w:drawing>
          <wp:inline distT="0" distB="0" distL="0" distR="0">
            <wp:extent cx="1895740" cy="752580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0F13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37" w:rsidRDefault="00591437" w:rsidP="00DA294D">
      <w:r>
        <w:rPr>
          <w:rFonts w:hint="eastAsia"/>
        </w:rPr>
        <w:t>F</w:t>
      </w:r>
      <w:r>
        <w:t>1</w:t>
      </w:r>
      <w:r>
        <w:rPr>
          <w:rFonts w:hint="eastAsia"/>
        </w:rPr>
        <w:t>-score不是唯一的评价指标，可以有其他</w:t>
      </w:r>
      <w:r w:rsidR="00915DCE">
        <w:rPr>
          <w:rFonts w:hint="eastAsia"/>
        </w:rPr>
        <w:t>的很多种。</w:t>
      </w:r>
    </w:p>
    <w:p w:rsidR="002B49F2" w:rsidRDefault="002B49F2" w:rsidP="00DA294D"/>
    <w:p w:rsidR="002B49F2" w:rsidRDefault="001641D9" w:rsidP="00D70200">
      <w:pPr>
        <w:pStyle w:val="3"/>
        <w:numPr>
          <w:ilvl w:val="0"/>
          <w:numId w:val="7"/>
        </w:numPr>
      </w:pPr>
      <w:r>
        <w:rPr>
          <w:rFonts w:hint="eastAsia"/>
        </w:rPr>
        <w:t>满足指标和优化指标</w:t>
      </w:r>
    </w:p>
    <w:p w:rsidR="001641D9" w:rsidRDefault="001D23CA" w:rsidP="001641D9">
      <w:r>
        <w:rPr>
          <w:rFonts w:hint="eastAsia"/>
          <w:noProof/>
        </w:rPr>
        <w:drawing>
          <wp:inline distT="0" distB="0" distL="0" distR="0">
            <wp:extent cx="4048690" cy="866896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60F57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CA" w:rsidRDefault="001D23CA" w:rsidP="001641D9">
      <w:r>
        <w:rPr>
          <w:rFonts w:hint="eastAsia"/>
        </w:rPr>
        <w:t>满足=</w:t>
      </w:r>
      <w:r>
        <w:t>1</w:t>
      </w:r>
      <w:r>
        <w:rPr>
          <w:rFonts w:hint="eastAsia"/>
        </w:rPr>
        <w:t>，不满足=</w:t>
      </w:r>
      <w:r>
        <w:t>0</w:t>
      </w:r>
    </w:p>
    <w:p w:rsidR="00D70200" w:rsidRDefault="00D70200" w:rsidP="001641D9"/>
    <w:p w:rsidR="00D70200" w:rsidRDefault="00D70200" w:rsidP="00D70200">
      <w:pPr>
        <w:pStyle w:val="2"/>
        <w:numPr>
          <w:ilvl w:val="0"/>
          <w:numId w:val="6"/>
        </w:numPr>
      </w:pPr>
      <w:r>
        <w:t>D</w:t>
      </w:r>
      <w:r>
        <w:rPr>
          <w:rFonts w:hint="eastAsia"/>
        </w:rPr>
        <w:t>ev集和测试集</w:t>
      </w:r>
    </w:p>
    <w:p w:rsidR="00296C86" w:rsidRDefault="00296C86" w:rsidP="00296C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dev集和test</w:t>
      </w:r>
      <w:proofErr w:type="gramStart"/>
      <w:r>
        <w:rPr>
          <w:rFonts w:hint="eastAsia"/>
        </w:rPr>
        <w:t>集必须</w:t>
      </w:r>
      <w:proofErr w:type="gramEnd"/>
      <w:r>
        <w:rPr>
          <w:rFonts w:hint="eastAsia"/>
        </w:rPr>
        <w:t>与未来实际使用的数据是同分布</w:t>
      </w:r>
    </w:p>
    <w:p w:rsidR="00F90EE1" w:rsidRDefault="00296C86" w:rsidP="00F90EE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采用随机抽取的方式从全部数据中</w:t>
      </w:r>
      <w:r w:rsidR="00F0799B">
        <w:rPr>
          <w:rFonts w:hint="eastAsia"/>
        </w:rPr>
        <w:t>抽样，作为dev和test集</w:t>
      </w:r>
    </w:p>
    <w:p w:rsidR="00F0799B" w:rsidRDefault="00F0799B" w:rsidP="00296C86">
      <w:pPr>
        <w:pStyle w:val="a3"/>
        <w:numPr>
          <w:ilvl w:val="0"/>
          <w:numId w:val="8"/>
        </w:numPr>
        <w:ind w:firstLineChars="0"/>
      </w:pPr>
      <w:r>
        <w:t>D</w:t>
      </w:r>
      <w:r>
        <w:rPr>
          <w:rFonts w:hint="eastAsia"/>
        </w:rPr>
        <w:t>ev</w:t>
      </w:r>
      <w:proofErr w:type="gramStart"/>
      <w:r>
        <w:rPr>
          <w:rFonts w:hint="eastAsia"/>
        </w:rPr>
        <w:t>集必须</w:t>
      </w:r>
      <w:proofErr w:type="gramEnd"/>
      <w:r>
        <w:rPr>
          <w:rFonts w:hint="eastAsia"/>
        </w:rPr>
        <w:t>足够大，以区别不同算法的好坏</w:t>
      </w:r>
      <w:r w:rsidR="000C14C7">
        <w:rPr>
          <w:rFonts w:hint="eastAsia"/>
        </w:rPr>
        <w:t>，但是不一定要是全部数据的30%、20%</w:t>
      </w:r>
    </w:p>
    <w:p w:rsidR="00BD5CD3" w:rsidRDefault="00F0799B" w:rsidP="00D704CF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>est</w:t>
      </w:r>
      <w:proofErr w:type="gramStart"/>
      <w:r>
        <w:rPr>
          <w:rFonts w:hint="eastAsia"/>
        </w:rPr>
        <w:t>集必须</w:t>
      </w:r>
      <w:proofErr w:type="gramEnd"/>
      <w:r>
        <w:rPr>
          <w:rFonts w:hint="eastAsia"/>
        </w:rPr>
        <w:t>足够大，以保证足够的置信度</w:t>
      </w:r>
      <w:r w:rsidR="00BD5CD3">
        <w:rPr>
          <w:rFonts w:hint="eastAsia"/>
        </w:rPr>
        <w:t>，但是不一定要是全部数据的30%</w:t>
      </w:r>
      <w:r w:rsidR="000C14C7">
        <w:rPr>
          <w:rFonts w:hint="eastAsia"/>
        </w:rPr>
        <w:t>、20%</w:t>
      </w:r>
    </w:p>
    <w:p w:rsidR="009D229B" w:rsidRDefault="009D229B" w:rsidP="00D704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当Dev集和test</w:t>
      </w:r>
      <w:proofErr w:type="gramStart"/>
      <w:r>
        <w:rPr>
          <w:rFonts w:hint="eastAsia"/>
        </w:rPr>
        <w:t>集存在</w:t>
      </w:r>
      <w:proofErr w:type="gramEnd"/>
      <w:r>
        <w:rPr>
          <w:rFonts w:hint="eastAsia"/>
        </w:rPr>
        <w:t>一些需要排除的错误因素时，基于正交性，可以将目标分两步来考虑：</w:t>
      </w:r>
    </w:p>
    <w:p w:rsidR="009D229B" w:rsidRDefault="009D229B" w:rsidP="009D229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单独定义评价函数，用于区分算法的好坏</w:t>
      </w:r>
    </w:p>
    <w:p w:rsidR="009D229B" w:rsidRDefault="009D229B" w:rsidP="009D229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单独考虑代价函数，引入权重</w:t>
      </w:r>
      <w:r w:rsidR="0028312F">
        <w:rPr>
          <w:rFonts w:hint="eastAsia"/>
        </w:rPr>
        <w:t>，放大</w:t>
      </w:r>
      <w:r>
        <w:rPr>
          <w:rFonts w:hint="eastAsia"/>
        </w:rPr>
        <w:t>错误</w:t>
      </w:r>
      <w:r w:rsidR="0028312F">
        <w:rPr>
          <w:rFonts w:hint="eastAsia"/>
        </w:rPr>
        <w:t>因素的代价。例如：</w:t>
      </w:r>
    </w:p>
    <w:p w:rsidR="0028312F" w:rsidRDefault="0028312F" w:rsidP="0028312F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239217" cy="1771897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4888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2F" w:rsidRDefault="00517922" w:rsidP="00517922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算法可达到的最好情况</w:t>
      </w:r>
    </w:p>
    <w:p w:rsidR="00517922" w:rsidRDefault="00517922" w:rsidP="00517922">
      <w:r>
        <w:rPr>
          <w:rFonts w:hint="eastAsia"/>
          <w:noProof/>
        </w:rPr>
        <w:drawing>
          <wp:inline distT="0" distB="0" distL="0" distR="0">
            <wp:extent cx="5274310" cy="2328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488EC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22" w:rsidRDefault="00517922" w:rsidP="00517922"/>
    <w:p w:rsidR="00517922" w:rsidRDefault="00517922" w:rsidP="007B053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算法可到达的最好情况是贝叶斯最优，贝叶斯最优受限与客观（如：噪音、等）</w:t>
      </w:r>
    </w:p>
    <w:p w:rsidR="00F91E56" w:rsidRDefault="00F91E56" w:rsidP="007B053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部分应用中，机器学习的性能可以超过人类</w:t>
      </w:r>
    </w:p>
    <w:p w:rsidR="007B0532" w:rsidRDefault="007B0532" w:rsidP="007B053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当机器学习算法的性能低于人类水平时，可以考虑用如下工具：</w:t>
      </w:r>
    </w:p>
    <w:p w:rsidR="007B0532" w:rsidRDefault="007B0532" w:rsidP="007B053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从人类那里获得更多的标识数据</w:t>
      </w:r>
    </w:p>
    <w:p w:rsidR="007B0532" w:rsidRDefault="007B0532" w:rsidP="007B053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手工分析误差原因：为什么人类能够正确识别？</w:t>
      </w:r>
    </w:p>
    <w:p w:rsidR="007B0532" w:rsidRDefault="007B0532" w:rsidP="007B053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更好的分析bias和variance</w:t>
      </w:r>
    </w:p>
    <w:p w:rsidR="007B0532" w:rsidRDefault="007B0532" w:rsidP="007B053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当机器学习性能低于人类水平，如果知道了人类水平在哪里，就有可能分辨训练集好坏</w:t>
      </w:r>
    </w:p>
    <w:p w:rsidR="007B0532" w:rsidRDefault="007B0532" w:rsidP="007B053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人类水平可作为贝叶斯最优的代理</w:t>
      </w:r>
    </w:p>
    <w:p w:rsidR="002E18EE" w:rsidRDefault="002E18EE" w:rsidP="007B053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人类最好的水平，作为人类水平</w:t>
      </w:r>
    </w:p>
    <w:p w:rsidR="007B0532" w:rsidRDefault="007B0532" w:rsidP="007B0532">
      <w:pPr>
        <w:pStyle w:val="a3"/>
        <w:numPr>
          <w:ilvl w:val="1"/>
          <w:numId w:val="9"/>
        </w:numPr>
        <w:ind w:firstLineChars="0"/>
      </w:pPr>
      <w:r>
        <w:t>A</w:t>
      </w:r>
      <w:r>
        <w:rPr>
          <w:rFonts w:hint="eastAsia"/>
        </w:rPr>
        <w:t>voidable</w:t>
      </w:r>
      <w:r w:rsidR="00727501">
        <w:t xml:space="preserve"> </w:t>
      </w:r>
      <w:r w:rsidR="00727501">
        <w:rPr>
          <w:rFonts w:hint="eastAsia"/>
        </w:rPr>
        <w:t>bias</w:t>
      </w:r>
      <w:r>
        <w:rPr>
          <w:rFonts w:hint="eastAsia"/>
        </w:rPr>
        <w:t>：人类水平与机器学习之间的差距</w:t>
      </w:r>
    </w:p>
    <w:p w:rsidR="00727501" w:rsidRDefault="00727501" w:rsidP="00727501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429743" cy="1657581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48DD8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B0" w:rsidRDefault="00727501" w:rsidP="00733EB0">
      <w:pPr>
        <w:ind w:left="420"/>
      </w:pPr>
      <w:r>
        <w:rPr>
          <w:rFonts w:hint="eastAsia"/>
        </w:rPr>
        <w:t>场景A：</w:t>
      </w:r>
      <w:r w:rsidR="00733EB0">
        <w:rPr>
          <w:rFonts w:hint="eastAsia"/>
        </w:rPr>
        <w:t>avoidable</w:t>
      </w:r>
      <w:r w:rsidR="00733EB0">
        <w:t xml:space="preserve"> </w:t>
      </w:r>
      <w:r w:rsidR="00733EB0">
        <w:rPr>
          <w:rFonts w:hint="eastAsia"/>
        </w:rPr>
        <w:t>bias</w:t>
      </w:r>
      <w:r w:rsidR="00733EB0">
        <w:t xml:space="preserve"> </w:t>
      </w:r>
      <w:r w:rsidR="00733EB0">
        <w:rPr>
          <w:rFonts w:hint="eastAsia"/>
        </w:rPr>
        <w:t>=</w:t>
      </w:r>
      <w:r w:rsidR="00733EB0">
        <w:t xml:space="preserve"> 8</w:t>
      </w:r>
      <w:r w:rsidR="00733EB0">
        <w:rPr>
          <w:rFonts w:hint="eastAsia"/>
        </w:rPr>
        <w:t>-</w:t>
      </w:r>
      <w:r w:rsidR="00733EB0">
        <w:t>1</w:t>
      </w:r>
      <w:r w:rsidR="00733EB0">
        <w:rPr>
          <w:rFonts w:hint="eastAsia"/>
        </w:rPr>
        <w:t>=</w:t>
      </w:r>
      <w:r w:rsidR="00733EB0">
        <w:t>7</w:t>
      </w:r>
      <w:r w:rsidR="00733EB0">
        <w:rPr>
          <w:rFonts w:hint="eastAsia"/>
        </w:rPr>
        <w:t>，dev</w:t>
      </w:r>
      <w:r w:rsidR="00733EB0">
        <w:t xml:space="preserve"> </w:t>
      </w:r>
      <w:r w:rsidR="00733EB0">
        <w:rPr>
          <w:rFonts w:hint="eastAsia"/>
        </w:rPr>
        <w:t>error和training</w:t>
      </w:r>
      <w:r w:rsidR="00733EB0">
        <w:t xml:space="preserve"> </w:t>
      </w:r>
      <w:r w:rsidR="00733EB0">
        <w:rPr>
          <w:rFonts w:hint="eastAsia"/>
        </w:rPr>
        <w:t xml:space="preserve">error之间的差2 </w:t>
      </w:r>
      <w:r w:rsidR="00733EB0">
        <w:sym w:font="Wingdings" w:char="F0E0"/>
      </w:r>
      <w:r w:rsidR="00733EB0">
        <w:t xml:space="preserve"> </w:t>
      </w:r>
      <w:r w:rsidR="00733EB0">
        <w:rPr>
          <w:rFonts w:hint="eastAsia"/>
        </w:rPr>
        <w:t>training</w:t>
      </w:r>
      <w:r w:rsidR="00733EB0">
        <w:t xml:space="preserve"> </w:t>
      </w:r>
      <w:r w:rsidR="00733EB0">
        <w:rPr>
          <w:rFonts w:hint="eastAsia"/>
        </w:rPr>
        <w:t>error相对大，重点解决</w:t>
      </w:r>
      <w:proofErr w:type="spellStart"/>
      <w:r w:rsidR="00733EB0">
        <w:rPr>
          <w:rFonts w:hint="eastAsia"/>
        </w:rPr>
        <w:t>underfit</w:t>
      </w:r>
      <w:proofErr w:type="spellEnd"/>
      <w:r w:rsidR="00733EB0">
        <w:rPr>
          <w:rFonts w:hint="eastAsia"/>
        </w:rPr>
        <w:t>问题</w:t>
      </w:r>
      <w:r w:rsidR="00982EE9">
        <w:rPr>
          <w:rFonts w:hint="eastAsia"/>
        </w:rPr>
        <w:t xml:space="preserve"> </w:t>
      </w:r>
      <w:r w:rsidR="00982EE9">
        <w:sym w:font="Wingdings" w:char="F0E0"/>
      </w:r>
      <w:r w:rsidR="00982EE9">
        <w:t xml:space="preserve"> </w:t>
      </w:r>
      <w:r w:rsidR="00982EE9">
        <w:rPr>
          <w:rFonts w:hint="eastAsia"/>
        </w:rPr>
        <w:t>采用减少bias的技术</w:t>
      </w:r>
    </w:p>
    <w:p w:rsidR="00733EB0" w:rsidRDefault="00733EB0" w:rsidP="00982EE9">
      <w:pPr>
        <w:ind w:left="420"/>
      </w:pPr>
      <w:r>
        <w:rPr>
          <w:rFonts w:hint="eastAsia"/>
        </w:rPr>
        <w:lastRenderedPageBreak/>
        <w:t>场景B：avoidable</w:t>
      </w:r>
      <w:r>
        <w:t xml:space="preserve"> </w:t>
      </w:r>
      <w:r>
        <w:rPr>
          <w:rFonts w:hint="eastAsia"/>
        </w:rPr>
        <w:t>bias</w:t>
      </w:r>
      <w:r>
        <w:t xml:space="preserve"> </w:t>
      </w:r>
      <w:r>
        <w:rPr>
          <w:rFonts w:hint="eastAsia"/>
        </w:rPr>
        <w:t>=</w:t>
      </w:r>
      <w:r>
        <w:t xml:space="preserve"> 8</w:t>
      </w:r>
      <w:r>
        <w:rPr>
          <w:rFonts w:hint="eastAsia"/>
        </w:rPr>
        <w:t>-</w:t>
      </w:r>
      <w:r>
        <w:t>7.5</w:t>
      </w:r>
      <w:r>
        <w:rPr>
          <w:rFonts w:hint="eastAsia"/>
        </w:rPr>
        <w:t>=</w:t>
      </w:r>
      <w:r>
        <w:t>0.5</w:t>
      </w:r>
      <w:r>
        <w:rPr>
          <w:rFonts w:hint="eastAsia"/>
        </w:rPr>
        <w:t>，dev</w:t>
      </w:r>
      <w:r>
        <w:t xml:space="preserve"> </w:t>
      </w:r>
      <w:r>
        <w:rPr>
          <w:rFonts w:hint="eastAsia"/>
        </w:rPr>
        <w:t>error和training</w:t>
      </w:r>
      <w:r>
        <w:t xml:space="preserve"> </w:t>
      </w:r>
      <w:r>
        <w:rPr>
          <w:rFonts w:hint="eastAsia"/>
        </w:rPr>
        <w:t xml:space="preserve">error之间的差2 </w:t>
      </w:r>
      <w:r>
        <w:sym w:font="Wingdings" w:char="F0E0"/>
      </w:r>
      <w:r>
        <w:t xml:space="preserve"> </w:t>
      </w: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error与dev</w:t>
      </w:r>
      <w:r>
        <w:t xml:space="preserve"> </w:t>
      </w:r>
      <w:r>
        <w:rPr>
          <w:rFonts w:hint="eastAsia"/>
        </w:rPr>
        <w:t>error之间的差异相对大，重点解决</w:t>
      </w:r>
      <w:proofErr w:type="spellStart"/>
      <w:r>
        <w:rPr>
          <w:rFonts w:hint="eastAsia"/>
        </w:rPr>
        <w:t>overfit</w:t>
      </w:r>
      <w:proofErr w:type="spellEnd"/>
      <w:r>
        <w:rPr>
          <w:rFonts w:hint="eastAsia"/>
        </w:rPr>
        <w:t>问题</w:t>
      </w:r>
      <w:r w:rsidR="00982EE9">
        <w:rPr>
          <w:rFonts w:hint="eastAsia"/>
        </w:rPr>
        <w:t xml:space="preserve"> </w:t>
      </w:r>
      <w:r w:rsidR="00982EE9">
        <w:sym w:font="Wingdings" w:char="F0E0"/>
      </w:r>
      <w:r w:rsidR="00982EE9">
        <w:t xml:space="preserve"> </w:t>
      </w:r>
      <w:r w:rsidR="00982EE9">
        <w:rPr>
          <w:rFonts w:hint="eastAsia"/>
        </w:rPr>
        <w:t>采用减少variance的技术</w:t>
      </w:r>
    </w:p>
    <w:p w:rsidR="00195EDE" w:rsidRPr="00733EB0" w:rsidRDefault="00121BA9" w:rsidP="00982EE9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23221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488CA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22" w:rsidRDefault="00017D7F" w:rsidP="00017D7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当机器学习算法水平高于人类水平时，缺乏足够信息判断后续应该重点在减少bias还是减少variance</w:t>
      </w:r>
    </w:p>
    <w:p w:rsidR="00017D7F" w:rsidRDefault="00017D7F" w:rsidP="00DD58AF"/>
    <w:p w:rsidR="00DD58AF" w:rsidRDefault="00ED6B36" w:rsidP="00ED6B36">
      <w:pPr>
        <w:pStyle w:val="1"/>
      </w:pPr>
      <w:r>
        <w:rPr>
          <w:rFonts w:hint="eastAsia"/>
        </w:rPr>
        <w:t>分析错误</w:t>
      </w:r>
    </w:p>
    <w:p w:rsidR="00ED6B36" w:rsidRDefault="00ED6B36" w:rsidP="00ED6B36">
      <w:pPr>
        <w:pStyle w:val="2"/>
        <w:numPr>
          <w:ilvl w:val="0"/>
          <w:numId w:val="11"/>
        </w:numPr>
      </w:pPr>
      <w:r>
        <w:rPr>
          <w:rFonts w:hint="eastAsia"/>
        </w:rPr>
        <w:t>统计不同错误类型</w:t>
      </w:r>
    </w:p>
    <w:p w:rsidR="00ED6B36" w:rsidRDefault="00ED6B36" w:rsidP="00ED6B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从错误分类的dev集中抽取100个样例，人工分析</w:t>
      </w:r>
    </w:p>
    <w:p w:rsidR="00ED6B36" w:rsidRDefault="00ED6B36" w:rsidP="00ED6B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记录不同错误类型的数量及简单原因</w:t>
      </w:r>
    </w:p>
    <w:p w:rsidR="00ED6B36" w:rsidRDefault="00ED6B36" w:rsidP="00ED6B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计算每种错误类型的比例，从比例最高的错误开始解决</w:t>
      </w:r>
    </w:p>
    <w:p w:rsidR="00ED6B36" w:rsidRDefault="00ED6B36" w:rsidP="00ED6B36">
      <w:pPr>
        <w:pStyle w:val="2"/>
        <w:numPr>
          <w:ilvl w:val="0"/>
          <w:numId w:val="11"/>
        </w:numPr>
      </w:pPr>
      <w:r>
        <w:rPr>
          <w:rFonts w:hint="eastAsia"/>
        </w:rPr>
        <w:t>修正数据中被错误标识的数据</w:t>
      </w:r>
    </w:p>
    <w:p w:rsidR="00ED6B36" w:rsidRDefault="00ED6B36" w:rsidP="003A633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深度学习算法对训练集中的</w:t>
      </w:r>
      <w:r w:rsidRPr="003A6333">
        <w:rPr>
          <w:rFonts w:hint="eastAsia"/>
          <w:b/>
          <w:color w:val="FF0000"/>
        </w:rPr>
        <w:t>随机</w:t>
      </w:r>
      <w:r>
        <w:rPr>
          <w:rFonts w:hint="eastAsia"/>
        </w:rPr>
        <w:t>错误是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鲁棒的，不需要特别修正。系统性错误才需要修正</w:t>
      </w:r>
    </w:p>
    <w:p w:rsidR="00ED6B36" w:rsidRDefault="00ED6B36" w:rsidP="003A633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训练集和dev/test集数据的分布，可以轻微的不一致</w:t>
      </w:r>
    </w:p>
    <w:p w:rsidR="003A6333" w:rsidRDefault="003A6333" w:rsidP="003A633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少量了dev集数据标识错误，可以先不处理</w:t>
      </w:r>
    </w:p>
    <w:p w:rsidR="001158D3" w:rsidRDefault="001158D3" w:rsidP="001158D3"/>
    <w:p w:rsidR="00436F55" w:rsidRDefault="00436F55" w:rsidP="00436F55">
      <w:pPr>
        <w:pStyle w:val="1"/>
      </w:pPr>
      <w:r>
        <w:rPr>
          <w:rFonts w:hint="eastAsia"/>
        </w:rPr>
        <w:t>训练集和dev集/test集失配(</w:t>
      </w:r>
      <w:r>
        <w:t>mismatch</w:t>
      </w:r>
      <w:r>
        <w:rPr>
          <w:rFonts w:hint="eastAsia"/>
        </w:rPr>
        <w:t>)的处理</w:t>
      </w:r>
    </w:p>
    <w:p w:rsidR="00D36774" w:rsidRDefault="00D36774" w:rsidP="00D36774">
      <w:pPr>
        <w:pStyle w:val="2"/>
        <w:numPr>
          <w:ilvl w:val="0"/>
          <w:numId w:val="16"/>
        </w:numPr>
      </w:pPr>
      <w:r>
        <w:rPr>
          <w:rFonts w:hint="eastAsia"/>
        </w:rPr>
        <w:t>什么是失配？</w:t>
      </w:r>
    </w:p>
    <w:p w:rsidR="00436F55" w:rsidRDefault="00436F55" w:rsidP="00436F55">
      <w:r>
        <w:rPr>
          <w:rFonts w:hint="eastAsia"/>
        </w:rPr>
        <w:t>训练集和dev集/test集失配是指：训练集数据和dev集/test集数据分布不一致。</w:t>
      </w:r>
    </w:p>
    <w:p w:rsidR="00D36774" w:rsidRDefault="00D36774" w:rsidP="00436F55"/>
    <w:p w:rsidR="00D36774" w:rsidRDefault="00D36774" w:rsidP="00436F55">
      <w:r>
        <w:rPr>
          <w:rFonts w:hint="eastAsia"/>
        </w:rPr>
        <w:t>出现失配的常见情况：</w:t>
      </w:r>
      <w:r w:rsidR="00742A08">
        <w:rPr>
          <w:rFonts w:hint="eastAsia"/>
        </w:rPr>
        <w:t>当不同来源的数据分布不一致，与目标一致的数据量不够大时</w:t>
      </w:r>
    </w:p>
    <w:p w:rsidR="00D36774" w:rsidRDefault="00D36774" w:rsidP="00436F55"/>
    <w:p w:rsidR="00F25E5F" w:rsidRDefault="00D36774" w:rsidP="00D36774">
      <w:pPr>
        <w:pStyle w:val="2"/>
        <w:numPr>
          <w:ilvl w:val="0"/>
          <w:numId w:val="16"/>
        </w:numPr>
      </w:pPr>
      <w:r>
        <w:rPr>
          <w:rFonts w:hint="eastAsia"/>
        </w:rPr>
        <w:t>失配时划分train、dev、test集的原则</w:t>
      </w:r>
    </w:p>
    <w:p w:rsidR="00742A08" w:rsidRDefault="00742A08" w:rsidP="00D36774">
      <w:r>
        <w:rPr>
          <w:rFonts w:hint="eastAsia"/>
        </w:rPr>
        <w:t>可从目标一致的数据集中抽取dev集/test机数据，保证dev集/test集数据分布是一致的且和目标一致，剩下的数据都放在训练集中。</w:t>
      </w:r>
    </w:p>
    <w:p w:rsidR="00742A08" w:rsidRPr="00742A08" w:rsidRDefault="00742A08" w:rsidP="00436F55">
      <w:r>
        <w:rPr>
          <w:rFonts w:hint="eastAsia"/>
          <w:noProof/>
        </w:rPr>
        <w:drawing>
          <wp:inline distT="0" distB="0" distL="0" distR="0">
            <wp:extent cx="5274310" cy="14598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4CE2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08" w:rsidRDefault="00F523CD" w:rsidP="00F523CD">
      <w:pPr>
        <w:pStyle w:val="2"/>
        <w:numPr>
          <w:ilvl w:val="0"/>
          <w:numId w:val="16"/>
        </w:numPr>
      </w:pPr>
      <w:r>
        <w:rPr>
          <w:rFonts w:hint="eastAsia"/>
        </w:rPr>
        <w:t>失配带来的bias和variance</w:t>
      </w:r>
    </w:p>
    <w:p w:rsidR="00F523CD" w:rsidRDefault="00F523CD" w:rsidP="00F523CD">
      <w:r>
        <w:rPr>
          <w:rFonts w:hint="eastAsia"/>
        </w:rPr>
        <w:t>为了识别dev集/test集和训练集的差异，是否来自失配，通常在</w:t>
      </w:r>
      <w:r w:rsidR="00CB071A">
        <w:rPr>
          <w:rFonts w:hint="eastAsia"/>
        </w:rPr>
        <w:t>将</w:t>
      </w:r>
      <w:r>
        <w:rPr>
          <w:rFonts w:hint="eastAsia"/>
        </w:rPr>
        <w:t>训练集</w:t>
      </w:r>
      <w:r w:rsidR="00CB071A">
        <w:rPr>
          <w:rFonts w:hint="eastAsia"/>
        </w:rPr>
        <w:t>随机shuffle并分为两部分，一部分进行训练</w:t>
      </w:r>
      <w:r>
        <w:rPr>
          <w:rFonts w:hint="eastAsia"/>
        </w:rPr>
        <w:t>，</w:t>
      </w:r>
      <w:r w:rsidR="00CB071A">
        <w:rPr>
          <w:rFonts w:hint="eastAsia"/>
        </w:rPr>
        <w:t>一部分</w:t>
      </w:r>
      <w:r>
        <w:rPr>
          <w:rFonts w:hint="eastAsia"/>
        </w:rPr>
        <w:t>作为training-dev集。</w:t>
      </w:r>
    </w:p>
    <w:p w:rsidR="00F523CD" w:rsidRDefault="00F523CD" w:rsidP="00F523CD"/>
    <w:p w:rsidR="00F523CD" w:rsidRPr="00F523CD" w:rsidRDefault="00F523CD" w:rsidP="00F523CD">
      <w:pPr>
        <w:widowControl w:val="0"/>
        <w:jc w:val="both"/>
        <w:rPr>
          <w:sz w:val="24"/>
        </w:rPr>
      </w:pPr>
      <w:r w:rsidRPr="00F523CD">
        <w:rPr>
          <w:b/>
          <w:sz w:val="24"/>
        </w:rPr>
        <w:t>Training-dev set</w:t>
      </w:r>
      <w:r>
        <w:rPr>
          <w:rFonts w:hint="eastAsia"/>
          <w:sz w:val="24"/>
        </w:rPr>
        <w:t>：</w:t>
      </w:r>
      <w:r w:rsidRPr="00F523CD">
        <w:rPr>
          <w:sz w:val="24"/>
        </w:rPr>
        <w:t>Same distribution as training set, but not used for training</w:t>
      </w:r>
    </w:p>
    <w:p w:rsidR="00F523CD" w:rsidRPr="00F523CD" w:rsidRDefault="00F523CD" w:rsidP="00F523CD"/>
    <w:p w:rsidR="00F523CD" w:rsidRDefault="0016231D" w:rsidP="00F523CD">
      <w:r>
        <w:rPr>
          <w:rFonts w:hint="eastAsia"/>
          <w:noProof/>
        </w:rPr>
        <w:lastRenderedPageBreak/>
        <w:drawing>
          <wp:inline distT="0" distB="0" distL="0" distR="0">
            <wp:extent cx="4420217" cy="42296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4C3B7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1D" w:rsidRDefault="0016231D" w:rsidP="0016231D">
      <w:pPr>
        <w:pStyle w:val="2"/>
        <w:numPr>
          <w:ilvl w:val="0"/>
          <w:numId w:val="16"/>
        </w:numPr>
      </w:pPr>
      <w:r>
        <w:rPr>
          <w:rFonts w:hint="eastAsia"/>
        </w:rPr>
        <w:t>如何解决</w:t>
      </w:r>
    </w:p>
    <w:p w:rsidR="0016231D" w:rsidRDefault="00E859DC" w:rsidP="0016231D">
      <w:r>
        <w:rPr>
          <w:rFonts w:hint="eastAsia"/>
        </w:rPr>
        <w:t>没有系统的方法，只有一些指引：</w:t>
      </w:r>
    </w:p>
    <w:p w:rsidR="00E859DC" w:rsidRDefault="00E859DC" w:rsidP="00E859D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人工分析，理解差异原因</w:t>
      </w:r>
    </w:p>
    <w:p w:rsidR="00E859DC" w:rsidRDefault="00E859DC" w:rsidP="00E859D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使得训练集更像dev集/test集：</w:t>
      </w:r>
    </w:p>
    <w:p w:rsidR="00E859DC" w:rsidRDefault="00E859DC" w:rsidP="00E859DC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人工合成数据</w:t>
      </w:r>
      <w:r w:rsidR="008E640F">
        <w:rPr>
          <w:rFonts w:hint="eastAsia"/>
        </w:rPr>
        <w:t>，注意考虑数据的代表性（是否只是代表了可能数据的</w:t>
      </w:r>
      <w:proofErr w:type="gramStart"/>
      <w:r w:rsidR="008E640F">
        <w:rPr>
          <w:rFonts w:hint="eastAsia"/>
        </w:rPr>
        <w:t>一</w:t>
      </w:r>
      <w:proofErr w:type="gramEnd"/>
      <w:r w:rsidR="008E640F">
        <w:rPr>
          <w:rFonts w:hint="eastAsia"/>
        </w:rPr>
        <w:t>小部分）</w:t>
      </w:r>
    </w:p>
    <w:p w:rsidR="00E859DC" w:rsidRDefault="00E859DC" w:rsidP="00E859DC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收集更多的分布类似dev集/test集的数据</w:t>
      </w:r>
    </w:p>
    <w:p w:rsidR="00E91447" w:rsidRDefault="00E91447" w:rsidP="00E91447">
      <w:pPr>
        <w:pStyle w:val="1"/>
      </w:pPr>
      <w:r>
        <w:rPr>
          <w:rFonts w:hint="eastAsia"/>
        </w:rPr>
        <w:t>多任务学习</w:t>
      </w:r>
    </w:p>
    <w:p w:rsidR="00E91447" w:rsidRDefault="00B74495" w:rsidP="00B74495">
      <w:pPr>
        <w:pStyle w:val="2"/>
        <w:numPr>
          <w:ilvl w:val="0"/>
          <w:numId w:val="18"/>
        </w:numPr>
      </w:pPr>
      <w:r>
        <w:rPr>
          <w:rFonts w:hint="eastAsia"/>
        </w:rPr>
        <w:t>迁移学习</w:t>
      </w:r>
    </w:p>
    <w:p w:rsidR="00B74495" w:rsidRDefault="00B74495" w:rsidP="00B74495">
      <w:r>
        <w:rPr>
          <w:rFonts w:hint="eastAsia"/>
        </w:rPr>
        <w:t>迁移学习：指利用其他应用的网络</w:t>
      </w:r>
    </w:p>
    <w:p w:rsidR="00507008" w:rsidRDefault="00507008" w:rsidP="00B74495">
      <w:r>
        <w:rPr>
          <w:rFonts w:hint="eastAsia"/>
        </w:rPr>
        <w:t xml:space="preserve">什么时候可以迁移学习：任务A </w:t>
      </w:r>
      <w:r>
        <w:sym w:font="Wingdings" w:char="F0E0"/>
      </w:r>
      <w:r>
        <w:t xml:space="preserve"> </w:t>
      </w:r>
      <w:r>
        <w:rPr>
          <w:rFonts w:hint="eastAsia"/>
        </w:rPr>
        <w:t>任务B</w:t>
      </w:r>
    </w:p>
    <w:p w:rsidR="00507008" w:rsidRDefault="0047697D" w:rsidP="0047697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A和B有同样的输入，例如：都是图片、都是语音、等等</w:t>
      </w:r>
    </w:p>
    <w:p w:rsidR="0047697D" w:rsidRDefault="0047697D" w:rsidP="0047697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A的数据比B多很多</w:t>
      </w:r>
    </w:p>
    <w:p w:rsidR="0047697D" w:rsidRDefault="0047697D" w:rsidP="0047697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A的底层属性可以用于训练B</w:t>
      </w:r>
    </w:p>
    <w:p w:rsidR="00FA1A18" w:rsidRDefault="00FA1A18" w:rsidP="00FA1A18"/>
    <w:p w:rsidR="00FA1A18" w:rsidRDefault="00FA1A18" w:rsidP="00FA1A18">
      <w:r>
        <w:rPr>
          <w:rFonts w:hint="eastAsia"/>
        </w:rPr>
        <w:t>如何使用：</w:t>
      </w:r>
    </w:p>
    <w:p w:rsidR="00FA1A18" w:rsidRDefault="00FA1A18" w:rsidP="00B613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删除网络的最后一层</w:t>
      </w:r>
    </w:p>
    <w:p w:rsidR="00FA1A18" w:rsidRDefault="00FA1A18" w:rsidP="00B613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删除</w:t>
      </w:r>
      <w:r w:rsidR="00B6131B">
        <w:rPr>
          <w:rFonts w:hint="eastAsia"/>
        </w:rPr>
        <w:t>网络最后输出层的输入权重</w:t>
      </w:r>
    </w:p>
    <w:p w:rsidR="00B6131B" w:rsidRDefault="00B6131B" w:rsidP="00B613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为最后一层随机生成一组初始化的权重</w:t>
      </w:r>
    </w:p>
    <w:p w:rsidR="00B6131B" w:rsidRDefault="00B6131B" w:rsidP="00B613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输入新的数据（x，y）</w:t>
      </w:r>
    </w:p>
    <w:p w:rsidR="00B6131B" w:rsidRDefault="00B6131B" w:rsidP="00B6131B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391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4C2F2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1D" w:rsidRDefault="00B6731D" w:rsidP="00B6131B">
      <w:pPr>
        <w:pStyle w:val="a3"/>
        <w:ind w:left="420" w:firstLineChars="0" w:firstLine="0"/>
      </w:pPr>
    </w:p>
    <w:p w:rsidR="00B6731D" w:rsidRDefault="00773B9B" w:rsidP="00773B9B">
      <w:pPr>
        <w:pStyle w:val="2"/>
        <w:numPr>
          <w:ilvl w:val="0"/>
          <w:numId w:val="18"/>
        </w:numPr>
      </w:pPr>
      <w:r>
        <w:rPr>
          <w:rFonts w:hint="eastAsia"/>
        </w:rPr>
        <w:t>多任务学习</w:t>
      </w:r>
    </w:p>
    <w:p w:rsidR="00633E94" w:rsidRDefault="00633E94" w:rsidP="00633E94">
      <w:r>
        <w:rPr>
          <w:rFonts w:hint="eastAsia"/>
        </w:rPr>
        <w:t>多任务学习：指一个神经元网络里同时完成多个任务</w:t>
      </w:r>
    </w:p>
    <w:p w:rsidR="00633E94" w:rsidRDefault="00633E94" w:rsidP="00633E94">
      <w:r>
        <w:rPr>
          <w:rFonts w:hint="eastAsia"/>
        </w:rPr>
        <w:t>什么时候使用：</w:t>
      </w:r>
    </w:p>
    <w:p w:rsidR="00633E94" w:rsidRDefault="00633E94" w:rsidP="00633E9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一起完成的多个任务，受益于共享多个底层的属性</w:t>
      </w:r>
    </w:p>
    <w:p w:rsidR="00633E94" w:rsidRDefault="00633E94" w:rsidP="00633E9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用于这些任务的数据，通常比较一致</w:t>
      </w:r>
    </w:p>
    <w:p w:rsidR="00633E94" w:rsidRDefault="00633E94" w:rsidP="00633E9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可以训练足够大的网络使得对所有的任务都有好处</w:t>
      </w:r>
    </w:p>
    <w:p w:rsidR="00633E94" w:rsidRDefault="00633E94" w:rsidP="00633E94">
      <w:r>
        <w:rPr>
          <w:rFonts w:hint="eastAsia"/>
        </w:rPr>
        <w:t>例如，在一个视觉网络中，同时训练发现</w:t>
      </w:r>
      <w:r w:rsidR="00A07B71">
        <w:rPr>
          <w:rFonts w:hint="eastAsia"/>
        </w:rPr>
        <w:t>停止标识、前方有障碍物、交通灯等</w:t>
      </w:r>
    </w:p>
    <w:p w:rsidR="00A07B71" w:rsidRDefault="00A07B71" w:rsidP="00633E94">
      <w:r>
        <w:rPr>
          <w:rFonts w:hint="eastAsia"/>
          <w:noProof/>
        </w:rPr>
        <w:drawing>
          <wp:inline distT="0" distB="0" distL="0" distR="0">
            <wp:extent cx="5274310" cy="12039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4C651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7F" w:rsidRDefault="0023367F" w:rsidP="00633E94">
      <w:r>
        <w:rPr>
          <w:rFonts w:hint="eastAsia"/>
        </w:rPr>
        <w:t>与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的区别：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多个输出中只有一个是有效的，猫和狗只能是一个；多任务输出中可以多个有效，一张图里可以有停止标志，也可以同时有红灯。</w:t>
      </w:r>
    </w:p>
    <w:p w:rsidR="0023367F" w:rsidRDefault="0023367F" w:rsidP="00633E94"/>
    <w:p w:rsidR="00A07B71" w:rsidRDefault="00CC1D2D" w:rsidP="00633E94">
      <w:r>
        <w:rPr>
          <w:rFonts w:hint="eastAsia"/>
        </w:rPr>
        <w:t>训练这类网络，Loss函数定义改变为：</w:t>
      </w:r>
    </w:p>
    <w:p w:rsidR="00CC1D2D" w:rsidRDefault="00CC1D2D" w:rsidP="00633E94">
      <w:r>
        <w:rPr>
          <w:rFonts w:hint="eastAsia"/>
          <w:noProof/>
        </w:rPr>
        <w:lastRenderedPageBreak/>
        <w:drawing>
          <wp:inline distT="0" distB="0" distL="0" distR="0">
            <wp:extent cx="4810796" cy="10097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4C7D6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B8" w:rsidRPr="008D351F" w:rsidRDefault="00CC1D2D" w:rsidP="00633E94">
      <w:r>
        <w:rPr>
          <w:rFonts w:hint="eastAsia"/>
        </w:rPr>
        <w:t>另外，cost函数也被设计为，即使某些标签为空</w:t>
      </w:r>
      <w:r w:rsidR="00A829FD">
        <w:rPr>
          <w:rFonts w:hint="eastAsia"/>
        </w:rPr>
        <w:t>（</w:t>
      </w:r>
      <w:r w:rsidR="008D351F">
        <w:rPr>
          <w:noProof/>
        </w:rPr>
        <w:drawing>
          <wp:inline distT="0" distB="0" distL="0" distR="0">
            <wp:extent cx="285790" cy="10193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1C37D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9FD">
        <w:rPr>
          <w:rFonts w:hint="eastAsia"/>
        </w:rPr>
        <w:t>）</w:t>
      </w:r>
      <w:bookmarkStart w:id="0" w:name="_GoBack"/>
      <w:bookmarkEnd w:id="0"/>
      <w:r w:rsidR="00A829FD">
        <w:rPr>
          <w:rFonts w:hint="eastAsia"/>
        </w:rPr>
        <w:t>也不影响cost函数的计算。</w:t>
      </w:r>
    </w:p>
    <w:p w:rsidR="007F6BB8" w:rsidRDefault="007F6BB8" w:rsidP="007F6BB8">
      <w:pPr>
        <w:pStyle w:val="1"/>
      </w:pPr>
      <w:r>
        <w:rPr>
          <w:rFonts w:hint="eastAsia"/>
        </w:rPr>
        <w:t>端到端学习</w:t>
      </w:r>
    </w:p>
    <w:p w:rsidR="007F6BB8" w:rsidRDefault="007F6BB8" w:rsidP="007F6BB8">
      <w:r>
        <w:rPr>
          <w:rFonts w:hint="eastAsia"/>
        </w:rPr>
        <w:t>端到端学习：指将多个学习或处理系统集成到一个里面。例如：语音识别系统</w:t>
      </w:r>
    </w:p>
    <w:p w:rsidR="007F6BB8" w:rsidRDefault="007F6BB8" w:rsidP="007F6BB8">
      <w:r>
        <w:rPr>
          <w:rFonts w:hint="eastAsia"/>
          <w:noProof/>
        </w:rPr>
        <w:drawing>
          <wp:inline distT="0" distB="0" distL="0" distR="0">
            <wp:extent cx="5274310" cy="27025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4CEB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B8" w:rsidRDefault="007F6BB8" w:rsidP="007F6BB8"/>
    <w:p w:rsidR="007F6BB8" w:rsidRDefault="007F6BB8" w:rsidP="007F6BB8">
      <w:r>
        <w:rPr>
          <w:rFonts w:hint="eastAsia"/>
        </w:rPr>
        <w:t>要使用端到端系统，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关键是要有足够多的数据可进行训练。</w:t>
      </w:r>
    </w:p>
    <w:p w:rsidR="007F6BB8" w:rsidRPr="007F6BB8" w:rsidRDefault="007F6BB8" w:rsidP="007F6BB8"/>
    <w:sectPr w:rsidR="007F6BB8" w:rsidRPr="007F6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66D"/>
    <w:multiLevelType w:val="hybridMultilevel"/>
    <w:tmpl w:val="D9B46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9C3A34"/>
    <w:multiLevelType w:val="hybridMultilevel"/>
    <w:tmpl w:val="51E40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8551B7"/>
    <w:multiLevelType w:val="hybridMultilevel"/>
    <w:tmpl w:val="66346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D172AB"/>
    <w:multiLevelType w:val="hybridMultilevel"/>
    <w:tmpl w:val="44946C42"/>
    <w:lvl w:ilvl="0" w:tplc="F5D45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7D4870"/>
    <w:multiLevelType w:val="hybridMultilevel"/>
    <w:tmpl w:val="C0787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E51FE3"/>
    <w:multiLevelType w:val="hybridMultilevel"/>
    <w:tmpl w:val="EE781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ED3443"/>
    <w:multiLevelType w:val="hybridMultilevel"/>
    <w:tmpl w:val="9C74B9B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436A26"/>
    <w:multiLevelType w:val="hybridMultilevel"/>
    <w:tmpl w:val="EDEC1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9574D2"/>
    <w:multiLevelType w:val="hybridMultilevel"/>
    <w:tmpl w:val="B94C2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260231F"/>
    <w:multiLevelType w:val="hybridMultilevel"/>
    <w:tmpl w:val="32CE6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053ABD"/>
    <w:multiLevelType w:val="hybridMultilevel"/>
    <w:tmpl w:val="6602BB6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02234F"/>
    <w:multiLevelType w:val="hybridMultilevel"/>
    <w:tmpl w:val="0B9E3156"/>
    <w:lvl w:ilvl="0" w:tplc="65B06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78692C4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EB4C1D"/>
    <w:multiLevelType w:val="hybridMultilevel"/>
    <w:tmpl w:val="045C7F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0C2AF1"/>
    <w:multiLevelType w:val="hybridMultilevel"/>
    <w:tmpl w:val="3BD02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9D0F29"/>
    <w:multiLevelType w:val="hybridMultilevel"/>
    <w:tmpl w:val="83D05F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A610C54"/>
    <w:multiLevelType w:val="hybridMultilevel"/>
    <w:tmpl w:val="6CA2F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B63F91"/>
    <w:multiLevelType w:val="hybridMultilevel"/>
    <w:tmpl w:val="DD92A41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5B4BB9"/>
    <w:multiLevelType w:val="hybridMultilevel"/>
    <w:tmpl w:val="FB769F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BA74B9"/>
    <w:multiLevelType w:val="hybridMultilevel"/>
    <w:tmpl w:val="E146E79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DE23F3"/>
    <w:multiLevelType w:val="hybridMultilevel"/>
    <w:tmpl w:val="AFD07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027947"/>
    <w:multiLevelType w:val="hybridMultilevel"/>
    <w:tmpl w:val="D81C655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7"/>
  </w:num>
  <w:num w:numId="5">
    <w:abstractNumId w:val="16"/>
  </w:num>
  <w:num w:numId="6">
    <w:abstractNumId w:val="20"/>
  </w:num>
  <w:num w:numId="7">
    <w:abstractNumId w:val="9"/>
  </w:num>
  <w:num w:numId="8">
    <w:abstractNumId w:val="3"/>
  </w:num>
  <w:num w:numId="9">
    <w:abstractNumId w:val="0"/>
  </w:num>
  <w:num w:numId="10">
    <w:abstractNumId w:val="6"/>
  </w:num>
  <w:num w:numId="11">
    <w:abstractNumId w:val="18"/>
  </w:num>
  <w:num w:numId="12">
    <w:abstractNumId w:val="13"/>
  </w:num>
  <w:num w:numId="13">
    <w:abstractNumId w:val="11"/>
  </w:num>
  <w:num w:numId="14">
    <w:abstractNumId w:val="8"/>
  </w:num>
  <w:num w:numId="15">
    <w:abstractNumId w:val="14"/>
  </w:num>
  <w:num w:numId="16">
    <w:abstractNumId w:val="10"/>
  </w:num>
  <w:num w:numId="17">
    <w:abstractNumId w:val="4"/>
  </w:num>
  <w:num w:numId="18">
    <w:abstractNumId w:val="12"/>
  </w:num>
  <w:num w:numId="19">
    <w:abstractNumId w:val="7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DF"/>
    <w:rsid w:val="00017D7F"/>
    <w:rsid w:val="000C14C7"/>
    <w:rsid w:val="001158D3"/>
    <w:rsid w:val="00121BA9"/>
    <w:rsid w:val="0012271F"/>
    <w:rsid w:val="0016231D"/>
    <w:rsid w:val="001641D9"/>
    <w:rsid w:val="00195EDE"/>
    <w:rsid w:val="001D23CA"/>
    <w:rsid w:val="001F0BAD"/>
    <w:rsid w:val="0023367F"/>
    <w:rsid w:val="0028312F"/>
    <w:rsid w:val="00296C86"/>
    <w:rsid w:val="002B49F2"/>
    <w:rsid w:val="002E18EE"/>
    <w:rsid w:val="003A6333"/>
    <w:rsid w:val="00401F65"/>
    <w:rsid w:val="00436F55"/>
    <w:rsid w:val="0047697D"/>
    <w:rsid w:val="00507008"/>
    <w:rsid w:val="00517922"/>
    <w:rsid w:val="005749AF"/>
    <w:rsid w:val="00591437"/>
    <w:rsid w:val="005F476E"/>
    <w:rsid w:val="00604790"/>
    <w:rsid w:val="00633E94"/>
    <w:rsid w:val="00682689"/>
    <w:rsid w:val="00727501"/>
    <w:rsid w:val="00733EB0"/>
    <w:rsid w:val="00742A08"/>
    <w:rsid w:val="00773B9B"/>
    <w:rsid w:val="007B0532"/>
    <w:rsid w:val="007F6BB8"/>
    <w:rsid w:val="008D351F"/>
    <w:rsid w:val="008E640F"/>
    <w:rsid w:val="00915DCE"/>
    <w:rsid w:val="00966C56"/>
    <w:rsid w:val="00982EE9"/>
    <w:rsid w:val="009D229B"/>
    <w:rsid w:val="00A069DF"/>
    <w:rsid w:val="00A07B71"/>
    <w:rsid w:val="00A67E5F"/>
    <w:rsid w:val="00A829FD"/>
    <w:rsid w:val="00AE7056"/>
    <w:rsid w:val="00B6131B"/>
    <w:rsid w:val="00B6731D"/>
    <w:rsid w:val="00B74495"/>
    <w:rsid w:val="00BD5CD3"/>
    <w:rsid w:val="00C11118"/>
    <w:rsid w:val="00CB071A"/>
    <w:rsid w:val="00CC1D2D"/>
    <w:rsid w:val="00D14871"/>
    <w:rsid w:val="00D275A6"/>
    <w:rsid w:val="00D36774"/>
    <w:rsid w:val="00D70200"/>
    <w:rsid w:val="00D704CF"/>
    <w:rsid w:val="00D91307"/>
    <w:rsid w:val="00DA294D"/>
    <w:rsid w:val="00DD58AF"/>
    <w:rsid w:val="00E859DC"/>
    <w:rsid w:val="00E91447"/>
    <w:rsid w:val="00ED6B36"/>
    <w:rsid w:val="00F0799B"/>
    <w:rsid w:val="00F25E5F"/>
    <w:rsid w:val="00F442EB"/>
    <w:rsid w:val="00F523CD"/>
    <w:rsid w:val="00F90EE1"/>
    <w:rsid w:val="00F91E56"/>
    <w:rsid w:val="00FA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C6BA"/>
  <w15:chartTrackingRefBased/>
  <w15:docId w15:val="{4ED2B1FB-EB3E-41F0-837D-C56D2BDF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31D"/>
  </w:style>
  <w:style w:type="paragraph" w:styleId="1">
    <w:name w:val="heading 1"/>
    <w:basedOn w:val="a"/>
    <w:next w:val="a"/>
    <w:link w:val="10"/>
    <w:uiPriority w:val="9"/>
    <w:qFormat/>
    <w:rsid w:val="00162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2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623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3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3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3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3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3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3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231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a3">
    <w:name w:val="List Paragraph"/>
    <w:basedOn w:val="a"/>
    <w:uiPriority w:val="34"/>
    <w:qFormat/>
    <w:rsid w:val="00966C56"/>
    <w:pPr>
      <w:ind w:firstLineChars="200" w:firstLine="420"/>
    </w:pPr>
  </w:style>
  <w:style w:type="paragraph" w:customStyle="1" w:styleId="Default">
    <w:name w:val="Default"/>
    <w:rsid w:val="00401F6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31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6231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623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16231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16231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16231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16231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6231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162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1623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16231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6231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16231D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16231D"/>
    <w:rPr>
      <w:b/>
      <w:bCs/>
      <w:color w:val="auto"/>
    </w:rPr>
  </w:style>
  <w:style w:type="character" w:styleId="aa">
    <w:name w:val="Emphasis"/>
    <w:basedOn w:val="a0"/>
    <w:uiPriority w:val="20"/>
    <w:qFormat/>
    <w:rsid w:val="0016231D"/>
    <w:rPr>
      <w:i/>
      <w:iCs/>
      <w:color w:val="auto"/>
    </w:rPr>
  </w:style>
  <w:style w:type="paragraph" w:styleId="ab">
    <w:name w:val="No Spacing"/>
    <w:uiPriority w:val="1"/>
    <w:qFormat/>
    <w:rsid w:val="0016231D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6231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6231D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16231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明显引用 字符"/>
    <w:basedOn w:val="a0"/>
    <w:link w:val="ae"/>
    <w:uiPriority w:val="30"/>
    <w:rsid w:val="0016231D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16231D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16231D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16231D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16231D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16231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623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2018-02-22T08:43:00Z</dcterms:created>
  <dcterms:modified xsi:type="dcterms:W3CDTF">2018-02-24T05:45:00Z</dcterms:modified>
</cp:coreProperties>
</file>