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307B" w:rsidRDefault="0082759B">
      <w:pPr>
        <w:rPr>
          <w:rFonts w:hint="eastAsia"/>
        </w:rPr>
      </w:pPr>
      <w:r>
        <w:rPr>
          <w:rFonts w:hint="eastAsia"/>
        </w:rPr>
        <w:t>重点：构建一个强大的品牌</w:t>
      </w:r>
      <w:r>
        <w:rPr>
          <w:rFonts w:hint="eastAsia"/>
        </w:rPr>
        <w:t xml:space="preserve">  --- </w:t>
      </w:r>
      <w:r>
        <w:rPr>
          <w:rFonts w:hint="eastAsia"/>
        </w:rPr>
        <w:t>营销的本质</w:t>
      </w:r>
    </w:p>
    <w:p w:rsidR="0082759B" w:rsidRDefault="0082759B">
      <w:pPr>
        <w:rPr>
          <w:rFonts w:hint="eastAsia"/>
        </w:rPr>
      </w:pPr>
    </w:p>
    <w:p w:rsidR="0082759B" w:rsidRDefault="0082759B" w:rsidP="0082759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W</w:t>
      </w:r>
      <w:r>
        <w:rPr>
          <w:rFonts w:hint="eastAsia"/>
        </w:rPr>
        <w:t>hat is marketing</w:t>
      </w:r>
      <w:r>
        <w:rPr>
          <w:rFonts w:hint="eastAsia"/>
        </w:rPr>
        <w:t>？</w:t>
      </w:r>
    </w:p>
    <w:p w:rsidR="0082759B" w:rsidRDefault="0082759B">
      <w:pPr>
        <w:rPr>
          <w:rFonts w:hint="eastAsia"/>
        </w:rPr>
      </w:pPr>
      <w:r>
        <w:t>M</w:t>
      </w:r>
      <w:r>
        <w:rPr>
          <w:rFonts w:hint="eastAsia"/>
        </w:rPr>
        <w:t>arking</w:t>
      </w:r>
      <w:r>
        <w:rPr>
          <w:rFonts w:hint="eastAsia"/>
        </w:rPr>
        <w:t>是研究市场的学科。市场是存在于</w:t>
      </w:r>
      <w:r w:rsidRPr="0082759B">
        <w:rPr>
          <w:rFonts w:hint="eastAsia"/>
          <w:color w:val="FF0000"/>
        </w:rPr>
        <w:t>交换活动</w:t>
      </w:r>
      <w:r>
        <w:rPr>
          <w:rFonts w:hint="eastAsia"/>
        </w:rPr>
        <w:t>的两方（买方和卖方）之间，但也有可能是非盈利性，不涉及金钱的情况。重点是“交换”的过程</w:t>
      </w:r>
    </w:p>
    <w:p w:rsidR="0082759B" w:rsidRDefault="0082759B">
      <w:pPr>
        <w:rPr>
          <w:rFonts w:hint="eastAsia"/>
        </w:rPr>
      </w:pPr>
    </w:p>
    <w:p w:rsidR="0082759B" w:rsidRDefault="0082759B" w:rsidP="0082759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市场的两个极端情况：</w:t>
      </w:r>
      <w:r>
        <w:rPr>
          <w:rFonts w:hint="eastAsia"/>
        </w:rPr>
        <w:t xml:space="preserve">---for </w:t>
      </w:r>
      <w:r>
        <w:rPr>
          <w:rFonts w:hint="eastAsia"/>
        </w:rPr>
        <w:t>简化问题</w:t>
      </w:r>
    </w:p>
    <w:p w:rsidR="00BA48E1" w:rsidRDefault="0082759B" w:rsidP="0082759B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买方市场</w:t>
      </w:r>
    </w:p>
    <w:p w:rsidR="0082759B" w:rsidRDefault="0082759B" w:rsidP="0082759B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卖方市场</w:t>
      </w:r>
    </w:p>
    <w:p w:rsidR="00AB0DEA" w:rsidRDefault="00AB0DEA" w:rsidP="0082759B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联系紧密的社区：极致的客户体验</w:t>
      </w:r>
    </w:p>
    <w:p w:rsidR="00737AA9" w:rsidRDefault="00737AA9" w:rsidP="00737AA9">
      <w:pPr>
        <w:pStyle w:val="a3"/>
        <w:ind w:left="840" w:firstLineChars="0" w:firstLine="0"/>
        <w:rPr>
          <w:rFonts w:hint="eastAsia"/>
        </w:rPr>
      </w:pPr>
    </w:p>
    <w:tbl>
      <w:tblPr>
        <w:tblStyle w:val="a4"/>
        <w:tblW w:w="0" w:type="auto"/>
        <w:tblInd w:w="840" w:type="dxa"/>
        <w:tblLook w:val="04A0"/>
      </w:tblPr>
      <w:tblGrid>
        <w:gridCol w:w="3841"/>
        <w:gridCol w:w="3841"/>
      </w:tblGrid>
      <w:tr w:rsidR="002A0B1D" w:rsidTr="00737AA9">
        <w:trPr>
          <w:trHeight w:val="60"/>
        </w:trPr>
        <w:tc>
          <w:tcPr>
            <w:tcW w:w="3841" w:type="dxa"/>
            <w:shd w:val="clear" w:color="auto" w:fill="FFFF00"/>
          </w:tcPr>
          <w:p w:rsidR="002A0B1D" w:rsidRPr="00737AA9" w:rsidRDefault="002A0B1D" w:rsidP="00737AA9">
            <w:pPr>
              <w:jc w:val="center"/>
              <w:rPr>
                <w:highlight w:val="yellow"/>
              </w:rPr>
            </w:pPr>
            <w:r w:rsidRPr="00737AA9">
              <w:rPr>
                <w:rFonts w:hint="eastAsia"/>
                <w:highlight w:val="yellow"/>
              </w:rPr>
              <w:t>卖方市场</w:t>
            </w:r>
          </w:p>
        </w:tc>
        <w:tc>
          <w:tcPr>
            <w:tcW w:w="3841" w:type="dxa"/>
            <w:shd w:val="clear" w:color="auto" w:fill="FFFF00"/>
          </w:tcPr>
          <w:p w:rsidR="002A0B1D" w:rsidRPr="00737AA9" w:rsidRDefault="002A0B1D" w:rsidP="00737AA9">
            <w:pPr>
              <w:jc w:val="center"/>
              <w:rPr>
                <w:highlight w:val="yellow"/>
              </w:rPr>
            </w:pPr>
            <w:r w:rsidRPr="00737AA9">
              <w:rPr>
                <w:rFonts w:hint="eastAsia"/>
                <w:highlight w:val="yellow"/>
              </w:rPr>
              <w:t>买方市场</w:t>
            </w:r>
          </w:p>
        </w:tc>
      </w:tr>
      <w:tr w:rsidR="002A0B1D" w:rsidTr="00737AA9">
        <w:tc>
          <w:tcPr>
            <w:tcW w:w="3841" w:type="dxa"/>
          </w:tcPr>
          <w:p w:rsidR="002A0B1D" w:rsidRDefault="00737AA9" w:rsidP="002A0B1D">
            <w:r>
              <w:rPr>
                <w:rFonts w:hint="eastAsia"/>
              </w:rPr>
              <w:t>产品导向型市场，聚焦产品、公司</w:t>
            </w:r>
          </w:p>
        </w:tc>
        <w:tc>
          <w:tcPr>
            <w:tcW w:w="3841" w:type="dxa"/>
          </w:tcPr>
          <w:p w:rsidR="00737AA9" w:rsidRDefault="002A0B1D" w:rsidP="00737AA9">
            <w:pPr>
              <w:rPr>
                <w:rFonts w:hint="eastAsia"/>
              </w:rPr>
            </w:pPr>
            <w:r>
              <w:rPr>
                <w:rFonts w:hint="eastAsia"/>
              </w:rPr>
              <w:t>客户导向型市场</w:t>
            </w:r>
          </w:p>
          <w:p w:rsidR="00737AA9" w:rsidRDefault="002A0B1D" w:rsidP="00737AA9">
            <w:pPr>
              <w:rPr>
                <w:rFonts w:hint="eastAsia"/>
              </w:rPr>
            </w:pPr>
            <w:r>
              <w:rPr>
                <w:rFonts w:hint="eastAsia"/>
              </w:rPr>
              <w:t>聚焦客户、竞争</w:t>
            </w:r>
          </w:p>
          <w:p w:rsidR="002A0B1D" w:rsidRPr="002A0B1D" w:rsidRDefault="00737AA9" w:rsidP="00737AA9">
            <w:r w:rsidRPr="00737AA9">
              <w:rPr>
                <w:rFonts w:hint="eastAsia"/>
              </w:rPr>
              <w:t>尽力让客户从我这里，而不是竞争对手那里购买产品</w:t>
            </w:r>
          </w:p>
        </w:tc>
      </w:tr>
      <w:tr w:rsidR="002A0B1D" w:rsidTr="00737AA9">
        <w:tc>
          <w:tcPr>
            <w:tcW w:w="3841" w:type="dxa"/>
          </w:tcPr>
          <w:p w:rsidR="002A0B1D" w:rsidRDefault="00737AA9" w:rsidP="002A0B1D">
            <w:r>
              <w:rPr>
                <w:rFonts w:hint="eastAsia"/>
              </w:rPr>
              <w:t>尽力做好产品，创新产品，降低成本，一切围绕产品</w:t>
            </w:r>
            <w:r>
              <w:rPr>
                <w:rFonts w:hint="eastAsia"/>
              </w:rPr>
              <w:t xml:space="preserve"> </w:t>
            </w:r>
            <w:r>
              <w:t>–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根据自己的专长提供最好的产品，由内往外</w:t>
            </w:r>
          </w:p>
        </w:tc>
        <w:tc>
          <w:tcPr>
            <w:tcW w:w="3841" w:type="dxa"/>
          </w:tcPr>
          <w:p w:rsidR="002A0B1D" w:rsidRDefault="00737AA9" w:rsidP="002A0B1D">
            <w:r>
              <w:rPr>
                <w:rFonts w:hint="eastAsia"/>
              </w:rPr>
              <w:t>关键是提供消费者需要的产品</w:t>
            </w:r>
            <w:r>
              <w:rPr>
                <w:rFonts w:hint="eastAsia"/>
              </w:rPr>
              <w:t xml:space="preserve"> --- </w:t>
            </w:r>
            <w:r>
              <w:rPr>
                <w:rFonts w:hint="eastAsia"/>
              </w:rPr>
              <w:t>看看消费者想要的，努力创造消费者需要的产品，由外往内</w:t>
            </w:r>
          </w:p>
        </w:tc>
      </w:tr>
      <w:tr w:rsidR="002A0B1D" w:rsidTr="00737AA9">
        <w:tc>
          <w:tcPr>
            <w:tcW w:w="3841" w:type="dxa"/>
          </w:tcPr>
          <w:p w:rsidR="002A0B1D" w:rsidRDefault="00AB0DEA" w:rsidP="002A0B1D">
            <w:r>
              <w:rPr>
                <w:rFonts w:hint="eastAsia"/>
              </w:rPr>
              <w:t>经营的目标：提高市场率占有率，卖得越多越好</w:t>
            </w:r>
          </w:p>
        </w:tc>
        <w:tc>
          <w:tcPr>
            <w:tcW w:w="3841" w:type="dxa"/>
          </w:tcPr>
          <w:p w:rsidR="002A0B1D" w:rsidRDefault="00737AA9" w:rsidP="002A0B1D">
            <w:r>
              <w:rPr>
                <w:rFonts w:hint="eastAsia"/>
              </w:rPr>
              <w:t>不可能满足每个消费者的需求</w:t>
            </w:r>
            <w:r>
              <w:rPr>
                <w:rFonts w:hint="eastAsia"/>
              </w:rPr>
              <w:t xml:space="preserve"> --- </w:t>
            </w:r>
            <w:r>
              <w:rPr>
                <w:rFonts w:hint="eastAsia"/>
              </w:rPr>
              <w:t>关键是挑选出目标消费群体，满足目标群体，而忽略其他人</w:t>
            </w:r>
          </w:p>
        </w:tc>
      </w:tr>
      <w:tr w:rsidR="002A0B1D" w:rsidTr="00737AA9">
        <w:tc>
          <w:tcPr>
            <w:tcW w:w="3841" w:type="dxa"/>
          </w:tcPr>
          <w:p w:rsidR="002A0B1D" w:rsidRDefault="00737AA9" w:rsidP="00737AA9">
            <w:r>
              <w:rPr>
                <w:rFonts w:hint="eastAsia"/>
              </w:rPr>
              <w:t>利润的来源：高销量，差额成本；利润率和市场占有率息息相关</w:t>
            </w:r>
          </w:p>
        </w:tc>
        <w:tc>
          <w:tcPr>
            <w:tcW w:w="3841" w:type="dxa"/>
          </w:tcPr>
          <w:p w:rsidR="00737AA9" w:rsidRDefault="00737AA9" w:rsidP="002A0B1D">
            <w:pPr>
              <w:rPr>
                <w:rFonts w:hint="eastAsia"/>
              </w:rPr>
            </w:pPr>
            <w:r>
              <w:rPr>
                <w:rFonts w:hint="eastAsia"/>
              </w:rPr>
              <w:t>利润来源：向你想满足的消费群体提供他们想要的产品，使得他们愿意付钱。利润不是来源于销量，而是来源于说创造的价值。几种方式：</w:t>
            </w:r>
          </w:p>
          <w:p w:rsidR="002A0B1D" w:rsidRDefault="00737AA9" w:rsidP="00737AA9">
            <w:pPr>
              <w:pStyle w:val="a3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商品溢价：多次满足消费者的需要，使得客户乐于支付较高的价格。</w:t>
            </w:r>
          </w:p>
          <w:p w:rsidR="00737AA9" w:rsidRDefault="00737AA9" w:rsidP="00AB0DEA">
            <w:pPr>
              <w:pStyle w:val="a3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建立客户忠诚度，提高客户占有率，降低价值传递给客户的成本，持续多次销售</w:t>
            </w:r>
          </w:p>
          <w:p w:rsidR="00AB0DEA" w:rsidRDefault="00AB0DEA" w:rsidP="00AB0DEA">
            <w:pPr>
              <w:pStyle w:val="a3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交叉销售（客户忠诚度便利）</w:t>
            </w:r>
          </w:p>
        </w:tc>
      </w:tr>
      <w:tr w:rsidR="002A0B1D" w:rsidTr="00737AA9">
        <w:tc>
          <w:tcPr>
            <w:tcW w:w="3841" w:type="dxa"/>
          </w:tcPr>
          <w:p w:rsidR="002A0B1D" w:rsidRDefault="00AB0DEA" w:rsidP="002A0B1D">
            <w:r>
              <w:rPr>
                <w:rFonts w:hint="eastAsia"/>
              </w:rPr>
              <w:t>单次交易</w:t>
            </w:r>
          </w:p>
        </w:tc>
        <w:tc>
          <w:tcPr>
            <w:tcW w:w="3841" w:type="dxa"/>
          </w:tcPr>
          <w:p w:rsidR="002A0B1D" w:rsidRDefault="00AB0DEA" w:rsidP="002A0B1D">
            <w:r>
              <w:rPr>
                <w:rFonts w:hint="eastAsia"/>
              </w:rPr>
              <w:t>多次连续交易，客户忠诚度</w:t>
            </w:r>
          </w:p>
        </w:tc>
      </w:tr>
    </w:tbl>
    <w:p w:rsidR="002A0B1D" w:rsidRDefault="002A0B1D" w:rsidP="002A0B1D">
      <w:pPr>
        <w:ind w:left="840"/>
        <w:rPr>
          <w:rFonts w:hint="eastAsia"/>
        </w:rPr>
      </w:pPr>
    </w:p>
    <w:p w:rsidR="00AB0DEA" w:rsidRDefault="00373CD7" w:rsidP="00AB0DE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营销三原则</w:t>
      </w:r>
      <w:r w:rsidR="00AB0DEA">
        <w:rPr>
          <w:rFonts w:hint="eastAsia"/>
        </w:rPr>
        <w:t>：</w:t>
      </w:r>
    </w:p>
    <w:p w:rsidR="00AB0DEA" w:rsidRDefault="00373CD7" w:rsidP="00AB0DEA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客户价值原则：提供有价值的产品给客户</w:t>
      </w:r>
    </w:p>
    <w:p w:rsidR="00373CD7" w:rsidRDefault="00373CD7" w:rsidP="00AB0DEA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差异化原则：向客户提供他需要的价值，而且要比你的竞争者更出色</w:t>
      </w:r>
    </w:p>
    <w:p w:rsidR="00373CD7" w:rsidRDefault="00E925F5" w:rsidP="00AB0DEA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市场分割、设定目标和定位原则</w:t>
      </w:r>
    </w:p>
    <w:p w:rsidR="00E925F5" w:rsidRDefault="00E925F5" w:rsidP="00E925F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STP</w:t>
      </w:r>
      <w:r>
        <w:rPr>
          <w:rFonts w:hint="eastAsia"/>
        </w:rPr>
        <w:t>框架</w:t>
      </w:r>
    </w:p>
    <w:p w:rsidR="00E925F5" w:rsidRDefault="00E925F5" w:rsidP="00E925F5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前提：</w:t>
      </w:r>
    </w:p>
    <w:p w:rsidR="00E925F5" w:rsidRDefault="00E925F5" w:rsidP="00E925F5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理解你的市场和客户，知道你的客户需要什么，并且知道你的竞争对手可能做出什么决策</w:t>
      </w:r>
    </w:p>
    <w:p w:rsidR="00E925F5" w:rsidRDefault="00E925F5" w:rsidP="00E925F5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客户有最终决定权，即客户会选择他们想要的东西。客户会将产品属性分三个维度</w:t>
      </w:r>
      <w:r w:rsidR="002E6C3C">
        <w:rPr>
          <w:rFonts w:hint="eastAsia"/>
        </w:rPr>
        <w:t>分别打分</w:t>
      </w:r>
      <w:r>
        <w:rPr>
          <w:rFonts w:hint="eastAsia"/>
        </w:rPr>
        <w:t>，然后会挑选一个</w:t>
      </w:r>
      <w:r w:rsidR="002E6C3C">
        <w:rPr>
          <w:rFonts w:hint="eastAsia"/>
        </w:rPr>
        <w:t>最看重的维度，挑选</w:t>
      </w:r>
      <w:r>
        <w:rPr>
          <w:rFonts w:hint="eastAsia"/>
        </w:rPr>
        <w:t>在</w:t>
      </w:r>
      <w:r w:rsidR="002E6C3C">
        <w:rPr>
          <w:rFonts w:hint="eastAsia"/>
        </w:rPr>
        <w:t>这</w:t>
      </w:r>
      <w:r>
        <w:rPr>
          <w:rFonts w:hint="eastAsia"/>
        </w:rPr>
        <w:t>个维度分值很高，在</w:t>
      </w:r>
      <w:r>
        <w:rPr>
          <w:rFonts w:hint="eastAsia"/>
        </w:rPr>
        <w:lastRenderedPageBreak/>
        <w:t>另外两个维度也表现很好的产品。</w:t>
      </w:r>
      <w:r w:rsidR="002E6C3C">
        <w:rPr>
          <w:rFonts w:hint="eastAsia"/>
        </w:rPr>
        <w:t xml:space="preserve">--- </w:t>
      </w:r>
      <w:r w:rsidR="002E6C3C">
        <w:rPr>
          <w:rFonts w:hint="eastAsia"/>
        </w:rPr>
        <w:t>意思是：要让用户选择你，不能在三个维度都中庸，必须在目标客户最在意的那个维度上做的极致，在另外两个维度上做得足够好（高于公允值</w:t>
      </w:r>
      <w:r w:rsidR="002E6C3C">
        <w:rPr>
          <w:rFonts w:hint="eastAsia"/>
        </w:rPr>
        <w:t>fair value</w:t>
      </w:r>
      <w:r w:rsidR="002E6C3C">
        <w:rPr>
          <w:rFonts w:hint="eastAsia"/>
        </w:rPr>
        <w:t>）</w:t>
      </w:r>
    </w:p>
    <w:p w:rsidR="00E925F5" w:rsidRDefault="00E925F5" w:rsidP="00E925F5">
      <w:pPr>
        <w:pStyle w:val="a3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运营（包括价格、运输、服务质量等等）</w:t>
      </w:r>
    </w:p>
    <w:p w:rsidR="00E925F5" w:rsidRDefault="007223E6" w:rsidP="00E925F5">
      <w:pPr>
        <w:pStyle w:val="a3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产品性能</w:t>
      </w:r>
      <w:r w:rsidR="00E925F5">
        <w:rPr>
          <w:rFonts w:hint="eastAsia"/>
        </w:rPr>
        <w:t>（包括产品特征、风格、创新、技术等等）</w:t>
      </w:r>
    </w:p>
    <w:p w:rsidR="00E925F5" w:rsidRDefault="00E925F5" w:rsidP="00E925F5">
      <w:pPr>
        <w:pStyle w:val="a3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与</w:t>
      </w:r>
      <w:r w:rsidR="007223E6">
        <w:rPr>
          <w:rFonts w:hint="eastAsia"/>
        </w:rPr>
        <w:t>客户</w:t>
      </w:r>
      <w:r>
        <w:rPr>
          <w:rFonts w:hint="eastAsia"/>
        </w:rPr>
        <w:t>自身需求的符合度（是否是为我量身定做的</w:t>
      </w:r>
      <w:r w:rsidR="004C5EEA">
        <w:rPr>
          <w:rFonts w:hint="eastAsia"/>
        </w:rPr>
        <w:t>，定制化</w:t>
      </w:r>
      <w:r>
        <w:rPr>
          <w:rFonts w:hint="eastAsia"/>
        </w:rPr>
        <w:t>）</w:t>
      </w:r>
    </w:p>
    <w:p w:rsidR="002E6C3C" w:rsidRDefault="007223E6" w:rsidP="007223E6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企业</w:t>
      </w:r>
      <w:r w:rsidR="002E6C3C">
        <w:rPr>
          <w:rFonts w:hint="eastAsia"/>
        </w:rPr>
        <w:t>根据维度的选择，调整架构，安排资源</w:t>
      </w:r>
    </w:p>
    <w:p w:rsidR="007223E6" w:rsidRDefault="007223E6" w:rsidP="002E6C3C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t>F</w:t>
      </w:r>
      <w:r>
        <w:rPr>
          <w:rFonts w:hint="eastAsia"/>
        </w:rPr>
        <w:t>air value</w:t>
      </w:r>
      <w:r>
        <w:rPr>
          <w:rFonts w:hint="eastAsia"/>
        </w:rPr>
        <w:t>：不是一个定制，是在竞争过程中变化的</w:t>
      </w:r>
    </w:p>
    <w:p w:rsidR="004C5EEA" w:rsidRDefault="004C5EEA" w:rsidP="002E6C3C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步骤：</w:t>
      </w:r>
    </w:p>
    <w:p w:rsidR="004C5EEA" w:rsidRDefault="004C5EEA" w:rsidP="003722F4">
      <w:pPr>
        <w:pStyle w:val="a3"/>
        <w:numPr>
          <w:ilvl w:val="2"/>
          <w:numId w:val="3"/>
        </w:numPr>
        <w:ind w:firstLineChars="0"/>
        <w:rPr>
          <w:rFonts w:hint="eastAsia"/>
        </w:rPr>
      </w:pPr>
      <w:r>
        <w:rPr>
          <w:rFonts w:hint="eastAsia"/>
        </w:rPr>
        <w:t>调查明确，在你的竞争环境中，三个维度都各自包含哪些内容，定制化程度如何</w:t>
      </w:r>
    </w:p>
    <w:p w:rsidR="004C5EEA" w:rsidRDefault="003722F4" w:rsidP="003722F4">
      <w:pPr>
        <w:pStyle w:val="a3"/>
        <w:numPr>
          <w:ilvl w:val="2"/>
          <w:numId w:val="3"/>
        </w:numPr>
        <w:ind w:firstLineChars="0"/>
        <w:rPr>
          <w:rFonts w:hint="eastAsia"/>
        </w:rPr>
      </w:pPr>
      <w:r>
        <w:rPr>
          <w:rFonts w:hint="eastAsia"/>
        </w:rPr>
        <w:t>市场调研、测算</w:t>
      </w:r>
      <w:r>
        <w:rPr>
          <w:rFonts w:hint="eastAsia"/>
        </w:rPr>
        <w:t>Fair value</w:t>
      </w:r>
      <w:r>
        <w:rPr>
          <w:rFonts w:hint="eastAsia"/>
        </w:rPr>
        <w:t>在哪里</w:t>
      </w:r>
    </w:p>
    <w:p w:rsidR="003722F4" w:rsidRDefault="003722F4" w:rsidP="003722F4">
      <w:pPr>
        <w:pStyle w:val="a3"/>
        <w:numPr>
          <w:ilvl w:val="2"/>
          <w:numId w:val="3"/>
        </w:numPr>
        <w:ind w:firstLineChars="0"/>
        <w:rPr>
          <w:rFonts w:hint="eastAsia"/>
        </w:rPr>
      </w:pPr>
      <w:r>
        <w:rPr>
          <w:rFonts w:hint="eastAsia"/>
        </w:rPr>
        <w:t>确定你和竞争者，</w:t>
      </w:r>
      <w:proofErr w:type="gramStart"/>
      <w:r>
        <w:rPr>
          <w:rFonts w:hint="eastAsia"/>
        </w:rPr>
        <w:t>在坐</w:t>
      </w:r>
      <w:proofErr w:type="gramEnd"/>
      <w:r>
        <w:rPr>
          <w:rFonts w:hint="eastAsia"/>
        </w:rPr>
        <w:t>标轴上的位置，与</w:t>
      </w:r>
      <w:proofErr w:type="spellStart"/>
      <w:r>
        <w:rPr>
          <w:rFonts w:hint="eastAsia"/>
        </w:rPr>
        <w:t>FairValue</w:t>
      </w:r>
      <w:proofErr w:type="spellEnd"/>
      <w:r>
        <w:rPr>
          <w:rFonts w:hint="eastAsia"/>
        </w:rPr>
        <w:t>的相对位置</w:t>
      </w:r>
    </w:p>
    <w:p w:rsidR="003722F4" w:rsidRPr="0082759B" w:rsidRDefault="003722F4" w:rsidP="003722F4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确定要在哪个维度上做到极致，制定相应的短期策略和长期策略</w:t>
      </w:r>
      <w:r>
        <w:rPr>
          <w:rFonts w:hint="eastAsia"/>
        </w:rPr>
        <w:t xml:space="preserve"> --- </w:t>
      </w:r>
      <w:r>
        <w:rPr>
          <w:rFonts w:hint="eastAsia"/>
        </w:rPr>
        <w:t>后续一切都围绕此</w:t>
      </w:r>
    </w:p>
    <w:sectPr w:rsidR="003722F4" w:rsidRPr="0082759B" w:rsidSect="00A330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FA33AE"/>
    <w:multiLevelType w:val="hybridMultilevel"/>
    <w:tmpl w:val="BB38E38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  <w:rPr>
        <w:rFonts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43340F8"/>
    <w:multiLevelType w:val="hybridMultilevel"/>
    <w:tmpl w:val="6784AC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F">
      <w:start w:val="1"/>
      <w:numFmt w:val="decimal"/>
      <w:lvlText w:val="%3."/>
      <w:lvlJc w:val="left"/>
      <w:pPr>
        <w:ind w:left="1260" w:hanging="420"/>
      </w:pPr>
      <w:rPr>
        <w:rFonts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6FFE29C3"/>
    <w:multiLevelType w:val="hybridMultilevel"/>
    <w:tmpl w:val="FF5402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2759B"/>
    <w:rsid w:val="002A0B1D"/>
    <w:rsid w:val="002E6C3C"/>
    <w:rsid w:val="003722F4"/>
    <w:rsid w:val="00373CD7"/>
    <w:rsid w:val="004C5EEA"/>
    <w:rsid w:val="007223E6"/>
    <w:rsid w:val="00737AA9"/>
    <w:rsid w:val="0082759B"/>
    <w:rsid w:val="00A3307B"/>
    <w:rsid w:val="00AB0DEA"/>
    <w:rsid w:val="00BA48E1"/>
    <w:rsid w:val="00E925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307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759B"/>
    <w:pPr>
      <w:ind w:firstLineChars="200" w:firstLine="420"/>
    </w:pPr>
  </w:style>
  <w:style w:type="table" w:styleId="a4">
    <w:name w:val="Table Grid"/>
    <w:basedOn w:val="a1"/>
    <w:uiPriority w:val="59"/>
    <w:rsid w:val="002A0B1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167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2015-08-05T07:31:00Z</dcterms:created>
  <dcterms:modified xsi:type="dcterms:W3CDTF">2015-08-05T09:24:00Z</dcterms:modified>
</cp:coreProperties>
</file>