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90" w:firstLineChars="700"/>
      </w:pPr>
      <w:r>
        <w:rPr>
          <w:rFonts w:ascii="Times New Roman" w:hAnsi="Times New Roman" w:eastAsia="Times New Roman"/>
          <w:sz w:val="17"/>
        </w:rPr>
        <w:drawing>
          <wp:anchor distT="0" distB="0" distL="114300" distR="114300" simplePos="0" relativeHeight="251760640" behindDoc="0" locked="0" layoutInCell="0" allowOverlap="1">
            <wp:simplePos x="0" y="0"/>
            <wp:positionH relativeFrom="column">
              <wp:posOffset>119380</wp:posOffset>
            </wp:positionH>
            <wp:positionV relativeFrom="paragraph">
              <wp:posOffset>-60960</wp:posOffset>
            </wp:positionV>
            <wp:extent cx="2110105" cy="360045"/>
            <wp:effectExtent l="0" t="0" r="4445" b="1905"/>
            <wp:wrapSquare wrapText="bothSides"/>
            <wp:docPr id="4" name="图片 2" descr="C:\Users\oneworld066\Desktop\微信截图_20180118141802.png微信截图_2018011814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oneworld066\Desktop\微信截图_20180118141802.png微信截图_20180118141802"/>
                    <pic:cNvPicPr>
                      <a:picLocks noChangeAspect="1"/>
                    </pic:cNvPicPr>
                  </pic:nvPicPr>
                  <pic:blipFill>
                    <a:blip r:embed="rId4"/>
                    <a:stretch>
                      <a:fillRect/>
                    </a:stretch>
                  </pic:blipFill>
                  <pic:spPr>
                    <a:xfrm>
                      <a:off x="0" y="0"/>
                      <a:ext cx="2110105" cy="360045"/>
                    </a:xfrm>
                    <a:prstGeom prst="rect">
                      <a:avLst/>
                    </a:prstGeom>
                    <a:noFill/>
                    <a:ln w="9525">
                      <a:noFill/>
                    </a:ln>
                  </pic:spPr>
                </pic:pic>
              </a:graphicData>
            </a:graphic>
          </wp:anchor>
        </w:drawing>
      </w:r>
      <w:r>
        <w:rPr>
          <w:rFonts w:ascii="High Tower Text" w:hAnsi="High Tower Text" w:eastAsia="High Tower Text"/>
          <w:color w:val="666666"/>
          <w:sz w:val="24"/>
        </w:rPr>
        <w:t>A Program of Global Youth Ambassador Project</w:t>
      </w:r>
    </w:p>
    <w:p/>
    <w:p>
      <w:r>
        <w:rPr>
          <w:rFonts w:hint="eastAsia"/>
        </w:rPr>
        <w:drawing>
          <wp:anchor distT="0" distB="0" distL="114300" distR="114300" simplePos="0" relativeHeight="251666432" behindDoc="0" locked="0" layoutInCell="1" allowOverlap="1">
            <wp:simplePos x="0" y="0"/>
            <wp:positionH relativeFrom="column">
              <wp:posOffset>102870</wp:posOffset>
            </wp:positionH>
            <wp:positionV relativeFrom="paragraph">
              <wp:posOffset>235585</wp:posOffset>
            </wp:positionV>
            <wp:extent cx="1849755" cy="1045845"/>
            <wp:effectExtent l="0" t="0" r="17145" b="1905"/>
            <wp:wrapNone/>
            <wp:docPr id="9" name="图片 11" descr="C:\Users\oneworld066\Desktop\4b2e3a12618dcfef733640628b5b5de8_Kindilan-canoeing.jpg4b2e3a12618dcfef733640628b5b5de8_Kindilan-cano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C:\Users\oneworld066\Desktop\4b2e3a12618dcfef733640628b5b5de8_Kindilan-canoeing.jpg4b2e3a12618dcfef733640628b5b5de8_Kindilan-canoeing"/>
                    <pic:cNvPicPr>
                      <a:picLocks noChangeAspect="1"/>
                    </pic:cNvPicPr>
                  </pic:nvPicPr>
                  <pic:blipFill>
                    <a:blip r:embed="rId5"/>
                    <a:srcRect/>
                    <a:stretch>
                      <a:fillRect/>
                    </a:stretch>
                  </pic:blipFill>
                  <pic:spPr>
                    <a:xfrm>
                      <a:off x="0" y="0"/>
                      <a:ext cx="1849944" cy="1045845"/>
                    </a:xfrm>
                    <a:prstGeom prst="rect">
                      <a:avLst/>
                    </a:prstGeom>
                  </pic:spPr>
                </pic:pic>
              </a:graphicData>
            </a:graphic>
          </wp:anchor>
        </w:drawing>
      </w:r>
    </w:p>
    <w:p>
      <w:r>
        <mc:AlternateContent>
          <mc:Choice Requires="wps">
            <w:drawing>
              <wp:anchor distT="0" distB="0" distL="114300" distR="114300" simplePos="0" relativeHeight="251673600" behindDoc="0" locked="0" layoutInCell="1" allowOverlap="1">
                <wp:simplePos x="0" y="0"/>
                <wp:positionH relativeFrom="column">
                  <wp:posOffset>2469515</wp:posOffset>
                </wp:positionH>
                <wp:positionV relativeFrom="paragraph">
                  <wp:posOffset>45085</wp:posOffset>
                </wp:positionV>
                <wp:extent cx="3707765" cy="2793365"/>
                <wp:effectExtent l="13970" t="80645" r="88265" b="21590"/>
                <wp:wrapNone/>
                <wp:docPr id="50" name="自选图形 3"/>
                <wp:cNvGraphicFramePr/>
                <a:graphic xmlns:a="http://schemas.openxmlformats.org/drawingml/2006/main">
                  <a:graphicData uri="http://schemas.microsoft.com/office/word/2010/wordprocessingShape">
                    <wps:wsp>
                      <wps:cNvSpPr/>
                      <wps:spPr>
                        <a:xfrm rot="10800000">
                          <a:off x="0" y="0"/>
                          <a:ext cx="3707765" cy="2793365"/>
                        </a:xfrm>
                        <a:prstGeom prst="rtTriangle">
                          <a:avLst/>
                        </a:prstGeom>
                        <a:solidFill>
                          <a:srgbClr val="0070C0"/>
                        </a:solidFill>
                        <a:ln w="9525" cap="flat" cmpd="sng">
                          <a:solidFill>
                            <a:srgbClr val="0070C0"/>
                          </a:solidFill>
                          <a:prstDash val="solid"/>
                          <a:miter/>
                          <a:headEnd type="none" w="med" len="med"/>
                          <a:tailEnd type="none" w="med" len="med"/>
                        </a:ln>
                        <a:effectLst>
                          <a:outerShdw dist="107763" dir="18900000" algn="ctr" rotWithShape="0">
                            <a:srgbClr val="808080">
                              <a:alpha val="50000"/>
                            </a:srgbClr>
                          </a:outerShdw>
                        </a:effectLst>
                      </wps:spPr>
                      <wps:bodyPr upright="1"/>
                    </wps:wsp>
                  </a:graphicData>
                </a:graphic>
              </wp:anchor>
            </w:drawing>
          </mc:Choice>
          <mc:Fallback>
            <w:pict>
              <v:shape id="自选图形 3" o:spid="_x0000_s1026" o:spt="6" type="#_x0000_t6" style="position:absolute;left:0pt;margin-left:194.45pt;margin-top:3.55pt;height:219.95pt;width:291.95pt;rotation:11796480f;z-index:251673600;mso-width-relative:page;mso-height-relative:page;" fillcolor="#0070C0" filled="t" stroked="t" coordsize="21600,21600" o:gfxdata="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pbvt2QAAAAkBAAAPAAAAAAAAAAEAIAAA&#10;ACIAAABkcnMvZG93bnJldi54bWxQSwECFAAUAAAACACHTuJAfeVCTkQCAACWBAAADgAAAAAAAAAB&#10;ACAAAAAoAQAAZHJzL2Uyb0RvYy54bWxQSwUGAAAAAAYABgBZAQAA3gUAAAAA&#10;">
                <v:fill on="t" focussize="0,0"/>
                <v:stroke color="#0070C0" joinstyle="miter"/>
                <v:imagedata o:title=""/>
                <o:lock v:ext="edit" aspectratio="f"/>
                <v:shadow on="t" color="#808080" opacity="32768f" offset="6pt,-6pt" origin="0f,0f" matrix="65536f,0f,0f,65536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3173730</wp:posOffset>
                </wp:positionH>
                <wp:positionV relativeFrom="paragraph">
                  <wp:posOffset>114935</wp:posOffset>
                </wp:positionV>
                <wp:extent cx="2966085" cy="802640"/>
                <wp:effectExtent l="5080" t="4445" r="19685" b="12065"/>
                <wp:wrapNone/>
                <wp:docPr id="51" name="文本框 4"/>
                <wp:cNvGraphicFramePr/>
                <a:graphic xmlns:a="http://schemas.openxmlformats.org/drawingml/2006/main">
                  <a:graphicData uri="http://schemas.microsoft.com/office/word/2010/wordprocessingShape">
                    <wps:wsp>
                      <wps:cNvSpPr txBox="1"/>
                      <wps:spPr>
                        <a:xfrm>
                          <a:off x="0" y="0"/>
                          <a:ext cx="2966085" cy="802640"/>
                        </a:xfrm>
                        <a:prstGeom prst="rect">
                          <a:avLst/>
                        </a:prstGeom>
                        <a:solidFill>
                          <a:srgbClr val="0070C0"/>
                        </a:solidFill>
                        <a:ln w="9525" cap="flat" cmpd="sng">
                          <a:solidFill>
                            <a:srgbClr val="0070C0"/>
                          </a:solidFill>
                          <a:prstDash val="solid"/>
                          <a:miter/>
                          <a:headEnd type="none" w="med" len="med"/>
                          <a:tailEnd type="none" w="med" len="med"/>
                        </a:ln>
                      </wps:spPr>
                      <wps:txbx>
                        <w:txbxContent>
                          <w:p>
                            <w:pPr>
                              <w:ind w:left="607" w:hanging="560" w:hangingChars="200"/>
                              <w:jc w:val="center"/>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sz w:val="28"/>
                                <w:szCs w:val="28"/>
                                <w:lang w:val="en-US" w:eastAsia="zh-CN"/>
                              </w:rPr>
                              <w:t>AUYD</w:t>
                            </w:r>
                            <w:r>
                              <w:rPr>
                                <w:rFonts w:hint="eastAsia" w:ascii="微软雅黑" w:hAnsi="微软雅黑" w:eastAsia="微软雅黑" w:cs="微软雅黑"/>
                                <w:b/>
                                <w:color w:val="FFFFFF"/>
                                <w:sz w:val="28"/>
                                <w:szCs w:val="28"/>
                              </w:rPr>
                              <w:t>0</w:t>
                            </w:r>
                            <w:r>
                              <w:rPr>
                                <w:rFonts w:hint="eastAsia" w:ascii="微软雅黑" w:hAnsi="微软雅黑" w:eastAsia="微软雅黑" w:cs="微软雅黑"/>
                                <w:b/>
                                <w:color w:val="FFFFFF"/>
                                <w:sz w:val="28"/>
                                <w:szCs w:val="28"/>
                                <w:lang w:val="en-US" w:eastAsia="zh-CN"/>
                              </w:rPr>
                              <w:t>3澳洲墨尔本</w:t>
                            </w:r>
                            <w:r>
                              <w:rPr>
                                <w:rFonts w:hint="eastAsia" w:ascii="微软雅黑" w:hAnsi="微软雅黑" w:eastAsia="微软雅黑" w:cs="微软雅黑"/>
                                <w:b/>
                                <w:color w:val="FFFFFF" w:themeColor="background1"/>
                                <w:sz w:val="28"/>
                                <w:szCs w:val="28"/>
                                <w14:textFill>
                                  <w14:solidFill>
                                    <w14:schemeClr w14:val="bg1"/>
                                  </w14:solidFill>
                                </w14:textFill>
                              </w:rPr>
                              <w:t>PGL国际户外运动学习体验营</w:t>
                            </w:r>
                          </w:p>
                          <w:p>
                            <w:pPr>
                              <w:jc w:val="center"/>
                              <w:rPr>
                                <w:rFonts w:ascii="Times New Roman" w:hAnsi="Times New Roman" w:cs="Times New Roman"/>
                                <w:color w:val="FFFFFF" w:themeColor="background1"/>
                                <w:sz w:val="36"/>
                                <w:szCs w:val="36"/>
                                <w14:textFill>
                                  <w14:solidFill>
                                    <w14:schemeClr w14:val="bg1"/>
                                  </w14:solidFill>
                                </w14:textFill>
                              </w:rPr>
                            </w:pPr>
                          </w:p>
                        </w:txbxContent>
                      </wps:txbx>
                      <wps:bodyPr vert="horz" anchor="t" upright="1"/>
                    </wps:wsp>
                  </a:graphicData>
                </a:graphic>
              </wp:anchor>
            </w:drawing>
          </mc:Choice>
          <mc:Fallback>
            <w:pict>
              <v:shape id="文本框 4" o:spid="_x0000_s1026" o:spt="202" type="#_x0000_t202" style="position:absolute;left:0pt;margin-left:249.9pt;margin-top:9.05pt;height:63.2pt;width:233.55pt;z-index:251674624;mso-width-relative:page;mso-height-relative:page;" fillcolor="#0070C0" filled="t" stroked="t" coordsize="21600,21600" o:gfxdata="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PRuEc2AAAAAoBAAAPAAAAAAAAAAEAIAAAACIAAABkcnMvZG93bnJl&#10;di54bWxQSwECFAAUAAAACACHTuJA4Q4oqv0BAAAABAAADgAAAAAAAAABACAAAAAnAQAAZHJzL2Uy&#10;b0RvYy54bWxQSwUGAAAAAAYABgBZAQAAlgUAAAAA&#10;">
                <v:fill on="t" focussize="0,0"/>
                <v:stroke color="#0070C0" joinstyle="miter"/>
                <v:imagedata o:title=""/>
                <o:lock v:ext="edit" aspectratio="f"/>
                <v:textbox>
                  <w:txbxContent>
                    <w:p>
                      <w:pPr>
                        <w:ind w:left="607" w:hanging="560" w:hangingChars="200"/>
                        <w:jc w:val="center"/>
                        <w:rPr>
                          <w:rFonts w:hint="eastAsia" w:ascii="微软雅黑" w:hAnsi="微软雅黑" w:eastAsia="微软雅黑" w:cs="微软雅黑"/>
                          <w:b/>
                          <w:color w:val="FFFFFF" w:themeColor="background1"/>
                          <w:sz w:val="28"/>
                          <w:szCs w:val="28"/>
                          <w14:textFill>
                            <w14:solidFill>
                              <w14:schemeClr w14:val="bg1"/>
                            </w14:solidFill>
                          </w14:textFill>
                        </w:rPr>
                      </w:pPr>
                      <w:r>
                        <w:rPr>
                          <w:rFonts w:hint="eastAsia" w:ascii="微软雅黑" w:hAnsi="微软雅黑" w:eastAsia="微软雅黑" w:cs="微软雅黑"/>
                          <w:b/>
                          <w:color w:val="FFFFFF"/>
                          <w:sz w:val="28"/>
                          <w:szCs w:val="28"/>
                          <w:lang w:val="en-US" w:eastAsia="zh-CN"/>
                        </w:rPr>
                        <w:t>AUYD</w:t>
                      </w:r>
                      <w:r>
                        <w:rPr>
                          <w:rFonts w:hint="eastAsia" w:ascii="微软雅黑" w:hAnsi="微软雅黑" w:eastAsia="微软雅黑" w:cs="微软雅黑"/>
                          <w:b/>
                          <w:color w:val="FFFFFF"/>
                          <w:sz w:val="28"/>
                          <w:szCs w:val="28"/>
                        </w:rPr>
                        <w:t>0</w:t>
                      </w:r>
                      <w:r>
                        <w:rPr>
                          <w:rFonts w:hint="eastAsia" w:ascii="微软雅黑" w:hAnsi="微软雅黑" w:eastAsia="微软雅黑" w:cs="微软雅黑"/>
                          <w:b/>
                          <w:color w:val="FFFFFF"/>
                          <w:sz w:val="28"/>
                          <w:szCs w:val="28"/>
                          <w:lang w:val="en-US" w:eastAsia="zh-CN"/>
                        </w:rPr>
                        <w:t>3澳洲墨尔本</w:t>
                      </w:r>
                      <w:r>
                        <w:rPr>
                          <w:rFonts w:hint="eastAsia" w:ascii="微软雅黑" w:hAnsi="微软雅黑" w:eastAsia="微软雅黑" w:cs="微软雅黑"/>
                          <w:b/>
                          <w:color w:val="FFFFFF" w:themeColor="background1"/>
                          <w:sz w:val="28"/>
                          <w:szCs w:val="28"/>
                          <w14:textFill>
                            <w14:solidFill>
                              <w14:schemeClr w14:val="bg1"/>
                            </w14:solidFill>
                          </w14:textFill>
                        </w:rPr>
                        <w:t>PGL国际户外运动学习体验营</w:t>
                      </w:r>
                    </w:p>
                    <w:p>
                      <w:pPr>
                        <w:jc w:val="center"/>
                        <w:rPr>
                          <w:rFonts w:ascii="Times New Roman" w:hAnsi="Times New Roman" w:cs="Times New Roman"/>
                          <w:color w:val="FFFFFF" w:themeColor="background1"/>
                          <w:sz w:val="36"/>
                          <w:szCs w:val="36"/>
                          <w14:textFill>
                            <w14:solidFill>
                              <w14:schemeClr w14:val="bg1"/>
                            </w14:solidFill>
                          </w14:textFill>
                        </w:rPr>
                      </w:pPr>
                    </w:p>
                  </w:txbxContent>
                </v:textbox>
              </v:shape>
            </w:pict>
          </mc:Fallback>
        </mc:AlternateContent>
      </w:r>
    </w:p>
    <w:p/>
    <w:p/>
    <w:p/>
    <w:p>
      <w:r>
        <mc:AlternateContent>
          <mc:Choice Requires="wps">
            <w:drawing>
              <wp:anchor distT="0" distB="0" distL="114300" distR="114300" simplePos="0" relativeHeight="251754496" behindDoc="0" locked="0" layoutInCell="1" allowOverlap="1">
                <wp:simplePos x="0" y="0"/>
                <wp:positionH relativeFrom="column">
                  <wp:posOffset>1626870</wp:posOffset>
                </wp:positionH>
                <wp:positionV relativeFrom="paragraph">
                  <wp:posOffset>38100</wp:posOffset>
                </wp:positionV>
                <wp:extent cx="871220" cy="699135"/>
                <wp:effectExtent l="0" t="0" r="5080" b="5715"/>
                <wp:wrapNone/>
                <wp:docPr id="1" name="矩形 13"/>
                <wp:cNvGraphicFramePr/>
                <a:graphic xmlns:a="http://schemas.openxmlformats.org/drawingml/2006/main">
                  <a:graphicData uri="http://schemas.microsoft.com/office/word/2010/wordprocessingShape">
                    <wps:wsp>
                      <wps:cNvSpPr/>
                      <wps:spPr>
                        <a:xfrm>
                          <a:off x="0" y="0"/>
                          <a:ext cx="871220" cy="699135"/>
                        </a:xfrm>
                        <a:prstGeom prst="rect">
                          <a:avLst/>
                        </a:prstGeom>
                        <a:solidFill>
                          <a:srgbClr val="035388"/>
                        </a:solidFill>
                        <a:ln w="19050">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3" o:spid="_x0000_s1026" o:spt="1" style="position:absolute;left:0pt;margin-left:128.1pt;margin-top:3pt;height:55.05pt;width:68.6pt;z-index:251754496;v-text-anchor:middle;mso-width-relative:page;mso-height-relative:page;" fillcolor="#035388" filled="t" stroked="f" coordsize="21600,21600" o:gfxdata="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k+F7w2QAAAAkBAAAPAAAAAAAAAAEAIAAAACIAAABkcnMv&#10;ZG93bnJldi54bWxQSwECFAAUAAAACACHTuJAfT03GskBAABvAwAADgAAAAAAAAABACAAAAAoAQAA&#10;ZHJzL2Uyb0RvYy54bWxQSwUGAAAAAAYABgBZAQAAYwUAAAAA&#10;">
                <v:fill on="t" focussize="0,0"/>
                <v:stroke on="f" weight="1.5pt"/>
                <v:imagedata o:title=""/>
                <o:lock v:ext="edit" aspectratio="f"/>
              </v:rect>
            </w:pict>
          </mc:Fallback>
        </mc:AlternateContent>
      </w:r>
    </w:p>
    <w:p/>
    <w:p/>
    <w:p>
      <w:r>
        <w:rPr>
          <w:rFonts w:hint="eastAsia"/>
        </w:rPr>
        <w:drawing>
          <wp:anchor distT="0" distB="0" distL="114300" distR="114300" simplePos="0" relativeHeight="251668480" behindDoc="0" locked="0" layoutInCell="1" allowOverlap="1">
            <wp:simplePos x="0" y="0"/>
            <wp:positionH relativeFrom="column">
              <wp:posOffset>87630</wp:posOffset>
            </wp:positionH>
            <wp:positionV relativeFrom="paragraph">
              <wp:posOffset>20320</wp:posOffset>
            </wp:positionV>
            <wp:extent cx="1860550" cy="1106805"/>
            <wp:effectExtent l="0" t="0" r="6350" b="17145"/>
            <wp:wrapNone/>
            <wp:docPr id="13" name="图片 9" descr="C:\Users\oneworld066\Desktop\ca6cabcb3967881cfd75aef827f9090d_Tents-at-Campaspe-Downs.jpgca6cabcb3967881cfd75aef827f9090d_Tents-at-Campaspe-Dow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C:\Users\oneworld066\Desktop\ca6cabcb3967881cfd75aef827f9090d_Tents-at-Campaspe-Downs.jpgca6cabcb3967881cfd75aef827f9090d_Tents-at-Campaspe-Downs"/>
                    <pic:cNvPicPr>
                      <a:picLocks noChangeAspect="1"/>
                    </pic:cNvPicPr>
                  </pic:nvPicPr>
                  <pic:blipFill>
                    <a:blip r:embed="rId6"/>
                    <a:srcRect/>
                    <a:stretch>
                      <a:fillRect/>
                    </a:stretch>
                  </pic:blipFill>
                  <pic:spPr>
                    <a:xfrm>
                      <a:off x="0" y="0"/>
                      <a:ext cx="1860550" cy="1106805"/>
                    </a:xfrm>
                    <a:prstGeom prst="rect">
                      <a:avLst/>
                    </a:prstGeom>
                  </pic:spPr>
                </pic:pic>
              </a:graphicData>
            </a:graphic>
          </wp:anchor>
        </w:drawing>
      </w:r>
      <w:r>
        <w:rPr>
          <w:rFonts w:hint="eastAsia"/>
        </w:rPr>
        <w:drawing>
          <wp:anchor distT="0" distB="0" distL="114300" distR="114300" simplePos="0" relativeHeight="251670528" behindDoc="0" locked="0" layoutInCell="1" allowOverlap="1">
            <wp:simplePos x="0" y="0"/>
            <wp:positionH relativeFrom="column">
              <wp:posOffset>2194560</wp:posOffset>
            </wp:positionH>
            <wp:positionV relativeFrom="paragraph">
              <wp:posOffset>19050</wp:posOffset>
            </wp:positionV>
            <wp:extent cx="1695450" cy="1366520"/>
            <wp:effectExtent l="0" t="0" r="0" b="5080"/>
            <wp:wrapNone/>
            <wp:docPr id="17" name="图片 16" descr="C:\Users\oneworld066\Desktop\5f8761e0585ca57a2b0373727db21214_PGL-Travel-Logo.gif5f8761e0585ca57a2b0373727db21214_PGL-Trav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C:\Users\oneworld066\Desktop\5f8761e0585ca57a2b0373727db21214_PGL-Travel-Logo.gif5f8761e0585ca57a2b0373727db21214_PGL-Travel-Logo"/>
                    <pic:cNvPicPr>
                      <a:picLocks noChangeAspect="1"/>
                    </pic:cNvPicPr>
                  </pic:nvPicPr>
                  <pic:blipFill>
                    <a:blip r:embed="rId7"/>
                    <a:srcRect/>
                    <a:stretch>
                      <a:fillRect/>
                    </a:stretch>
                  </pic:blipFill>
                  <pic:spPr>
                    <a:xfrm>
                      <a:off x="0" y="0"/>
                      <a:ext cx="1695450" cy="1366575"/>
                    </a:xfrm>
                    <a:prstGeom prst="rect">
                      <a:avLst/>
                    </a:prstGeom>
                  </pic:spPr>
                </pic:pic>
              </a:graphicData>
            </a:graphic>
          </wp:anchor>
        </w:drawing>
      </w:r>
    </w:p>
    <w:p/>
    <w:p/>
    <w:p/>
    <w:p/>
    <w:p>
      <w:r>
        <mc:AlternateContent>
          <mc:Choice Requires="wps">
            <w:drawing>
              <wp:anchor distT="0" distB="0" distL="114300" distR="114300" simplePos="0" relativeHeight="251857920" behindDoc="0" locked="0" layoutInCell="1" allowOverlap="1">
                <wp:simplePos x="0" y="0"/>
                <wp:positionH relativeFrom="column">
                  <wp:posOffset>3733800</wp:posOffset>
                </wp:positionH>
                <wp:positionV relativeFrom="paragraph">
                  <wp:posOffset>17780</wp:posOffset>
                </wp:positionV>
                <wp:extent cx="871220" cy="653415"/>
                <wp:effectExtent l="0" t="0" r="5080" b="13335"/>
                <wp:wrapNone/>
                <wp:docPr id="3" name="矩形 13"/>
                <wp:cNvGraphicFramePr/>
                <a:graphic xmlns:a="http://schemas.openxmlformats.org/drawingml/2006/main">
                  <a:graphicData uri="http://schemas.microsoft.com/office/word/2010/wordprocessingShape">
                    <wps:wsp>
                      <wps:cNvSpPr/>
                      <wps:spPr>
                        <a:xfrm>
                          <a:off x="0" y="0"/>
                          <a:ext cx="871220" cy="653415"/>
                        </a:xfrm>
                        <a:prstGeom prst="rect">
                          <a:avLst/>
                        </a:prstGeom>
                        <a:solidFill>
                          <a:srgbClr val="035388"/>
                        </a:solidFill>
                        <a:ln w="19050">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3" o:spid="_x0000_s1026" o:spt="1" style="position:absolute;left:0pt;margin-left:294pt;margin-top:1.4pt;height:51.45pt;width:68.6pt;z-index:251857920;v-text-anchor:middle;mso-width-relative:page;mso-height-relative:page;" fillcolor="#035388" filled="t" stroked="f" coordsize="21600,21600" o:gfxdata="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4nzo2AAAAAkBAAAPAAAAAAAAAAEAIAAAACIAAABkcnMv&#10;ZG93bnJldi54bWxQSwECFAAUAAAACACHTuJAN3ZmnMoBAABvAwAADgAAAAAAAAABACAAAAAnAQAA&#10;ZHJzL2Uyb0RvYy54bWxQSwUGAAAAAAYABgBZAQAAYwUAAAAA&#10;">
                <v:fill on="t" focussize="0,0"/>
                <v:stroke on="f" weight="1.5pt"/>
                <v:imagedata o:title=""/>
                <o:lock v:ext="edit" aspectratio="f"/>
              </v:rect>
            </w:pict>
          </mc:Fallback>
        </mc:AlternateContent>
      </w:r>
    </w:p>
    <w:p/>
    <w:p>
      <w:r>
        <w:rPr>
          <w:rFonts w:hint="eastAsia"/>
        </w:rPr>
        <w:drawing>
          <wp:anchor distT="0" distB="0" distL="114300" distR="114300" simplePos="0" relativeHeight="251660288" behindDoc="0" locked="0" layoutInCell="1" allowOverlap="1">
            <wp:simplePos x="0" y="0"/>
            <wp:positionH relativeFrom="column">
              <wp:posOffset>20955</wp:posOffset>
            </wp:positionH>
            <wp:positionV relativeFrom="paragraph">
              <wp:posOffset>175895</wp:posOffset>
            </wp:positionV>
            <wp:extent cx="1922145" cy="1087120"/>
            <wp:effectExtent l="0" t="0" r="1905" b="17780"/>
            <wp:wrapNone/>
            <wp:docPr id="18" name="图片 15" descr="C:\Users\oneworld066\Desktop\61b75b69262705614c16512f396e701f_Kindilan-activities.jpg61b75b69262705614c16512f396e701f_Kindilan-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C:\Users\oneworld066\Desktop\61b75b69262705614c16512f396e701f_Kindilan-activities.jpg61b75b69262705614c16512f396e701f_Kindilan-activities"/>
                    <pic:cNvPicPr>
                      <a:picLocks noChangeAspect="1"/>
                    </pic:cNvPicPr>
                  </pic:nvPicPr>
                  <pic:blipFill>
                    <a:blip r:embed="rId8"/>
                    <a:srcRect/>
                    <a:stretch>
                      <a:fillRect/>
                    </a:stretch>
                  </pic:blipFill>
                  <pic:spPr>
                    <a:xfrm>
                      <a:off x="0" y="0"/>
                      <a:ext cx="1922145" cy="1087120"/>
                    </a:xfrm>
                    <a:prstGeom prst="rect">
                      <a:avLst/>
                    </a:prstGeom>
                  </pic:spPr>
                </pic:pic>
              </a:graphicData>
            </a:graphic>
          </wp:anchor>
        </w:drawing>
      </w:r>
      <w:r>
        <w:rPr>
          <w:rFonts w:hint="eastAsia"/>
        </w:rPr>
        <w:drawing>
          <wp:anchor distT="0" distB="0" distL="114300" distR="114300" simplePos="0" relativeHeight="251669504" behindDoc="0" locked="0" layoutInCell="1" allowOverlap="1">
            <wp:simplePos x="0" y="0"/>
            <wp:positionH relativeFrom="column">
              <wp:posOffset>4261485</wp:posOffset>
            </wp:positionH>
            <wp:positionV relativeFrom="paragraph">
              <wp:posOffset>168910</wp:posOffset>
            </wp:positionV>
            <wp:extent cx="1941195" cy="1092200"/>
            <wp:effectExtent l="0" t="0" r="1905" b="12700"/>
            <wp:wrapNone/>
            <wp:docPr id="15" name="图片 14" descr="C:\Users\oneworld066\Desktop\69a3e81d1fa7c74504df54f682060382_programs.jpg69a3e81d1fa7c74504df54f682060382_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C:\Users\oneworld066\Desktop\69a3e81d1fa7c74504df54f682060382_programs.jpg69a3e81d1fa7c74504df54f682060382_programs"/>
                    <pic:cNvPicPr>
                      <a:picLocks noChangeAspect="1"/>
                    </pic:cNvPicPr>
                  </pic:nvPicPr>
                  <pic:blipFill>
                    <a:blip r:embed="rId9"/>
                    <a:srcRect/>
                    <a:stretch>
                      <a:fillRect/>
                    </a:stretch>
                  </pic:blipFill>
                  <pic:spPr>
                    <a:xfrm>
                      <a:off x="0" y="0"/>
                      <a:ext cx="1941195" cy="1092200"/>
                    </a:xfrm>
                    <a:prstGeom prst="rect">
                      <a:avLst/>
                    </a:prstGeom>
                  </pic:spPr>
                </pic:pic>
              </a:graphicData>
            </a:graphic>
          </wp:anchor>
        </w:drawing>
      </w:r>
      <w:r>
        <w:rPr>
          <w:rFonts w:hint="eastAsia"/>
        </w:rPr>
        <w:drawing>
          <wp:anchor distT="0" distB="0" distL="114300" distR="114300" simplePos="0" relativeHeight="251667456" behindDoc="0" locked="0" layoutInCell="1" allowOverlap="1">
            <wp:simplePos x="0" y="0"/>
            <wp:positionH relativeFrom="column">
              <wp:posOffset>2061210</wp:posOffset>
            </wp:positionH>
            <wp:positionV relativeFrom="paragraph">
              <wp:posOffset>177165</wp:posOffset>
            </wp:positionV>
            <wp:extent cx="1917065" cy="1083945"/>
            <wp:effectExtent l="0" t="0" r="6985" b="1905"/>
            <wp:wrapNone/>
            <wp:docPr id="2" name="图片 12" descr="C:\Users\oneworld066\Desktop\36f9330a876467bf5d7b6b5194113177_header-index.jpg36f9330a876467bf5d7b6b5194113177_heade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oneworld066\Desktop\36f9330a876467bf5d7b6b5194113177_header-index.jpg36f9330a876467bf5d7b6b5194113177_header-index"/>
                    <pic:cNvPicPr>
                      <a:picLocks noChangeAspect="1"/>
                    </pic:cNvPicPr>
                  </pic:nvPicPr>
                  <pic:blipFill>
                    <a:blip r:embed="rId10"/>
                    <a:srcRect/>
                    <a:stretch>
                      <a:fillRect/>
                    </a:stretch>
                  </pic:blipFill>
                  <pic:spPr>
                    <a:xfrm>
                      <a:off x="0" y="0"/>
                      <a:ext cx="1917065" cy="1083945"/>
                    </a:xfrm>
                    <a:prstGeom prst="rect">
                      <a:avLst/>
                    </a:prstGeom>
                  </pic:spPr>
                </pic:pic>
              </a:graphicData>
            </a:graphic>
          </wp:anchor>
        </w:drawing>
      </w:r>
    </w:p>
    <w:p/>
    <w:p/>
    <w:p/>
    <w:p/>
    <w:p/>
    <w:p/>
    <w:p>
      <w:r>
        <w:rPr>
          <w:rFonts w:ascii="宋体" w:hAnsi="宋体" w:eastAsia="宋体" w:cs="宋体"/>
          <w:sz w:val="24"/>
          <w:szCs w:val="24"/>
        </w:rPr>
        <w:drawing>
          <wp:anchor distT="0" distB="0" distL="114935" distR="114935" simplePos="0" relativeHeight="251695104" behindDoc="0" locked="0" layoutInCell="1" allowOverlap="1">
            <wp:simplePos x="0" y="0"/>
            <wp:positionH relativeFrom="column">
              <wp:posOffset>4321810</wp:posOffset>
            </wp:positionH>
            <wp:positionV relativeFrom="paragraph">
              <wp:posOffset>100965</wp:posOffset>
            </wp:positionV>
            <wp:extent cx="1852930" cy="916940"/>
            <wp:effectExtent l="0" t="0" r="13970" b="16510"/>
            <wp:wrapSquare wrapText="bothSides"/>
            <wp:docPr id="44" name="图片 1" descr="C:\Users\oneworld066\Desktop\a8d84a0e767b23abd7be979950fe24c7_orientation-at-camp.jpga8d84a0e767b23abd7be979950fe24c7_orientation-a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C:\Users\oneworld066\Desktop\a8d84a0e767b23abd7be979950fe24c7_orientation-at-camp.jpga8d84a0e767b23abd7be979950fe24c7_orientation-at-camp"/>
                    <pic:cNvPicPr>
                      <a:picLocks noChangeAspect="1"/>
                    </pic:cNvPicPr>
                  </pic:nvPicPr>
                  <pic:blipFill>
                    <a:blip r:embed="rId11"/>
                    <a:srcRect/>
                    <a:stretch>
                      <a:fillRect/>
                    </a:stretch>
                  </pic:blipFill>
                  <pic:spPr>
                    <a:xfrm>
                      <a:off x="0" y="0"/>
                      <a:ext cx="1852930" cy="916940"/>
                    </a:xfrm>
                    <a:prstGeom prst="rect">
                      <a:avLst/>
                    </a:prstGeom>
                    <a:noFill/>
                    <a:ln w="9525">
                      <a:noFill/>
                    </a:ln>
                  </pic:spPr>
                </pic:pic>
              </a:graphicData>
            </a:graphic>
          </wp:anchor>
        </w:drawing>
      </w:r>
    </w:p>
    <w:p>
      <w:pPr>
        <w:rPr>
          <w:rFonts w:hint="eastAsia" w:ascii="微软雅黑" w:hAnsi="微软雅黑" w:eastAsia="微软雅黑" w:cs="微软雅黑"/>
          <w:sz w:val="18"/>
          <w:szCs w:val="18"/>
        </w:rPr>
      </w:pPr>
      <w:r>
        <w:rPr>
          <w:rFonts w:hint="eastAsia" w:ascii="微软雅黑" w:hAnsi="微软雅黑" w:eastAsia="微软雅黑" w:cs="微软雅黑"/>
          <w:b/>
          <w:color w:val="0070C0"/>
          <w:sz w:val="18"/>
          <w:szCs w:val="18"/>
        </w:rPr>
        <w:t>标准课程</w:t>
      </w:r>
      <w:r>
        <w:rPr>
          <w:rFonts w:hint="eastAsia" w:ascii="微软雅黑" w:hAnsi="微软雅黑" w:eastAsia="微软雅黑" w:cs="微软雅黑"/>
          <w:b/>
          <w:color w:val="C1061F"/>
          <w:sz w:val="18"/>
          <w:szCs w:val="18"/>
          <w:lang w:val="en-US" w:eastAsia="zh-CN"/>
        </w:rPr>
        <w:t xml:space="preserve">                          </w:t>
      </w:r>
      <w:r>
        <w:rPr>
          <w:rFonts w:hint="eastAsia" w:ascii="微软雅黑" w:hAnsi="微软雅黑" w:eastAsia="微软雅黑" w:cs="微软雅黑"/>
          <w:b/>
          <w:color w:val="000000"/>
          <w:sz w:val="18"/>
          <w:szCs w:val="18"/>
        </w:rPr>
        <w:t>课程时长：</w:t>
      </w:r>
      <w:r>
        <w:rPr>
          <w:rFonts w:hint="eastAsia" w:ascii="微软雅黑" w:hAnsi="微软雅黑" w:eastAsia="微软雅黑" w:cs="微软雅黑"/>
          <w:b/>
          <w:color w:val="000000"/>
          <w:sz w:val="18"/>
          <w:szCs w:val="18"/>
          <w:lang w:val="en-US" w:eastAsia="zh-CN"/>
        </w:rPr>
        <w:t>1</w:t>
      </w:r>
      <w:r>
        <w:rPr>
          <w:rFonts w:hint="eastAsia" w:ascii="微软雅黑" w:hAnsi="微软雅黑" w:eastAsia="微软雅黑" w:cs="微软雅黑"/>
          <w:b/>
          <w:color w:val="000000"/>
          <w:sz w:val="18"/>
          <w:szCs w:val="18"/>
        </w:rPr>
        <w:t>周</w:t>
      </w:r>
    </w:p>
    <w:p>
      <w:pPr>
        <w:rPr>
          <w:rFonts w:hint="eastAsia" w:ascii="微软雅黑" w:hAnsi="微软雅黑" w:eastAsia="微软雅黑" w:cs="微软雅黑"/>
          <w:sz w:val="18"/>
          <w:szCs w:val="18"/>
        </w:rPr>
      </w:pPr>
      <w:r>
        <w:rPr>
          <w:rFonts w:hint="eastAsia" w:ascii="微软雅黑" w:hAnsi="微软雅黑" w:eastAsia="微软雅黑" w:cs="微软雅黑"/>
          <w:b/>
          <w:color w:val="0070C0"/>
          <w:sz w:val="18"/>
          <w:szCs w:val="18"/>
        </w:rPr>
        <w:t>年龄</w:t>
      </w:r>
      <w:r>
        <w:rPr>
          <w:rFonts w:hint="eastAsia" w:ascii="微软雅黑" w:hAnsi="微软雅黑" w:eastAsia="微软雅黑" w:cs="微软雅黑"/>
          <w:b/>
          <w:color w:val="0070C0"/>
          <w:sz w:val="18"/>
          <w:szCs w:val="18"/>
          <w:lang w:eastAsia="zh-CN"/>
        </w:rPr>
        <w:t>要求</w:t>
      </w:r>
      <w:r>
        <w:rPr>
          <w:rFonts w:hint="eastAsia" w:ascii="微软雅黑" w:hAnsi="微软雅黑" w:eastAsia="微软雅黑" w:cs="微软雅黑"/>
          <w:b/>
          <w:color w:val="C1061F"/>
          <w:sz w:val="18"/>
          <w:szCs w:val="18"/>
          <w:lang w:val="en-US" w:eastAsia="zh-CN"/>
        </w:rPr>
        <w:t xml:space="preserve">                          </w:t>
      </w:r>
      <w:r>
        <w:rPr>
          <w:rFonts w:hint="eastAsia" w:ascii="微软雅黑" w:hAnsi="微软雅黑" w:eastAsia="微软雅黑" w:cs="微软雅黑"/>
          <w:b/>
          <w:color w:val="auto"/>
          <w:sz w:val="18"/>
          <w:szCs w:val="18"/>
          <w:lang w:val="en-US" w:eastAsia="zh-CN"/>
        </w:rPr>
        <w:t>10</w:t>
      </w:r>
      <w:r>
        <w:rPr>
          <w:rFonts w:hint="eastAsia" w:ascii="微软雅黑" w:hAnsi="微软雅黑" w:eastAsia="微软雅黑" w:cs="微软雅黑"/>
          <w:b/>
          <w:color w:val="000000"/>
          <w:sz w:val="18"/>
          <w:szCs w:val="18"/>
        </w:rPr>
        <w:t>-1</w:t>
      </w:r>
      <w:r>
        <w:rPr>
          <w:rFonts w:hint="eastAsia" w:ascii="微软雅黑" w:hAnsi="微软雅黑" w:eastAsia="微软雅黑" w:cs="微软雅黑"/>
          <w:b/>
          <w:color w:val="000000"/>
          <w:sz w:val="18"/>
          <w:szCs w:val="18"/>
          <w:lang w:val="en-US" w:eastAsia="zh-CN"/>
        </w:rPr>
        <w:t>8</w:t>
      </w:r>
      <w:r>
        <w:rPr>
          <w:rFonts w:hint="eastAsia" w:ascii="微软雅黑" w:hAnsi="微软雅黑" w:eastAsia="微软雅黑" w:cs="微软雅黑"/>
          <w:b/>
          <w:color w:val="000000"/>
          <w:sz w:val="18"/>
          <w:szCs w:val="18"/>
        </w:rPr>
        <w:t xml:space="preserve">岁 </w:t>
      </w:r>
    </w:p>
    <w:p>
      <w:pPr>
        <w:rPr>
          <w:rFonts w:hint="eastAsia" w:ascii="微软雅黑" w:hAnsi="微软雅黑" w:eastAsia="微软雅黑" w:cs="微软雅黑"/>
          <w:sz w:val="18"/>
          <w:szCs w:val="18"/>
        </w:rPr>
      </w:pPr>
      <w:r>
        <w:rPr>
          <w:rFonts w:hint="eastAsia" w:ascii="微软雅黑" w:hAnsi="微软雅黑" w:eastAsia="微软雅黑" w:cs="微软雅黑"/>
          <w:b/>
          <w:color w:val="0070C0"/>
          <w:sz w:val="18"/>
          <w:szCs w:val="18"/>
        </w:rPr>
        <w:t>住宿安排</w:t>
      </w:r>
      <w:r>
        <w:rPr>
          <w:rFonts w:hint="eastAsia" w:ascii="微软雅黑" w:hAnsi="微软雅黑" w:eastAsia="微软雅黑" w:cs="微软雅黑"/>
          <w:b/>
          <w:color w:val="C1061F"/>
          <w:sz w:val="18"/>
          <w:szCs w:val="18"/>
          <w:lang w:val="en-US" w:eastAsia="zh-CN"/>
        </w:rPr>
        <w:t xml:space="preserve">                          </w:t>
      </w:r>
      <w:r>
        <w:rPr>
          <w:rFonts w:hint="eastAsia" w:ascii="微软雅黑" w:hAnsi="微软雅黑" w:eastAsia="微软雅黑" w:cs="微软雅黑"/>
          <w:b/>
          <w:color w:val="auto"/>
          <w:sz w:val="18"/>
          <w:szCs w:val="18"/>
          <w:lang w:val="en-US" w:eastAsia="zh-CN"/>
        </w:rPr>
        <w:t>营地</w:t>
      </w:r>
      <w:r>
        <w:rPr>
          <w:rFonts w:hint="eastAsia" w:ascii="微软雅黑" w:hAnsi="微软雅黑" w:eastAsia="微软雅黑" w:cs="微软雅黑"/>
          <w:b/>
          <w:bCs/>
          <w:color w:val="000000"/>
          <w:sz w:val="18"/>
          <w:szCs w:val="18"/>
          <w:lang w:eastAsia="zh-CN"/>
        </w:rPr>
        <w:t>宿舍</w:t>
      </w:r>
      <w:r>
        <w:rPr>
          <w:rFonts w:hint="eastAsia" w:ascii="微软雅黑" w:hAnsi="微软雅黑" w:eastAsia="微软雅黑" w:cs="微软雅黑"/>
          <w:b/>
          <w:bCs/>
          <w:color w:val="000000"/>
          <w:sz w:val="18"/>
          <w:szCs w:val="18"/>
          <w:lang w:val="en-US" w:eastAsia="zh-CN"/>
        </w:rPr>
        <w:t>/星级酒店</w:t>
      </w:r>
    </w:p>
    <w:p>
      <w:pPr>
        <w:suppressAutoHyphens/>
        <w:rPr>
          <w:rFonts w:eastAsia="Times New Roman"/>
          <w:color w:val="8A3CC4"/>
          <w:sz w:val="24"/>
        </w:rPr>
      </w:pPr>
      <w:r>
        <w:rPr>
          <w:rFonts w:hint="eastAsia" w:ascii="微软雅黑" w:hAnsi="微软雅黑" w:eastAsia="微软雅黑" w:cs="微软雅黑"/>
          <w:b/>
          <w:color w:val="0070C0"/>
          <w:sz w:val="18"/>
          <w:szCs w:val="18"/>
        </w:rPr>
        <w:t>授课</w:t>
      </w:r>
      <w:r>
        <w:rPr>
          <w:rFonts w:hint="eastAsia" w:ascii="微软雅黑" w:hAnsi="微软雅黑" w:eastAsia="微软雅黑" w:cs="微软雅黑"/>
          <w:b/>
          <w:color w:val="0070C0"/>
          <w:sz w:val="18"/>
          <w:szCs w:val="18"/>
          <w:lang w:eastAsia="zh-CN"/>
        </w:rPr>
        <w:t>地点</w:t>
      </w:r>
      <w:r>
        <w:rPr>
          <w:rFonts w:hint="eastAsia" w:ascii="微软雅黑" w:hAnsi="微软雅黑" w:eastAsia="微软雅黑" w:cs="微软雅黑"/>
          <w:b/>
          <w:color w:val="C1061F"/>
          <w:sz w:val="18"/>
          <w:szCs w:val="18"/>
          <w:lang w:val="en-US" w:eastAsia="zh-CN"/>
        </w:rPr>
        <w:t xml:space="preserve">                          </w:t>
      </w:r>
      <w:r>
        <w:rPr>
          <w:rFonts w:hint="eastAsia" w:ascii="微软雅黑" w:hAnsi="微软雅黑" w:eastAsia="微软雅黑" w:cs="微软雅黑"/>
          <w:b/>
          <w:color w:val="000000"/>
          <w:sz w:val="18"/>
          <w:szCs w:val="18"/>
          <w:lang w:val="en-US" w:eastAsia="zh-CN"/>
        </w:rPr>
        <w:t>墨尔本PGL营地</w:t>
      </w:r>
    </w:p>
    <w:p>
      <w:pPr>
        <w:suppressAutoHyphens/>
        <w:rPr>
          <w:rFonts w:hint="eastAsia" w:ascii="微软雅黑" w:hAnsi="微软雅黑" w:eastAsia="微软雅黑" w:cs="微软雅黑"/>
          <w:b/>
          <w:bCs/>
          <w:color w:val="0070C0"/>
          <w:sz w:val="28"/>
          <w:szCs w:val="28"/>
          <w:lang w:eastAsia="zh-CN"/>
        </w:rPr>
      </w:pPr>
    </w:p>
    <w:p>
      <w:pPr>
        <w:suppressAutoHyphens/>
        <w:rPr>
          <w:rFonts w:hint="eastAsia" w:ascii="微软雅黑" w:hAnsi="微软雅黑" w:eastAsia="微软雅黑" w:cs="微软雅黑"/>
          <w:b/>
          <w:bCs/>
          <w:color w:val="0070C0"/>
          <w:sz w:val="28"/>
          <w:szCs w:val="28"/>
          <w:lang w:eastAsia="zh-CN"/>
        </w:rPr>
      </w:pPr>
      <w:r>
        <w:rPr>
          <w:rFonts w:hint="eastAsia" w:ascii="微软雅黑" w:hAnsi="微软雅黑" w:eastAsia="微软雅黑" w:cs="微软雅黑"/>
          <w:b/>
          <w:bCs/>
          <w:color w:val="0070C0"/>
          <w:sz w:val="28"/>
          <w:szCs w:val="28"/>
          <w:lang w:eastAsia="zh-CN"/>
        </w:rPr>
        <w:t>项目介绍</w:t>
      </w:r>
    </w:p>
    <w:p>
      <w:pPr>
        <w:suppressAutoHyphens/>
        <w:rPr>
          <w:rFonts w:eastAsia="Times New Roman"/>
          <w:color w:val="8A3CC4"/>
          <w:sz w:val="24"/>
        </w:rPr>
      </w:pPr>
      <w:r>
        <w:rPr>
          <w:rFonts w:eastAsia="Times New Roman"/>
          <w:color w:val="8A3CC4"/>
          <w:sz w:val="24"/>
        </w:rPr>
        <w:drawing>
          <wp:anchor distT="0" distB="0" distL="114300" distR="114300" simplePos="0" relativeHeight="251662336" behindDoc="0" locked="0" layoutInCell="0" allowOverlap="1">
            <wp:simplePos x="0" y="0"/>
            <wp:positionH relativeFrom="column">
              <wp:posOffset>-166370</wp:posOffset>
            </wp:positionH>
            <wp:positionV relativeFrom="paragraph">
              <wp:posOffset>78105</wp:posOffset>
            </wp:positionV>
            <wp:extent cx="6574790" cy="25400"/>
            <wp:effectExtent l="19050" t="0" r="0" b="0"/>
            <wp:wrapNone/>
            <wp:docPr id="2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pic:cNvPicPr>
                      <a:picLocks noChangeAspect="1" noChangeArrowheads="1"/>
                    </pic:cNvPicPr>
                  </pic:nvPicPr>
                  <pic:blipFill>
                    <a:blip r:embed="rId12" cstate="print"/>
                    <a:srcRect/>
                    <a:stretch>
                      <a:fillRect/>
                    </a:stretch>
                  </pic:blipFill>
                  <pic:spPr>
                    <a:xfrm>
                      <a:off x="0" y="0"/>
                      <a:ext cx="6574790" cy="25400"/>
                    </a:xfrm>
                    <a:prstGeom prst="rect">
                      <a:avLst/>
                    </a:prstGeom>
                    <a:noFill/>
                    <a:ln w="9525">
                      <a:noFill/>
                      <a:miter lim="800000"/>
                      <a:headEnd/>
                      <a:tailEnd/>
                    </a:ln>
                  </pic:spPr>
                </pic:pic>
              </a:graphicData>
            </a:graphic>
          </wp:anchor>
        </w:drawing>
      </w:r>
    </w:p>
    <w:p>
      <w:pPr>
        <w:ind w:left="520" w:hanging="360" w:hangingChars="200"/>
        <w:jc w:val="both"/>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随着人类的冒险精神和挑战自我的勇气日益趋增，越来越多的野外营地，荒野营地日趋月增，野外探险走进我们的生活，野外</w:t>
      </w:r>
    </w:p>
    <w:p>
      <w:pPr>
        <w:jc w:val="both"/>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营/荒野营</w:t>
      </w:r>
      <w:r>
        <w:rPr>
          <w:rFonts w:ascii="微软雅黑" w:hAnsi="微软雅黑" w:eastAsia="微软雅黑" w:cs="微软雅黑"/>
          <w:b/>
          <w:sz w:val="18"/>
          <w:szCs w:val="18"/>
        </w:rPr>
        <w:t>让学生在激动中、在恐惧中、在犹豫中、在喜悦中不断提升对生活的感悟，对挑战的向往，通过亲身体验来培养自己的体育精神。</w:t>
      </w:r>
      <w:r>
        <w:rPr>
          <w:rFonts w:hint="eastAsia" w:ascii="微软雅黑" w:hAnsi="微软雅黑" w:eastAsia="微软雅黑" w:cs="微软雅黑"/>
          <w:b/>
          <w:sz w:val="18"/>
          <w:szCs w:val="18"/>
        </w:rPr>
        <w:t>在既保证安全又能全方位体验野外营地带来的刺激感，我们户外体验综合了滑索道，射箭，球类运动，森林漫步，攀岩，拓展训练，划船，徒步横渡旷野竞赛，团队协作精神等各类荒野项目。</w:t>
      </w:r>
    </w:p>
    <w:p>
      <w:pPr>
        <w:suppressAutoHyphens/>
        <w:rPr>
          <w:rFonts w:hint="eastAsia" w:ascii="微软雅黑" w:hAnsi="微软雅黑" w:eastAsia="微软雅黑" w:cs="微软雅黑"/>
          <w:b/>
          <w:bCs/>
          <w:sz w:val="18"/>
          <w:szCs w:val="18"/>
        </w:rPr>
      </w:pPr>
    </w:p>
    <w:p>
      <w:pPr>
        <w:pStyle w:val="5"/>
        <w:shd w:val="clear" w:color="auto" w:fill="FFFFFF"/>
        <w:spacing w:before="0" w:beforeAutospacing="0" w:after="0" w:afterAutospacing="0" w:line="360" w:lineRule="auto"/>
        <w:jc w:val="both"/>
        <w:rPr>
          <w:rFonts w:hint="eastAsia" w:ascii="微软雅黑" w:hAnsi="微软雅黑" w:eastAsia="微软雅黑"/>
          <w:b/>
          <w:color w:val="0070C0"/>
          <w:sz w:val="28"/>
          <w:szCs w:val="28"/>
          <w:lang w:eastAsia="zh-CN"/>
        </w:rPr>
      </w:pPr>
    </w:p>
    <w:p>
      <w:pPr>
        <w:pStyle w:val="5"/>
        <w:shd w:val="clear" w:color="auto" w:fill="FFFFFF"/>
        <w:spacing w:before="0" w:beforeAutospacing="0" w:after="0" w:afterAutospacing="0" w:line="360" w:lineRule="auto"/>
        <w:jc w:val="both"/>
        <w:rPr>
          <w:rFonts w:hint="eastAsia" w:ascii="微软雅黑" w:hAnsi="微软雅黑" w:eastAsia="微软雅黑"/>
          <w:b/>
          <w:color w:val="0070C0"/>
          <w:sz w:val="28"/>
          <w:szCs w:val="28"/>
          <w:lang w:eastAsia="zh-CN"/>
        </w:rPr>
      </w:pPr>
    </w:p>
    <w:p>
      <w:pPr>
        <w:pStyle w:val="5"/>
        <w:shd w:val="clear" w:color="auto" w:fill="FFFFFF"/>
        <w:spacing w:before="0" w:beforeAutospacing="0" w:after="0" w:afterAutospacing="0" w:line="360" w:lineRule="auto"/>
        <w:jc w:val="both"/>
        <w:rPr>
          <w:rFonts w:ascii="微软雅黑" w:hAnsi="微软雅黑" w:eastAsia="微软雅黑"/>
          <w:b/>
          <w:color w:val="0070C0"/>
          <w:sz w:val="28"/>
          <w:szCs w:val="28"/>
        </w:rPr>
      </w:pPr>
      <w:r>
        <w:rPr>
          <w:rFonts w:hint="eastAsia" w:ascii="微软雅黑" w:hAnsi="微软雅黑" w:eastAsia="微软雅黑"/>
          <w:b/>
          <w:color w:val="0070C0"/>
          <w:sz w:val="28"/>
          <w:szCs w:val="28"/>
          <w:lang w:eastAsia="zh-CN"/>
        </w:rPr>
        <w:t>营地</w:t>
      </w:r>
      <w:r>
        <w:rPr>
          <w:rFonts w:hint="eastAsia" w:ascii="微软雅黑" w:hAnsi="微软雅黑" w:eastAsia="微软雅黑"/>
          <w:b/>
          <w:color w:val="0070C0"/>
          <w:sz w:val="28"/>
          <w:szCs w:val="28"/>
        </w:rPr>
        <w:t>介绍</w:t>
      </w:r>
    </w:p>
    <w:p>
      <w:pPr>
        <w:rPr>
          <w:rFonts w:ascii="微软雅黑" w:hAnsi="微软雅黑" w:eastAsia="微软雅黑"/>
          <w:b/>
          <w:i/>
          <w:color w:val="E46C0A" w:themeColor="accent6" w:themeShade="BF"/>
          <w:sz w:val="18"/>
          <w:szCs w:val="18"/>
        </w:rPr>
      </w:pPr>
      <w:r>
        <w:rPr>
          <w:rFonts w:ascii="微软雅黑" w:hAnsi="微软雅黑" w:eastAsia="微软雅黑"/>
          <w:b/>
          <w:i/>
          <w:color w:val="E46C0A" w:themeColor="accent6" w:themeShade="BF"/>
          <w:sz w:val="18"/>
          <w:szCs w:val="18"/>
        </w:rPr>
        <w:drawing>
          <wp:anchor distT="0" distB="0" distL="114300" distR="114300" simplePos="0" relativeHeight="251663360" behindDoc="0" locked="0" layoutInCell="0" allowOverlap="1">
            <wp:simplePos x="0" y="0"/>
            <wp:positionH relativeFrom="column">
              <wp:posOffset>-126365</wp:posOffset>
            </wp:positionH>
            <wp:positionV relativeFrom="paragraph">
              <wp:posOffset>116840</wp:posOffset>
            </wp:positionV>
            <wp:extent cx="6574790" cy="26035"/>
            <wp:effectExtent l="19050" t="0" r="0" b="0"/>
            <wp:wrapNone/>
            <wp:docPr id="3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3"/>
                    <pic:cNvPicPr>
                      <a:picLocks noChangeAspect="1" noChangeArrowheads="1"/>
                    </pic:cNvPicPr>
                  </pic:nvPicPr>
                  <pic:blipFill>
                    <a:blip r:embed="rId12" cstate="print"/>
                    <a:srcRect/>
                    <a:stretch>
                      <a:fillRect/>
                    </a:stretch>
                  </pic:blipFill>
                  <pic:spPr>
                    <a:xfrm>
                      <a:off x="0" y="0"/>
                      <a:ext cx="6574933" cy="25757"/>
                    </a:xfrm>
                    <a:prstGeom prst="rect">
                      <a:avLst/>
                    </a:prstGeom>
                    <a:noFill/>
                    <a:ln w="9525">
                      <a:noFill/>
                      <a:miter lim="800000"/>
                      <a:headEnd/>
                      <a:tailEnd/>
                    </a:ln>
                  </pic:spPr>
                </pic:pic>
              </a:graphicData>
            </a:graphic>
          </wp:anchor>
        </w:drawing>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sz w:val="18"/>
          <w:szCs w:val="18"/>
        </w:rPr>
        <w:t>PGL是英国最大的为青少年准备的营地。PGL在全球已经有60多年的历史了。不论是在当地，还是在全球各地都有着良好的口碑。为了达到孩子们以及家长的各种需求</w:t>
      </w:r>
      <w:r>
        <w:rPr>
          <w:rFonts w:hint="eastAsia" w:ascii="微软雅黑" w:hAnsi="微软雅黑" w:eastAsia="微软雅黑" w:cs="微软雅黑"/>
          <w:b/>
          <w:sz w:val="18"/>
          <w:szCs w:val="18"/>
          <w:lang w:eastAsia="zh-CN"/>
        </w:rPr>
        <w:t>，</w:t>
      </w:r>
      <w:r>
        <w:rPr>
          <w:rFonts w:hint="eastAsia" w:ascii="微软雅黑" w:hAnsi="微软雅黑" w:eastAsia="微软雅黑" w:cs="微软雅黑"/>
          <w:b/>
          <w:sz w:val="18"/>
          <w:szCs w:val="18"/>
        </w:rPr>
        <w:t>墨尔本</w:t>
      </w:r>
      <w:r>
        <w:rPr>
          <w:rFonts w:hint="eastAsia" w:ascii="微软雅黑" w:hAnsi="微软雅黑" w:eastAsia="微软雅黑" w:cs="微软雅黑"/>
          <w:b/>
          <w:sz w:val="18"/>
          <w:szCs w:val="18"/>
          <w:lang w:val="en-US" w:eastAsia="zh-CN"/>
        </w:rPr>
        <w:t>PGL</w:t>
      </w:r>
      <w:r>
        <w:rPr>
          <w:rFonts w:hint="eastAsia" w:ascii="微软雅黑" w:hAnsi="微软雅黑" w:eastAsia="微软雅黑" w:cs="微软雅黑"/>
          <w:b/>
          <w:sz w:val="18"/>
          <w:szCs w:val="18"/>
        </w:rPr>
        <w:t>中心的老师都是经过严格的培训的。我们每年平均接待350000学生，</w:t>
      </w:r>
      <w:r>
        <w:rPr>
          <w:rFonts w:hint="eastAsia" w:ascii="微软雅黑" w:hAnsi="微软雅黑" w:eastAsia="微软雅黑" w:cs="微软雅黑"/>
          <w:b/>
          <w:sz w:val="18"/>
          <w:szCs w:val="18"/>
          <w:lang w:eastAsia="zh-CN"/>
        </w:rPr>
        <w:t>您</w:t>
      </w:r>
      <w:r>
        <w:rPr>
          <w:rFonts w:hint="eastAsia" w:ascii="微软雅黑" w:hAnsi="微软雅黑" w:eastAsia="微软雅黑" w:cs="微软雅黑"/>
          <w:b/>
          <w:sz w:val="18"/>
          <w:szCs w:val="18"/>
        </w:rPr>
        <w:t>可以非常自信的选择我们。我们有信心，为您，以及您的孩子提供最优质的服务和最有趣的户外运动。Campaspe Down营地每天都有丰富多彩的探险活动，旨在激发，激励和激励年轻人。尝试新事物，挑战自我，是PGL体验的全部内容。它不仅仅是一个阵营，</w:t>
      </w:r>
      <w:r>
        <w:rPr>
          <w:rFonts w:hint="eastAsia" w:ascii="微软雅黑" w:hAnsi="微软雅黑" w:eastAsia="微软雅黑" w:cs="微软雅黑"/>
          <w:b/>
          <w:sz w:val="18"/>
          <w:szCs w:val="18"/>
          <w:lang w:eastAsia="zh-CN"/>
        </w:rPr>
        <w:t>更</w:t>
      </w:r>
      <w:r>
        <w:rPr>
          <w:rFonts w:hint="eastAsia" w:ascii="微软雅黑" w:hAnsi="微软雅黑" w:eastAsia="微软雅黑" w:cs="微软雅黑"/>
          <w:b/>
          <w:sz w:val="18"/>
          <w:szCs w:val="18"/>
        </w:rPr>
        <w:t>是一个发现之旅</w:t>
      </w:r>
      <w:r>
        <w:rPr>
          <w:rFonts w:hint="eastAsia" w:ascii="微软雅黑" w:hAnsi="微软雅黑" w:eastAsia="微软雅黑" w:cs="微软雅黑"/>
          <w:b/>
          <w:sz w:val="18"/>
          <w:szCs w:val="18"/>
          <w:lang w:eastAsia="zh-CN"/>
        </w:rPr>
        <w:t>。</w:t>
      </w:r>
      <w:r>
        <w:rPr>
          <w:rFonts w:hint="eastAsia" w:ascii="微软雅黑" w:hAnsi="微软雅黑" w:eastAsia="微软雅黑" w:cs="微软雅黑"/>
          <w:b/>
          <w:sz w:val="18"/>
          <w:szCs w:val="18"/>
        </w:rPr>
        <w:t>最佳的</w:t>
      </w:r>
      <w:r>
        <w:rPr>
          <w:rFonts w:hint="eastAsia" w:ascii="微软雅黑" w:hAnsi="微软雅黑" w:eastAsia="微软雅黑" w:cs="微软雅黑"/>
          <w:b/>
          <w:sz w:val="18"/>
          <w:szCs w:val="18"/>
          <w:lang w:eastAsia="zh-CN"/>
        </w:rPr>
        <w:t>户外</w:t>
      </w:r>
      <w:r>
        <w:rPr>
          <w:rFonts w:hint="eastAsia" w:ascii="微软雅黑" w:hAnsi="微软雅黑" w:eastAsia="微软雅黑" w:cs="微软雅黑"/>
          <w:b/>
          <w:sz w:val="18"/>
          <w:szCs w:val="18"/>
        </w:rPr>
        <w:t>活动，最好的住宿和最好的露营体验，PGL</w:t>
      </w:r>
      <w:r>
        <w:rPr>
          <w:rFonts w:hint="eastAsia" w:ascii="微软雅黑" w:hAnsi="微软雅黑" w:eastAsia="微软雅黑" w:cs="微软雅黑"/>
          <w:b/>
          <w:sz w:val="18"/>
          <w:szCs w:val="18"/>
          <w:lang w:eastAsia="zh-CN"/>
        </w:rPr>
        <w:t>是您的不二之选！</w:t>
      </w:r>
      <w:r>
        <w:rPr>
          <w:rFonts w:hint="eastAsia" w:ascii="微软雅黑" w:hAnsi="微软雅黑" w:eastAsia="微软雅黑" w:cs="微软雅黑"/>
          <w:b/>
          <w:sz w:val="18"/>
          <w:szCs w:val="18"/>
        </w:rPr>
        <w:t>。</w:t>
      </w:r>
    </w:p>
    <w:p>
      <w:pPr>
        <w:pStyle w:val="5"/>
        <w:shd w:val="clear" w:color="auto" w:fill="FFFFFF"/>
        <w:spacing w:before="0" w:beforeAutospacing="0" w:after="0" w:afterAutospacing="0" w:line="360" w:lineRule="auto"/>
        <w:jc w:val="both"/>
        <w:rPr>
          <w:rFonts w:hint="eastAsia" w:ascii="微软雅黑" w:hAnsi="微软雅黑" w:eastAsia="微软雅黑"/>
          <w:b/>
          <w:color w:val="0070C0"/>
          <w:sz w:val="28"/>
          <w:szCs w:val="28"/>
          <w:lang w:val="en-US" w:eastAsia="zh-CN"/>
        </w:rPr>
      </w:pPr>
      <w:r>
        <w:rPr>
          <w:rFonts w:hint="eastAsia" w:ascii="微软雅黑" w:hAnsi="微软雅黑" w:eastAsia="微软雅黑"/>
          <w:b/>
          <w:color w:val="0070C0"/>
          <w:sz w:val="28"/>
          <w:szCs w:val="28"/>
          <w:lang w:val="en-US" w:eastAsia="zh-CN"/>
        </w:rPr>
        <w:t>项目特色</w:t>
      </w:r>
    </w:p>
    <w:p>
      <w:pPr>
        <w:rPr>
          <w:rFonts w:ascii="微软雅黑" w:hAnsi="微软雅黑" w:eastAsia="微软雅黑"/>
          <w:b/>
          <w:i/>
          <w:color w:val="E46C0A" w:themeColor="accent6" w:themeShade="BF"/>
          <w:sz w:val="18"/>
          <w:szCs w:val="18"/>
        </w:rPr>
      </w:pPr>
      <w:r>
        <w:rPr>
          <w:rFonts w:ascii="微软雅黑" w:hAnsi="微软雅黑" w:eastAsia="微软雅黑"/>
          <w:b/>
          <w:i/>
          <w:color w:val="E46C0A" w:themeColor="accent6" w:themeShade="BF"/>
          <w:sz w:val="18"/>
          <w:szCs w:val="18"/>
        </w:rPr>
        <w:drawing>
          <wp:anchor distT="0" distB="0" distL="114300" distR="114300" simplePos="0" relativeHeight="251704320" behindDoc="0" locked="0" layoutInCell="0" allowOverlap="1">
            <wp:simplePos x="0" y="0"/>
            <wp:positionH relativeFrom="column">
              <wp:posOffset>-126365</wp:posOffset>
            </wp:positionH>
            <wp:positionV relativeFrom="paragraph">
              <wp:posOffset>116840</wp:posOffset>
            </wp:positionV>
            <wp:extent cx="6574790" cy="26035"/>
            <wp:effectExtent l="0" t="0" r="0" b="0"/>
            <wp:wrapNone/>
            <wp:docPr id="4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3"/>
                    <pic:cNvPicPr>
                      <a:picLocks noChangeAspect="1" noChangeArrowheads="1"/>
                    </pic:cNvPicPr>
                  </pic:nvPicPr>
                  <pic:blipFill>
                    <a:blip r:embed="rId12" cstate="print"/>
                    <a:srcRect/>
                    <a:stretch>
                      <a:fillRect/>
                    </a:stretch>
                  </pic:blipFill>
                  <pic:spPr>
                    <a:xfrm>
                      <a:off x="0" y="0"/>
                      <a:ext cx="6574933" cy="25757"/>
                    </a:xfrm>
                    <a:prstGeom prst="rect">
                      <a:avLst/>
                    </a:prstGeom>
                    <a:noFill/>
                    <a:ln w="9525">
                      <a:noFill/>
                      <a:miter lim="800000"/>
                      <a:headEnd/>
                      <a:tailEnd/>
                    </a:ln>
                  </pic:spPr>
                </pic:pic>
              </a:graphicData>
            </a:graphic>
          </wp:anchor>
        </w:drawing>
      </w:r>
    </w:p>
    <w:p>
      <w:pPr>
        <w:pStyle w:val="16"/>
        <w:numPr>
          <w:ilvl w:val="0"/>
          <w:numId w:val="1"/>
        </w:numPr>
        <w:rPr>
          <w:rFonts w:ascii="微软雅黑" w:hAnsi="微软雅黑" w:eastAsia="微软雅黑" w:cs="微软雅黑"/>
          <w:b/>
          <w:sz w:val="18"/>
          <w:szCs w:val="18"/>
        </w:rPr>
      </w:pPr>
      <w:r>
        <w:rPr>
          <w:rFonts w:hint="eastAsia" w:ascii="微软雅黑" w:hAnsi="微软雅黑" w:eastAsia="微软雅黑" w:cs="微软雅黑"/>
          <w:b/>
          <w:sz w:val="18"/>
          <w:szCs w:val="18"/>
        </w:rPr>
        <w:t>课程多元化，体验荒野全真营地；</w:t>
      </w:r>
    </w:p>
    <w:p>
      <w:pPr>
        <w:pStyle w:val="16"/>
        <w:numPr>
          <w:ilvl w:val="0"/>
          <w:numId w:val="1"/>
        </w:numPr>
        <w:rPr>
          <w:rFonts w:ascii="微软雅黑" w:hAnsi="微软雅黑" w:eastAsia="微软雅黑" w:cs="微软雅黑"/>
          <w:b/>
          <w:sz w:val="18"/>
          <w:szCs w:val="18"/>
        </w:rPr>
      </w:pPr>
      <w:r>
        <w:rPr>
          <w:rFonts w:hint="eastAsia" w:ascii="微软雅黑" w:hAnsi="微软雅黑" w:eastAsia="微软雅黑" w:cs="微软雅黑"/>
          <w:b/>
          <w:sz w:val="18"/>
          <w:szCs w:val="18"/>
        </w:rPr>
        <w:t>互动式的课堂活动充分调动学生的参与热情，寓教于乐；</w:t>
      </w:r>
    </w:p>
    <w:p>
      <w:pPr>
        <w:pStyle w:val="16"/>
        <w:numPr>
          <w:ilvl w:val="0"/>
          <w:numId w:val="1"/>
        </w:numPr>
        <w:rPr>
          <w:rFonts w:ascii="微软雅黑" w:hAnsi="微软雅黑" w:eastAsia="微软雅黑" w:cs="微软雅黑"/>
          <w:b/>
          <w:sz w:val="18"/>
          <w:szCs w:val="18"/>
        </w:rPr>
      </w:pPr>
      <w:r>
        <w:rPr>
          <w:rFonts w:hint="eastAsia" w:ascii="微软雅黑" w:hAnsi="微软雅黑" w:eastAsia="微软雅黑" w:cs="微软雅黑"/>
          <w:b/>
          <w:sz w:val="18"/>
          <w:szCs w:val="18"/>
        </w:rPr>
        <w:t>获得</w:t>
      </w:r>
      <w:r>
        <w:rPr>
          <w:rFonts w:hint="eastAsia" w:ascii="微软雅黑" w:hAnsi="微软雅黑" w:eastAsia="微软雅黑" w:cs="微软雅黑"/>
          <w:b/>
          <w:sz w:val="18"/>
          <w:szCs w:val="18"/>
          <w:lang w:eastAsia="zh-CN"/>
        </w:rPr>
        <w:t>营地</w:t>
      </w:r>
      <w:r>
        <w:rPr>
          <w:rFonts w:hint="eastAsia" w:ascii="微软雅黑" w:hAnsi="微软雅黑" w:eastAsia="微软雅黑" w:cs="微软雅黑"/>
          <w:b/>
          <w:sz w:val="18"/>
          <w:szCs w:val="18"/>
        </w:rPr>
        <w:t>颁发的</w:t>
      </w:r>
      <w:r>
        <w:rPr>
          <w:rFonts w:hint="eastAsia" w:ascii="微软雅黑" w:hAnsi="微软雅黑" w:eastAsia="微软雅黑" w:cs="微软雅黑"/>
          <w:b/>
          <w:sz w:val="18"/>
          <w:szCs w:val="18"/>
          <w:lang w:eastAsia="zh-CN"/>
        </w:rPr>
        <w:t>结业</w:t>
      </w:r>
      <w:r>
        <w:rPr>
          <w:rFonts w:hint="eastAsia" w:ascii="微软雅黑" w:hAnsi="微软雅黑" w:eastAsia="微软雅黑" w:cs="微软雅黑"/>
          <w:b/>
          <w:sz w:val="18"/>
          <w:szCs w:val="18"/>
        </w:rPr>
        <w:t>证书；</w:t>
      </w:r>
    </w:p>
    <w:p>
      <w:pPr>
        <w:pStyle w:val="16"/>
        <w:numPr>
          <w:ilvl w:val="0"/>
          <w:numId w:val="1"/>
        </w:numPr>
        <w:rPr>
          <w:rFonts w:ascii="微软雅黑" w:hAnsi="微软雅黑" w:eastAsia="微软雅黑" w:cs="微软雅黑"/>
          <w:b/>
          <w:sz w:val="18"/>
          <w:szCs w:val="18"/>
        </w:rPr>
      </w:pPr>
      <w:r>
        <w:rPr>
          <w:rFonts w:hint="eastAsia" w:ascii="微软雅黑" w:hAnsi="微软雅黑" w:eastAsia="微软雅黑" w:cs="微软雅黑"/>
          <w:b/>
          <w:sz w:val="18"/>
          <w:szCs w:val="18"/>
        </w:rPr>
        <w:t>入住营地宿舍，感受正宗休野外营地乐趣；</w:t>
      </w:r>
    </w:p>
    <w:p>
      <w:pPr>
        <w:pStyle w:val="5"/>
        <w:shd w:val="clear" w:color="auto" w:fill="FFFFFF"/>
        <w:spacing w:before="0" w:beforeAutospacing="0" w:after="0" w:afterAutospacing="0"/>
        <w:jc w:val="both"/>
        <w:rPr>
          <w:rFonts w:ascii="微软雅黑" w:hAnsi="微软雅黑" w:eastAsia="微软雅黑"/>
          <w:b/>
          <w:color w:val="191919"/>
          <w:sz w:val="18"/>
          <w:szCs w:val="18"/>
        </w:rPr>
      </w:pPr>
    </w:p>
    <w:p>
      <w:pPr>
        <w:pStyle w:val="5"/>
        <w:shd w:val="clear" w:color="auto" w:fill="FFFFFF"/>
        <w:spacing w:before="0" w:beforeAutospacing="0" w:after="0" w:afterAutospacing="0" w:line="360" w:lineRule="auto"/>
        <w:jc w:val="left"/>
        <w:rPr>
          <w:rFonts w:ascii="微软雅黑" w:hAnsi="微软雅黑" w:eastAsia="微软雅黑"/>
          <w:b/>
          <w:color w:val="0070C0"/>
          <w:sz w:val="28"/>
          <w:szCs w:val="28"/>
        </w:rPr>
      </w:pPr>
      <w:r>
        <w:rPr>
          <w:rFonts w:hint="eastAsia" w:ascii="微软雅黑" w:hAnsi="微软雅黑" w:eastAsia="微软雅黑"/>
          <w:b/>
          <w:color w:val="0070C0"/>
          <w:sz w:val="28"/>
          <w:szCs w:val="28"/>
        </w:rPr>
        <w:t xml:space="preserve">项目日程示例 </w:t>
      </w:r>
    </w:p>
    <w:tbl>
      <w:tblPr>
        <w:tblStyle w:val="8"/>
        <w:tblpPr w:leftFromText="180" w:rightFromText="180" w:vertAnchor="text" w:horzAnchor="page" w:tblpX="722" w:tblpY="351"/>
        <w:tblOverlap w:val="never"/>
        <w:tblW w:w="10772" w:type="dxa"/>
        <w:tblInd w:w="0" w:type="dxa"/>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
      <w:tblGrid>
        <w:gridCol w:w="1319"/>
        <w:gridCol w:w="1425"/>
        <w:gridCol w:w="6977"/>
        <w:gridCol w:w="1051"/>
      </w:tblGrid>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306" w:hRule="atLeast"/>
        </w:trPr>
        <w:tc>
          <w:tcPr>
            <w:tcW w:w="1319" w:type="dxa"/>
            <w:tcBorders>
              <w:tl2br w:val="nil"/>
              <w:tr2bl w:val="nil"/>
            </w:tcBorders>
            <w:shd w:val="clear" w:color="auto" w:fill="0070C0"/>
            <w:vAlign w:val="center"/>
          </w:tcPr>
          <w:p>
            <w:pPr>
              <w:widowControl w:val="0"/>
              <w:jc w:val="center"/>
              <w:rPr>
                <w:rFonts w:hint="eastAsia" w:ascii="宋体" w:hAnsi="宋体" w:cs="宋体"/>
                <w:b/>
                <w:bCs/>
                <w:color w:val="C00000"/>
              </w:rPr>
            </w:pPr>
            <w:r>
              <w:rPr>
                <w:rFonts w:hint="eastAsia" w:ascii="宋体" w:hAnsi="宋体" w:cs="宋体"/>
                <w:b/>
                <w:bCs/>
              </w:rPr>
              <w:t>日 期</w:t>
            </w:r>
          </w:p>
        </w:tc>
        <w:tc>
          <w:tcPr>
            <w:tcW w:w="1425" w:type="dxa"/>
            <w:tcBorders>
              <w:tl2br w:val="nil"/>
              <w:tr2bl w:val="nil"/>
            </w:tcBorders>
            <w:shd w:val="clear" w:color="auto" w:fill="0070C0"/>
            <w:vAlign w:val="center"/>
          </w:tcPr>
          <w:p>
            <w:pPr>
              <w:widowControl w:val="0"/>
              <w:jc w:val="center"/>
              <w:rPr>
                <w:rFonts w:hint="eastAsia" w:ascii="宋体" w:hAnsi="宋体" w:cs="宋体"/>
                <w:b/>
                <w:bCs/>
                <w:color w:val="C00000"/>
              </w:rPr>
            </w:pPr>
            <w:r>
              <w:rPr>
                <w:rFonts w:hint="eastAsia" w:ascii="宋体" w:hAnsi="宋体" w:cs="宋体"/>
                <w:b/>
                <w:bCs/>
              </w:rPr>
              <w:t>地 点</w:t>
            </w:r>
          </w:p>
        </w:tc>
        <w:tc>
          <w:tcPr>
            <w:tcW w:w="6977" w:type="dxa"/>
            <w:tcBorders>
              <w:tl2br w:val="nil"/>
              <w:tr2bl w:val="nil"/>
            </w:tcBorders>
            <w:shd w:val="clear" w:color="auto" w:fill="0070C0"/>
            <w:vAlign w:val="top"/>
          </w:tcPr>
          <w:p>
            <w:pPr>
              <w:widowControl w:val="0"/>
              <w:jc w:val="both"/>
              <w:rPr>
                <w:rFonts w:hint="eastAsia" w:ascii="宋体" w:hAnsi="宋体" w:cs="宋体"/>
                <w:b/>
                <w:bCs/>
                <w:color w:val="C00000"/>
              </w:rPr>
            </w:pPr>
            <w:r>
              <w:rPr>
                <w:rFonts w:hint="eastAsia" w:ascii="宋体" w:hAnsi="宋体" w:cs="宋体"/>
                <w:b/>
                <w:bCs/>
              </w:rPr>
              <w:t xml:space="preserve">                      内  容</w:t>
            </w:r>
          </w:p>
        </w:tc>
        <w:tc>
          <w:tcPr>
            <w:tcW w:w="1051" w:type="dxa"/>
            <w:tcBorders>
              <w:tl2br w:val="nil"/>
              <w:tr2bl w:val="nil"/>
            </w:tcBorders>
            <w:shd w:val="clear" w:color="auto" w:fill="0070C0"/>
            <w:vAlign w:val="center"/>
          </w:tcPr>
          <w:p>
            <w:pPr>
              <w:widowControl w:val="0"/>
              <w:jc w:val="center"/>
              <w:rPr>
                <w:rFonts w:hint="eastAsia" w:ascii="宋体" w:hAnsi="宋体" w:cs="宋体"/>
                <w:b/>
                <w:bCs/>
                <w:color w:val="C00000"/>
              </w:rPr>
            </w:pPr>
            <w:r>
              <w:rPr>
                <w:rFonts w:hint="eastAsia" w:ascii="宋体" w:hAnsi="宋体" w:cs="宋体"/>
                <w:b/>
                <w:bCs/>
              </w:rPr>
              <w:t>住 宿</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983" w:hRule="atLeast"/>
        </w:trPr>
        <w:tc>
          <w:tcPr>
            <w:tcW w:w="1319" w:type="dxa"/>
            <w:tcBorders>
              <w:tl2br w:val="nil"/>
              <w:tr2bl w:val="nil"/>
            </w:tcBorders>
            <w:vAlign w:val="center"/>
          </w:tcPr>
          <w:p>
            <w:pPr>
              <w:widowControl/>
              <w:jc w:val="center"/>
              <w:rPr>
                <w:rFonts w:hint="eastAsia" w:ascii="微软雅黑" w:hAnsi="微软雅黑" w:eastAsia="微软雅黑" w:cs="微软雅黑"/>
                <w:b w:val="0"/>
                <w:bCs w:val="0"/>
                <w:kern w:val="2"/>
                <w:sz w:val="18"/>
                <w:szCs w:val="18"/>
                <w:lang w:val="en-US" w:eastAsia="zh-CN"/>
              </w:rPr>
            </w:pPr>
            <w:r>
              <w:rPr>
                <w:rFonts w:hint="eastAsia" w:ascii="微软雅黑" w:hAnsi="微软雅黑" w:eastAsia="微软雅黑" w:cs="微软雅黑"/>
                <w:b w:val="0"/>
                <w:bCs w:val="0"/>
                <w:kern w:val="2"/>
                <w:sz w:val="18"/>
                <w:szCs w:val="18"/>
                <w:lang w:val="en-US" w:eastAsia="zh-CN"/>
              </w:rPr>
              <w:t>D1</w:t>
            </w:r>
          </w:p>
          <w:p>
            <w:pPr>
              <w:widowControl/>
              <w:jc w:val="center"/>
              <w:rPr>
                <w:rFonts w:hint="eastAsia" w:ascii="微软雅黑" w:hAnsi="微软雅黑" w:eastAsia="微软雅黑"/>
                <w:b w:val="0"/>
                <w:bCs w:val="0"/>
                <w:sz w:val="18"/>
                <w:szCs w:val="18"/>
              </w:rPr>
            </w:pPr>
            <w:r>
              <w:rPr>
                <w:rFonts w:hint="eastAsia" w:ascii="微软雅黑" w:hAnsi="微软雅黑" w:eastAsia="微软雅黑" w:cs="微软雅黑"/>
                <w:b w:val="0"/>
                <w:bCs w:val="0"/>
                <w:kern w:val="2"/>
                <w:sz w:val="18"/>
                <w:szCs w:val="18"/>
              </w:rPr>
              <w:t>星期六</w:t>
            </w:r>
          </w:p>
        </w:tc>
        <w:tc>
          <w:tcPr>
            <w:tcW w:w="1425" w:type="dxa"/>
            <w:tcBorders>
              <w:tl2br w:val="nil"/>
              <w:tr2bl w:val="nil"/>
            </w:tcBorders>
            <w:vAlign w:val="center"/>
          </w:tcPr>
          <w:p>
            <w:pPr>
              <w:autoSpaceDE w:val="0"/>
              <w:autoSpaceDN w:val="0"/>
              <w:adjustRightInd w:val="0"/>
              <w:spacing w:line="360" w:lineRule="auto"/>
              <w:jc w:val="center"/>
              <w:rPr>
                <w:rFonts w:hint="eastAsia" w:ascii="微软雅黑" w:hAnsi="微软雅黑" w:eastAsia="微软雅黑"/>
                <w:sz w:val="18"/>
                <w:szCs w:val="18"/>
              </w:rPr>
            </w:pPr>
            <w:r>
              <w:rPr>
                <w:rFonts w:hint="eastAsia" w:ascii="微软雅黑" w:hAnsi="微软雅黑" w:eastAsia="微软雅黑" w:cs="微软雅黑"/>
                <w:sz w:val="18"/>
                <w:szCs w:val="18"/>
              </w:rPr>
              <w:t>中国/墨尔本</w:t>
            </w:r>
          </w:p>
        </w:tc>
        <w:tc>
          <w:tcPr>
            <w:tcW w:w="6977" w:type="dxa"/>
            <w:tcBorders>
              <w:tl2br w:val="nil"/>
              <w:tr2bl w:val="nil"/>
            </w:tcBorders>
            <w:vAlign w:val="center"/>
          </w:tcPr>
          <w:p>
            <w:pPr>
              <w:autoSpaceDE w:val="0"/>
              <w:autoSpaceDN w:val="0"/>
              <w:adjustRightInd w:val="0"/>
              <w:spacing w:line="360" w:lineRule="auto"/>
              <w:rPr>
                <w:rFonts w:hint="eastAsia" w:ascii="微软雅黑" w:hAnsi="微软雅黑" w:eastAsia="微软雅黑"/>
                <w:sz w:val="18"/>
                <w:szCs w:val="18"/>
              </w:rPr>
            </w:pPr>
            <w:r>
              <w:rPr>
                <w:rFonts w:hint="eastAsia" w:ascii="微软雅黑" w:hAnsi="微软雅黑" w:eastAsia="微软雅黑" w:cs="微软雅黑"/>
                <w:sz w:val="18"/>
                <w:szCs w:val="18"/>
              </w:rPr>
              <w:t>乘坐国际航班飞往澳洲-- 墨尔本。夜宿航班上。</w:t>
            </w:r>
          </w:p>
        </w:tc>
        <w:tc>
          <w:tcPr>
            <w:tcW w:w="1051" w:type="dxa"/>
            <w:tcBorders>
              <w:tl2br w:val="nil"/>
              <w:tr2bl w:val="nil"/>
            </w:tcBorders>
            <w:vAlign w:val="center"/>
          </w:tcPr>
          <w:p>
            <w:pPr>
              <w:widowControl/>
              <w:jc w:val="center"/>
              <w:rPr>
                <w:rFonts w:hint="eastAsia" w:ascii="微软雅黑" w:hAnsi="微软雅黑" w:eastAsia="微软雅黑"/>
                <w:sz w:val="18"/>
                <w:szCs w:val="18"/>
                <w:lang w:eastAsia="zh-CN"/>
              </w:rPr>
            </w:pPr>
            <w:r>
              <w:rPr>
                <w:rFonts w:hint="eastAsia" w:ascii="微软雅黑" w:hAnsi="微软雅黑" w:eastAsia="微软雅黑" w:cs="微软雅黑"/>
                <w:sz w:val="18"/>
                <w:szCs w:val="18"/>
              </w:rPr>
              <w:t>航班上</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1091" w:hRule="atLeast"/>
        </w:trPr>
        <w:tc>
          <w:tcPr>
            <w:tcW w:w="1319" w:type="dxa"/>
            <w:tcBorders>
              <w:tl2br w:val="nil"/>
              <w:tr2bl w:val="nil"/>
            </w:tcBorders>
            <w:vAlign w:val="center"/>
          </w:tcPr>
          <w:p>
            <w:pPr>
              <w:widowControl/>
              <w:jc w:val="center"/>
              <w:rPr>
                <w:rFonts w:hint="eastAsia" w:ascii="微软雅黑" w:hAnsi="微软雅黑" w:eastAsia="微软雅黑" w:cs="微软雅黑"/>
                <w:b w:val="0"/>
                <w:bCs w:val="0"/>
                <w:kern w:val="2"/>
                <w:sz w:val="18"/>
                <w:szCs w:val="18"/>
                <w:lang w:val="en-US" w:eastAsia="zh-CN"/>
              </w:rPr>
            </w:pPr>
            <w:r>
              <w:rPr>
                <w:rFonts w:hint="eastAsia" w:ascii="微软雅黑" w:hAnsi="微软雅黑" w:eastAsia="微软雅黑" w:cs="微软雅黑"/>
                <w:b w:val="0"/>
                <w:bCs w:val="0"/>
                <w:kern w:val="2"/>
                <w:sz w:val="18"/>
                <w:szCs w:val="18"/>
                <w:lang w:val="en-US" w:eastAsia="zh-CN"/>
              </w:rPr>
              <w:t>D2</w:t>
            </w:r>
            <w:bookmarkStart w:id="0" w:name="_GoBack"/>
            <w:bookmarkEnd w:id="0"/>
          </w:p>
          <w:p>
            <w:pPr>
              <w:widowControl/>
              <w:jc w:val="center"/>
              <w:rPr>
                <w:rFonts w:hint="eastAsia" w:ascii="微软雅黑" w:hAnsi="微软雅黑" w:eastAsia="微软雅黑"/>
                <w:b w:val="0"/>
                <w:bCs w:val="0"/>
                <w:sz w:val="18"/>
                <w:szCs w:val="18"/>
              </w:rPr>
            </w:pPr>
            <w:r>
              <w:rPr>
                <w:rFonts w:hint="eastAsia" w:ascii="微软雅黑" w:hAnsi="微软雅黑" w:eastAsia="微软雅黑" w:cs="微软雅黑"/>
                <w:b w:val="0"/>
                <w:bCs w:val="0"/>
                <w:kern w:val="2"/>
                <w:sz w:val="18"/>
                <w:szCs w:val="18"/>
              </w:rPr>
              <w:t>星期日</w:t>
            </w:r>
          </w:p>
        </w:tc>
        <w:tc>
          <w:tcPr>
            <w:tcW w:w="1425" w:type="dxa"/>
            <w:tcBorders>
              <w:tl2br w:val="nil"/>
              <w:tr2bl w:val="nil"/>
            </w:tcBorders>
            <w:vAlign w:val="center"/>
          </w:tcPr>
          <w:p>
            <w:pPr>
              <w:autoSpaceDE w:val="0"/>
              <w:autoSpaceDN w:val="0"/>
              <w:adjustRightInd w:val="0"/>
              <w:spacing w:line="360" w:lineRule="auto"/>
              <w:jc w:val="center"/>
              <w:rPr>
                <w:rFonts w:hint="eastAsia" w:ascii="微软雅黑" w:hAnsi="微软雅黑" w:eastAsia="微软雅黑"/>
                <w:sz w:val="18"/>
                <w:szCs w:val="18"/>
              </w:rPr>
            </w:pPr>
            <w:r>
              <w:rPr>
                <w:rFonts w:hint="eastAsia" w:ascii="微软雅黑" w:hAnsi="微软雅黑" w:eastAsia="微软雅黑" w:cs="微软雅黑"/>
                <w:sz w:val="18"/>
                <w:szCs w:val="18"/>
              </w:rPr>
              <w:t>墨尔本</w:t>
            </w:r>
          </w:p>
        </w:tc>
        <w:tc>
          <w:tcPr>
            <w:tcW w:w="6977" w:type="dxa"/>
            <w:tcBorders>
              <w:tl2br w:val="nil"/>
              <w:tr2bl w:val="nil"/>
            </w:tcBorders>
            <w:vAlign w:val="center"/>
          </w:tcPr>
          <w:p>
            <w:pPr>
              <w:tabs>
                <w:tab w:val="left" w:pos="1340"/>
              </w:tabs>
              <w:spacing w:line="300" w:lineRule="exact"/>
              <w:jc w:val="left"/>
              <w:rPr>
                <w:rFonts w:hint="eastAsia" w:ascii="微软雅黑" w:hAnsi="微软雅黑" w:eastAsia="微软雅黑"/>
                <w:sz w:val="18"/>
                <w:szCs w:val="18"/>
              </w:rPr>
            </w:pPr>
            <w:r>
              <w:rPr>
                <w:rFonts w:ascii="微软雅黑" w:hAnsi="微软雅黑" w:eastAsia="微软雅黑"/>
                <w:sz w:val="18"/>
                <w:szCs w:val="18"/>
              </w:rPr>
              <w:t>游览澳大利亚第二大城市墨尔本，感受这座世界上最适合人类居住城市的与众不同。 前往 ST. PATRIC教堂—旧国会大厦—库克船长小屋（外观）—维多利亚艺术中心, 之后游览穿越市区的亚拉河，游览墨尔本皇家植物园以及金融街——哥林斯大街。</w:t>
            </w:r>
            <w:r>
              <w:rPr>
                <w:rFonts w:hint="eastAsia" w:ascii="微软雅黑" w:hAnsi="微软雅黑" w:eastAsia="微软雅黑" w:cs="微软雅黑"/>
                <w:sz w:val="18"/>
                <w:szCs w:val="18"/>
              </w:rPr>
              <w:t>参观澳洲名校，参观墨尔本大学。</w:t>
            </w:r>
            <w:r>
              <w:rPr>
                <w:rFonts w:hint="eastAsia" w:ascii="微软雅黑" w:hAnsi="微软雅黑" w:eastAsia="微软雅黑" w:cs="微软雅黑"/>
                <w:sz w:val="18"/>
                <w:szCs w:val="18"/>
                <w:lang w:eastAsia="zh-CN"/>
              </w:rPr>
              <w:t>随后前往营地，做入营前准备。</w:t>
            </w:r>
          </w:p>
        </w:tc>
        <w:tc>
          <w:tcPr>
            <w:tcW w:w="1051" w:type="dxa"/>
            <w:tcBorders>
              <w:tl2br w:val="nil"/>
              <w:tr2bl w:val="nil"/>
            </w:tcBorders>
            <w:vAlign w:val="center"/>
          </w:tcPr>
          <w:p>
            <w:pPr>
              <w:jc w:val="center"/>
              <w:rPr>
                <w:rFonts w:hint="eastAsia" w:ascii="微软雅黑" w:hAnsi="微软雅黑" w:eastAsia="微软雅黑"/>
                <w:sz w:val="18"/>
                <w:szCs w:val="18"/>
                <w:lang w:eastAsia="zh-CN"/>
              </w:rPr>
            </w:pPr>
            <w:r>
              <w:rPr>
                <w:rFonts w:hint="eastAsia" w:ascii="微软雅黑" w:hAnsi="微软雅黑" w:eastAsia="微软雅黑" w:cs="微软雅黑"/>
                <w:sz w:val="18"/>
                <w:szCs w:val="18"/>
                <w:lang w:eastAsia="zh-CN"/>
              </w:rPr>
              <w:t>营地宿舍</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725"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D3</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一</w:t>
            </w:r>
          </w:p>
        </w:tc>
        <w:tc>
          <w:tcPr>
            <w:tcW w:w="1425"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w:t>
            </w:r>
          </w:p>
        </w:tc>
        <w:tc>
          <w:tcPr>
            <w:tcW w:w="6977" w:type="dxa"/>
            <w:tcBorders>
              <w:tl2br w:val="nil"/>
              <w:tr2bl w:val="nil"/>
            </w:tcBorders>
            <w:shd w:val="clear" w:color="auto" w:fill="FFFFFF" w:themeFill="background1"/>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上午：自我介绍，营员相互认识/营地介绍</w:t>
            </w: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xml:space="preserve">下午：攀岩/射箭 </w:t>
            </w:r>
          </w:p>
          <w:p>
            <w:pPr>
              <w:jc w:val="left"/>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晚上：迷你奥运会</w:t>
            </w:r>
          </w:p>
        </w:tc>
        <w:tc>
          <w:tcPr>
            <w:tcW w:w="1051"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营地宿舍</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738"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D4</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二</w:t>
            </w:r>
          </w:p>
        </w:tc>
        <w:tc>
          <w:tcPr>
            <w:tcW w:w="1425"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w:t>
            </w:r>
          </w:p>
        </w:tc>
        <w:tc>
          <w:tcPr>
            <w:tcW w:w="6977" w:type="dxa"/>
            <w:tcBorders>
              <w:tl2br w:val="nil"/>
              <w:tr2bl w:val="nil"/>
            </w:tcBorders>
            <w:shd w:val="clear" w:color="auto" w:fill="FFFFFF" w:themeFill="background1"/>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上午：独木舟比赛/飞狐活动</w:t>
            </w: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下午：团队建设/木箱堆栈</w:t>
            </w:r>
          </w:p>
          <w:p>
            <w:pPr>
              <w:jc w:val="left"/>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晚上：夺旗游戏</w:t>
            </w:r>
          </w:p>
        </w:tc>
        <w:tc>
          <w:tcPr>
            <w:tcW w:w="1051"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营地宿舍</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881"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D5</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三</w:t>
            </w:r>
          </w:p>
        </w:tc>
        <w:tc>
          <w:tcPr>
            <w:tcW w:w="1425"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w:t>
            </w:r>
          </w:p>
        </w:tc>
        <w:tc>
          <w:tcPr>
            <w:tcW w:w="6977" w:type="dxa"/>
            <w:tcBorders>
              <w:tl2br w:val="nil"/>
              <w:tr2bl w:val="nil"/>
            </w:tcBorders>
            <w:shd w:val="clear" w:color="auto" w:fill="FFFFFF" w:themeFill="background1"/>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上午：定向运动/滑索道</w:t>
            </w: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下午：绳索课程/滑翔机</w:t>
            </w:r>
          </w:p>
          <w:p>
            <w:pPr>
              <w:jc w:val="left"/>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晚上：废物改造</w:t>
            </w:r>
          </w:p>
        </w:tc>
        <w:tc>
          <w:tcPr>
            <w:tcW w:w="1051"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营地宿舍</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917"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D6</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四</w:t>
            </w:r>
          </w:p>
        </w:tc>
        <w:tc>
          <w:tcPr>
            <w:tcW w:w="1425"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w:t>
            </w:r>
          </w:p>
        </w:tc>
        <w:tc>
          <w:tcPr>
            <w:tcW w:w="6977" w:type="dxa"/>
            <w:tcBorders>
              <w:tl2br w:val="nil"/>
              <w:tr2bl w:val="nil"/>
            </w:tcBorders>
            <w:shd w:val="clear" w:color="auto" w:fill="FFFFFF" w:themeFill="background1"/>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上午：荒野行动/森林漫步</w:t>
            </w: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下午：木筏建设/信任练习</w:t>
            </w:r>
          </w:p>
          <w:p>
            <w:pPr>
              <w:jc w:val="left"/>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晚上：篝火晚会/才艺展示</w:t>
            </w:r>
          </w:p>
        </w:tc>
        <w:tc>
          <w:tcPr>
            <w:tcW w:w="1051"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营地宿舍</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90"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D7</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五</w:t>
            </w:r>
          </w:p>
        </w:tc>
        <w:tc>
          <w:tcPr>
            <w:tcW w:w="1425" w:type="dxa"/>
            <w:tcBorders>
              <w:tl2br w:val="nil"/>
              <w:tr2bl w:val="nil"/>
            </w:tcBorders>
            <w:shd w:val="clear" w:color="auto" w:fill="FFFFFF" w:themeFill="background1"/>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营地</w:t>
            </w:r>
          </w:p>
        </w:tc>
        <w:tc>
          <w:tcPr>
            <w:tcW w:w="6977" w:type="dxa"/>
            <w:tcBorders>
              <w:tl2br w:val="nil"/>
              <w:tr2bl w:val="nil"/>
            </w:tcBorders>
            <w:shd w:val="clear" w:color="auto" w:fill="FFFFFF" w:themeFill="background1"/>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上午：团队挑战/巨型秋千</w:t>
            </w:r>
          </w:p>
          <w:p>
            <w:pPr>
              <w:jc w:val="left"/>
              <w:rPr>
                <w:rFonts w:hint="eastAsia" w:ascii="微软雅黑" w:hAnsi="微软雅黑" w:eastAsia="微软雅黑"/>
                <w:sz w:val="18"/>
                <w:szCs w:val="18"/>
              </w:rPr>
            </w:pPr>
            <w:r>
              <w:rPr>
                <w:rFonts w:hint="eastAsia" w:ascii="微软雅黑" w:hAnsi="微软雅黑" w:eastAsia="微软雅黑" w:cs="微软雅黑"/>
                <w:sz w:val="18"/>
                <w:szCs w:val="18"/>
                <w:vertAlign w:val="baseline"/>
                <w:lang w:val="en-US" w:eastAsia="zh-CN"/>
              </w:rPr>
              <w:t>下午：离开营地</w:t>
            </w:r>
          </w:p>
        </w:tc>
        <w:tc>
          <w:tcPr>
            <w:tcW w:w="1051" w:type="dxa"/>
            <w:tcBorders>
              <w:tl2br w:val="nil"/>
              <w:tr2bl w:val="nil"/>
            </w:tcBorders>
            <w:shd w:val="clear" w:color="auto" w:fill="FFFFFF" w:themeFill="background1"/>
            <w:vAlign w:val="top"/>
          </w:tcPr>
          <w:p>
            <w:pPr>
              <w:jc w:val="center"/>
              <w:rPr>
                <w:rFonts w:hint="eastAsia" w:ascii="微软雅黑" w:hAnsi="微软雅黑" w:eastAsia="微软雅黑"/>
                <w:sz w:val="18"/>
                <w:szCs w:val="18"/>
                <w:lang w:eastAsia="zh-CN"/>
              </w:rPr>
            </w:pPr>
          </w:p>
          <w:p>
            <w:pPr>
              <w:jc w:val="cente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90"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D8</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六</w:t>
            </w:r>
          </w:p>
        </w:tc>
        <w:tc>
          <w:tcPr>
            <w:tcW w:w="1425"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iCs/>
                <w:kern w:val="1"/>
                <w:sz w:val="18"/>
                <w:szCs w:val="18"/>
              </w:rPr>
              <w:t>墨尔本</w:t>
            </w:r>
          </w:p>
        </w:tc>
        <w:tc>
          <w:tcPr>
            <w:tcW w:w="6977" w:type="dxa"/>
            <w:tcBorders>
              <w:tl2br w:val="nil"/>
              <w:tr2bl w:val="nil"/>
            </w:tcBorders>
            <w:vAlign w:val="center"/>
          </w:tcPr>
          <w:p>
            <w:pPr>
              <w:tabs>
                <w:tab w:val="left" w:pos="1340"/>
              </w:tabs>
              <w:spacing w:line="300" w:lineRule="exact"/>
              <w:jc w:val="left"/>
              <w:rPr>
                <w:rFonts w:hint="eastAsia" w:ascii="微软雅黑" w:hAnsi="微软雅黑" w:eastAsia="微软雅黑"/>
                <w:sz w:val="18"/>
                <w:szCs w:val="18"/>
              </w:rPr>
            </w:pPr>
            <w:r>
              <w:rPr>
                <w:rFonts w:ascii="微软雅黑" w:hAnsi="微软雅黑" w:eastAsia="微软雅黑"/>
                <w:sz w:val="18"/>
                <w:szCs w:val="18"/>
              </w:rPr>
              <w:t>乘车前往巴拉瑞特的疏芬山金矿，重温澳大利亚“淘金热”时期淘金小镇轰轰烈烈、热闹喧嚣的生活画卷。乘坐矿车在烛光中深入地下矿区，观摩当年矿工掘金的真实场景，在矿区深处放映的小电影《密室》，讲述了一对中国兄弟在金矿寻找财富的艰辛历程，感人至深。在红山溪的金沙矿里手持淘金盆淘金，幸运的话，真的可以将自己淘到的黄金带走，体验当时的矿工们一步步接近自己梦想时的兴奋与喜悦。参观黄金博物馆，观看在巴拉瑞特地区发现的各种金矿原石，了解这段伟大传奇的黄金历史。</w:t>
            </w:r>
          </w:p>
        </w:tc>
        <w:tc>
          <w:tcPr>
            <w:tcW w:w="1051"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kern w:val="1"/>
                <w:sz w:val="18"/>
                <w:szCs w:val="18"/>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630" w:hRule="atLeast"/>
        </w:trPr>
        <w:tc>
          <w:tcPr>
            <w:tcW w:w="1319" w:type="dxa"/>
            <w:tcBorders>
              <w:tl2br w:val="nil"/>
              <w:tr2bl w:val="nil"/>
            </w:tcBorders>
            <w:vAlign w:val="center"/>
          </w:tcPr>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 xml:space="preserve">D9  </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日</w:t>
            </w:r>
          </w:p>
        </w:tc>
        <w:tc>
          <w:tcPr>
            <w:tcW w:w="1425"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sz w:val="18"/>
                <w:szCs w:val="18"/>
              </w:rPr>
              <w:t>墨尔本/悉尼</w:t>
            </w:r>
          </w:p>
        </w:tc>
        <w:tc>
          <w:tcPr>
            <w:tcW w:w="6977" w:type="dxa"/>
            <w:tcBorders>
              <w:tl2br w:val="nil"/>
              <w:tr2bl w:val="nil"/>
            </w:tcBorders>
            <w:vAlign w:val="center"/>
          </w:tcPr>
          <w:p>
            <w:pPr>
              <w:widowControl/>
              <w:jc w:val="left"/>
              <w:rPr>
                <w:rFonts w:hint="eastAsia" w:ascii="微软雅黑" w:hAnsi="微软雅黑" w:eastAsia="微软雅黑"/>
                <w:sz w:val="18"/>
                <w:szCs w:val="18"/>
              </w:rPr>
            </w:pPr>
            <w:r>
              <w:rPr>
                <w:rFonts w:hint="eastAsia" w:ascii="微软雅黑" w:hAnsi="微软雅黑" w:eastAsia="微软雅黑" w:cs="微软雅黑"/>
                <w:iCs/>
                <w:kern w:val="1"/>
                <w:sz w:val="18"/>
                <w:szCs w:val="18"/>
              </w:rPr>
              <w:t>乘机飞往澳洲“明星城市”----悉尼。参观澳洲“牛津”-- 悉尼大学。在悉大古色古香的牛津风格校园中，带领学生们逐一探索百年名校走过的岁月：殖民时代的古钟楼、刻有校训“繁星纵变，智慧永恒”的秘密花园、沙岩建筑的古教学楼、拥有古埃及珍藏的麦肯利博物馆、现代华丽的费雪图书馆。</w:t>
            </w:r>
            <w:r>
              <w:rPr>
                <w:rFonts w:hint="eastAsia" w:ascii="微软雅黑" w:hAnsi="微软雅黑" w:eastAsia="微软雅黑" w:cs="微软雅黑"/>
                <w:kern w:val="2"/>
                <w:sz w:val="18"/>
                <w:szCs w:val="18"/>
              </w:rPr>
              <w:t>参观港头区的皇家植物园让大家身临19世纪40年代欧洲殖民总督的府邸，触摸上千种的皇家尊享的珍稀植物，感受“日不落”皇室最后的光辉岁月；北面不远处，就是耀眼的“白色风帆”--悉尼歌剧院（入内体验），远观宏伟的海港大桥，回首眺望两个悉尼城的“鉴证者”，品味历史的厚重与沧桑。</w:t>
            </w:r>
          </w:p>
        </w:tc>
        <w:tc>
          <w:tcPr>
            <w:tcW w:w="1051" w:type="dxa"/>
            <w:tcBorders>
              <w:tl2br w:val="nil"/>
              <w:tr2bl w:val="nil"/>
            </w:tcBorders>
            <w:vAlign w:val="center"/>
          </w:tcPr>
          <w:p>
            <w:pPr>
              <w:widowControl/>
              <w:jc w:val="center"/>
              <w:rPr>
                <w:rFonts w:ascii="微软雅黑" w:hAnsi="微软雅黑" w:eastAsia="微软雅黑"/>
                <w:color w:val="000000"/>
                <w:sz w:val="18"/>
                <w:szCs w:val="18"/>
              </w:rPr>
            </w:pPr>
            <w:r>
              <w:rPr>
                <w:rFonts w:hint="eastAsia" w:ascii="微软雅黑" w:hAnsi="微软雅黑" w:eastAsia="微软雅黑" w:cs="微软雅黑"/>
                <w:kern w:val="1"/>
                <w:sz w:val="18"/>
                <w:szCs w:val="18"/>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630"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w:t>
            </w:r>
            <w:r>
              <w:rPr>
                <w:rFonts w:hint="eastAsia" w:ascii="微软雅黑" w:hAnsi="微软雅黑" w:eastAsia="微软雅黑"/>
                <w:b w:val="0"/>
                <w:bCs w:val="0"/>
                <w:sz w:val="18"/>
                <w:szCs w:val="18"/>
                <w:lang w:val="en-US" w:eastAsia="zh-CN"/>
              </w:rPr>
              <w:t>10</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一</w:t>
            </w:r>
          </w:p>
        </w:tc>
        <w:tc>
          <w:tcPr>
            <w:tcW w:w="1425"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sz w:val="18"/>
                <w:szCs w:val="18"/>
              </w:rPr>
              <w:t>悉尼</w:t>
            </w:r>
          </w:p>
        </w:tc>
        <w:tc>
          <w:tcPr>
            <w:tcW w:w="6977" w:type="dxa"/>
            <w:tcBorders>
              <w:tl2br w:val="nil"/>
              <w:tr2bl w:val="nil"/>
            </w:tcBorders>
            <w:vAlign w:val="center"/>
          </w:tcPr>
          <w:p>
            <w:pPr>
              <w:widowControl/>
              <w:jc w:val="left"/>
              <w:rPr>
                <w:rFonts w:hint="eastAsia" w:ascii="微软雅黑" w:hAnsi="微软雅黑" w:eastAsia="微软雅黑"/>
                <w:sz w:val="18"/>
                <w:szCs w:val="18"/>
              </w:rPr>
            </w:pPr>
            <w:r>
              <w:rPr>
                <w:rFonts w:hint="eastAsia" w:ascii="微软雅黑" w:hAnsi="微软雅黑" w:eastAsia="微软雅黑" w:cs="微软雅黑"/>
                <w:kern w:val="2"/>
                <w:sz w:val="18"/>
                <w:szCs w:val="18"/>
              </w:rPr>
              <w:t>【蓝山国家公园】座落在新南威尔士州境內,距离悉尼市区约100公里，海拔1000–1200公尺。蓝山全地区生长着庞大的原始森林和亚热带雨林，里面有90种不同品种的尤加利树及超过400种的动物种类。蓝山总是被一层淡蓝色遮蔽，显得异常美丽，亦透着神秘，蓝山也因此得名。</w:t>
            </w:r>
            <w:r>
              <w:rPr>
                <w:rFonts w:hint="eastAsia" w:ascii="微软雅黑" w:hAnsi="微软雅黑" w:eastAsia="微软雅黑" w:cs="微软雅黑"/>
                <w:kern w:val="2"/>
                <w:sz w:val="18"/>
                <w:szCs w:val="18"/>
              </w:rPr>
              <w:br w:type="textWrapping"/>
            </w:r>
            <w:r>
              <w:rPr>
                <w:rFonts w:hint="eastAsia" w:ascii="微软雅黑" w:hAnsi="微软雅黑" w:eastAsia="微软雅黑" w:cs="微软雅黑"/>
                <w:kern w:val="2"/>
                <w:sz w:val="18"/>
                <w:szCs w:val="18"/>
              </w:rPr>
              <w:t>【埃科角与三姊妹岩】沿着埃科角路右拐的尽头处是观赏三姐妹岩的最佳位置埃科角。埃科角的前面贾米森谷谷底就是蓝山的标志就是三姐妹峰。</w:t>
            </w:r>
            <w:r>
              <w:rPr>
                <w:rFonts w:hint="eastAsia" w:ascii="微软雅黑" w:hAnsi="微软雅黑" w:eastAsia="微软雅黑" w:cs="微软雅黑"/>
                <w:kern w:val="2"/>
                <w:sz w:val="18"/>
                <w:szCs w:val="18"/>
              </w:rPr>
              <w:br w:type="textWrapping"/>
            </w:r>
            <w:r>
              <w:rPr>
                <w:rFonts w:hint="eastAsia" w:ascii="微软雅黑" w:hAnsi="微软雅黑" w:eastAsia="微软雅黑" w:cs="微软雅黑"/>
                <w:kern w:val="2"/>
                <w:sz w:val="18"/>
                <w:szCs w:val="18"/>
              </w:rPr>
              <w:t>【鲁拉小镇】蓝山脚下的LEURA小镇，它的美丽绝不输给欧洲的童话小镇。尤其适合秋赏红叶，春赏樱。附近有很多咖啡屋，熙熙攘攘的非常热闹。 </w:t>
            </w:r>
          </w:p>
        </w:tc>
        <w:tc>
          <w:tcPr>
            <w:tcW w:w="1051" w:type="dxa"/>
            <w:tcBorders>
              <w:tl2br w:val="nil"/>
              <w:tr2bl w:val="nil"/>
            </w:tcBorders>
            <w:vAlign w:val="center"/>
          </w:tcPr>
          <w:p>
            <w:pPr>
              <w:widowControl/>
              <w:jc w:val="center"/>
              <w:rPr>
                <w:rFonts w:ascii="微软雅黑" w:hAnsi="微软雅黑" w:eastAsia="微软雅黑"/>
                <w:color w:val="000000"/>
                <w:sz w:val="18"/>
                <w:szCs w:val="18"/>
              </w:rPr>
            </w:pPr>
            <w:r>
              <w:rPr>
                <w:rFonts w:hint="eastAsia" w:ascii="微软雅黑" w:hAnsi="微软雅黑" w:eastAsia="微软雅黑" w:cs="微软雅黑"/>
                <w:kern w:val="1"/>
                <w:sz w:val="18"/>
                <w:szCs w:val="18"/>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630" w:hRule="atLeast"/>
        </w:trPr>
        <w:tc>
          <w:tcPr>
            <w:tcW w:w="1319" w:type="dxa"/>
            <w:tcBorders>
              <w:tl2br w:val="nil"/>
              <w:tr2bl w:val="nil"/>
            </w:tcBorders>
            <w:vAlign w:val="center"/>
          </w:tcPr>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D</w:t>
            </w:r>
            <w:r>
              <w:rPr>
                <w:rFonts w:hint="eastAsia" w:ascii="微软雅黑" w:hAnsi="微软雅黑" w:eastAsia="微软雅黑"/>
                <w:b w:val="0"/>
                <w:bCs w:val="0"/>
                <w:sz w:val="18"/>
                <w:szCs w:val="18"/>
                <w:lang w:val="en-US" w:eastAsia="zh-CN"/>
              </w:rPr>
              <w:t>11</w:t>
            </w:r>
            <w:r>
              <w:rPr>
                <w:rFonts w:hint="eastAsia" w:ascii="微软雅黑" w:hAnsi="微软雅黑" w:eastAsia="微软雅黑"/>
                <w:b w:val="0"/>
                <w:bCs w:val="0"/>
                <w:sz w:val="18"/>
                <w:szCs w:val="18"/>
              </w:rPr>
              <w:t xml:space="preserve"> </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二</w:t>
            </w:r>
          </w:p>
        </w:tc>
        <w:tc>
          <w:tcPr>
            <w:tcW w:w="1425" w:type="dxa"/>
            <w:tcBorders>
              <w:tl2br w:val="nil"/>
              <w:tr2bl w:val="nil"/>
            </w:tcBorders>
            <w:vAlign w:val="center"/>
          </w:tcPr>
          <w:p>
            <w:pPr>
              <w:widowControl/>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悉尼/布里斯班-</w:t>
            </w:r>
          </w:p>
          <w:p>
            <w:pPr>
              <w:widowControl/>
              <w:jc w:val="center"/>
              <w:rPr>
                <w:rFonts w:hint="eastAsia" w:ascii="微软雅黑" w:hAnsi="微软雅黑" w:eastAsia="微软雅黑"/>
                <w:sz w:val="18"/>
                <w:szCs w:val="18"/>
              </w:rPr>
            </w:pPr>
            <w:r>
              <w:rPr>
                <w:rFonts w:hint="eastAsia" w:ascii="微软雅黑" w:hAnsi="微软雅黑" w:eastAsia="微软雅黑" w:cs="微软雅黑"/>
                <w:sz w:val="18"/>
                <w:szCs w:val="18"/>
              </w:rPr>
              <w:t>黄金海岸</w:t>
            </w:r>
          </w:p>
        </w:tc>
        <w:tc>
          <w:tcPr>
            <w:tcW w:w="6977" w:type="dxa"/>
            <w:tcBorders>
              <w:tl2br w:val="nil"/>
              <w:tr2bl w:val="nil"/>
            </w:tcBorders>
            <w:vAlign w:val="center"/>
          </w:tcPr>
          <w:p>
            <w:pPr>
              <w:widowControl/>
              <w:jc w:val="left"/>
              <w:rPr>
                <w:rFonts w:hint="eastAsia" w:ascii="微软雅黑" w:hAnsi="微软雅黑" w:eastAsia="微软雅黑"/>
                <w:sz w:val="18"/>
                <w:szCs w:val="18"/>
              </w:rPr>
            </w:pPr>
            <w:r>
              <w:rPr>
                <w:rFonts w:ascii="微软雅黑" w:hAnsi="微软雅黑" w:eastAsia="微软雅黑" w:cs="微软雅黑"/>
                <w:kern w:val="2"/>
                <w:sz w:val="18"/>
                <w:szCs w:val="18"/>
              </w:rPr>
              <w:t>飞往阳光之城—布里斯本，抵达后游览市区：进行市区观光：故事桥（Story bridge），袋鼠角(可观赏布里斯班河全景)，参观布里斯班旧市政厅，南岸公园（1988年世博会旧址）等，一同感受那里的碧波盈盈、玲珑错落、花香草绿。  </w:t>
            </w:r>
            <w:r>
              <w:rPr>
                <w:rFonts w:ascii="微软雅黑" w:hAnsi="微软雅黑" w:eastAsia="微软雅黑" w:cs="微软雅黑"/>
                <w:kern w:val="2"/>
                <w:sz w:val="18"/>
                <w:szCs w:val="18"/>
              </w:rPr>
              <w:br w:type="textWrapping"/>
            </w:r>
            <w:r>
              <w:rPr>
                <w:rFonts w:ascii="微软雅黑" w:hAnsi="微软雅黑" w:eastAsia="微软雅黑" w:cs="微软雅黑"/>
                <w:kern w:val="2"/>
                <w:sz w:val="18"/>
                <w:szCs w:val="18"/>
              </w:rPr>
              <w:t>下午：奔向热情似火的冲浪者的天堂—美丽的黄金海岸</w:t>
            </w:r>
            <w:r>
              <w:rPr>
                <w:rFonts w:hint="eastAsia" w:ascii="微软雅黑" w:hAnsi="微软雅黑" w:eastAsia="微软雅黑" w:cs="微软雅黑"/>
                <w:kern w:val="2"/>
                <w:sz w:val="18"/>
                <w:szCs w:val="18"/>
              </w:rPr>
              <w:t>。</w:t>
            </w:r>
          </w:p>
        </w:tc>
        <w:tc>
          <w:tcPr>
            <w:tcW w:w="1051" w:type="dxa"/>
            <w:tcBorders>
              <w:tl2br w:val="nil"/>
              <w:tr2bl w:val="nil"/>
            </w:tcBorders>
            <w:vAlign w:val="center"/>
          </w:tcPr>
          <w:p>
            <w:pPr>
              <w:widowControl/>
              <w:jc w:val="center"/>
              <w:rPr>
                <w:rFonts w:ascii="微软雅黑" w:hAnsi="微软雅黑" w:eastAsia="微软雅黑"/>
                <w:color w:val="000000"/>
                <w:sz w:val="18"/>
                <w:szCs w:val="18"/>
              </w:rPr>
            </w:pPr>
            <w:r>
              <w:rPr>
                <w:rFonts w:hint="eastAsia" w:ascii="微软雅黑" w:hAnsi="微软雅黑" w:eastAsia="微软雅黑" w:cs="微软雅黑"/>
                <w:kern w:val="1"/>
                <w:sz w:val="18"/>
                <w:szCs w:val="18"/>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630"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w:t>
            </w:r>
            <w:r>
              <w:rPr>
                <w:rFonts w:hint="eastAsia" w:ascii="微软雅黑" w:hAnsi="微软雅黑" w:eastAsia="微软雅黑"/>
                <w:b w:val="0"/>
                <w:bCs w:val="0"/>
                <w:sz w:val="18"/>
                <w:szCs w:val="18"/>
                <w:lang w:val="en-US" w:eastAsia="zh-CN"/>
              </w:rPr>
              <w:t>12</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三</w:t>
            </w:r>
          </w:p>
        </w:tc>
        <w:tc>
          <w:tcPr>
            <w:tcW w:w="1425"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sz w:val="18"/>
                <w:szCs w:val="18"/>
              </w:rPr>
              <w:t>黄金海岸</w:t>
            </w:r>
          </w:p>
        </w:tc>
        <w:tc>
          <w:tcPr>
            <w:tcW w:w="6977" w:type="dxa"/>
            <w:tcBorders>
              <w:tl2br w:val="nil"/>
              <w:tr2bl w:val="nil"/>
            </w:tcBorders>
            <w:vAlign w:val="center"/>
          </w:tcPr>
          <w:p>
            <w:pPr>
              <w:widowControl/>
              <w:jc w:val="left"/>
              <w:rPr>
                <w:rFonts w:hint="eastAsia" w:ascii="微软雅黑" w:hAnsi="微软雅黑" w:eastAsia="微软雅黑"/>
                <w:sz w:val="18"/>
                <w:szCs w:val="18"/>
              </w:rPr>
            </w:pPr>
            <w:r>
              <w:rPr>
                <w:rFonts w:ascii="微软雅黑" w:hAnsi="微软雅黑" w:eastAsia="微软雅黑" w:cs="微软雅黑"/>
                <w:kern w:val="2"/>
                <w:sz w:val="18"/>
                <w:szCs w:val="18"/>
              </w:rPr>
              <w:t>全天畅游华纳电影城这个南半球唯一以电影为主题的游乐区： 参观各式电影片场、音响舞台、服装间及道具布景等，近距离欣赏那些难得一见的特技表演以及枪战表演，身临其境的跟着电影角色上天入地…您还可以亲身体验全澳洲最惊险刺激的悬挂过山车和电用高科技制成的蝙蝠侠战车。（午餐自理） </w:t>
            </w:r>
          </w:p>
        </w:tc>
        <w:tc>
          <w:tcPr>
            <w:tcW w:w="1051" w:type="dxa"/>
            <w:tcBorders>
              <w:tl2br w:val="nil"/>
              <w:tr2bl w:val="nil"/>
            </w:tcBorders>
            <w:vAlign w:val="center"/>
          </w:tcPr>
          <w:p>
            <w:pPr>
              <w:widowControl/>
              <w:jc w:val="center"/>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eastAsia="zh-CN"/>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630" w:hRule="atLeast"/>
        </w:trPr>
        <w:tc>
          <w:tcPr>
            <w:tcW w:w="1319" w:type="dxa"/>
            <w:tcBorders>
              <w:tl2br w:val="nil"/>
              <w:tr2bl w:val="nil"/>
            </w:tcBorders>
            <w:vAlign w:val="center"/>
          </w:tcPr>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D</w:t>
            </w:r>
            <w:r>
              <w:rPr>
                <w:rFonts w:hint="eastAsia" w:ascii="微软雅黑" w:hAnsi="微软雅黑" w:eastAsia="微软雅黑"/>
                <w:b w:val="0"/>
                <w:bCs w:val="0"/>
                <w:sz w:val="18"/>
                <w:szCs w:val="18"/>
                <w:lang w:val="en-US" w:eastAsia="zh-CN"/>
              </w:rPr>
              <w:t>13</w:t>
            </w:r>
            <w:r>
              <w:rPr>
                <w:rFonts w:hint="eastAsia" w:ascii="微软雅黑" w:hAnsi="微软雅黑" w:eastAsia="微软雅黑"/>
                <w:b w:val="0"/>
                <w:bCs w:val="0"/>
                <w:sz w:val="18"/>
                <w:szCs w:val="18"/>
              </w:rPr>
              <w:t xml:space="preserve">  </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四</w:t>
            </w:r>
          </w:p>
        </w:tc>
        <w:tc>
          <w:tcPr>
            <w:tcW w:w="1425" w:type="dxa"/>
            <w:tcBorders>
              <w:tl2br w:val="nil"/>
              <w:tr2bl w:val="nil"/>
            </w:tcBorders>
            <w:vAlign w:val="center"/>
          </w:tcPr>
          <w:p>
            <w:pPr>
              <w:widowControl/>
              <w:jc w:val="center"/>
              <w:rPr>
                <w:rFonts w:hint="eastAsia" w:ascii="微软雅黑" w:hAnsi="微软雅黑" w:eastAsia="微软雅黑"/>
                <w:sz w:val="18"/>
                <w:szCs w:val="18"/>
              </w:rPr>
            </w:pPr>
            <w:r>
              <w:rPr>
                <w:rFonts w:hint="eastAsia" w:ascii="微软雅黑" w:hAnsi="微软雅黑" w:eastAsia="微软雅黑" w:cs="微软雅黑"/>
                <w:sz w:val="18"/>
                <w:szCs w:val="18"/>
              </w:rPr>
              <w:t>黄金海岸-布里斯班</w:t>
            </w:r>
          </w:p>
        </w:tc>
        <w:tc>
          <w:tcPr>
            <w:tcW w:w="6977" w:type="dxa"/>
            <w:tcBorders>
              <w:tl2br w:val="nil"/>
              <w:tr2bl w:val="nil"/>
            </w:tcBorders>
            <w:vAlign w:val="center"/>
          </w:tcPr>
          <w:p>
            <w:pPr>
              <w:widowControl/>
              <w:jc w:val="left"/>
              <w:rPr>
                <w:rFonts w:hint="eastAsia" w:ascii="微软雅黑" w:hAnsi="微软雅黑" w:eastAsia="微软雅黑"/>
                <w:sz w:val="18"/>
                <w:szCs w:val="18"/>
              </w:rPr>
            </w:pPr>
            <w:r>
              <w:rPr>
                <w:rFonts w:hint="eastAsia" w:ascii="微软雅黑" w:hAnsi="微软雅黑" w:eastAsia="微软雅黑" w:cs="微软雅黑"/>
                <w:kern w:val="2"/>
                <w:sz w:val="18"/>
                <w:szCs w:val="18"/>
              </w:rPr>
              <w:t>早餐后，前往黄金海岸沙滩，</w:t>
            </w:r>
            <w:r>
              <w:rPr>
                <w:rFonts w:ascii="微软雅黑" w:hAnsi="微软雅黑" w:eastAsia="微软雅黑" w:cs="微软雅黑"/>
                <w:kern w:val="2"/>
                <w:sz w:val="18"/>
                <w:szCs w:val="18"/>
              </w:rPr>
              <w:t xml:space="preserve">感受别样的海滩风情。  参观别开生面的天堂农场，体验澳洲农庄风情，观看澳洲特色剪羊毛表演等 ，下午返回布里斯班 </w:t>
            </w:r>
            <w:r>
              <w:rPr>
                <w:rFonts w:hint="eastAsia" w:ascii="微软雅黑" w:hAnsi="微软雅黑" w:eastAsia="微软雅黑" w:cs="微软雅黑"/>
                <w:kern w:val="2"/>
                <w:sz w:val="18"/>
                <w:szCs w:val="18"/>
              </w:rPr>
              <w:t>。</w:t>
            </w:r>
          </w:p>
        </w:tc>
        <w:tc>
          <w:tcPr>
            <w:tcW w:w="1051" w:type="dxa"/>
            <w:tcBorders>
              <w:tl2br w:val="nil"/>
              <w:tr2bl w:val="nil"/>
            </w:tcBorders>
            <w:vAlign w:val="center"/>
          </w:tcPr>
          <w:p>
            <w:pPr>
              <w:widowControl/>
              <w:jc w:val="center"/>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eastAsia="zh-CN"/>
              </w:rPr>
              <w:t>酒店休息</w:t>
            </w:r>
          </w:p>
        </w:tc>
      </w:tr>
      <w:tr>
        <w:tblPrEx>
          <w:tblBorders>
            <w:top w:val="single" w:color="0070C0" w:sz="4" w:space="0"/>
            <w:left w:val="single" w:color="0070C0" w:sz="4" w:space="0"/>
            <w:bottom w:val="single" w:color="0070C0" w:sz="4" w:space="0"/>
            <w:right w:val="single" w:color="0070C0" w:sz="4" w:space="0"/>
            <w:insideH w:val="single" w:color="0070C0" w:sz="4" w:space="0"/>
            <w:insideV w:val="single" w:color="0070C0" w:sz="4" w:space="0"/>
          </w:tblBorders>
          <w:tblLayout w:type="fixed"/>
          <w:tblCellMar>
            <w:top w:w="0" w:type="dxa"/>
            <w:left w:w="108" w:type="dxa"/>
            <w:bottom w:w="0" w:type="dxa"/>
            <w:right w:w="108" w:type="dxa"/>
          </w:tblCellMar>
        </w:tblPrEx>
        <w:trPr>
          <w:trHeight w:val="964" w:hRule="atLeast"/>
        </w:trPr>
        <w:tc>
          <w:tcPr>
            <w:tcW w:w="1319" w:type="dxa"/>
            <w:tcBorders>
              <w:tl2br w:val="nil"/>
              <w:tr2bl w:val="nil"/>
            </w:tcBorders>
            <w:vAlign w:val="center"/>
          </w:tcPr>
          <w:p>
            <w:pPr>
              <w:tabs>
                <w:tab w:val="left" w:pos="0"/>
              </w:tabs>
              <w:snapToGrid w:val="0"/>
              <w:spacing w:line="300" w:lineRule="exact"/>
              <w:jc w:val="center"/>
              <w:rPr>
                <w:rFonts w:ascii="微软雅黑" w:hAnsi="微软雅黑" w:eastAsia="微软雅黑"/>
                <w:b w:val="0"/>
                <w:bCs w:val="0"/>
                <w:sz w:val="18"/>
                <w:szCs w:val="18"/>
              </w:rPr>
            </w:pPr>
            <w:r>
              <w:rPr>
                <w:rFonts w:hint="eastAsia" w:ascii="微软雅黑" w:hAnsi="微软雅黑" w:eastAsia="微软雅黑"/>
                <w:b w:val="0"/>
                <w:bCs w:val="0"/>
                <w:sz w:val="18"/>
                <w:szCs w:val="18"/>
              </w:rPr>
              <w:t>D</w:t>
            </w:r>
            <w:r>
              <w:rPr>
                <w:rFonts w:hint="eastAsia" w:ascii="微软雅黑" w:hAnsi="微软雅黑" w:eastAsia="微软雅黑"/>
                <w:b w:val="0"/>
                <w:bCs w:val="0"/>
                <w:sz w:val="18"/>
                <w:szCs w:val="18"/>
                <w:lang w:val="en-US" w:eastAsia="zh-CN"/>
              </w:rPr>
              <w:t>14</w:t>
            </w:r>
          </w:p>
          <w:p>
            <w:pPr>
              <w:tabs>
                <w:tab w:val="left" w:pos="0"/>
              </w:tabs>
              <w:snapToGrid w:val="0"/>
              <w:spacing w:line="300" w:lineRule="exact"/>
              <w:jc w:val="cente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星期</w:t>
            </w:r>
            <w:r>
              <w:rPr>
                <w:rFonts w:hint="eastAsia" w:ascii="微软雅黑" w:hAnsi="微软雅黑" w:eastAsia="微软雅黑"/>
                <w:b w:val="0"/>
                <w:bCs w:val="0"/>
                <w:sz w:val="18"/>
                <w:szCs w:val="18"/>
                <w:lang w:eastAsia="zh-CN"/>
              </w:rPr>
              <w:t>五</w:t>
            </w:r>
          </w:p>
        </w:tc>
        <w:tc>
          <w:tcPr>
            <w:tcW w:w="1425" w:type="dxa"/>
            <w:tcBorders>
              <w:tl2br w:val="nil"/>
              <w:tr2bl w:val="nil"/>
            </w:tcBorders>
            <w:vAlign w:val="center"/>
          </w:tcPr>
          <w:p>
            <w:pPr>
              <w:widowControl/>
              <w:jc w:val="center"/>
              <w:rPr>
                <w:rFonts w:hint="eastAsia" w:ascii="微软雅黑" w:hAnsi="微软雅黑" w:eastAsia="微软雅黑"/>
                <w:sz w:val="18"/>
                <w:szCs w:val="18"/>
                <w:lang w:eastAsia="zh-CN"/>
              </w:rPr>
            </w:pPr>
            <w:r>
              <w:rPr>
                <w:rFonts w:hint="eastAsia" w:ascii="微软雅黑" w:hAnsi="微软雅黑" w:eastAsia="微软雅黑" w:cs="微软雅黑"/>
                <w:sz w:val="18"/>
                <w:szCs w:val="18"/>
              </w:rPr>
              <w:t>布里斯班/中国</w:t>
            </w:r>
          </w:p>
        </w:tc>
        <w:tc>
          <w:tcPr>
            <w:tcW w:w="6977" w:type="dxa"/>
            <w:tcBorders>
              <w:tl2br w:val="nil"/>
              <w:tr2bl w:val="nil"/>
            </w:tcBorders>
            <w:vAlign w:val="center"/>
          </w:tcPr>
          <w:p>
            <w:pPr>
              <w:widowControl/>
              <w:jc w:val="left"/>
              <w:rPr>
                <w:rFonts w:hint="eastAsia" w:ascii="微软雅黑" w:hAnsi="微软雅黑" w:eastAsia="微软雅黑"/>
                <w:sz w:val="18"/>
                <w:szCs w:val="18"/>
                <w:lang w:val="en-US" w:eastAsia="zh-CN"/>
              </w:rPr>
            </w:pPr>
            <w:r>
              <w:rPr>
                <w:rFonts w:hint="eastAsia" w:ascii="微软雅黑" w:hAnsi="微软雅黑" w:eastAsia="微软雅黑" w:cs="微软雅黑"/>
                <w:kern w:val="2"/>
                <w:sz w:val="18"/>
                <w:szCs w:val="18"/>
              </w:rPr>
              <w:t>启程回国</w:t>
            </w:r>
            <w:r>
              <w:rPr>
                <w:rFonts w:hint="eastAsia" w:ascii="微软雅黑" w:hAnsi="微软雅黑" w:eastAsia="微软雅黑" w:cs="微软雅黑"/>
                <w:kern w:val="2"/>
                <w:sz w:val="18"/>
                <w:szCs w:val="18"/>
                <w:lang w:eastAsia="zh-CN"/>
              </w:rPr>
              <w:t>。</w:t>
            </w:r>
          </w:p>
        </w:tc>
        <w:tc>
          <w:tcPr>
            <w:tcW w:w="1051" w:type="dxa"/>
            <w:tcBorders>
              <w:tl2br w:val="nil"/>
              <w:tr2bl w:val="nil"/>
            </w:tcBorders>
            <w:vAlign w:val="center"/>
          </w:tcPr>
          <w:p>
            <w:pPr>
              <w:widowControl/>
              <w:jc w:val="center"/>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lang w:eastAsia="zh-CN"/>
              </w:rPr>
              <w:t>飞机上</w:t>
            </w:r>
          </w:p>
        </w:tc>
      </w:tr>
    </w:tbl>
    <w:p>
      <w:pPr>
        <w:jc w:val="center"/>
        <w:rPr>
          <w:rFonts w:hint="eastAsia"/>
          <w:color w:val="000000" w:themeColor="text1"/>
          <w:sz w:val="21"/>
          <w:szCs w:val="21"/>
          <w14:textFill>
            <w14:solidFill>
              <w14:schemeClr w14:val="tx1"/>
            </w14:solidFill>
          </w14:textFill>
        </w:rPr>
      </w:pPr>
      <w:r>
        <w:rPr>
          <w:rFonts w:hint="eastAsia" w:ascii="微软雅黑" w:hAnsi="微软雅黑" w:eastAsia="微软雅黑" w:cs="微软雅黑"/>
          <w:b/>
          <w:color w:val="000000" w:themeColor="text1"/>
          <w:sz w:val="21"/>
          <w:szCs w:val="21"/>
          <w14:textFill>
            <w14:solidFill>
              <w14:schemeClr w14:val="tx1"/>
            </w14:solidFill>
          </w14:textFill>
        </w:rPr>
        <w:t>（营地期间活动仅供参考，以实际安排为准）</w:t>
      </w:r>
    </w:p>
    <w:tbl>
      <w:tblPr>
        <w:tblStyle w:val="8"/>
        <w:tblpPr w:leftFromText="180" w:rightFromText="180" w:vertAnchor="text" w:horzAnchor="page" w:tblpX="615" w:tblpY="1117"/>
        <w:tblW w:w="10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fixed"/>
        <w:tblCellMar>
          <w:top w:w="0" w:type="dxa"/>
          <w:left w:w="108" w:type="dxa"/>
          <w:bottom w:w="0" w:type="dxa"/>
          <w:right w:w="108" w:type="dxa"/>
        </w:tblCellMar>
      </w:tblPr>
      <w:tblGrid>
        <w:gridCol w:w="10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70C0"/>
          <w:tblLayout w:type="fixed"/>
          <w:tblCellMar>
            <w:top w:w="0" w:type="dxa"/>
            <w:left w:w="108" w:type="dxa"/>
            <w:bottom w:w="0" w:type="dxa"/>
            <w:right w:w="108" w:type="dxa"/>
          </w:tblCellMar>
        </w:tblPrEx>
        <w:trPr>
          <w:trHeight w:val="850" w:hRule="atLeast"/>
        </w:trPr>
        <w:tc>
          <w:tcPr>
            <w:tcW w:w="10740" w:type="dxa"/>
            <w:shd w:val="clear" w:color="auto" w:fill="0070C0"/>
            <w:vAlign w:val="top"/>
          </w:tcPr>
          <w:p>
            <w:pPr>
              <w:widowControl w:val="0"/>
              <w:spacing w:line="200" w:lineRule="exact"/>
              <w:jc w:val="center"/>
              <w:rPr>
                <w:rFonts w:hint="eastAsia" w:ascii="Times New Roman" w:hAnsi="Times New Roman" w:eastAsia="Times New Roman"/>
                <w:sz w:val="24"/>
                <w:szCs w:val="24"/>
              </w:rPr>
            </w:pPr>
          </w:p>
          <w:p>
            <w:pPr>
              <w:widowControl w:val="0"/>
              <w:spacing w:line="200" w:lineRule="exact"/>
              <w:jc w:val="center"/>
              <w:rPr>
                <w:rFonts w:hint="eastAsia" w:ascii="Times New Roman" w:hAnsi="Times New Roman" w:eastAsia="Times New Roman"/>
                <w:sz w:val="24"/>
                <w:szCs w:val="24"/>
              </w:rPr>
            </w:pPr>
          </w:p>
          <w:p>
            <w:pPr>
              <w:widowControl w:val="0"/>
              <w:spacing w:line="200" w:lineRule="exact"/>
              <w:jc w:val="center"/>
              <w:rPr>
                <w:rFonts w:ascii="Times New Roman" w:hAnsi="Times New Roman" w:eastAsia="Times New Roman"/>
                <w:sz w:val="17"/>
              </w:rPr>
            </w:pPr>
            <w:r>
              <w:rPr>
                <w:rFonts w:hint="eastAsia" w:ascii="Times New Roman" w:hAnsi="Times New Roman" w:eastAsia="Times New Roman"/>
                <w:sz w:val="24"/>
                <w:szCs w:val="24"/>
              </w:rPr>
              <w:t>A Program of Global Youth Ambassador Project</w:t>
            </w:r>
          </w:p>
        </w:tc>
      </w:tr>
    </w:tbl>
    <w:p>
      <w:pPr>
        <w:tabs>
          <w:tab w:val="left" w:pos="6964"/>
        </w:tabs>
        <w:jc w:val="left"/>
        <w:rPr>
          <w:lang w:val="en-US" w:eastAsia="zh-CN"/>
        </w:rPr>
      </w:pPr>
      <w:r>
        <w:rPr>
          <w:rFonts w:hint="eastAsia" w:cstheme="minorBidi"/>
          <w:kern w:val="2"/>
          <w:sz w:val="21"/>
          <w:szCs w:val="22"/>
          <w:lang w:val="en-US" w:eastAsia="zh-CN" w:bidi="ar-SA"/>
        </w:rPr>
        <w:tab/>
      </w:r>
    </w:p>
    <w:sectPr>
      <w:pgSz w:w="11906" w:h="16838"/>
      <w:pgMar w:top="1440" w:right="1066" w:bottom="1440" w:left="9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RotisSansSerif">
    <w:altName w:val="Arial Unicode MS"/>
    <w:panose1 w:val="00000000000000000000"/>
    <w:charset w:val="00"/>
    <w:family w:val="auto"/>
    <w:pitch w:val="default"/>
    <w:sig w:usb0="00000000" w:usb1="00000000" w:usb2="00000000" w:usb3="00000000" w:csb0="00040001" w:csb1="00000000"/>
  </w:font>
  <w:font w:name="High Tower Text">
    <w:panose1 w:val="02040502050506030303"/>
    <w:charset w:val="00"/>
    <w:family w:val="roman"/>
    <w:pitch w:val="default"/>
    <w:sig w:usb0="00000003" w:usb1="00000000" w:usb2="00000000" w:usb3="00000000" w:csb0="20000001"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1EAB"/>
    <w:multiLevelType w:val="multilevel"/>
    <w:tmpl w:val="18C31EA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70"/>
    <w:rsid w:val="00032C31"/>
    <w:rsid w:val="00081A36"/>
    <w:rsid w:val="000A4AB3"/>
    <w:rsid w:val="0014534D"/>
    <w:rsid w:val="001C3B7D"/>
    <w:rsid w:val="00200E25"/>
    <w:rsid w:val="002B77B3"/>
    <w:rsid w:val="002F74CB"/>
    <w:rsid w:val="0034115D"/>
    <w:rsid w:val="003A3B40"/>
    <w:rsid w:val="003C4A05"/>
    <w:rsid w:val="003F115F"/>
    <w:rsid w:val="003F30E3"/>
    <w:rsid w:val="004F2DC8"/>
    <w:rsid w:val="00675D39"/>
    <w:rsid w:val="006A4B2B"/>
    <w:rsid w:val="00732C4B"/>
    <w:rsid w:val="00882004"/>
    <w:rsid w:val="008974EE"/>
    <w:rsid w:val="008B2759"/>
    <w:rsid w:val="008B6882"/>
    <w:rsid w:val="008E2981"/>
    <w:rsid w:val="00913FAE"/>
    <w:rsid w:val="00A161A1"/>
    <w:rsid w:val="00A7459F"/>
    <w:rsid w:val="00B71D0E"/>
    <w:rsid w:val="00B90708"/>
    <w:rsid w:val="00C51944"/>
    <w:rsid w:val="00DB5312"/>
    <w:rsid w:val="00DF4B07"/>
    <w:rsid w:val="00E033D4"/>
    <w:rsid w:val="00F11D70"/>
    <w:rsid w:val="12172319"/>
    <w:rsid w:val="1FBA312D"/>
    <w:rsid w:val="23C75805"/>
    <w:rsid w:val="263C2885"/>
    <w:rsid w:val="2D745D6C"/>
    <w:rsid w:val="2FB95CF2"/>
    <w:rsid w:val="33ED4542"/>
    <w:rsid w:val="33F23CE9"/>
    <w:rsid w:val="3E866A4F"/>
    <w:rsid w:val="431539B8"/>
    <w:rsid w:val="46453F82"/>
    <w:rsid w:val="4C1736B1"/>
    <w:rsid w:val="51DE72A8"/>
    <w:rsid w:val="54CA02F6"/>
    <w:rsid w:val="58704219"/>
    <w:rsid w:val="58C66B9A"/>
    <w:rsid w:val="593616D6"/>
    <w:rsid w:val="5C7069AE"/>
    <w:rsid w:val="5CBF6DA2"/>
    <w:rsid w:val="60E77EC9"/>
    <w:rsid w:val="69017CD9"/>
    <w:rsid w:val="6F1F6073"/>
    <w:rsid w:val="719366EE"/>
    <w:rsid w:val="7F8C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Medium Shading 1 Accent 1"/>
    <w:basedOn w:val="8"/>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6"/>
    <w:link w:val="2"/>
    <w:semiHidden/>
    <w:qFormat/>
    <w:uiPriority w:val="99"/>
    <w:rPr>
      <w:sz w:val="18"/>
      <w:szCs w:val="18"/>
    </w:rPr>
  </w:style>
  <w:style w:type="paragraph" w:customStyle="1" w:styleId="15">
    <w:name w:val="Default"/>
    <w:qFormat/>
    <w:uiPriority w:val="0"/>
    <w:pPr>
      <w:widowControl w:val="0"/>
      <w:autoSpaceDE w:val="0"/>
      <w:autoSpaceDN w:val="0"/>
      <w:adjustRightInd w:val="0"/>
    </w:pPr>
    <w:rPr>
      <w:rFonts w:ascii="RotisSansSerif" w:hAnsi="Times New Roman" w:eastAsia="RotisSansSerif" w:cs="RotisSansSerif"/>
      <w:color w:val="000000"/>
      <w:sz w:val="24"/>
      <w:szCs w:val="24"/>
      <w:lang w:val="en-US" w:eastAsia="zh-CN" w:bidi="ar-SA"/>
    </w:rPr>
  </w:style>
  <w:style w:type="paragraph" w:customStyle="1" w:styleId="16">
    <w:name w:val="列出段落2"/>
    <w:basedOn w:val="1"/>
    <w:qFormat/>
    <w:uiPriority w:val="0"/>
    <w:pPr>
      <w:widowControl w:val="0"/>
      <w:ind w:left="720"/>
      <w:jc w:val="both"/>
    </w:pPr>
    <w:rPr>
      <w:rFonts w:ascii="Calibri" w:hAnsi="Calibri" w:eastAsia="宋体" w:cs="Times New Roman"/>
      <w:color w:val="auto"/>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2093</Words>
  <Characters>2339</Characters>
  <Lines>14</Lines>
  <Paragraphs>3</Paragraphs>
  <TotalTime>2</TotalTime>
  <ScaleCrop>false</ScaleCrop>
  <LinksUpToDate>false</LinksUpToDate>
  <CharactersWithSpaces>2622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2018-02-02T08:53:00Z</dcterms:created>
  <dc:creator>lujia-01</dc:creator>
  <cp:lastModifiedBy>Darling.f</cp:lastModifiedBy>
  <dcterms:modified xsi:type="dcterms:W3CDTF">2018-07-04T09:23:07Z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