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C7325" w14:textId="77777777" w:rsidR="00167075" w:rsidRPr="00AC68EF" w:rsidRDefault="00167075" w:rsidP="00167075">
      <w:pPr>
        <w:rPr>
          <w:b/>
        </w:rPr>
      </w:pPr>
      <w:r w:rsidRPr="00AC68EF">
        <w:rPr>
          <w:b/>
        </w:rPr>
        <w:t>Active Monitoring</w:t>
      </w:r>
      <w:r>
        <w:rPr>
          <w:b/>
        </w:rPr>
        <w:t xml:space="preserve"> Hackathon</w:t>
      </w:r>
    </w:p>
    <w:p w14:paraId="3A2A1FB1" w14:textId="77777777" w:rsidR="00167075" w:rsidRDefault="00167075" w:rsidP="00167075">
      <w:r>
        <w:t>Active monitoring is the measurement of end to end reachability, packet loss and delay across a network through the use of test traffic injected and measured by agents or sensors on that network.</w:t>
      </w:r>
    </w:p>
    <w:p w14:paraId="7D0EAD8D" w14:textId="77777777" w:rsidR="00167075" w:rsidRDefault="00167075" w:rsidP="00167075"/>
    <w:p w14:paraId="3724FBC6" w14:textId="77777777" w:rsidR="00167075" w:rsidRDefault="00167075" w:rsidP="00167075">
      <w:r>
        <w:t>Simple topologies with a single active path can be measured with simple mechanisms since the test traffic is guaranteed to follow that path.  Topologies with multiple active paths require increased complexity to ensure coverage of all possible path segments.</w:t>
      </w:r>
    </w:p>
    <w:p w14:paraId="20DBB705" w14:textId="77777777" w:rsidR="00167075" w:rsidRDefault="00167075" w:rsidP="00167075"/>
    <w:p w14:paraId="2808F75C" w14:textId="77777777" w:rsidR="00167075" w:rsidRDefault="00167075" w:rsidP="00167075">
      <w:r w:rsidRPr="00D243A7">
        <w:rPr>
          <w:noProof/>
        </w:rPr>
        <w:drawing>
          <wp:inline distT="0" distB="0" distL="0" distR="0" wp14:anchorId="3392F569" wp14:editId="27DD89F3">
            <wp:extent cx="1672697" cy="26460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0613" cy="2690205"/>
                    </a:xfrm>
                    <a:prstGeom prst="rect">
                      <a:avLst/>
                    </a:prstGeom>
                  </pic:spPr>
                </pic:pic>
              </a:graphicData>
            </a:graphic>
          </wp:inline>
        </w:drawing>
      </w:r>
    </w:p>
    <w:p w14:paraId="7B065544" w14:textId="77777777" w:rsidR="00167075" w:rsidRDefault="00167075" w:rsidP="00167075"/>
    <w:p w14:paraId="3D021188" w14:textId="77777777" w:rsidR="00167075" w:rsidRDefault="00167075" w:rsidP="00167075">
      <w:r>
        <w:t>For example, in this simple topology, traffic between Host A to B can take:</w:t>
      </w:r>
    </w:p>
    <w:tbl>
      <w:tblPr>
        <w:tblStyle w:val="TableGridLight"/>
        <w:tblW w:w="0" w:type="auto"/>
        <w:tblLook w:val="04A0" w:firstRow="1" w:lastRow="0" w:firstColumn="1" w:lastColumn="0" w:noHBand="0" w:noVBand="1"/>
      </w:tblPr>
      <w:tblGrid>
        <w:gridCol w:w="2337"/>
        <w:gridCol w:w="2337"/>
        <w:gridCol w:w="2338"/>
        <w:gridCol w:w="2338"/>
      </w:tblGrid>
      <w:tr w:rsidR="00167075" w14:paraId="145F547F" w14:textId="77777777" w:rsidTr="00FA72C9">
        <w:tc>
          <w:tcPr>
            <w:tcW w:w="2337" w:type="dxa"/>
          </w:tcPr>
          <w:p w14:paraId="136763C1" w14:textId="77777777" w:rsidR="00167075" w:rsidRDefault="00167075" w:rsidP="00FA72C9">
            <w:r>
              <w:t>R1-&gt; R2 -&gt; R4-&gt;R6</w:t>
            </w:r>
          </w:p>
        </w:tc>
        <w:tc>
          <w:tcPr>
            <w:tcW w:w="2337" w:type="dxa"/>
          </w:tcPr>
          <w:p w14:paraId="006A9253" w14:textId="77777777" w:rsidR="00167075" w:rsidRDefault="00167075" w:rsidP="00FA72C9">
            <w:r>
              <w:t>R1-&gt; R2 -&gt; R5-&gt;R6</w:t>
            </w:r>
          </w:p>
        </w:tc>
        <w:tc>
          <w:tcPr>
            <w:tcW w:w="2338" w:type="dxa"/>
          </w:tcPr>
          <w:p w14:paraId="137C17E7" w14:textId="77777777" w:rsidR="00167075" w:rsidRDefault="00167075" w:rsidP="00FA72C9">
            <w:r>
              <w:t>R1-&gt; R3 -&gt; R4-&gt;R6</w:t>
            </w:r>
          </w:p>
        </w:tc>
        <w:tc>
          <w:tcPr>
            <w:tcW w:w="2338" w:type="dxa"/>
          </w:tcPr>
          <w:p w14:paraId="1AADB0AB" w14:textId="77777777" w:rsidR="00167075" w:rsidRDefault="00167075" w:rsidP="00FA72C9">
            <w:r>
              <w:t>R1-&gt; R3 -&gt; R5-&gt;R6</w:t>
            </w:r>
          </w:p>
        </w:tc>
      </w:tr>
    </w:tbl>
    <w:p w14:paraId="28394918" w14:textId="77777777" w:rsidR="00167075" w:rsidRDefault="00167075" w:rsidP="00167075"/>
    <w:p w14:paraId="38B5DB59" w14:textId="77777777" w:rsidR="00167075" w:rsidRDefault="00167075" w:rsidP="00167075">
      <w:r>
        <w:t>In order to make sure that network is in healthy state, test traffic should take all possible path segments from host A to B and from B to A:</w:t>
      </w:r>
    </w:p>
    <w:tbl>
      <w:tblPr>
        <w:tblStyle w:val="TableGridLight"/>
        <w:tblW w:w="0" w:type="auto"/>
        <w:tblLook w:val="04A0" w:firstRow="1" w:lastRow="0" w:firstColumn="1" w:lastColumn="0" w:noHBand="0" w:noVBand="1"/>
      </w:tblPr>
      <w:tblGrid>
        <w:gridCol w:w="1870"/>
        <w:gridCol w:w="1870"/>
        <w:gridCol w:w="1870"/>
        <w:gridCol w:w="1870"/>
        <w:gridCol w:w="1870"/>
      </w:tblGrid>
      <w:tr w:rsidR="00167075" w14:paraId="18B25F60" w14:textId="77777777" w:rsidTr="00FA72C9">
        <w:tc>
          <w:tcPr>
            <w:tcW w:w="1870" w:type="dxa"/>
          </w:tcPr>
          <w:p w14:paraId="33ACBB50" w14:textId="77777777" w:rsidR="00167075" w:rsidRDefault="00167075" w:rsidP="00FA72C9">
            <w:r>
              <w:t>A-&gt;R1</w:t>
            </w:r>
          </w:p>
        </w:tc>
        <w:tc>
          <w:tcPr>
            <w:tcW w:w="1870" w:type="dxa"/>
          </w:tcPr>
          <w:p w14:paraId="049AC348" w14:textId="77777777" w:rsidR="00167075" w:rsidRDefault="00167075" w:rsidP="00FA72C9">
            <w:r>
              <w:t>R1-&gt;R2</w:t>
            </w:r>
          </w:p>
        </w:tc>
        <w:tc>
          <w:tcPr>
            <w:tcW w:w="1870" w:type="dxa"/>
          </w:tcPr>
          <w:p w14:paraId="4042651E" w14:textId="77777777" w:rsidR="00167075" w:rsidRDefault="00167075" w:rsidP="00FA72C9">
            <w:r>
              <w:t>R2-&gt;R4</w:t>
            </w:r>
          </w:p>
        </w:tc>
        <w:tc>
          <w:tcPr>
            <w:tcW w:w="1870" w:type="dxa"/>
          </w:tcPr>
          <w:p w14:paraId="4E2E0012" w14:textId="77777777" w:rsidR="00167075" w:rsidRDefault="00167075" w:rsidP="00FA72C9">
            <w:r>
              <w:t>R4-&gt;R6</w:t>
            </w:r>
          </w:p>
        </w:tc>
        <w:tc>
          <w:tcPr>
            <w:tcW w:w="1870" w:type="dxa"/>
          </w:tcPr>
          <w:p w14:paraId="55C59A04" w14:textId="77777777" w:rsidR="00167075" w:rsidRDefault="00167075" w:rsidP="00FA72C9">
            <w:r>
              <w:t>R6-&gt;B</w:t>
            </w:r>
          </w:p>
        </w:tc>
      </w:tr>
      <w:tr w:rsidR="00167075" w14:paraId="5E61FA42" w14:textId="77777777" w:rsidTr="00FA72C9">
        <w:tc>
          <w:tcPr>
            <w:tcW w:w="1870" w:type="dxa"/>
          </w:tcPr>
          <w:p w14:paraId="0E01AA23" w14:textId="77777777" w:rsidR="00167075" w:rsidRDefault="00167075" w:rsidP="00FA72C9"/>
        </w:tc>
        <w:tc>
          <w:tcPr>
            <w:tcW w:w="1870" w:type="dxa"/>
          </w:tcPr>
          <w:p w14:paraId="70E8C665" w14:textId="77777777" w:rsidR="00167075" w:rsidRDefault="00167075" w:rsidP="00FA72C9">
            <w:r>
              <w:t>R1-&gt;R3</w:t>
            </w:r>
          </w:p>
        </w:tc>
        <w:tc>
          <w:tcPr>
            <w:tcW w:w="1870" w:type="dxa"/>
          </w:tcPr>
          <w:p w14:paraId="2D100E0C" w14:textId="77777777" w:rsidR="00167075" w:rsidRDefault="00167075" w:rsidP="00FA72C9">
            <w:r>
              <w:t>R2-&gt;R5</w:t>
            </w:r>
          </w:p>
        </w:tc>
        <w:tc>
          <w:tcPr>
            <w:tcW w:w="1870" w:type="dxa"/>
          </w:tcPr>
          <w:p w14:paraId="5BF7B7DA" w14:textId="77777777" w:rsidR="00167075" w:rsidRDefault="00167075" w:rsidP="00FA72C9">
            <w:r>
              <w:t>R5-&gt;R6</w:t>
            </w:r>
          </w:p>
        </w:tc>
        <w:tc>
          <w:tcPr>
            <w:tcW w:w="1870" w:type="dxa"/>
          </w:tcPr>
          <w:p w14:paraId="495509B3" w14:textId="77777777" w:rsidR="00167075" w:rsidRDefault="00167075" w:rsidP="00FA72C9"/>
        </w:tc>
      </w:tr>
      <w:tr w:rsidR="00167075" w14:paraId="649E6880" w14:textId="77777777" w:rsidTr="00FA72C9">
        <w:tc>
          <w:tcPr>
            <w:tcW w:w="1870" w:type="dxa"/>
          </w:tcPr>
          <w:p w14:paraId="6FCA94D5" w14:textId="77777777" w:rsidR="00167075" w:rsidRDefault="00167075" w:rsidP="00FA72C9"/>
        </w:tc>
        <w:tc>
          <w:tcPr>
            <w:tcW w:w="1870" w:type="dxa"/>
          </w:tcPr>
          <w:p w14:paraId="49BCADEF" w14:textId="77777777" w:rsidR="00167075" w:rsidRDefault="00167075" w:rsidP="00FA72C9"/>
        </w:tc>
        <w:tc>
          <w:tcPr>
            <w:tcW w:w="1870" w:type="dxa"/>
          </w:tcPr>
          <w:p w14:paraId="66697BB8" w14:textId="77777777" w:rsidR="00167075" w:rsidRDefault="00167075" w:rsidP="00FA72C9">
            <w:r>
              <w:t>R3-&gt;R4</w:t>
            </w:r>
          </w:p>
        </w:tc>
        <w:tc>
          <w:tcPr>
            <w:tcW w:w="1870" w:type="dxa"/>
          </w:tcPr>
          <w:p w14:paraId="77BC3023" w14:textId="77777777" w:rsidR="00167075" w:rsidRDefault="00167075" w:rsidP="00FA72C9"/>
        </w:tc>
        <w:tc>
          <w:tcPr>
            <w:tcW w:w="1870" w:type="dxa"/>
          </w:tcPr>
          <w:p w14:paraId="098F96F2" w14:textId="77777777" w:rsidR="00167075" w:rsidRDefault="00167075" w:rsidP="00FA72C9"/>
        </w:tc>
      </w:tr>
      <w:tr w:rsidR="00167075" w14:paraId="39B0A472" w14:textId="77777777" w:rsidTr="00FA72C9">
        <w:tc>
          <w:tcPr>
            <w:tcW w:w="1870" w:type="dxa"/>
          </w:tcPr>
          <w:p w14:paraId="2C1BE53F" w14:textId="77777777" w:rsidR="00167075" w:rsidRDefault="00167075" w:rsidP="00FA72C9"/>
        </w:tc>
        <w:tc>
          <w:tcPr>
            <w:tcW w:w="1870" w:type="dxa"/>
          </w:tcPr>
          <w:p w14:paraId="45366732" w14:textId="77777777" w:rsidR="00167075" w:rsidRDefault="00167075" w:rsidP="00FA72C9"/>
        </w:tc>
        <w:tc>
          <w:tcPr>
            <w:tcW w:w="1870" w:type="dxa"/>
          </w:tcPr>
          <w:p w14:paraId="5321C3AD" w14:textId="77777777" w:rsidR="00167075" w:rsidRDefault="00167075" w:rsidP="00FA72C9">
            <w:r>
              <w:t>R3-&gt;R5</w:t>
            </w:r>
          </w:p>
        </w:tc>
        <w:tc>
          <w:tcPr>
            <w:tcW w:w="1870" w:type="dxa"/>
          </w:tcPr>
          <w:p w14:paraId="515CADDF" w14:textId="77777777" w:rsidR="00167075" w:rsidRDefault="00167075" w:rsidP="00FA72C9"/>
        </w:tc>
        <w:tc>
          <w:tcPr>
            <w:tcW w:w="1870" w:type="dxa"/>
          </w:tcPr>
          <w:p w14:paraId="6B871EAC" w14:textId="77777777" w:rsidR="00167075" w:rsidRDefault="00167075" w:rsidP="00FA72C9"/>
        </w:tc>
      </w:tr>
    </w:tbl>
    <w:p w14:paraId="48A17BE9" w14:textId="77777777" w:rsidR="00167075" w:rsidRDefault="00167075" w:rsidP="00167075"/>
    <w:tbl>
      <w:tblPr>
        <w:tblStyle w:val="TableGridLight"/>
        <w:tblW w:w="0" w:type="auto"/>
        <w:tblLook w:val="04A0" w:firstRow="1" w:lastRow="0" w:firstColumn="1" w:lastColumn="0" w:noHBand="0" w:noVBand="1"/>
      </w:tblPr>
      <w:tblGrid>
        <w:gridCol w:w="1870"/>
        <w:gridCol w:w="1870"/>
        <w:gridCol w:w="1870"/>
        <w:gridCol w:w="1870"/>
        <w:gridCol w:w="1870"/>
      </w:tblGrid>
      <w:tr w:rsidR="00167075" w14:paraId="605D6ABC" w14:textId="77777777" w:rsidTr="00FA72C9">
        <w:tc>
          <w:tcPr>
            <w:tcW w:w="1870" w:type="dxa"/>
          </w:tcPr>
          <w:p w14:paraId="761B72F5" w14:textId="77777777" w:rsidR="00167075" w:rsidRDefault="00167075" w:rsidP="00FA72C9">
            <w:r>
              <w:t>B-&gt;R6</w:t>
            </w:r>
          </w:p>
        </w:tc>
        <w:tc>
          <w:tcPr>
            <w:tcW w:w="1870" w:type="dxa"/>
          </w:tcPr>
          <w:p w14:paraId="16160EA0" w14:textId="77777777" w:rsidR="00167075" w:rsidRDefault="00167075" w:rsidP="00FA72C9">
            <w:r>
              <w:t>R6-&gt;R4</w:t>
            </w:r>
          </w:p>
        </w:tc>
        <w:tc>
          <w:tcPr>
            <w:tcW w:w="1870" w:type="dxa"/>
          </w:tcPr>
          <w:p w14:paraId="673BE012" w14:textId="77777777" w:rsidR="00167075" w:rsidRDefault="00167075" w:rsidP="00FA72C9">
            <w:r>
              <w:t>R4-&gt;R2</w:t>
            </w:r>
          </w:p>
        </w:tc>
        <w:tc>
          <w:tcPr>
            <w:tcW w:w="1870" w:type="dxa"/>
          </w:tcPr>
          <w:p w14:paraId="7F100B78" w14:textId="77777777" w:rsidR="00167075" w:rsidRDefault="00167075" w:rsidP="00FA72C9">
            <w:r>
              <w:t>R2-&gt;R1</w:t>
            </w:r>
          </w:p>
        </w:tc>
        <w:tc>
          <w:tcPr>
            <w:tcW w:w="1870" w:type="dxa"/>
          </w:tcPr>
          <w:p w14:paraId="2595013E" w14:textId="77777777" w:rsidR="00167075" w:rsidRDefault="00167075" w:rsidP="00FA72C9">
            <w:r>
              <w:t>R1-&gt;A</w:t>
            </w:r>
          </w:p>
        </w:tc>
      </w:tr>
      <w:tr w:rsidR="00167075" w14:paraId="3032DBE3" w14:textId="77777777" w:rsidTr="00FA72C9">
        <w:tc>
          <w:tcPr>
            <w:tcW w:w="1870" w:type="dxa"/>
          </w:tcPr>
          <w:p w14:paraId="7AD48583" w14:textId="77777777" w:rsidR="00167075" w:rsidRDefault="00167075" w:rsidP="00FA72C9"/>
        </w:tc>
        <w:tc>
          <w:tcPr>
            <w:tcW w:w="1870" w:type="dxa"/>
          </w:tcPr>
          <w:p w14:paraId="4612DCEA" w14:textId="77777777" w:rsidR="00167075" w:rsidRDefault="00167075" w:rsidP="00FA72C9">
            <w:r>
              <w:t>R6-&gt;R5</w:t>
            </w:r>
          </w:p>
        </w:tc>
        <w:tc>
          <w:tcPr>
            <w:tcW w:w="1870" w:type="dxa"/>
          </w:tcPr>
          <w:p w14:paraId="5CB1CD41" w14:textId="77777777" w:rsidR="00167075" w:rsidRDefault="00167075" w:rsidP="00FA72C9">
            <w:r>
              <w:t>R4-&gt;R3</w:t>
            </w:r>
          </w:p>
        </w:tc>
        <w:tc>
          <w:tcPr>
            <w:tcW w:w="1870" w:type="dxa"/>
          </w:tcPr>
          <w:p w14:paraId="2C1C250F" w14:textId="77777777" w:rsidR="00167075" w:rsidRDefault="00167075" w:rsidP="00FA72C9">
            <w:r>
              <w:t>R3-&gt;R1</w:t>
            </w:r>
          </w:p>
        </w:tc>
        <w:tc>
          <w:tcPr>
            <w:tcW w:w="1870" w:type="dxa"/>
          </w:tcPr>
          <w:p w14:paraId="4EC6803F" w14:textId="77777777" w:rsidR="00167075" w:rsidRDefault="00167075" w:rsidP="00FA72C9"/>
        </w:tc>
      </w:tr>
      <w:tr w:rsidR="00167075" w14:paraId="49B1D7DB" w14:textId="77777777" w:rsidTr="00FA72C9">
        <w:tc>
          <w:tcPr>
            <w:tcW w:w="1870" w:type="dxa"/>
          </w:tcPr>
          <w:p w14:paraId="2A2A55A1" w14:textId="77777777" w:rsidR="00167075" w:rsidRDefault="00167075" w:rsidP="00FA72C9"/>
        </w:tc>
        <w:tc>
          <w:tcPr>
            <w:tcW w:w="1870" w:type="dxa"/>
          </w:tcPr>
          <w:p w14:paraId="3523C3E0" w14:textId="77777777" w:rsidR="00167075" w:rsidRDefault="00167075" w:rsidP="00FA72C9"/>
        </w:tc>
        <w:tc>
          <w:tcPr>
            <w:tcW w:w="1870" w:type="dxa"/>
          </w:tcPr>
          <w:p w14:paraId="381E3FAB" w14:textId="77777777" w:rsidR="00167075" w:rsidRDefault="00167075" w:rsidP="00FA72C9">
            <w:r>
              <w:t>R5-&gt;R2</w:t>
            </w:r>
          </w:p>
        </w:tc>
        <w:tc>
          <w:tcPr>
            <w:tcW w:w="1870" w:type="dxa"/>
          </w:tcPr>
          <w:p w14:paraId="7B7D4E0C" w14:textId="77777777" w:rsidR="00167075" w:rsidRDefault="00167075" w:rsidP="00FA72C9"/>
        </w:tc>
        <w:tc>
          <w:tcPr>
            <w:tcW w:w="1870" w:type="dxa"/>
          </w:tcPr>
          <w:p w14:paraId="112814C7" w14:textId="77777777" w:rsidR="00167075" w:rsidRDefault="00167075" w:rsidP="00FA72C9"/>
        </w:tc>
      </w:tr>
      <w:tr w:rsidR="00167075" w14:paraId="04B5E987" w14:textId="77777777" w:rsidTr="00FA72C9">
        <w:tc>
          <w:tcPr>
            <w:tcW w:w="1870" w:type="dxa"/>
          </w:tcPr>
          <w:p w14:paraId="46B2C3ED" w14:textId="77777777" w:rsidR="00167075" w:rsidRDefault="00167075" w:rsidP="00FA72C9"/>
        </w:tc>
        <w:tc>
          <w:tcPr>
            <w:tcW w:w="1870" w:type="dxa"/>
          </w:tcPr>
          <w:p w14:paraId="53132CFE" w14:textId="77777777" w:rsidR="00167075" w:rsidRDefault="00167075" w:rsidP="00FA72C9"/>
        </w:tc>
        <w:tc>
          <w:tcPr>
            <w:tcW w:w="1870" w:type="dxa"/>
          </w:tcPr>
          <w:p w14:paraId="21B1FA92" w14:textId="77777777" w:rsidR="00167075" w:rsidRDefault="00167075" w:rsidP="00FA72C9">
            <w:r>
              <w:t>R5-&gt;R3</w:t>
            </w:r>
          </w:p>
        </w:tc>
        <w:tc>
          <w:tcPr>
            <w:tcW w:w="1870" w:type="dxa"/>
          </w:tcPr>
          <w:p w14:paraId="43E674E7" w14:textId="77777777" w:rsidR="00167075" w:rsidRDefault="00167075" w:rsidP="00FA72C9"/>
        </w:tc>
        <w:tc>
          <w:tcPr>
            <w:tcW w:w="1870" w:type="dxa"/>
          </w:tcPr>
          <w:p w14:paraId="7B1F8ECB" w14:textId="77777777" w:rsidR="00167075" w:rsidRDefault="00167075" w:rsidP="00FA72C9"/>
        </w:tc>
      </w:tr>
    </w:tbl>
    <w:p w14:paraId="51CC832F" w14:textId="77777777" w:rsidR="00167075" w:rsidRDefault="00167075" w:rsidP="00167075"/>
    <w:p w14:paraId="2DD1832F" w14:textId="77777777" w:rsidR="00167075" w:rsidRDefault="00167075" w:rsidP="00167075"/>
    <w:p w14:paraId="59A26522" w14:textId="77777777" w:rsidR="00167075" w:rsidRDefault="00167075" w:rsidP="00167075"/>
    <w:p w14:paraId="460EB8FF" w14:textId="77777777" w:rsidR="00167075" w:rsidRDefault="00167075" w:rsidP="00167075">
      <w:r>
        <w:t xml:space="preserve">  </w:t>
      </w:r>
    </w:p>
    <w:p w14:paraId="3DDBDAD7" w14:textId="77777777" w:rsidR="00167075" w:rsidRDefault="00167075" w:rsidP="00167075"/>
    <w:p w14:paraId="36673988" w14:textId="77777777" w:rsidR="00167075" w:rsidRDefault="00167075" w:rsidP="00167075"/>
    <w:p w14:paraId="3116DE90" w14:textId="77777777" w:rsidR="00167075" w:rsidRDefault="00167075" w:rsidP="00167075">
      <w:r>
        <w:t>This hackathon is to come up with a POC that can be used as active monitoring solution in similar networks. Goals for this hackathon are:</w:t>
      </w:r>
    </w:p>
    <w:p w14:paraId="55651114" w14:textId="77777777" w:rsidR="00167075" w:rsidRDefault="00167075" w:rsidP="00167075">
      <w:pPr>
        <w:pStyle w:val="ListParagraph"/>
        <w:numPr>
          <w:ilvl w:val="0"/>
          <w:numId w:val="1"/>
        </w:numPr>
      </w:pPr>
      <w:r>
        <w:t xml:space="preserve">Extract topology information. </w:t>
      </w:r>
    </w:p>
    <w:p w14:paraId="214D1325" w14:textId="77777777" w:rsidR="00167075" w:rsidRDefault="00167075" w:rsidP="00167075">
      <w:pPr>
        <w:pStyle w:val="ListParagraph"/>
        <w:numPr>
          <w:ilvl w:val="0"/>
          <w:numId w:val="1"/>
        </w:numPr>
      </w:pPr>
      <w:r>
        <w:t xml:space="preserve">Use that topology information to calculate all paths between two end points </w:t>
      </w:r>
    </w:p>
    <w:p w14:paraId="24E434FB" w14:textId="77777777" w:rsidR="00167075" w:rsidRDefault="00167075" w:rsidP="00167075">
      <w:pPr>
        <w:pStyle w:val="ListParagraph"/>
        <w:numPr>
          <w:ilvl w:val="0"/>
          <w:numId w:val="1"/>
        </w:numPr>
      </w:pPr>
      <w:r>
        <w:t>Probe all paths and display metrics</w:t>
      </w:r>
    </w:p>
    <w:p w14:paraId="61D1400C" w14:textId="77777777" w:rsidR="00167075" w:rsidRDefault="00167075" w:rsidP="00167075">
      <w:pPr>
        <w:pStyle w:val="ListParagraph"/>
        <w:numPr>
          <w:ilvl w:val="0"/>
          <w:numId w:val="1"/>
        </w:numPr>
      </w:pPr>
      <w:r>
        <w:t>Introduce a failure and identify it using active monitoring probes</w:t>
      </w:r>
    </w:p>
    <w:p w14:paraId="76C365CF" w14:textId="77777777" w:rsidR="00DF4E19" w:rsidRDefault="00167075">
      <w:bookmarkStart w:id="0" w:name="_GoBack"/>
      <w:bookmarkEnd w:id="0"/>
    </w:p>
    <w:sectPr w:rsidR="00DF4E19" w:rsidSect="006B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00000000000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D34ED"/>
    <w:multiLevelType w:val="hybridMultilevel"/>
    <w:tmpl w:val="5BAC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75"/>
    <w:rsid w:val="00167075"/>
    <w:rsid w:val="00454C3C"/>
    <w:rsid w:val="006B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AB77FE"/>
  <w14:defaultImageDpi w14:val="32767"/>
  <w15:chartTrackingRefBased/>
  <w15:docId w15:val="{1B99668F-FCA2-9B41-853D-BEED7026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7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075"/>
    <w:pPr>
      <w:ind w:left="720"/>
      <w:contextualSpacing/>
    </w:pPr>
  </w:style>
  <w:style w:type="table" w:styleId="TableGridLight">
    <w:name w:val="Grid Table Light"/>
    <w:basedOn w:val="TableNormal"/>
    <w:uiPriority w:val="40"/>
    <w:rsid w:val="0016707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670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707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Ahmed</dc:creator>
  <cp:keywords/>
  <dc:description/>
  <cp:lastModifiedBy>Syed Ahmed</cp:lastModifiedBy>
  <cp:revision>1</cp:revision>
  <dcterms:created xsi:type="dcterms:W3CDTF">2019-05-09T17:17:00Z</dcterms:created>
  <dcterms:modified xsi:type="dcterms:W3CDTF">2019-05-09T17:20:00Z</dcterms:modified>
</cp:coreProperties>
</file>