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&lt;title&gt;Meus objetivos do ano&lt;/title&gt;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&lt;section class="conteudo-principal"&gt;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&lt;h2 class="titulo-principal"&gt;Meus objetivos do ano&lt;span&gt;_&lt;/span&gt;&lt;/h2&gt;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&lt;div class="conteudo"&gt;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&lt;div class="botoes"&gt;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&lt;button class="botao ativo"&gt;Cursos na Alura&lt;/button&gt;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&lt;button class="botao"&gt;Criar projetos em Javascript&lt;/button&gt;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&lt;button class="botao"&gt;Criar um portfolio&lt;/button&gt;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&lt;button class="botao"&gt;Atualizar meu currículo&lt;/button&gt;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&lt;div class="abas-textos"&gt;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&lt;div class="aba-conteudo ativo"&gt;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&lt;h3 class="aba-conteudo-titulo-principal"&gt;Estudar 4 cursos na Alura&lt;/h3&gt;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&lt;h4 class="aba-conteudo-titulo-secundario"&gt;Tempo para completar o objetivo&lt;/h4&gt;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&lt;div class="contador"&gt;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id="dias0"&gt;&lt;/p&gt;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class="contador-digito-texto"&gt;dias&lt;/p&gt;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id="horas0"&gt;&lt;/p&gt;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class="contador-digito-texto"&gt;horas&lt;/p&gt;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id="min0"&gt;&lt;/p&gt;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class="contador-digito-texto"&gt;min&lt;/p&gt;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id="seg0"&gt;&lt;/p&gt;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class="contador-digito-texto"&gt;seg&lt;/p&gt;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&lt;div class="aba-conteudo"&gt;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&lt;h3 class="aba-conteudo-titulo-principal"&gt;Criar 5 projetos em Javascript&lt;/h3&gt;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&lt;h4 class="aba-conteudo-titulo-secundario"&gt;Tempo para completar o objetivo&lt;/h4&gt;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&lt;div class="contador"&gt;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id="dias1"&gt;&lt;/p&gt;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class="contador-digito-texto"&gt;dias&lt;/p&gt;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id="horas1"&gt;&lt;/p&gt;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class="contador-digito-texto"&gt;horas&lt;/p&gt;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id="min1"&gt;&lt;/p&gt;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class="contador-digito-texto"&gt;min&lt;/p&gt;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id="seg1"&gt;&lt;/p&gt;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class="contador-digito-texto"&gt;seg&lt;/p&gt;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&lt;div class="aba-conteudo"&gt;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&lt;h3 class="aba-conteudo-titulo-principal"&gt;Criar um portfolio com os meus 3 melhores projetos&lt;/h3&gt;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&lt;h4 class="aba-conteudo-titulo-secundario"&gt;Tempo para completar o objetivo&lt;/h4&gt;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&lt;div class="contador"&gt;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id="dias2"&gt;&lt;/p&gt;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class="contador-digito-texto"&gt;dias&lt;/p&gt;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id="horas2"&gt;&lt;/p&gt;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class="contador-digito-texto"&gt;horas&lt;/p&gt;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id="min2"&gt;&lt;/p&gt;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class="contador-digito-texto"&gt;min&lt;/p&gt;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id="seg2"&gt;&lt;/p&gt;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class="contador-digito-texto"&gt;seg&lt;/p&gt;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&lt;div class="aba-conteudo"&gt;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&lt;h3 class="aba-conteudo-titulo-principal"&gt;Atualizar meu curriculo com os certificados da Alura&lt;/h3&gt;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&lt;h4 class="aba-conteudo-titulo-secundario"&gt;Tempo para completar o objetivo&lt;/h4&gt;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&lt;div class="contador"&gt;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id="dias3"&gt;&lt;/p&gt;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class="contador-digito-texto"&gt;dias&lt;/p&gt;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id="horas3"&gt;&lt;/p&gt;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class="contador-digito-texto"&gt;horas&lt;/p&gt;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id="min3"&gt;&lt;/p&gt;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class="contador-digito-texto"&gt;min&lt;/p&gt;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&lt;div class="contador-digito"&gt;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&lt;p class="contador-digito-numero" id="seg3"&gt;&lt;/p&gt;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&lt;p class="contador-digito-texto"&gt;seg&lt;/p&gt;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&lt;script src="main.js"&gt;&lt;/script&gt;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