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rPr/>
      </w:pPr>
      <w:r w:rsidDel="00000000" w:rsidR="00000000" w:rsidRPr="00000000">
        <w:rPr/>
        <w:drawing>
          <wp:inline distB="114300" distT="114300" distL="114300" distR="114300">
            <wp:extent cx="1157288" cy="11572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15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00" w:lineRule="auto"/>
        <w:jc w:val="center"/>
        <w:rPr>
          <w:sz w:val="21"/>
          <w:szCs w:val="21"/>
        </w:rPr>
      </w:pPr>
      <w:r w:rsidDel="00000000" w:rsidR="00000000" w:rsidRPr="00000000">
        <w:rPr>
          <w:sz w:val="50"/>
          <w:szCs w:val="50"/>
          <w:u w:val="single"/>
          <w:rtl w:val="0"/>
        </w:rPr>
        <w:t xml:space="preserve">Guía de discusión — usuarios InDrive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</w:pBdr>
        <w:shd w:fill="c6e0b4" w:val="clear"/>
        <w:spacing w:after="150" w:before="3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Comienza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Introducción (2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Introducción de moderador y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Explicación breve del propósito de la entrevista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Grabación de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Traducción simultánea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Anonimato/ Confidencialidad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No hay respuestas correctas o incorrectas (imparcialidad)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Informar al entrevistado que es libre de no responder cualquier pregunta si se siente incómodo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Calentamiento (3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Pedir al participante que se presente: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Nombre, edad, ocupación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¿Tiene hijos?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es lo que más disfrutas de la 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Trabajo como conductor transportando pasajeros (8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¿Desde cuándo trabajas como conductor transportando pasajeros?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¿Únicamente utilizas Mototaxi o usas otro vehículo para trabajar?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¿Cuántas horas trabajar al día como conductor?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¿Pertenece a alguna empresa formal, paradero específico o asociación de mototaxistas?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¿Y qué hacías antes de ser conductor?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te hizo decidir trabajar como conductor?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highlight w:val="yellow"/>
        </w:rPr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highlight w:val="yellow"/>
          <w:rtl w:val="0"/>
        </w:rPr>
        <w:t xml:space="preserve">Qué te da este trabajo además del dinero?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¿Qué es lo que más valorás de trabajar como mototaxi?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¿Qué es lo que más te cuesta o menos te gusta?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 pudieras ganar lo mismo haciendo otro trabajo, ¿seguirías manejando mototaxi? ¿Por qué?</w:t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5aac"/>
          <w:rtl w:val="0"/>
        </w:rPr>
        <w:t xml:space="preserve">Profundizar en las motivaciones: abiertos a sugerencia de la agencia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desafíos enfrentas al ser conductor de Mototaxis transportando pasajeros?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te puede inDrive a enfrentar los desafíos?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 (conocimiento) - 3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¿Cómo/dónde fue que oiste hablar de inDrive por primera vez?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¿Y qué es lo que habías oído de inDrive?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 (consideración) - 3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fue que consideraste comenzar a trabajar con inDrive utilizando un Mototaxi?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¿Por qué no elegiste otra app? ¿Qué fue lo que más te llamó la atención de inDrive?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¿Con qué otras apps trabajas en la mototaxi (ej. Yango/otras)? ¿Con cuáles no trabajas y por qué? ¿Qué porcentaje de tus viajes del día provienen de la calle y qué porcentaje de apps? </w:t>
      </w:r>
    </w:p>
    <w:p w:rsidR="00000000" w:rsidDel="00000000" w:rsidP="00000000" w:rsidRDefault="00000000" w:rsidRPr="00000000" w14:paraId="00000026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 (Usando inDrive por primera vez) - 8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fue tu proceso de registro a la app? Fácil, díficil, ¿qué es lo que recuerdas?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fácil es comenzar a usar la app?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aspectos del registro crees que podría mejorar inDrive en general para conductores de Mototaxi?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 (Aceptando viajes)- 5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Ahora hablando del proceso de aceptar los viajes con inDrive...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es el proceso de recibir viajes? ¿Te gusta? ¿Lo mejorarías?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opinas del sistema de negociación/propuesta de precio de inDrive frente a la asignación de tarifa fija que hacen otras apps?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¿Qué factores tomas en cuenta por lo general para aceptar o rechazar un viaje?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Pensando en las veces que decidís </w:t>
      </w: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no usar inDrive</w:t>
      </w:r>
      <w:r w:rsidDel="00000000" w:rsidR="00000000" w:rsidRPr="00000000">
        <w:rPr>
          <w:color w:val="000000"/>
          <w:highlight w:val="yellow"/>
          <w:rtl w:val="0"/>
        </w:rPr>
        <w:t xml:space="preserve">, ¿cuáles son los principales motivos?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¿Hay algo que te haga cerrar inDrive y abrir Yango/otro?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¿Recordás la última vez que pasó? Contame qué ocurrió.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firstLine="0"/>
        <w:rPr/>
      </w:pPr>
      <w:r w:rsidDel="00000000" w:rsidR="00000000" w:rsidRPr="00000000">
        <w:rPr>
          <w:highlight w:val="yellow"/>
          <w:rtl w:val="0"/>
        </w:rPr>
        <w:t xml:space="preserve">Si inDrive solucionara una sola cosa para que vos la usaras más, ¿qué tendría que solucionar?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5 (Durante el viaje)- 5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Al pasar por el pasajero en tu Mototaxi, ¿te enfrentas a algún desafío o algo que te parece complicado?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lo resuelves?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¿Cómo puede ayudarte inDrive mejorando la aplicación o proporcionando alguna capacitación?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¿Cuáles son los principales desafíos de seguridad, extorsión o fiscalización municipal/policial que enfrentas a diario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tan seguro te sientes con inDrive? ¿Qué tipo de funciones de seguridad ofrece la app? Ej: verificación de clientes, no te lleva a zonas inseguras,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¿Cuáles más te gustaría tener?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6- repetir - 3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¿Continuarías usando la app para trabajar como Mototaxi?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¿Por qué sí o por qué 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7- recomendar - 2 mins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¿Has recomendado inDrive a otros colegas Mototaxis?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¿Por qué sí o por qué 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Imaginá que un amigo tuyo empieza mañana a trabajar como mototaxi usando estas aplicaciones. Te pide consejos porque vos tenés más experiencia. </w:t>
      </w:r>
      <w:r w:rsidDel="00000000" w:rsidR="00000000" w:rsidRPr="00000000">
        <w:rPr>
          <w:b w:val="1"/>
          <w:bCs w:val="1"/>
          <w:color w:val="000000"/>
          <w:highlight w:val="yellow"/>
          <w:rtl w:val="0"/>
        </w:rPr>
        <w:t xml:space="preserve">¿Qué le recomendarías para cuidarse?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es lo primero que le advertirías?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situaciones debería evitar?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¿Hay viajes que directamente le recomendarías no aceptar?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debería mirar antes de aceptar un viaje?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Si le pasara algo durante un viaje, ¿qué debería poder hacer desde la aplicación?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/>
      </w:pPr>
      <w:r w:rsidDel="00000000" w:rsidR="00000000" w:rsidRPr="00000000">
        <w:rPr>
          <w:rtl w:val="0"/>
        </w:rPr>
        <w:t xml:space="preserve">Pensando en funcionalidades, a</w:t>
      </w:r>
      <w:r w:rsidDel="00000000" w:rsidR="00000000" w:rsidRPr="00000000">
        <w:rPr>
          <w:color w:val="000000"/>
          <w:rtl w:val="0"/>
        </w:rPr>
        <w:t xml:space="preserve">demás de las funcionalidades de seguridad, ¿qué funcionalidades te gustaría ver que no existan hoy en día?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¿Qué le pedirías a inDrive para ayudarte en general?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¿Sabes cuánto se queda tu app habitual de comisión? (Porcentaje que la aplicación se queda de cada orden)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color w:val="000000"/>
          <w:highlight w:val="yellow"/>
          <w:rtl w:val="0"/>
        </w:rPr>
        <w:t xml:space="preserve">Qué hace que una comisión te parezca justa o injusta?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¿Sentís que lo que recibís de la aplicación justifica lo que pagás?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¿Qué debería darte una app a cambio de la comisión?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¿Preferís pagar menos comisión aunque recibas menos viajes, o pagar un poco más si recibís más viajes? ¿Por qué?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Completar la siguiente frase: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140" w:lineRule="auto"/>
        <w:ind w:left="360" w:hanging="360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“Para mí, la comisión que me cobra la app es como ______.”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yellow"/>
          <w:u w:val="none"/>
          <w:vertAlign w:val="baseline"/>
          <w:rtl w:val="0"/>
        </w:rPr>
        <w:t xml:space="preserve">Por qué elegiste esa comparación?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¿Cuentas con los siguientes documentos?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1. Licencia para conducir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2. SOAT/CAT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3. Permiso municipal o documento que acredite que son conductores con permiso de la municipalidad (ente regulador de la tarifa)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880EA0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880EA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z9fTaoAFyQjWq4/4heAsELTkSg==">CgMxLjA4AHIhMW1QRjEzeVpfeHZFb1hYYzlPZXoteFkzaFh3VEVyQ0Fi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2026-08-11T17:11:00Z</dcterms:created>
  <dc:creator>Un-named</dc:creator>
</cp:coreProperties>
</file>