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DB30C" w14:textId="77777777" w:rsidR="00035084" w:rsidRPr="00035084" w:rsidRDefault="00035084" w:rsidP="00035084">
      <w:pPr>
        <w:pStyle w:val="Corpodetexto"/>
        <w:jc w:val="both"/>
        <w:rPr>
          <w:rFonts w:ascii="Calibri" w:hAnsi="Calibri" w:cs="Calibri"/>
          <w:sz w:val="28"/>
          <w:szCs w:val="28"/>
        </w:rPr>
      </w:pPr>
      <w:r w:rsidRPr="00035084">
        <w:rPr>
          <w:rFonts w:ascii="Calibri" w:hAnsi="Calibri" w:cs="Calibri"/>
          <w:sz w:val="28"/>
          <w:szCs w:val="28"/>
        </w:rPr>
        <w:t xml:space="preserve">Resumo do minicurso: Introdução a análise de estatística espacial em R com o sistema Quarto e </w:t>
      </w:r>
      <w:proofErr w:type="spellStart"/>
      <w:r w:rsidRPr="00035084">
        <w:rPr>
          <w:rFonts w:ascii="Calibri" w:hAnsi="Calibri" w:cs="Calibri"/>
          <w:sz w:val="28"/>
          <w:szCs w:val="28"/>
        </w:rPr>
        <w:t>Rstudio</w:t>
      </w:r>
      <w:proofErr w:type="spellEnd"/>
      <w:r w:rsidRPr="00035084">
        <w:rPr>
          <w:rFonts w:ascii="Calibri" w:hAnsi="Calibri" w:cs="Calibri"/>
          <w:sz w:val="28"/>
          <w:szCs w:val="28"/>
        </w:rPr>
        <w:t xml:space="preserve">. </w:t>
      </w:r>
    </w:p>
    <w:p w14:paraId="5657E7DC" w14:textId="7CECCAC0" w:rsidR="00035084" w:rsidRPr="00895A58" w:rsidRDefault="00895A58" w:rsidP="00895A58">
      <w:pPr>
        <w:pStyle w:val="Corpodetexto"/>
        <w:jc w:val="both"/>
        <w:rPr>
          <w:rFonts w:ascii="Arial" w:hAnsi="Arial" w:cs="Arial"/>
          <w:u w:val="single"/>
          <w:lang w:val="pt-BR"/>
        </w:rPr>
      </w:pPr>
      <w:r>
        <w:t xml:space="preserve">Este minicurso tem como objetivo apresentar a introdução da modelagem em estatística espacial, com foco na análise de dados de áreas. As análises serão realizadas no software R, dentro da IDE </w:t>
      </w:r>
      <w:proofErr w:type="spellStart"/>
      <w:r>
        <w:t>RStudio</w:t>
      </w:r>
      <w:proofErr w:type="spellEnd"/>
      <w:r>
        <w:t xml:space="preserve">, utilizando o sistema Quarto para a geração de relatórios. A abordagem une teoria e prática para que o participante desenvolva habilidades na elaboração de documentos. O aluno terá orientações na preparação do ambiente, com instruções sobre a instalação dos softwares R, </w:t>
      </w:r>
      <w:proofErr w:type="spellStart"/>
      <w:r>
        <w:t>RStudio</w:t>
      </w:r>
      <w:proofErr w:type="spellEnd"/>
      <w:r>
        <w:t xml:space="preserve"> e Quarto. Além das etapas computacionais, o minicurso apresentará os fundamentos teóricos de estatística espacial, abordando e discutindo os modelos autorregressivo simultâneo (SAR) e o de erro espacial (CAR) na aplicação de dados reais de casos de dengue na prática, onde serão interpretados os resultados. Por fim, serão sugeridas abordagens de modelagem para lidar com a heterocedasticidade espacial, visando diagnósticos mais robustos.</w:t>
      </w:r>
    </w:p>
    <w:sectPr w:rsidR="00035084" w:rsidRPr="00895A58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9E23D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78C033FC"/>
    <w:multiLevelType w:val="hybridMultilevel"/>
    <w:tmpl w:val="0CE61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E63"/>
    <w:rsid w:val="00035084"/>
    <w:rsid w:val="00076798"/>
    <w:rsid w:val="001E2164"/>
    <w:rsid w:val="001F31C0"/>
    <w:rsid w:val="00526351"/>
    <w:rsid w:val="00724F55"/>
    <w:rsid w:val="00895A58"/>
    <w:rsid w:val="00B867D8"/>
    <w:rsid w:val="00CA6E63"/>
    <w:rsid w:val="00CB3A17"/>
    <w:rsid w:val="00EC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9D472"/>
  <w15:docId w15:val="{085BFBFE-677C-425B-B821-064B5FCA5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  <w:style w:type="paragraph" w:styleId="NormalWeb">
    <w:name w:val="Normal (Web)"/>
    <w:basedOn w:val="Normal"/>
    <w:uiPriority w:val="99"/>
    <w:semiHidden/>
    <w:unhideWhenUsed/>
    <w:rsid w:val="00CB3A1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159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Resumo do minicurso: Estatística Espacial em R usando o sistema Quarto</vt:lpstr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do minicurso: Estatística Espacial em R usando o sistema Quarto</dc:title>
  <dc:creator>Gean Pereira Damaceno</dc:creator>
  <cp:keywords/>
  <cp:lastModifiedBy>gean damaceno</cp:lastModifiedBy>
  <cp:revision>5</cp:revision>
  <dcterms:created xsi:type="dcterms:W3CDTF">2026-03-09T18:53:00Z</dcterms:created>
  <dcterms:modified xsi:type="dcterms:W3CDTF">2026-03-10T01:45:00Z</dcterms:modified>
  <dc:language>pt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Índice</vt:lpwstr>
  </property>
</Properties>
</file>