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FAB65" w14:textId="533C8D4B" w:rsidR="00311726" w:rsidRPr="00BA0B65" w:rsidRDefault="004D1B10" w:rsidP="00311726">
      <w:pPr>
        <w:spacing w:line="480" w:lineRule="auto"/>
        <w:rPr>
          <w:b/>
          <w:sz w:val="22"/>
          <w:szCs w:val="22"/>
        </w:rPr>
      </w:pPr>
      <w:r w:rsidRPr="00BA0B65">
        <w:rPr>
          <w:b/>
          <w:sz w:val="22"/>
          <w:szCs w:val="22"/>
        </w:rPr>
        <w:t>Abstract</w:t>
      </w:r>
    </w:p>
    <w:p w14:paraId="3B1B550D" w14:textId="5C733492" w:rsidR="00CA49B7" w:rsidRPr="00BA0B65" w:rsidRDefault="00E21FBB" w:rsidP="004D1B10">
      <w:pPr>
        <w:spacing w:line="480" w:lineRule="auto"/>
        <w:rPr>
          <w:sz w:val="22"/>
          <w:szCs w:val="22"/>
        </w:rPr>
      </w:pPr>
      <w:r w:rsidRPr="00BA0B65">
        <w:rPr>
          <w:b/>
          <w:sz w:val="22"/>
          <w:szCs w:val="22"/>
        </w:rPr>
        <w:t xml:space="preserve">Background: </w:t>
      </w:r>
      <w:r w:rsidR="00CA49B7" w:rsidRPr="00BA0B65">
        <w:rPr>
          <w:bCs/>
          <w:sz w:val="22"/>
          <w:szCs w:val="22"/>
        </w:rPr>
        <w:t>Tropical cyclone epidemiology can be advanced through exposure assessment methods that are comprehensive and consistent across space and time, as these facili</w:t>
      </w:r>
      <w:r w:rsidR="00B25956" w:rsidRPr="00BA0B65">
        <w:rPr>
          <w:bCs/>
          <w:sz w:val="22"/>
          <w:szCs w:val="22"/>
        </w:rPr>
        <w:t>ta</w:t>
      </w:r>
      <w:r w:rsidR="00CA49B7" w:rsidRPr="00BA0B65">
        <w:rPr>
          <w:bCs/>
          <w:sz w:val="22"/>
          <w:szCs w:val="22"/>
        </w:rPr>
        <w:t xml:space="preserve">te multi-year, multi-storm studies. Further, an understanding of patterns in and between exposure metrics that are based on specific hazards of the storm can help in designing tropical cyclone epidemiologic research. </w:t>
      </w:r>
      <w:r w:rsidR="004D1B10" w:rsidRPr="00BA0B65">
        <w:rPr>
          <w:sz w:val="22"/>
          <w:szCs w:val="22"/>
        </w:rPr>
        <w:br/>
      </w:r>
      <w:r w:rsidRPr="00BA0B65">
        <w:rPr>
          <w:b/>
          <w:sz w:val="22"/>
          <w:szCs w:val="22"/>
        </w:rPr>
        <w:t>Objectives:</w:t>
      </w:r>
      <w:r w:rsidRPr="00BA0B65">
        <w:rPr>
          <w:bCs/>
          <w:sz w:val="22"/>
          <w:szCs w:val="22"/>
        </w:rPr>
        <w:t xml:space="preserve"> </w:t>
      </w:r>
      <w:r w:rsidR="00CA49B7" w:rsidRPr="00BA0B65">
        <w:rPr>
          <w:bCs/>
          <w:sz w:val="22"/>
          <w:szCs w:val="22"/>
        </w:rPr>
        <w:t xml:space="preserve">(1) Provide an open-source dataset for tropical cyclone exposure assessment for epidemiologic research and (2) investigate patterns and agreement between county-level assessments of tropical cyclone exposure based on different storm hazards. </w:t>
      </w:r>
      <w:r w:rsidR="004D1B10" w:rsidRPr="00BA0B65">
        <w:rPr>
          <w:sz w:val="22"/>
          <w:szCs w:val="22"/>
        </w:rPr>
        <w:br/>
      </w:r>
      <w:r w:rsidR="004D1B10" w:rsidRPr="00BA0B65">
        <w:rPr>
          <w:b/>
          <w:sz w:val="22"/>
          <w:szCs w:val="22"/>
        </w:rPr>
        <w:t>Methods:</w:t>
      </w:r>
      <w:r w:rsidR="004D1B10" w:rsidRPr="00BA0B65">
        <w:rPr>
          <w:sz w:val="22"/>
          <w:szCs w:val="22"/>
        </w:rPr>
        <w:t xml:space="preserve"> </w:t>
      </w:r>
      <w:r w:rsidR="00CA49B7" w:rsidRPr="00BA0B65">
        <w:rPr>
          <w:sz w:val="22"/>
          <w:szCs w:val="22"/>
        </w:rPr>
        <w:t xml:space="preserve">We created an open-source dataset with data </w:t>
      </w:r>
      <w:r w:rsidR="007418F7">
        <w:rPr>
          <w:sz w:val="22"/>
          <w:szCs w:val="22"/>
        </w:rPr>
        <w:t xml:space="preserve">at the county level </w:t>
      </w:r>
      <w:r w:rsidR="00CA49B7" w:rsidRPr="00BA0B65">
        <w:rPr>
          <w:sz w:val="22"/>
          <w:szCs w:val="22"/>
        </w:rPr>
        <w:t>on exposure to four tropical cyclone hazards: peak sustained wind, rainfall, flooding, and tornadoes. The data cover all eastern United States (US) counties for all land-falling or near-land Atlantic basin storms, covering 1996</w:t>
      </w:r>
      <w:r w:rsidR="00B25956" w:rsidRPr="00BA0B65">
        <w:rPr>
          <w:sz w:val="22"/>
          <w:szCs w:val="22"/>
        </w:rPr>
        <w:t>–</w:t>
      </w:r>
      <w:r w:rsidR="00CA49B7" w:rsidRPr="00BA0B65">
        <w:rPr>
          <w:sz w:val="22"/>
          <w:szCs w:val="22"/>
        </w:rPr>
        <w:t>2011 for all metrics and up to 1988</w:t>
      </w:r>
      <w:r w:rsidR="00B25956" w:rsidRPr="00BA0B65">
        <w:rPr>
          <w:sz w:val="22"/>
          <w:szCs w:val="22"/>
        </w:rPr>
        <w:t>–</w:t>
      </w:r>
      <w:r w:rsidR="00CA49B7" w:rsidRPr="00BA0B65">
        <w:rPr>
          <w:sz w:val="22"/>
          <w:szCs w:val="22"/>
        </w:rPr>
        <w:t>2018 for specific metrics. We validated measurements against other data sources and investigated patterns and agreement among binary exposure classifications based on these metrics, as well as compared them to use of distance from the storm’s track</w:t>
      </w:r>
      <w:r w:rsidR="00DD7D50">
        <w:rPr>
          <w:sz w:val="22"/>
          <w:szCs w:val="22"/>
        </w:rPr>
        <w:t>, which has been used as</w:t>
      </w:r>
      <w:r w:rsidR="00CA49B7" w:rsidRPr="00BA0B65">
        <w:rPr>
          <w:sz w:val="22"/>
          <w:szCs w:val="22"/>
        </w:rPr>
        <w:t xml:space="preserve"> a proxy for exposure</w:t>
      </w:r>
      <w:r w:rsidR="00DD7D50">
        <w:rPr>
          <w:sz w:val="22"/>
          <w:szCs w:val="22"/>
        </w:rPr>
        <w:t xml:space="preserve"> in some epidemiolog</w:t>
      </w:r>
      <w:bookmarkStart w:id="0" w:name="_GoBack"/>
      <w:bookmarkEnd w:id="0"/>
      <w:r w:rsidR="00DD7D50">
        <w:rPr>
          <w:sz w:val="22"/>
          <w:szCs w:val="22"/>
        </w:rPr>
        <w:t>ic studies</w:t>
      </w:r>
      <w:r w:rsidR="00CA49B7" w:rsidRPr="00BA0B65">
        <w:rPr>
          <w:sz w:val="22"/>
          <w:szCs w:val="22"/>
        </w:rPr>
        <w:t xml:space="preserve">. </w:t>
      </w:r>
    </w:p>
    <w:p w14:paraId="538166A0" w14:textId="62ED609B" w:rsidR="00CA49B7" w:rsidRPr="00BA0B65" w:rsidRDefault="004D1B10" w:rsidP="004D1B10">
      <w:pPr>
        <w:spacing w:line="480" w:lineRule="auto"/>
        <w:rPr>
          <w:sz w:val="22"/>
          <w:szCs w:val="22"/>
        </w:rPr>
      </w:pPr>
      <w:r w:rsidRPr="00BA0B65">
        <w:rPr>
          <w:b/>
          <w:sz w:val="22"/>
          <w:szCs w:val="22"/>
        </w:rPr>
        <w:t>Results:</w:t>
      </w:r>
      <w:r w:rsidRPr="00BA0B65">
        <w:rPr>
          <w:sz w:val="22"/>
          <w:szCs w:val="22"/>
        </w:rPr>
        <w:t xml:space="preserve"> </w:t>
      </w:r>
      <w:r w:rsidR="00CA49B7" w:rsidRPr="00BA0B65">
        <w:rPr>
          <w:sz w:val="22"/>
          <w:szCs w:val="22"/>
        </w:rPr>
        <w:t xml:space="preserve">Our open-source dataset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 </w:t>
      </w:r>
    </w:p>
    <w:p w14:paraId="47B02FBC" w14:textId="267567B4" w:rsidR="004D1B10" w:rsidRPr="00BA0B65" w:rsidRDefault="004D1B10" w:rsidP="004D1B10">
      <w:pPr>
        <w:spacing w:line="480" w:lineRule="auto"/>
        <w:rPr>
          <w:sz w:val="22"/>
          <w:szCs w:val="22"/>
        </w:rPr>
      </w:pPr>
      <w:r w:rsidRPr="00BA0B65">
        <w:rPr>
          <w:b/>
          <w:sz w:val="22"/>
          <w:szCs w:val="22"/>
        </w:rPr>
        <w:lastRenderedPageBreak/>
        <w:t>Discussion:</w:t>
      </w:r>
      <w:r w:rsidRPr="00BA0B65">
        <w:rPr>
          <w:sz w:val="22"/>
          <w:szCs w:val="22"/>
        </w:rPr>
        <w:t xml:space="preserve"> </w:t>
      </w:r>
      <w:r w:rsidR="00CA49B7" w:rsidRPr="00BA0B65">
        <w:rPr>
          <w:sz w:val="22"/>
          <w:szCs w:val="22"/>
        </w:rPr>
        <w:t xml:space="preserve">Our results provide a multi-hazard dataset that can be leveraged for epidemiologic re- search on tropical cyclones, as well as insights that can inform the design and analysis for tropical cyclone epidemiologic research. </w:t>
      </w:r>
    </w:p>
    <w:p w14:paraId="3C8E97CB" w14:textId="3B1F630B" w:rsidR="004D1B10" w:rsidRPr="00BA0B65" w:rsidRDefault="004D1B10">
      <w:pPr>
        <w:rPr>
          <w:color w:val="548DD4" w:themeColor="text2" w:themeTint="99"/>
          <w:sz w:val="22"/>
          <w:szCs w:val="22"/>
        </w:rPr>
      </w:pPr>
    </w:p>
    <w:sectPr w:rsidR="004D1B10" w:rsidRPr="00BA0B65" w:rsidSect="008223F6">
      <w:pgSz w:w="12240" w:h="15840"/>
      <w:pgMar w:top="1008" w:right="1440" w:bottom="1008" w:left="1440" w:header="850" w:footer="994" w:gutter="0"/>
      <w:lnNumType w:countBy="1" w:restart="continuous"/>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61"/>
    <w:rsid w:val="00010529"/>
    <w:rsid w:val="00026A7B"/>
    <w:rsid w:val="00037833"/>
    <w:rsid w:val="000514FB"/>
    <w:rsid w:val="00065B63"/>
    <w:rsid w:val="0007599E"/>
    <w:rsid w:val="000B692E"/>
    <w:rsid w:val="000D3A4B"/>
    <w:rsid w:val="000F25EE"/>
    <w:rsid w:val="0013737A"/>
    <w:rsid w:val="00182DD1"/>
    <w:rsid w:val="001D03D9"/>
    <w:rsid w:val="001F5361"/>
    <w:rsid w:val="001F6CC2"/>
    <w:rsid w:val="00200F7C"/>
    <w:rsid w:val="00203C09"/>
    <w:rsid w:val="00251569"/>
    <w:rsid w:val="0028406F"/>
    <w:rsid w:val="002E3A10"/>
    <w:rsid w:val="002E5AFC"/>
    <w:rsid w:val="002F2855"/>
    <w:rsid w:val="00311726"/>
    <w:rsid w:val="0031596C"/>
    <w:rsid w:val="00316C21"/>
    <w:rsid w:val="00323380"/>
    <w:rsid w:val="00335C9D"/>
    <w:rsid w:val="00336656"/>
    <w:rsid w:val="00356567"/>
    <w:rsid w:val="003718C6"/>
    <w:rsid w:val="00375216"/>
    <w:rsid w:val="003951CD"/>
    <w:rsid w:val="00395DC3"/>
    <w:rsid w:val="003D0D52"/>
    <w:rsid w:val="004038C5"/>
    <w:rsid w:val="0041726C"/>
    <w:rsid w:val="00464DAF"/>
    <w:rsid w:val="004B3F22"/>
    <w:rsid w:val="004C27BF"/>
    <w:rsid w:val="004D12A1"/>
    <w:rsid w:val="004D1B10"/>
    <w:rsid w:val="004D401D"/>
    <w:rsid w:val="004D5FF7"/>
    <w:rsid w:val="00514A39"/>
    <w:rsid w:val="0055034F"/>
    <w:rsid w:val="00591E4F"/>
    <w:rsid w:val="005C1159"/>
    <w:rsid w:val="005E1236"/>
    <w:rsid w:val="005E1AD5"/>
    <w:rsid w:val="00601794"/>
    <w:rsid w:val="0063657C"/>
    <w:rsid w:val="00645D2C"/>
    <w:rsid w:val="00646572"/>
    <w:rsid w:val="00695B88"/>
    <w:rsid w:val="006A02F9"/>
    <w:rsid w:val="006A4556"/>
    <w:rsid w:val="006F156C"/>
    <w:rsid w:val="006F6B0C"/>
    <w:rsid w:val="007004C8"/>
    <w:rsid w:val="007418F7"/>
    <w:rsid w:val="00765521"/>
    <w:rsid w:val="007712C9"/>
    <w:rsid w:val="00771B54"/>
    <w:rsid w:val="0077641F"/>
    <w:rsid w:val="00791767"/>
    <w:rsid w:val="007C7932"/>
    <w:rsid w:val="007E5667"/>
    <w:rsid w:val="007F0C5C"/>
    <w:rsid w:val="007F6A76"/>
    <w:rsid w:val="00800DBA"/>
    <w:rsid w:val="008223F6"/>
    <w:rsid w:val="00834A02"/>
    <w:rsid w:val="00835C01"/>
    <w:rsid w:val="0083696F"/>
    <w:rsid w:val="00837212"/>
    <w:rsid w:val="00840FFA"/>
    <w:rsid w:val="00841BF4"/>
    <w:rsid w:val="008641BF"/>
    <w:rsid w:val="00875833"/>
    <w:rsid w:val="00885337"/>
    <w:rsid w:val="008A3DBA"/>
    <w:rsid w:val="008B52C2"/>
    <w:rsid w:val="008D10F2"/>
    <w:rsid w:val="008E2E9D"/>
    <w:rsid w:val="008F0FF2"/>
    <w:rsid w:val="009040C8"/>
    <w:rsid w:val="0093011A"/>
    <w:rsid w:val="00951A34"/>
    <w:rsid w:val="00973B18"/>
    <w:rsid w:val="0097563E"/>
    <w:rsid w:val="0098448E"/>
    <w:rsid w:val="00993AAF"/>
    <w:rsid w:val="009B3D65"/>
    <w:rsid w:val="009D4643"/>
    <w:rsid w:val="00A017E4"/>
    <w:rsid w:val="00A03B21"/>
    <w:rsid w:val="00A10BB0"/>
    <w:rsid w:val="00A1158D"/>
    <w:rsid w:val="00A60AD6"/>
    <w:rsid w:val="00A94D95"/>
    <w:rsid w:val="00A96363"/>
    <w:rsid w:val="00A96F13"/>
    <w:rsid w:val="00AA4FC1"/>
    <w:rsid w:val="00AC7212"/>
    <w:rsid w:val="00AD1FE7"/>
    <w:rsid w:val="00AF19A1"/>
    <w:rsid w:val="00B25956"/>
    <w:rsid w:val="00BA0B65"/>
    <w:rsid w:val="00BE672C"/>
    <w:rsid w:val="00BF617D"/>
    <w:rsid w:val="00C0436D"/>
    <w:rsid w:val="00C51125"/>
    <w:rsid w:val="00C53F4C"/>
    <w:rsid w:val="00C910D0"/>
    <w:rsid w:val="00C95413"/>
    <w:rsid w:val="00CA49B7"/>
    <w:rsid w:val="00CE28C2"/>
    <w:rsid w:val="00CF602A"/>
    <w:rsid w:val="00D06F1B"/>
    <w:rsid w:val="00D80361"/>
    <w:rsid w:val="00D936CA"/>
    <w:rsid w:val="00D946DD"/>
    <w:rsid w:val="00D969B2"/>
    <w:rsid w:val="00DA1F44"/>
    <w:rsid w:val="00DA661E"/>
    <w:rsid w:val="00DD7AF0"/>
    <w:rsid w:val="00DD7D50"/>
    <w:rsid w:val="00E11152"/>
    <w:rsid w:val="00E17C17"/>
    <w:rsid w:val="00E21FBB"/>
    <w:rsid w:val="00E35D42"/>
    <w:rsid w:val="00E418E5"/>
    <w:rsid w:val="00E47691"/>
    <w:rsid w:val="00E638FE"/>
    <w:rsid w:val="00E6654A"/>
    <w:rsid w:val="00EA76B5"/>
    <w:rsid w:val="00EB54A4"/>
    <w:rsid w:val="00EC6316"/>
    <w:rsid w:val="00EE2585"/>
    <w:rsid w:val="00EE46FE"/>
    <w:rsid w:val="00F07B53"/>
    <w:rsid w:val="00F40002"/>
    <w:rsid w:val="00F40675"/>
    <w:rsid w:val="00F521EF"/>
    <w:rsid w:val="00F54118"/>
    <w:rsid w:val="00F8340F"/>
    <w:rsid w:val="00F906A9"/>
    <w:rsid w:val="00F91817"/>
    <w:rsid w:val="00FC0F1C"/>
    <w:rsid w:val="00FC2203"/>
    <w:rsid w:val="00FE2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FD721E"/>
  <w14:defaultImageDpi w14:val="300"/>
  <w15:docId w15:val="{A33D9EAE-674B-AD41-B15A-785CC20D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36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94D95"/>
    <w:rPr>
      <w:color w:val="0000FF" w:themeColor="hyperlink"/>
      <w:u w:val="single"/>
    </w:rPr>
  </w:style>
  <w:style w:type="character" w:styleId="PlaceholderText">
    <w:name w:val="Placeholder Text"/>
    <w:basedOn w:val="DefaultParagraphFont"/>
    <w:uiPriority w:val="99"/>
    <w:semiHidden/>
    <w:rsid w:val="00800DBA"/>
    <w:rPr>
      <w:color w:val="808080"/>
    </w:rPr>
  </w:style>
  <w:style w:type="paragraph" w:styleId="BalloonText">
    <w:name w:val="Balloon Text"/>
    <w:basedOn w:val="Normal"/>
    <w:link w:val="BalloonTextChar"/>
    <w:uiPriority w:val="99"/>
    <w:semiHidden/>
    <w:unhideWhenUsed/>
    <w:rsid w:val="00800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DBA"/>
    <w:rPr>
      <w:rFonts w:ascii="Lucida Grande" w:hAnsi="Lucida Grande" w:cs="Lucida Grande"/>
      <w:sz w:val="18"/>
      <w:szCs w:val="18"/>
    </w:rPr>
  </w:style>
  <w:style w:type="paragraph" w:customStyle="1" w:styleId="Compact">
    <w:name w:val="Compact"/>
    <w:basedOn w:val="BodyText"/>
    <w:qFormat/>
    <w:rsid w:val="00203C09"/>
    <w:pPr>
      <w:spacing w:before="36" w:after="36"/>
    </w:pPr>
    <w:rPr>
      <w:rFonts w:eastAsiaTheme="minorHAnsi"/>
    </w:rPr>
  </w:style>
  <w:style w:type="paragraph" w:styleId="BodyText">
    <w:name w:val="Body Text"/>
    <w:basedOn w:val="Normal"/>
    <w:link w:val="BodyTextChar"/>
    <w:uiPriority w:val="99"/>
    <w:semiHidden/>
    <w:unhideWhenUsed/>
    <w:rsid w:val="00203C09"/>
    <w:pPr>
      <w:spacing w:after="120"/>
    </w:pPr>
  </w:style>
  <w:style w:type="character" w:customStyle="1" w:styleId="BodyTextChar">
    <w:name w:val="Body Text Char"/>
    <w:basedOn w:val="DefaultParagraphFont"/>
    <w:link w:val="BodyText"/>
    <w:uiPriority w:val="99"/>
    <w:semiHidden/>
    <w:rsid w:val="00203C09"/>
  </w:style>
  <w:style w:type="character" w:styleId="LineNumber">
    <w:name w:val="line number"/>
    <w:basedOn w:val="DefaultParagraphFont"/>
    <w:uiPriority w:val="99"/>
    <w:semiHidden/>
    <w:unhideWhenUsed/>
    <w:rsid w:val="008641BF"/>
  </w:style>
  <w:style w:type="character" w:styleId="UnresolvedMention">
    <w:name w:val="Unresolved Mention"/>
    <w:basedOn w:val="DefaultParagraphFont"/>
    <w:uiPriority w:val="99"/>
    <w:semiHidden/>
    <w:unhideWhenUsed/>
    <w:rsid w:val="00026A7B"/>
    <w:rPr>
      <w:color w:val="605E5C"/>
      <w:shd w:val="clear" w:color="auto" w:fill="E1DFDD"/>
    </w:rPr>
  </w:style>
  <w:style w:type="character" w:styleId="FollowedHyperlink">
    <w:name w:val="FollowedHyperlink"/>
    <w:basedOn w:val="DefaultParagraphFont"/>
    <w:uiPriority w:val="99"/>
    <w:semiHidden/>
    <w:unhideWhenUsed/>
    <w:rsid w:val="0013737A"/>
    <w:rPr>
      <w:color w:val="800080" w:themeColor="followedHyperlink"/>
      <w:u w:val="single"/>
    </w:rPr>
  </w:style>
  <w:style w:type="paragraph" w:styleId="NormalWeb">
    <w:name w:val="Normal (Web)"/>
    <w:basedOn w:val="Normal"/>
    <w:uiPriority w:val="99"/>
    <w:semiHidden/>
    <w:unhideWhenUsed/>
    <w:rsid w:val="00591E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54230">
      <w:bodyDiv w:val="1"/>
      <w:marLeft w:val="0"/>
      <w:marRight w:val="0"/>
      <w:marTop w:val="0"/>
      <w:marBottom w:val="0"/>
      <w:divBdr>
        <w:top w:val="none" w:sz="0" w:space="0" w:color="auto"/>
        <w:left w:val="none" w:sz="0" w:space="0" w:color="auto"/>
        <w:bottom w:val="none" w:sz="0" w:space="0" w:color="auto"/>
        <w:right w:val="none" w:sz="0" w:space="0" w:color="auto"/>
      </w:divBdr>
    </w:div>
    <w:div w:id="595092969">
      <w:bodyDiv w:val="1"/>
      <w:marLeft w:val="0"/>
      <w:marRight w:val="0"/>
      <w:marTop w:val="0"/>
      <w:marBottom w:val="0"/>
      <w:divBdr>
        <w:top w:val="none" w:sz="0" w:space="0" w:color="auto"/>
        <w:left w:val="none" w:sz="0" w:space="0" w:color="auto"/>
        <w:bottom w:val="none" w:sz="0" w:space="0" w:color="auto"/>
        <w:right w:val="none" w:sz="0" w:space="0" w:color="auto"/>
      </w:divBdr>
      <w:divsChild>
        <w:div w:id="965352564">
          <w:marLeft w:val="0"/>
          <w:marRight w:val="0"/>
          <w:marTop w:val="0"/>
          <w:marBottom w:val="0"/>
          <w:divBdr>
            <w:top w:val="none" w:sz="0" w:space="0" w:color="auto"/>
            <w:left w:val="none" w:sz="0" w:space="0" w:color="auto"/>
            <w:bottom w:val="none" w:sz="0" w:space="0" w:color="auto"/>
            <w:right w:val="none" w:sz="0" w:space="0" w:color="auto"/>
          </w:divBdr>
          <w:divsChild>
            <w:div w:id="1583027316">
              <w:marLeft w:val="0"/>
              <w:marRight w:val="0"/>
              <w:marTop w:val="0"/>
              <w:marBottom w:val="0"/>
              <w:divBdr>
                <w:top w:val="none" w:sz="0" w:space="0" w:color="auto"/>
                <w:left w:val="none" w:sz="0" w:space="0" w:color="auto"/>
                <w:bottom w:val="none" w:sz="0" w:space="0" w:color="auto"/>
                <w:right w:val="none" w:sz="0" w:space="0" w:color="auto"/>
              </w:divBdr>
              <w:divsChild>
                <w:div w:id="14699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5532">
      <w:bodyDiv w:val="1"/>
      <w:marLeft w:val="0"/>
      <w:marRight w:val="0"/>
      <w:marTop w:val="0"/>
      <w:marBottom w:val="0"/>
      <w:divBdr>
        <w:top w:val="none" w:sz="0" w:space="0" w:color="auto"/>
        <w:left w:val="none" w:sz="0" w:space="0" w:color="auto"/>
        <w:bottom w:val="none" w:sz="0" w:space="0" w:color="auto"/>
        <w:right w:val="none" w:sz="0" w:space="0" w:color="auto"/>
      </w:divBdr>
      <w:divsChild>
        <w:div w:id="1035231944">
          <w:marLeft w:val="0"/>
          <w:marRight w:val="0"/>
          <w:marTop w:val="0"/>
          <w:marBottom w:val="0"/>
          <w:divBdr>
            <w:top w:val="none" w:sz="0" w:space="0" w:color="auto"/>
            <w:left w:val="none" w:sz="0" w:space="0" w:color="auto"/>
            <w:bottom w:val="none" w:sz="0" w:space="0" w:color="auto"/>
            <w:right w:val="none" w:sz="0" w:space="0" w:color="auto"/>
          </w:divBdr>
          <w:divsChild>
            <w:div w:id="1144808687">
              <w:marLeft w:val="0"/>
              <w:marRight w:val="0"/>
              <w:marTop w:val="0"/>
              <w:marBottom w:val="0"/>
              <w:divBdr>
                <w:top w:val="none" w:sz="0" w:space="0" w:color="auto"/>
                <w:left w:val="none" w:sz="0" w:space="0" w:color="auto"/>
                <w:bottom w:val="none" w:sz="0" w:space="0" w:color="auto"/>
                <w:right w:val="none" w:sz="0" w:space="0" w:color="auto"/>
              </w:divBdr>
              <w:divsChild>
                <w:div w:id="2202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4522">
      <w:bodyDiv w:val="1"/>
      <w:marLeft w:val="0"/>
      <w:marRight w:val="0"/>
      <w:marTop w:val="0"/>
      <w:marBottom w:val="0"/>
      <w:divBdr>
        <w:top w:val="none" w:sz="0" w:space="0" w:color="auto"/>
        <w:left w:val="none" w:sz="0" w:space="0" w:color="auto"/>
        <w:bottom w:val="none" w:sz="0" w:space="0" w:color="auto"/>
        <w:right w:val="none" w:sz="0" w:space="0" w:color="auto"/>
      </w:divBdr>
      <w:divsChild>
        <w:div w:id="1151286658">
          <w:marLeft w:val="0"/>
          <w:marRight w:val="0"/>
          <w:marTop w:val="0"/>
          <w:marBottom w:val="0"/>
          <w:divBdr>
            <w:top w:val="none" w:sz="0" w:space="0" w:color="auto"/>
            <w:left w:val="none" w:sz="0" w:space="0" w:color="auto"/>
            <w:bottom w:val="none" w:sz="0" w:space="0" w:color="auto"/>
            <w:right w:val="none" w:sz="0" w:space="0" w:color="auto"/>
          </w:divBdr>
          <w:divsChild>
            <w:div w:id="1127776056">
              <w:marLeft w:val="0"/>
              <w:marRight w:val="0"/>
              <w:marTop w:val="0"/>
              <w:marBottom w:val="0"/>
              <w:divBdr>
                <w:top w:val="none" w:sz="0" w:space="0" w:color="auto"/>
                <w:left w:val="none" w:sz="0" w:space="0" w:color="auto"/>
                <w:bottom w:val="none" w:sz="0" w:space="0" w:color="auto"/>
                <w:right w:val="none" w:sz="0" w:space="0" w:color="auto"/>
              </w:divBdr>
              <w:divsChild>
                <w:div w:id="10366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31612">
      <w:bodyDiv w:val="1"/>
      <w:marLeft w:val="0"/>
      <w:marRight w:val="0"/>
      <w:marTop w:val="0"/>
      <w:marBottom w:val="0"/>
      <w:divBdr>
        <w:top w:val="none" w:sz="0" w:space="0" w:color="auto"/>
        <w:left w:val="none" w:sz="0" w:space="0" w:color="auto"/>
        <w:bottom w:val="none" w:sz="0" w:space="0" w:color="auto"/>
        <w:right w:val="none" w:sz="0" w:space="0" w:color="auto"/>
      </w:divBdr>
      <w:divsChild>
        <w:div w:id="1678340009">
          <w:marLeft w:val="0"/>
          <w:marRight w:val="0"/>
          <w:marTop w:val="0"/>
          <w:marBottom w:val="0"/>
          <w:divBdr>
            <w:top w:val="none" w:sz="0" w:space="0" w:color="auto"/>
            <w:left w:val="none" w:sz="0" w:space="0" w:color="auto"/>
            <w:bottom w:val="none" w:sz="0" w:space="0" w:color="auto"/>
            <w:right w:val="none" w:sz="0" w:space="0" w:color="auto"/>
          </w:divBdr>
          <w:divsChild>
            <w:div w:id="377365642">
              <w:marLeft w:val="0"/>
              <w:marRight w:val="0"/>
              <w:marTop w:val="0"/>
              <w:marBottom w:val="0"/>
              <w:divBdr>
                <w:top w:val="none" w:sz="0" w:space="0" w:color="auto"/>
                <w:left w:val="none" w:sz="0" w:space="0" w:color="auto"/>
                <w:bottom w:val="none" w:sz="0" w:space="0" w:color="auto"/>
                <w:right w:val="none" w:sz="0" w:space="0" w:color="auto"/>
              </w:divBdr>
              <w:divsChild>
                <w:div w:id="15445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5684">
      <w:bodyDiv w:val="1"/>
      <w:marLeft w:val="0"/>
      <w:marRight w:val="0"/>
      <w:marTop w:val="0"/>
      <w:marBottom w:val="0"/>
      <w:divBdr>
        <w:top w:val="none" w:sz="0" w:space="0" w:color="auto"/>
        <w:left w:val="none" w:sz="0" w:space="0" w:color="auto"/>
        <w:bottom w:val="none" w:sz="0" w:space="0" w:color="auto"/>
        <w:right w:val="none" w:sz="0" w:space="0" w:color="auto"/>
      </w:divBdr>
    </w:div>
    <w:div w:id="1259171524">
      <w:bodyDiv w:val="1"/>
      <w:marLeft w:val="0"/>
      <w:marRight w:val="0"/>
      <w:marTop w:val="0"/>
      <w:marBottom w:val="0"/>
      <w:divBdr>
        <w:top w:val="none" w:sz="0" w:space="0" w:color="auto"/>
        <w:left w:val="none" w:sz="0" w:space="0" w:color="auto"/>
        <w:bottom w:val="none" w:sz="0" w:space="0" w:color="auto"/>
        <w:right w:val="none" w:sz="0" w:space="0" w:color="auto"/>
      </w:divBdr>
      <w:divsChild>
        <w:div w:id="1063987702">
          <w:marLeft w:val="0"/>
          <w:marRight w:val="0"/>
          <w:marTop w:val="0"/>
          <w:marBottom w:val="0"/>
          <w:divBdr>
            <w:top w:val="none" w:sz="0" w:space="0" w:color="auto"/>
            <w:left w:val="none" w:sz="0" w:space="0" w:color="auto"/>
            <w:bottom w:val="none" w:sz="0" w:space="0" w:color="auto"/>
            <w:right w:val="none" w:sz="0" w:space="0" w:color="auto"/>
          </w:divBdr>
          <w:divsChild>
            <w:div w:id="1059481012">
              <w:marLeft w:val="0"/>
              <w:marRight w:val="0"/>
              <w:marTop w:val="0"/>
              <w:marBottom w:val="0"/>
              <w:divBdr>
                <w:top w:val="none" w:sz="0" w:space="0" w:color="auto"/>
                <w:left w:val="none" w:sz="0" w:space="0" w:color="auto"/>
                <w:bottom w:val="none" w:sz="0" w:space="0" w:color="auto"/>
                <w:right w:val="none" w:sz="0" w:space="0" w:color="auto"/>
              </w:divBdr>
              <w:divsChild>
                <w:div w:id="13308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7251">
      <w:bodyDiv w:val="1"/>
      <w:marLeft w:val="0"/>
      <w:marRight w:val="0"/>
      <w:marTop w:val="0"/>
      <w:marBottom w:val="0"/>
      <w:divBdr>
        <w:top w:val="none" w:sz="0" w:space="0" w:color="auto"/>
        <w:left w:val="none" w:sz="0" w:space="0" w:color="auto"/>
        <w:bottom w:val="none" w:sz="0" w:space="0" w:color="auto"/>
        <w:right w:val="none" w:sz="0" w:space="0" w:color="auto"/>
      </w:divBdr>
      <w:divsChild>
        <w:div w:id="1720398503">
          <w:marLeft w:val="0"/>
          <w:marRight w:val="0"/>
          <w:marTop w:val="0"/>
          <w:marBottom w:val="0"/>
          <w:divBdr>
            <w:top w:val="none" w:sz="0" w:space="0" w:color="auto"/>
            <w:left w:val="none" w:sz="0" w:space="0" w:color="auto"/>
            <w:bottom w:val="none" w:sz="0" w:space="0" w:color="auto"/>
            <w:right w:val="none" w:sz="0" w:space="0" w:color="auto"/>
          </w:divBdr>
          <w:divsChild>
            <w:div w:id="1966227800">
              <w:marLeft w:val="0"/>
              <w:marRight w:val="0"/>
              <w:marTop w:val="0"/>
              <w:marBottom w:val="0"/>
              <w:divBdr>
                <w:top w:val="none" w:sz="0" w:space="0" w:color="auto"/>
                <w:left w:val="none" w:sz="0" w:space="0" w:color="auto"/>
                <w:bottom w:val="none" w:sz="0" w:space="0" w:color="auto"/>
                <w:right w:val="none" w:sz="0" w:space="0" w:color="auto"/>
              </w:divBdr>
              <w:divsChild>
                <w:div w:id="1933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6151">
      <w:bodyDiv w:val="1"/>
      <w:marLeft w:val="0"/>
      <w:marRight w:val="0"/>
      <w:marTop w:val="0"/>
      <w:marBottom w:val="0"/>
      <w:divBdr>
        <w:top w:val="none" w:sz="0" w:space="0" w:color="auto"/>
        <w:left w:val="none" w:sz="0" w:space="0" w:color="auto"/>
        <w:bottom w:val="none" w:sz="0" w:space="0" w:color="auto"/>
        <w:right w:val="none" w:sz="0" w:space="0" w:color="auto"/>
      </w:divBdr>
    </w:div>
    <w:div w:id="1667903137">
      <w:bodyDiv w:val="1"/>
      <w:marLeft w:val="0"/>
      <w:marRight w:val="0"/>
      <w:marTop w:val="0"/>
      <w:marBottom w:val="0"/>
      <w:divBdr>
        <w:top w:val="none" w:sz="0" w:space="0" w:color="auto"/>
        <w:left w:val="none" w:sz="0" w:space="0" w:color="auto"/>
        <w:bottom w:val="none" w:sz="0" w:space="0" w:color="auto"/>
        <w:right w:val="none" w:sz="0" w:space="0" w:color="auto"/>
      </w:divBdr>
      <w:divsChild>
        <w:div w:id="367339478">
          <w:marLeft w:val="0"/>
          <w:marRight w:val="0"/>
          <w:marTop w:val="0"/>
          <w:marBottom w:val="0"/>
          <w:divBdr>
            <w:top w:val="none" w:sz="0" w:space="0" w:color="auto"/>
            <w:left w:val="none" w:sz="0" w:space="0" w:color="auto"/>
            <w:bottom w:val="none" w:sz="0" w:space="0" w:color="auto"/>
            <w:right w:val="none" w:sz="0" w:space="0" w:color="auto"/>
          </w:divBdr>
          <w:divsChild>
            <w:div w:id="565342013">
              <w:marLeft w:val="0"/>
              <w:marRight w:val="0"/>
              <w:marTop w:val="0"/>
              <w:marBottom w:val="0"/>
              <w:divBdr>
                <w:top w:val="none" w:sz="0" w:space="0" w:color="auto"/>
                <w:left w:val="none" w:sz="0" w:space="0" w:color="auto"/>
                <w:bottom w:val="none" w:sz="0" w:space="0" w:color="auto"/>
                <w:right w:val="none" w:sz="0" w:space="0" w:color="auto"/>
              </w:divBdr>
              <w:divsChild>
                <w:div w:id="19818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09787">
      <w:bodyDiv w:val="1"/>
      <w:marLeft w:val="0"/>
      <w:marRight w:val="0"/>
      <w:marTop w:val="0"/>
      <w:marBottom w:val="0"/>
      <w:divBdr>
        <w:top w:val="none" w:sz="0" w:space="0" w:color="auto"/>
        <w:left w:val="none" w:sz="0" w:space="0" w:color="auto"/>
        <w:bottom w:val="none" w:sz="0" w:space="0" w:color="auto"/>
        <w:right w:val="none" w:sz="0" w:space="0" w:color="auto"/>
      </w:divBdr>
      <w:divsChild>
        <w:div w:id="1809319946">
          <w:marLeft w:val="0"/>
          <w:marRight w:val="0"/>
          <w:marTop w:val="0"/>
          <w:marBottom w:val="0"/>
          <w:divBdr>
            <w:top w:val="none" w:sz="0" w:space="0" w:color="auto"/>
            <w:left w:val="none" w:sz="0" w:space="0" w:color="auto"/>
            <w:bottom w:val="none" w:sz="0" w:space="0" w:color="auto"/>
            <w:right w:val="none" w:sz="0" w:space="0" w:color="auto"/>
          </w:divBdr>
          <w:divsChild>
            <w:div w:id="1950239679">
              <w:marLeft w:val="0"/>
              <w:marRight w:val="0"/>
              <w:marTop w:val="0"/>
              <w:marBottom w:val="0"/>
              <w:divBdr>
                <w:top w:val="none" w:sz="0" w:space="0" w:color="auto"/>
                <w:left w:val="none" w:sz="0" w:space="0" w:color="auto"/>
                <w:bottom w:val="none" w:sz="0" w:space="0" w:color="auto"/>
                <w:right w:val="none" w:sz="0" w:space="0" w:color="auto"/>
              </w:divBdr>
              <w:divsChild>
                <w:div w:id="7622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67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1CB1C-6C62-4044-9673-AE4BC96CA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gbanders</dc:creator>
  <cp:keywords/>
  <dc:description/>
  <cp:lastModifiedBy>Anderson,Brooke</cp:lastModifiedBy>
  <cp:revision>7</cp:revision>
  <dcterms:created xsi:type="dcterms:W3CDTF">2020-02-21T18:10:00Z</dcterms:created>
  <dcterms:modified xsi:type="dcterms:W3CDTF">2020-02-24T17:39:00Z</dcterms:modified>
</cp:coreProperties>
</file>