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39 shots in final edit order (11 already generated, 28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24 and 28 are callbacks to the teaser. Shot 25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British male voice, warm and dry,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British male voice, warm and dry,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British male voice, warm and dry,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British male voice, warm and dry,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British male voice, warm and dry,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British male voice, warm and dry, begins speaking within half a second and says: “Egyptians washed daily, used beeswax, and wore kohl. Grooming, ancient style.” The line takes about 4.4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British male voice, warm and dry,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British male voice, warm and dry, begins speaking within half a second and says: “A contract, not a priest: 'I have made you wife.'” The line takes about 4.0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British male voice, warm and dry,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British male voice, warm and dry,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British male voice, warm and dry,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British male voice, warm and dry,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British male voice, warm and dry,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British male voice, warm and dry,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British male voice, warm and dry,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British male voice, warm and dry,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British male voice, warm and dry,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Beer, wine and the mystery drink (a soldier tastes)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British male voice, warm and dry,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Food wins   [old 30]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British male voice, warm and dry,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Tiger-nut sweets (a soldier steals one)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British male voice, warm and dry,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Egyptian banquet dance, then improvisation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musicians sit on the ground at the edge of the courtyard playing a harp, a double flute and a frame drum while two dancers perform a stylized ancient-Egyptian dance in graceful profile poses, one arm raised high and one arm forward, one of them shaking a small golden sistrum rattle, stepping sideways in rhythm with solemn, devoted expressions, with the guests watching with reverent respect and clapping softly; a Roman soldier watches from the edge with his arms crossed. 2.5–5.5 s: more dancers join and every one of them does a different move: one spins, one hops, one sways, all clashing with the graceful dancers; the soldier raises one eyebrow. 5.5–8 s: the dancers notice each other, shrug and keep going happily; the soldier stiffly taps one foot, out of rhythm. Camera: locked-off and perfectly still, eye-level medium-wide shot, the dancers fully visible from feet to heads (NOT a feet close-up), the musicians seated at the side and the soldier at the edge of the frame; the framing never changes (no tilt, pan, zoom or rising camera). Audio: voice-over narration only (a voice, never shown on screen; no narrator character appears): a British male voice, warm and dry, begins speaking within half a second and says: “Banquet paintings show musicians and dancers. A wedding dance? Unrecorded. We improvised.” The line takes about 4.8 seconds; leave the last second free of speech so the moment can land. Music: light ancient-Egyptian-style wedding music (harp, double flute, frame drums and handclaps), same theme in every clip, low under the voice. Sound effects: harp, double flute, frame drum, the soft jingle of a sistrum, handclaps, dancing feet on stone,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Accidental party   [old 31]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Egyptian women in white linen dance a stylized ancient-Egyptian dance in the middle of the courtyard in graceful profile poses, one arm raised high and one arm forward, stepping sideways in rhythm to the harp, double flute and frame drum of the musicians seated at the side, while the guests watch with admiring respect and clap softly. 2.5–5.5 s: one Roman soldier steps forward from the edge, stands right behind the two women and tries to copy their poses very seriously, half a beat late and stiff as a board, one arm raised awkwardly; the guests freeze and stare. 5.5–8 s: one guest begins to copy the soldier's stiff step and the others hesitate, then join in, while the two women keep dancing gracefully in front. Camera: locked-off and perfectly still, eye-level wide shot of the courtyard with the two dancers in the center, the soldier behind them, the guests around and the musicians seated at the side; the framing never changes (no tilt, pan, zoom or rising camera). Audio: voice-over narration only (a voice, never shown on screen; no narrator character appears): a British male voice, warm and dry, begins speaking within half a second and says: “Music and dance were sacred to Egyptians at celebrations. Rome joined in, uninvited.” The line takes about 5.2 seconds; leave the last second free of speech so the moment can land. Music: light ancient-Egyptian-style wedding music (harp, double flute, frame drums and handclaps) with a playful comic accent, low under the voice. Sound effects: handclaps, dancing feet on stone, a soft shield tap blending into the rhythm, natural cheerful laughter without any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British male voice, warm and dry,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Senbi joins   [old 33]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proudly beside a Roman soldier, beaming. 2.5–5.5 s: he waves his arm wildly, gesturing for the soldier to follow. 5.5–8 s: the soldier hesitates, then copies Senbi's arm movement stiffly with a flicker of a smile. Camera: locked-off and perfectly still, eye-level medium two-shot; the framing never changes (no tilt, pan, zoom or rising camera). Audio: voice-over narration only (a voice, never shown on screen; no narrator character appears): a British male voice, warm and dry, begins speaking within half a second and says: “Senbi, ever the host, invited one to join. Of course he did.” The line takes about 4.8 seconds; leave the last second free of speech so the moment can land. Music: playful comic percussion over the wedding rhythm, low under the voice. Sound effects: laughter, hand claps,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The gift table (nuqut)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several Egyptian guests in white linen step up one after another to a low wedding gift table and place gifts on it: a folded stack of linen, a small oil flask, a basket of figs, a string of blue beads, each guest bowing slightly; Senbi and the bride stand beside the table beaming and nodding thanks. 2.5–5.5 s: the pile grows tall and wobbly; a Roman soldier at the edge of the frame leans in curiously toward the pile and reaches out one hand. 5.5–8 s: the bride gently but firmly slaps his hand away without looking at him, and Senbi pulls the whole pile toward himself protectively; the soldier shrugs and steps back. Camera: locked-off and perfectly still, eye-level medium-wide shot of the gift table with the guests, Senbi, the bride and the soldier at the edge of the frame; the framing never changes (no tilt, pan, zoom or rising camera). Audio: voice-over narration only (a voice, never shown on screen; no narrator character appears): a British male voice, warm and dry, begins speaking within half a second and says: “Gifts were essential at Egyptian celebrations. Weddings were no exception.” The line takes about 4.0 seconds; leave the last second free of speech so the moment can land. Music: light ancient-Mediterranean wedding music (frame drums, reed flute, plucked strings), same theme in every clip, low under the voice. Sound effects: soft thuds of gifts on the table, bead clinks, a small comic slap, armor clink,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Bride disbelief   [old 34]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polite delight. 2.5–5.5 s: her smile freezes as she sees Senbi dancing with the Romans. 5.5–8 s: she slowly lifts a hand and covers her face, shoulders shaking. Camera: locked-off and perfectly still, eye-level medium close-up of the bride; the framing never changes (no tilt, pan, zoom or rising camera). Audio: voice-over narration only (a voice, never shown on screen; no narrator character appears): a British male voice, warm and dry, begins speaking within half a second and says: “His bride slowly covered her face. Told you. Not in the contract.” The line takes about 4.8 seconds; leave the last second free of speech so the moment can land. Music: playful comic percussion over the wedding rhythm, low under the voice. Sound effects: gasp, muffled laugh, the dancers' feet on stone and faint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British male voice, warm and dry,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British male voice, warm and dry, begins speaking within half a second and says: “Father's gift: a wooden headrest, symbol of rebirth. Egyptians slept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British male voice, warm and dry,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British male voice, warm and dry,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British male voice, warm and dry,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Senbi and bride   [old 41]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look forward, shocked. 2.5–5.5 s: Senbi slowly turns his head toward the bride. 5.5–8 s: the bride turns to him, they exchange a wide-eyed look and Senbi forces a smile.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looked at his bride. Same question, silently: is the wedding still on?” The line takes about 5.2 seconds; leave the last second free of speech so the moment can land. Music: low sustained tension with distant marching drums, almost silent. Sound effects: nervous breath,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British male voice, warm and dry,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shoulders begin to shake. 2.5–5.5 s: she bursts out laughing,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Closing: guests leave, the couple checks the gifts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golden evening light in the wedding courtyard; the guests wave goodbye and stream out through the tall open gate, the long tables nearly empty; in the foreground Senbi and the bride stand at the gift table. 2.5–5.5 s: the couple count the gifts one by one with their fingers: the linen, the oil flask, the beads, a wooden headrest; they look relieved that everything is still there. 5.5–8 s: Senbi turns to the gate and sees a Roman soldier standing guard at the entrance with his spear; he looks at the bride, who gives a small, tired, resigned shrug while the soldier stares ahead. Camera: locked-off and perfectly still, eye-level wide shot of the courtyard with the couple and the gift table in the foreground and the gate with the soldier at the back; the framing never changes (no tilt, pan, zoom or rising camera). Audio: voice-over narration only (a voice, never shown on screen; no narrator character appears): a British male voice, warm and dry, begins speaking within half a second and says: “He was. He just hadn't noticed he was also getting a new government.” The line takes about 5.2 seconds; leave the last second free of speech so the moment can land. Music: soft, warm ancient-Mediterranean music (plucked strings and reed flute), slowing down, low under the voice. Sound effects: departing footsteps, distant farewell murmurs without words, a soft clink of beads, one spear thud at the gate,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39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British male voice, warm and dry, begins speaking within half a second and says: “Some of this is recorded, some isn't. Egyptians celebrated before Rome, and after.” The line takes about 5.2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and wore kohl. Grooming, ancient style.</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A contract, not a priest: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Music and dance were sacred to Egyptians at celebrations. Rome joined in, uninvited.</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Senbi, ever the host, invited one to join. Of course he did.</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Gifts were essential at Egyptian celebrations. Weddings were no exception.</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His bride slowly covered her face. Told you. Not in the contract.</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Father's gift: a wooden headrest, symbol of rebirth. Egyptians slept on these.</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looked at his bride. Same question, silently: is the wedding still on?</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39  </w:t>
      </w:r>
      <w:r>
        <w:rPr>
          <w:rFonts w:ascii="Arial" w:cs="Arial" w:eastAsia="Arial" w:hAnsi="Arial"/>
          <w:b/>
          <w:bCs/>
          <w:sz w:val="21"/>
          <w:szCs w:val="21"/>
        </w:rPr>
        <w:t xml:space="preserve">Shot 39:  </w:t>
      </w:r>
      <w:r>
        <w:rPr>
          <w:rFonts w:ascii="Arial" w:cs="Arial" w:eastAsia="Arial" w:hAnsi="Arial"/>
          <w:sz w:val="21"/>
          <w:szCs w:val="21"/>
        </w:rPr>
        <w:t xml:space="preserve">Some of this is recorded, some isn't. Egyptians celebrated before Rome, and after.</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29: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20: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22: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23: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23, 24:  </w:t>
      </w:r>
      <w:r>
        <w:rPr>
          <w:rFonts w:ascii="Arial" w:cs="Arial" w:eastAsia="Arial" w:hAnsi="Arial"/>
          <w:sz w:val="21"/>
          <w:szCs w:val="21"/>
        </w:rPr>
        <w:t xml:space="preserve">Music and dance were sacred/religious: tied to Hathor and the sistrum, temple festivals, funerary ritual; also at banquets. Dance was important in ancient Egyptian life: banquets, festivals, funerary and religious ritual (the dancing in these shots is stylized and illustrative) | OK  National Geographic https://www.nationalgeographic.com/history/article/dance-ancient-egyptians | Wikipedia, Dance in ancient Egypt https://en.wikipedia.org/wiki/Dance_in_ancient_Egypt | ARCE, Nourishment for the Heart https://arce-nc.org/green.htm | Tomb of Nakht banquet with female musicians (harp, lute, double flute) https://www.metmuseum.org/art/collection/search/548576 | Dancing for the Dead: muu dancers https://revistas.ucm.es/index.php/EIKO/article/view/78355 | Hathor, goddess of music and dance https://egypt.swan.ac.uk/?p=129 | Banquet music in the New Kingdom https://www.encyclopedia.com/humanities/culture-magazines/banquet-music-during-new-kingdom | World History Encyclopedia, Music and Dance in Ancient Egypt https://worldhistory.org/article/1075 | Sistrum https://en.wikipedia.org/wiki/Sistrum</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Shots 30, 31, 36:  </w:t>
      </w:r>
      <w:r>
        <w:rPr>
          <w:rFonts w:ascii="Arial" w:cs="Arial" w:eastAsia="Arial" w:hAnsi="Arial"/>
          <w:sz w:val="21"/>
          <w:szCs w:val="21"/>
        </w:rPr>
        <w:t xml:space="preserve">Wooden headrests; symbol of rebirth and the rising sun (shape like the akhet hieroglyph); protection of the head; Book of the Dead spell 166 | OK  Glencairn Museum https://glencairnmuseum.org/newsletter/2018/7/25/headrests-in-glencairns-egyptian-collection-practicality-and-protection | Met headrest amulets https://www.metmuseum.org/art/collection/search/545369 | Swansea Egypt Centre https://www.egypt.swan.ac.uk/?p=235</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27:  </w:t>
      </w:r>
      <w:r>
        <w:rPr>
          <w:rFonts w:ascii="Arial" w:cs="Arial" w:eastAsia="Arial" w:hAnsi="Arial"/>
          <w:sz w:val="21"/>
          <w:szCs w:val="21"/>
        </w:rPr>
        <w:t xml:space="preserve">Gifts and exchange were basic to Egyptian celebrations and marriage (bridal gifts and property in contracts; Deir el-Medina ostraca record gifts and contributions at festivals) | OK  your sources: Cerny, A Community of Workmen at Thebes in the Ramesside Period (1973); Janssen, Commodity Prices from the Ramessid Period (1975); see also the contract sources above</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38:  </w:t>
      </w:r>
      <w:r>
        <w:rPr>
          <w:rFonts w:ascii="Arial" w:cs="Arial" w:eastAsia="Arial" w:hAnsi="Arial"/>
          <w:sz w:val="21"/>
          <w:szCs w:val="21"/>
        </w:rPr>
        <w:t xml:space="preserve">Guests leave, the couple counts the gifts, a Roman guard at the gate | OK  closing scene; the couple checks the gift table from the gifts shot</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Tomb of Nakht (TT52) banquet scene:  </w:t>
      </w:r>
      <w:r>
        <w:rPr>
          <w:rFonts w:ascii="Arial" w:cs="Arial" w:eastAsia="Arial" w:hAnsi="Arial"/>
          <w:sz w:val="21"/>
          <w:szCs w:val="21"/>
        </w:rPr>
        <w:t xml:space="preserve">three women playing double flute, harp and lute; the lute player dances while playing | OK  https://www.metmuseum.org/art/collection/search/548576 | https://en.wikipedia.org/wiki/TT52  (the claim that musicians were high-status professionals was not confirmed)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Muu dancers:  </w:t>
      </w:r>
      <w:r>
        <w:rPr>
          <w:rFonts w:ascii="Arial" w:cs="Arial" w:eastAsia="Arial" w:hAnsi="Arial"/>
          <w:sz w:val="21"/>
          <w:szCs w:val="21"/>
        </w:rPr>
        <w:t xml:space="preserve">male funerary dancers who greeted the funeral procession | OK  shown in Middle and New Kingdom tombs, mostly 18th dynasty: https://revistas.ucm.es/index.php/EIKO/article/view/78355  (the Old Kingdom date you sent was not confirmed)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Irena Lexova, Ancient Egyptian Dances (Dover, 2000):  </w:t>
      </w:r>
      <w:r>
        <w:rPr>
          <w:rFonts w:ascii="Arial" w:cs="Arial" w:eastAsia="Arial" w:hAnsi="Arial"/>
          <w:sz w:val="21"/>
          <w:szCs w:val="21"/>
        </w:rPr>
        <w:t xml:space="preserve">classification of dances | OK, but the book lists about 11 types (e.g. funeral, religious, war, dramatic, gymnastic), not the 4 you were told  https://en.wikipedia.org/wiki/Dance_in_ancient_Egypt</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Dendera and Hathor; sistrum:  </w:t>
      </w:r>
      <w:r>
        <w:rPr>
          <w:rFonts w:ascii="Arial" w:cs="Arial" w:eastAsia="Arial" w:hAnsi="Arial"/>
          <w:sz w:val="21"/>
          <w:szCs w:val="21"/>
        </w:rPr>
        <w:t xml:space="preserve">Hathor as goddess of music, dance and joy; the sistrum in her cult | OK  https://egypt.swan.ac.uk/?p=129 | https://www.pyramidsland.com/blog/sistrum  ("music to appease the gods’ anger" not confirmed)</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Plato, Laws II:  </w:t>
      </w:r>
      <w:r>
        <w:rPr>
          <w:rFonts w:ascii="Arial" w:cs="Arial" w:eastAsia="Arial" w:hAnsi="Arial"/>
          <w:sz w:val="21"/>
          <w:szCs w:val="21"/>
        </w:rPr>
        <w:t xml:space="preserve">Egyptians kept their music and arts unchanged | OK, but Plato credits the ancient chants to the goddess ISIS, not to "laws of Hathor"  https://www.ellopos.net/elpenor/greek-texts/ancient-greece/plato/plato-laws.asp?pg=38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Music to set the rhythm of work (WHE):  </w:t>
      </w:r>
      <w:r>
        <w:rPr>
          <w:rFonts w:ascii="Arial" w:cs="Arial" w:eastAsia="Arial" w:hAnsi="Arial"/>
          <w:sz w:val="21"/>
          <w:szCs w:val="21"/>
        </w:rPr>
        <w:t xml:space="preserve">work songs | CHECK  not confirmed in searches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