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cs="Calibri"/>
          <w:b/>
          <w:color w:val="7A4B12"/>
          <w:sz w:val="22"/>
        </w:rPr>
        <w:t>WHY WE SPEND · EPISODE 03 (FINAL CUT)</w:t>
      </w:r>
    </w:p>
    <w:p>
      <w:pPr>
        <w:jc w:val="center"/>
      </w:pPr>
      <w:r>
        <w:rPr>
          <w:rFonts w:ascii="Georgia" w:hAnsi="Georgia" w:cs="Georgia"/>
          <w:b/>
          <w:sz w:val="44"/>
        </w:rPr>
        <w:t>They Robbed a Pharaoh. Then One of Them Talked.</w:t>
      </w:r>
    </w:p>
    <w:p>
      <w:pPr>
        <w:jc w:val="center"/>
      </w:pPr>
      <w:r>
        <w:rPr>
          <w:rFonts w:ascii="Calibri" w:hAnsi="Calibri" w:cs="Calibri"/>
          <w:color w:val="666666"/>
          <w:sz w:val="20"/>
        </w:rPr>
        <w:t>Production script · final dialogue · Wan 3.0 prompts (picture + sound in one)</w:t>
      </w:r>
    </w:p>
    <w:tbl>
      <w:tblPr>
        <w:tblStyle w:val="TableGrid"/>
        <w:tblW w:type="auto" w:w="0"/>
        <w:tblLook w:firstColumn="1" w:firstRow="1" w:lastColumn="0" w:lastRow="0" w:noHBand="0" w:noVBand="1" w:val="04A0"/>
      </w:tblPr>
      <w:tblGrid>
        <w:gridCol w:w="7699"/>
        <w:gridCol w:w="7699"/>
      </w:tblGrid>
      <w:tr>
        <w:tc>
          <w:tcPr>
            <w:tcW w:type="dxa" w:w="3168"/>
            <w:shd w:val="clear" w:fill="3B2A14"/>
          </w:tcPr>
          <w:p>
            <w:r/>
            <w:r>
              <w:rPr>
                <w:rFonts w:ascii="Calibri" w:hAnsi="Calibri" w:cs="Calibri"/>
                <w:b/>
                <w:color w:val="FFFFFF"/>
                <w:sz w:val="19"/>
              </w:rPr>
              <w:t>Item</w:t>
            </w:r>
          </w:p>
        </w:tc>
        <w:tc>
          <w:tcPr>
            <w:tcW w:type="dxa" w:w="16560"/>
            <w:shd w:val="clear" w:fill="3B2A14"/>
          </w:tcPr>
          <w:p>
            <w:r/>
            <w:r>
              <w:rPr>
                <w:rFonts w:ascii="Calibri" w:hAnsi="Calibri" w:cs="Calibri"/>
                <w:b/>
                <w:color w:val="FFFFFF"/>
                <w:sz w:val="19"/>
              </w:rPr>
              <w:t>Value</w:t>
            </w:r>
          </w:p>
        </w:tc>
      </w:tr>
      <w:tr>
        <w:tc>
          <w:tcPr>
            <w:tcW w:type="dxa" w:w="3168"/>
          </w:tcPr>
          <w:p>
            <w:r/>
            <w:r>
              <w:rPr>
                <w:rFonts w:ascii="Calibri" w:hAnsi="Calibri" w:cs="Calibri"/>
                <w:sz w:val="19"/>
              </w:rPr>
              <w:t>Final runtime</w:t>
            </w:r>
          </w:p>
        </w:tc>
        <w:tc>
          <w:tcPr>
            <w:tcW w:type="dxa" w:w="16560"/>
          </w:tcPr>
          <w:p>
            <w:r>
              <w:t>≈ 5:35</w:t>
            </w:r>
            <w:r>
              <w:rPr>
                <w:rFonts w:ascii="Calibri" w:hAnsi="Calibri" w:cs="Calibri"/>
                <w:sz w:val="19"/>
              </w:rPr>
            </w:r>
          </w:p>
        </w:tc>
      </w:tr>
      <w:tr>
        <w:tc>
          <w:tcPr>
            <w:tcW w:type="dxa" w:w="3168"/>
          </w:tcPr>
          <w:p>
            <w:r/>
            <w:r>
              <w:rPr>
                <w:rFonts w:ascii="Calibri" w:hAnsi="Calibri" w:cs="Calibri"/>
                <w:sz w:val="19"/>
              </w:rPr>
              <w:t>Shots</w:t>
            </w:r>
          </w:p>
        </w:tc>
        <w:tc>
          <w:tcPr>
            <w:tcW w:type="dxa" w:w="16560"/>
          </w:tcPr>
          <w:p>
            <w:r/>
            <w:r>
              <w:rPr>
                <w:rFonts w:ascii="Calibri" w:hAnsi="Calibri" w:cs="Calibri"/>
                <w:sz w:val="19"/>
              </w:rPr>
              <w:t>19 new Wan shots (N) + 17 old clips used as they are (O).</w:t>
            </w:r>
          </w:p>
        </w:tc>
      </w:tr>
      <w:tr>
        <w:tc>
          <w:tcPr>
            <w:tcW w:type="dxa" w:w="3168"/>
          </w:tcPr>
          <w:p>
            <w:r/>
            <w:r>
              <w:rPr>
                <w:rFonts w:ascii="Calibri" w:hAnsi="Calibri" w:cs="Calibri"/>
                <w:sz w:val="19"/>
              </w:rPr>
              <w:t>Voice</w:t>
            </w:r>
          </w:p>
        </w:tc>
        <w:tc>
          <w:tcPr>
            <w:tcW w:type="dxa" w:w="16560"/>
          </w:tcPr>
          <w:p>
            <w:r/>
            <w:r>
              <w:rPr>
                <w:rFonts w:ascii="Calibri" w:hAnsi="Calibri" w:cs="Calibri"/>
                <w:sz w:val="19"/>
              </w:rPr>
              <w:t>New lines are spoken inside Wan. Old clips keep their recorded voice. Nothing is recorded separately.</w:t>
            </w:r>
          </w:p>
        </w:tc>
      </w:tr>
      <w:tr>
        <w:tc>
          <w:tcPr>
            <w:tcW w:type="dxa" w:w="3168"/>
          </w:tcPr>
          <w:p>
            <w:r/>
            <w:r>
              <w:rPr>
                <w:rFonts w:ascii="Calibri" w:hAnsi="Calibri" w:cs="Calibri"/>
                <w:sz w:val="19"/>
              </w:rPr>
              <w:t>History vs present</w:t>
            </w:r>
          </w:p>
        </w:tc>
        <w:tc>
          <w:tcPr>
            <w:tcW w:type="dxa" w:w="16560"/>
          </w:tcPr>
          <w:p>
            <w:r>
              <w:t>History until 5:00. Present = two 11 s shots.</w:t>
            </w:r>
            <w:r>
              <w:rPr>
                <w:rFonts w:ascii="Calibri" w:hAnsi="Calibri" w:cs="Calibri"/>
                <w:sz w:val="19"/>
              </w:rPr>
            </w:r>
          </w:p>
        </w:tc>
      </w:tr>
    </w:tbl>
    <w:p/>
    <w:p>
      <w:pPr>
        <w:pStyle w:val="Heading1"/>
      </w:pPr>
      <w:r>
        <w:rPr>
          <w:rFonts w:ascii="Calibri" w:hAnsi="Calibri" w:cs="Calibri"/>
          <w:b/>
          <w:color w:val="7A4B12"/>
          <w:sz w:val="32"/>
        </w:rPr>
        <w:t>0. هدف الحلقة</w:t>
      </w:r>
    </w:p>
    <w:p>
      <w:pPr>
        <w:pStyle w:val="Heading2"/>
      </w:pPr>
      <w:r>
        <w:rPr>
          <w:rFonts w:ascii="Calibri" w:hAnsi="Calibri" w:cs="Calibri"/>
          <w:b/>
          <w:color w:val="3B3B3B"/>
          <w:sz w:val="26"/>
        </w:rPr>
        <w:t>الهدف التاريخي</w:t>
      </w:r>
    </w:p>
    <w:p>
      <w:pPr>
        <w:jc w:val="right"/>
        <w:bidi/>
      </w:pPr>
      <w:r>
        <w:rPr>
          <w:rFonts w:ascii="Arial" w:hAnsi="Arial" w:cs="Arial"/>
          <w:sz w:val="21"/>
          <w:rtl/>
        </w:rPr>
        <w:t>أول قضية سرقة مقابر ملكية متسجلة بالتفصيل، من البرديات نفسها (أبوت وليوبولد-أمهرست). الأكل كان قليل وجراية العمال بتتأخر، الرشوة خرّجت الحرامي مرة، وخناقة العمدتين هي اللي فضحت كل حاجة.</w:t>
      </w:r>
    </w:p>
    <w:p>
      <w:pPr>
        <w:pStyle w:val="Heading2"/>
      </w:pPr>
      <w:r>
        <w:rPr>
          <w:rFonts w:ascii="Calibri" w:hAnsi="Calibri" w:cs="Calibri"/>
          <w:b/>
          <w:color w:val="3B3B3B"/>
          <w:sz w:val="26"/>
        </w:rPr>
        <w:t>الهدف المالي</w:t>
      </w:r>
    </w:p>
    <w:p>
      <w:pPr>
        <w:jc w:val="right"/>
        <w:bidi/>
      </w:pPr>
      <w:r>
        <w:rPr>
          <w:rFonts w:ascii="Arial" w:hAnsi="Arial" w:cs="Arial"/>
          <w:sz w:val="21"/>
          <w:rtl/>
        </w:rPr>
        <w:t>الدهب المسروق مزرعش ولا حبة قمح. كل اللي عمله إنه حدد مين يوصل للأكل الأول. واللي دخله ثابت هو أول واحد بيدفع لما الأسعار تعلى.</w:t>
      </w:r>
    </w:p>
    <w:p>
      <w:pPr>
        <w:jc w:val="right"/>
        <w:bidi/>
      </w:pPr>
      <w:r>
        <w:rPr>
          <w:rFonts w:ascii="Arial" w:hAnsi="Arial" w:cs="Arial"/>
          <w:sz w:val="21"/>
          <w:rtl/>
        </w:rPr>
        <w:t>1. الثروة اللي مش ورا إنتاج حقيقي مابتعملش أكل زيادة، بتغلّي السعر على الباقيين.</w:t>
      </w:r>
    </w:p>
    <w:p>
      <w:pPr>
        <w:jc w:val="right"/>
        <w:bidi/>
      </w:pPr>
      <w:r>
        <w:rPr>
          <w:rFonts w:ascii="Arial" w:hAnsi="Arial" w:cs="Arial"/>
          <w:sz w:val="21"/>
          <w:rtl/>
        </w:rPr>
        <w:t>2. الأجر الثابت أضعف حاجة وقت الأزمة.</w:t>
      </w:r>
    </w:p>
    <w:p>
      <w:pPr>
        <w:jc w:val="right"/>
        <w:bidi/>
      </w:pPr>
      <w:r>
        <w:rPr>
          <w:rFonts w:ascii="Arial" w:hAnsi="Arial" w:cs="Arial"/>
          <w:sz w:val="21"/>
          <w:rtl/>
        </w:rPr>
        <w:t>3. الحماية: جزء من اللي بتحوّشه في حاجة بتحافظ على قيمتها.</w:t>
      </w:r>
    </w:p>
    <w:p/>
    <w:p>
      <w:pPr>
        <w:pStyle w:val="Heading1"/>
      </w:pPr>
      <w:r>
        <w:rPr>
          <w:rFonts w:ascii="Calibri" w:hAnsi="Calibri" w:cs="Calibri"/>
          <w:b/>
          <w:color w:val="7A4B12"/>
          <w:sz w:val="32"/>
        </w:rPr>
        <w:t>1. ملخص الشغل</w:t>
      </w:r>
    </w:p>
    <w:p>
      <w:pPr>
        <w:jc w:val="right"/>
        <w:bidi/>
      </w:pPr>
      <w:r>
        <w:rPr>
          <w:rFonts w:ascii="Arial" w:hAnsi="Arial" w:cs="Arial"/>
          <w:sz w:val="21"/>
          <w:rtl/>
        </w:rPr>
        <w:t>الشوتات اللي اسمها N جديدة وبتتولد في Wan بالحوار الجديد. الشوتات اللي اسمها O كليبات قديمة من فولدر فرعون، بتتحط زي ما هي بصورتها وصوتها المتسجل، ومكتوب جنبها كلامها. فوق كل شوت جديد مكتوب اسم الصورة اللي ترفعيها من صورك.</w:t>
      </w:r>
    </w:p>
    <w:p>
      <w:pPr>
        <w:jc w:val="right"/>
        <w:bidi/>
      </w:pPr>
      <w:r>
        <w:rPr>
          <w:rFonts w:ascii="Arial" w:hAnsi="Arial" w:cs="Arial"/>
          <w:color w:val="7A4B12"/>
          <w:sz w:val="19"/>
          <w:rtl/>
        </w:rPr>
        <w:t>Audio 1 = عينة 10–15 ث من صوت ماركوس. ممنوع في N01 وN02 وN14b.</w:t>
      </w:r>
    </w:p>
    <w:p/>
    <w:p>
      <w:pPr>
        <w:pStyle w:val="Heading1"/>
      </w:pPr>
      <w:r>
        <w:rPr>
          <w:rFonts w:ascii="Calibri" w:hAnsi="Calibri" w:cs="Calibri"/>
          <w:b/>
          <w:color w:val="7A4B12"/>
          <w:sz w:val="32"/>
        </w:rPr>
        <w:t>2. Final edit order (the timeline)</w:t>
      </w:r>
    </w:p>
    <w:tbl>
      <w:tblPr>
        <w:tblStyle w:val="TableGrid"/>
        <w:tblW w:type="auto" w:w="0"/>
        <w:tblLook w:firstColumn="1" w:firstRow="1" w:lastColumn="0" w:lastRow="0" w:noHBand="0" w:noVBand="1" w:val="04A0"/>
      </w:tblPr>
      <w:tblGrid>
        <w:gridCol w:w="3080"/>
        <w:gridCol w:w="3080"/>
        <w:gridCol w:w="3080"/>
        <w:gridCol w:w="3080"/>
        <w:gridCol w:w="3080"/>
      </w:tblGrid>
      <w:tr>
        <w:tc>
          <w:tcPr>
            <w:tcW w:type="dxa" w:w="1008"/>
            <w:shd w:val="clear" w:fill="3B2A14"/>
          </w:tcPr>
          <w:p>
            <w:r/>
            <w:r>
              <w:rPr>
                <w:rFonts w:ascii="Calibri" w:hAnsi="Calibri" w:cs="Calibri"/>
                <w:b/>
                <w:color w:val="FFFFFF"/>
                <w:sz w:val="19"/>
              </w:rPr>
              <w:t>Shot</w:t>
            </w:r>
          </w:p>
        </w:tc>
        <w:tc>
          <w:tcPr>
            <w:tcW w:type="dxa" w:w="1008"/>
            <w:shd w:val="clear" w:fill="3B2A14"/>
          </w:tcPr>
          <w:p>
            <w:r/>
            <w:r>
              <w:rPr>
                <w:rFonts w:ascii="Calibri" w:hAnsi="Calibri" w:cs="Calibri"/>
                <w:b/>
                <w:color w:val="FFFFFF"/>
                <w:sz w:val="19"/>
              </w:rPr>
              <w:t>Start</w:t>
            </w:r>
          </w:p>
        </w:tc>
        <w:tc>
          <w:tcPr>
            <w:tcW w:type="dxa" w:w="6480"/>
            <w:shd w:val="clear" w:fill="3B2A14"/>
          </w:tcPr>
          <w:p>
            <w:r/>
            <w:r>
              <w:rPr>
                <w:rFonts w:ascii="Calibri" w:hAnsi="Calibri" w:cs="Calibri"/>
                <w:b/>
                <w:color w:val="FFFFFF"/>
                <w:sz w:val="19"/>
              </w:rPr>
              <w:t>Scene</w:t>
            </w:r>
          </w:p>
        </w:tc>
        <w:tc>
          <w:tcPr>
            <w:tcW w:type="dxa" w:w="9792"/>
            <w:shd w:val="clear" w:fill="3B2A14"/>
          </w:tcPr>
          <w:p>
            <w:r/>
            <w:r>
              <w:rPr>
                <w:rFonts w:ascii="Calibri" w:hAnsi="Calibri" w:cs="Calibri"/>
                <w:b/>
                <w:color w:val="FFFFFF"/>
                <w:sz w:val="19"/>
              </w:rPr>
              <w:t>Images to upload</w:t>
            </w:r>
          </w:p>
        </w:tc>
        <w:tc>
          <w:tcPr>
            <w:tcW w:type="dxa" w:w="1152"/>
            <w:shd w:val="clear" w:fill="3B2A14"/>
          </w:tcPr>
          <w:p>
            <w:r/>
            <w:r>
              <w:rPr>
                <w:rFonts w:ascii="Calibri" w:hAnsi="Calibri" w:cs="Calibri"/>
                <w:b/>
                <w:color w:val="FFFFFF"/>
                <w:sz w:val="19"/>
              </w:rPr>
              <w:t>Length</w:t>
            </w:r>
          </w:p>
        </w:tc>
      </w:tr>
      <w:tr>
        <w:tc>
          <w:tcPr>
            <w:tcW w:type="dxa" w:w="1008"/>
            <w:shd w:val="clear" w:fill="FFF4DC"/>
          </w:tcPr>
          <w:p>
            <w:r/>
            <w:r>
              <w:rPr>
                <w:rFonts w:ascii="Calibri" w:hAnsi="Calibri" w:cs="Calibri"/>
                <w:sz w:val="19"/>
              </w:rPr>
              <w:t>N01</w:t>
            </w:r>
          </w:p>
        </w:tc>
        <w:tc>
          <w:tcPr>
            <w:tcW w:type="dxa" w:w="1008"/>
            <w:shd w:val="clear" w:fill="FFF4DC"/>
          </w:tcPr>
          <w:p>
            <w:r/>
            <w:r>
              <w:rPr>
                <w:rFonts w:ascii="Calibri" w:hAnsi="Calibri" w:cs="Calibri"/>
                <w:sz w:val="19"/>
              </w:rPr>
              <w:t>0:00</w:t>
            </w:r>
          </w:p>
        </w:tc>
        <w:tc>
          <w:tcPr>
            <w:tcW w:type="dxa" w:w="6480"/>
            <w:shd w:val="clear" w:fill="FFF4DC"/>
          </w:tcPr>
          <w:p>
            <w:r/>
            <w:r>
              <w:rPr>
                <w:rFonts w:ascii="Calibri" w:hAnsi="Calibri" w:cs="Calibri"/>
                <w:sz w:val="19"/>
              </w:rPr>
              <w:t>Modern courtroom — the first line</w:t>
            </w:r>
          </w:p>
        </w:tc>
        <w:tc>
          <w:tcPr>
            <w:tcW w:type="dxa" w:w="9792"/>
            <w:shd w:val="clear" w:fill="FFF4DC"/>
          </w:tcPr>
          <w:p>
            <w:r/>
            <w:r>
              <w:rPr>
                <w:rFonts w:ascii="Arial" w:hAnsi="Arial" w:cs="Arial"/>
                <w:sz w:val="19"/>
              </w:rPr>
              <w:t>صورة الحرامي النهارده ✅ (عندك)</w:t>
            </w:r>
          </w:p>
        </w:tc>
        <w:tc>
          <w:tcPr>
            <w:tcW w:type="dxa" w:w="1152"/>
            <w:shd w:val="clear" w:fill="FFF4DC"/>
          </w:tcPr>
          <w:p>
            <w:r/>
            <w:r>
              <w:rPr>
                <w:rFonts w:ascii="Calibri" w:hAnsi="Calibri" w:cs="Calibri"/>
                <w:sz w:val="19"/>
              </w:rPr>
              <w:t>3 s</w:t>
            </w:r>
          </w:p>
        </w:tc>
      </w:tr>
      <w:tr>
        <w:tc>
          <w:tcPr>
            <w:tcW w:type="dxa" w:w="1008"/>
            <w:shd w:val="clear" w:fill="FFF4DC"/>
          </w:tcPr>
          <w:p>
            <w:r/>
            <w:r>
              <w:rPr>
                <w:rFonts w:ascii="Calibri" w:hAnsi="Calibri" w:cs="Calibri"/>
                <w:sz w:val="19"/>
              </w:rPr>
              <w:t>N02</w:t>
            </w:r>
          </w:p>
        </w:tc>
        <w:tc>
          <w:tcPr>
            <w:tcW w:type="dxa" w:w="1008"/>
            <w:shd w:val="clear" w:fill="FFF4DC"/>
          </w:tcPr>
          <w:p>
            <w:r/>
            <w:r>
              <w:rPr>
                <w:rFonts w:ascii="Calibri" w:hAnsi="Calibri" w:cs="Calibri"/>
                <w:sz w:val="19"/>
              </w:rPr>
              <w:t>0:03</w:t>
            </w:r>
          </w:p>
        </w:tc>
        <w:tc>
          <w:tcPr>
            <w:tcW w:type="dxa" w:w="6480"/>
            <w:shd w:val="clear" w:fill="FFF4DC"/>
          </w:tcPr>
          <w:p>
            <w:r/>
            <w:r>
              <w:rPr>
                <w:rFonts w:ascii="Calibri" w:hAnsi="Calibri" w:cs="Calibri"/>
                <w:sz w:val="19"/>
              </w:rPr>
              <w:t>The confession before the vizier</w:t>
            </w:r>
          </w:p>
        </w:tc>
        <w:tc>
          <w:tcPr>
            <w:tcW w:type="dxa" w:w="9792"/>
            <w:shd w:val="clear" w:fill="FFF4DC"/>
          </w:tcPr>
          <w:p>
            <w:r/>
            <w:r>
              <w:rPr>
                <w:rFonts w:ascii="Arial" w:hAnsi="Arial" w:cs="Arial"/>
                <w:sz w:val="19"/>
              </w:rPr>
              <w:t>صورة وش الحرامي, صورة قاعة الاعتراف (أول فريم)</w:t>
            </w:r>
          </w:p>
        </w:tc>
        <w:tc>
          <w:tcPr>
            <w:tcW w:type="dxa" w:w="1152"/>
            <w:shd w:val="clear" w:fill="FFF4DC"/>
          </w:tcPr>
          <w:p>
            <w:r/>
            <w:r>
              <w:rPr>
                <w:rFonts w:ascii="Calibri" w:hAnsi="Calibri" w:cs="Calibri"/>
                <w:sz w:val="19"/>
              </w:rPr>
              <w:t>12 s</w:t>
            </w:r>
          </w:p>
        </w:tc>
      </w:tr>
      <w:tr>
        <w:tc>
          <w:tcPr>
            <w:tcW w:type="dxa" w:w="1008"/>
            <w:shd w:val="clear" w:fill="FFF4DC"/>
          </w:tcPr>
          <w:p>
            <w:r/>
            <w:r>
              <w:rPr>
                <w:rFonts w:ascii="Calibri" w:hAnsi="Calibri" w:cs="Calibri"/>
                <w:sz w:val="19"/>
              </w:rPr>
              <w:t>N03</w:t>
            </w:r>
          </w:p>
        </w:tc>
        <w:tc>
          <w:tcPr>
            <w:tcW w:type="dxa" w:w="1008"/>
            <w:shd w:val="clear" w:fill="FFF4DC"/>
          </w:tcPr>
          <w:p>
            <w:r/>
            <w:r>
              <w:rPr>
                <w:rFonts w:ascii="Calibri" w:hAnsi="Calibri" w:cs="Calibri"/>
                <w:sz w:val="19"/>
              </w:rPr>
              <w:t>0:15</w:t>
            </w:r>
          </w:p>
        </w:tc>
        <w:tc>
          <w:tcPr>
            <w:tcW w:type="dxa" w:w="6480"/>
            <w:shd w:val="clear" w:fill="FFF4DC"/>
          </w:tcPr>
          <w:p>
            <w:r/>
            <w:r>
              <w:rPr>
                <w:rFonts w:ascii="Calibri" w:hAnsi="Calibri" w:cs="Calibri"/>
                <w:sz w:val="19"/>
              </w:rPr>
              <w:t>Marcus among the spectators</w:t>
            </w:r>
          </w:p>
        </w:tc>
        <w:tc>
          <w:tcPr>
            <w:tcW w:type="dxa" w:w="9792"/>
            <w:shd w:val="clear" w:fill="FFF4DC"/>
          </w:tcPr>
          <w:p>
            <w:r/>
            <w:r>
              <w:rPr>
                <w:rFonts w:ascii="Arial" w:hAnsi="Arial" w:cs="Arial"/>
                <w:sz w:val="19"/>
              </w:rPr>
              <w:t>صورة ماركوس, صورة المحكمة المعدّلة (أول فريم)</w:t>
            </w:r>
          </w:p>
        </w:tc>
        <w:tc>
          <w:tcPr>
            <w:tcW w:type="dxa" w:w="1152"/>
            <w:shd w:val="clear" w:fill="FFF4DC"/>
          </w:tcPr>
          <w:p>
            <w:r/>
            <w:r>
              <w:rPr>
                <w:rFonts w:ascii="Calibri" w:hAnsi="Calibri" w:cs="Calibri"/>
                <w:sz w:val="19"/>
              </w:rPr>
              <w:t>17 s</w:t>
            </w:r>
          </w:p>
        </w:tc>
      </w:tr>
      <w:tr>
        <w:tc>
          <w:tcPr>
            <w:tcW w:type="dxa" w:w="1008"/>
          </w:tcPr>
          <w:p>
            <w:r/>
            <w:r>
              <w:rPr>
                <w:rFonts w:ascii="Calibri" w:hAnsi="Calibri" w:cs="Calibri"/>
                <w:sz w:val="19"/>
              </w:rPr>
              <w:t>O1</w:t>
            </w:r>
          </w:p>
        </w:tc>
        <w:tc>
          <w:tcPr>
            <w:tcW w:type="dxa" w:w="1008"/>
          </w:tcPr>
          <w:p>
            <w:r/>
            <w:r>
              <w:rPr>
                <w:rFonts w:ascii="Calibri" w:hAnsi="Calibri" w:cs="Calibri"/>
                <w:sz w:val="19"/>
              </w:rPr>
              <w:t>0:32</w:t>
            </w:r>
          </w:p>
        </w:tc>
        <w:tc>
          <w:tcPr>
            <w:tcW w:type="dxa" w:w="6480"/>
          </w:tcPr>
          <w:p>
            <w:r/>
            <w:r>
              <w:rPr>
                <w:rFonts w:ascii="Calibri" w:hAnsi="Calibri" w:cs="Calibri"/>
                <w:sz w:val="19"/>
              </w:rPr>
              <w:t>The storeroom — OLD clip 3.0</w:t>
            </w:r>
          </w:p>
        </w:tc>
        <w:tc>
          <w:tcPr>
            <w:tcW w:type="dxa" w:w="9792"/>
          </w:tcPr>
          <w:p>
            <w:r/>
            <w:r>
              <w:rPr>
                <w:rFonts w:ascii="Calibri" w:hAnsi="Calibri" w:cs="Calibri"/>
                <w:sz w:val="19"/>
              </w:rPr>
              <w:t>OLD — use as is</w:t>
            </w:r>
          </w:p>
        </w:tc>
        <w:tc>
          <w:tcPr>
            <w:tcW w:type="dxa" w:w="1152"/>
          </w:tcPr>
          <w:p>
            <w:r/>
            <w:r>
              <w:rPr>
                <w:rFonts w:ascii="Calibri" w:hAnsi="Calibri" w:cs="Calibri"/>
                <w:sz w:val="19"/>
              </w:rPr>
              <w:t>9 s</w:t>
            </w:r>
          </w:p>
        </w:tc>
      </w:tr>
      <w:tr>
        <w:tc>
          <w:tcPr>
            <w:tcW w:type="dxa" w:w="1008"/>
          </w:tcPr>
          <w:p>
            <w:r/>
            <w:r>
              <w:rPr>
                <w:rFonts w:ascii="Calibri" w:hAnsi="Calibri" w:cs="Calibri"/>
                <w:sz w:val="19"/>
              </w:rPr>
              <w:t>O2</w:t>
            </w:r>
          </w:p>
        </w:tc>
        <w:tc>
          <w:tcPr>
            <w:tcW w:type="dxa" w:w="1008"/>
          </w:tcPr>
          <w:p>
            <w:r/>
            <w:r>
              <w:rPr>
                <w:rFonts w:ascii="Calibri" w:hAnsi="Calibri" w:cs="Calibri"/>
                <w:sz w:val="19"/>
              </w:rPr>
              <w:t>0:41</w:t>
            </w:r>
          </w:p>
        </w:tc>
        <w:tc>
          <w:tcPr>
            <w:tcW w:type="dxa" w:w="6480"/>
          </w:tcPr>
          <w:p>
            <w:r/>
            <w:r>
              <w:rPr>
                <w:rFonts w:ascii="Calibri" w:hAnsi="Calibri" w:cs="Calibri"/>
                <w:sz w:val="19"/>
              </w:rPr>
              <w:t>The market — OLD clip 3.1</w:t>
            </w:r>
          </w:p>
        </w:tc>
        <w:tc>
          <w:tcPr>
            <w:tcW w:type="dxa" w:w="9792"/>
          </w:tcPr>
          <w:p>
            <w:r/>
            <w:r>
              <w:rPr>
                <w:rFonts w:ascii="Calibri" w:hAnsi="Calibri" w:cs="Calibri"/>
                <w:sz w:val="19"/>
              </w:rPr>
              <w:t>OLD — use as is</w:t>
            </w:r>
          </w:p>
        </w:tc>
        <w:tc>
          <w:tcPr>
            <w:tcW w:type="dxa" w:w="1152"/>
          </w:tcPr>
          <w:p>
            <w:r/>
            <w:r>
              <w:rPr>
                <w:rFonts w:ascii="Calibri" w:hAnsi="Calibri" w:cs="Calibri"/>
                <w:sz w:val="19"/>
              </w:rPr>
              <w:t>11 s</w:t>
            </w:r>
          </w:p>
        </w:tc>
      </w:tr>
      <w:tr>
        <w:tc>
          <w:tcPr>
            <w:tcW w:type="dxa" w:w="1008"/>
          </w:tcPr>
          <w:p>
            <w:r/>
            <w:r>
              <w:rPr>
                <w:rFonts w:ascii="Calibri" w:hAnsi="Calibri" w:cs="Calibri"/>
                <w:sz w:val="19"/>
              </w:rPr>
              <w:t>O3</w:t>
            </w:r>
          </w:p>
        </w:tc>
        <w:tc>
          <w:tcPr>
            <w:tcW w:type="dxa" w:w="1008"/>
          </w:tcPr>
          <w:p>
            <w:r/>
            <w:r>
              <w:rPr>
                <w:rFonts w:ascii="Calibri" w:hAnsi="Calibri" w:cs="Calibri"/>
                <w:sz w:val="19"/>
              </w:rPr>
              <w:t>0:52</w:t>
            </w:r>
          </w:p>
        </w:tc>
        <w:tc>
          <w:tcPr>
            <w:tcW w:type="dxa" w:w="6480"/>
          </w:tcPr>
          <w:p>
            <w:r/>
            <w:r>
              <w:rPr>
                <w:rFonts w:ascii="Calibri" w:hAnsi="Calibri" w:cs="Calibri"/>
                <w:sz w:val="19"/>
              </w:rPr>
              <w:t>The gang — OLD clip 3.2</w:t>
            </w:r>
          </w:p>
        </w:tc>
        <w:tc>
          <w:tcPr>
            <w:tcW w:type="dxa" w:w="9792"/>
          </w:tcPr>
          <w:p>
            <w:r/>
            <w:r>
              <w:rPr>
                <w:rFonts w:ascii="Calibri" w:hAnsi="Calibri" w:cs="Calibri"/>
                <w:sz w:val="19"/>
              </w:rPr>
              <w:t>OLD — use as is</w:t>
            </w:r>
          </w:p>
        </w:tc>
        <w:tc>
          <w:tcPr>
            <w:tcW w:type="dxa" w:w="1152"/>
          </w:tcPr>
          <w:p>
            <w:r/>
            <w:r>
              <w:rPr>
                <w:rFonts w:ascii="Calibri" w:hAnsi="Calibri" w:cs="Calibri"/>
                <w:sz w:val="19"/>
              </w:rPr>
              <w:t>10 s</w:t>
            </w:r>
          </w:p>
        </w:tc>
      </w:tr>
      <w:tr>
        <w:tc>
          <w:tcPr>
            <w:tcW w:type="dxa" w:w="1008"/>
          </w:tcPr>
          <w:p>
            <w:r/>
            <w:r>
              <w:rPr>
                <w:rFonts w:ascii="Calibri" w:hAnsi="Calibri" w:cs="Calibri"/>
                <w:sz w:val="19"/>
              </w:rPr>
              <w:t>O4</w:t>
            </w:r>
          </w:p>
        </w:tc>
        <w:tc>
          <w:tcPr>
            <w:tcW w:type="dxa" w:w="1008"/>
          </w:tcPr>
          <w:p>
            <w:r/>
            <w:r>
              <w:rPr>
                <w:rFonts w:ascii="Calibri" w:hAnsi="Calibri" w:cs="Calibri"/>
                <w:sz w:val="19"/>
              </w:rPr>
              <w:t>1:02</w:t>
            </w:r>
          </w:p>
        </w:tc>
        <w:tc>
          <w:tcPr>
            <w:tcW w:type="dxa" w:w="6480"/>
          </w:tcPr>
          <w:p>
            <w:r/>
            <w:r>
              <w:rPr>
                <w:rFonts w:ascii="Calibri" w:hAnsi="Calibri" w:cs="Calibri"/>
                <w:sz w:val="19"/>
              </w:rPr>
              <w:t>The break-in — OLD clip 3.3</w:t>
            </w:r>
          </w:p>
        </w:tc>
        <w:tc>
          <w:tcPr>
            <w:tcW w:type="dxa" w:w="9792"/>
          </w:tcPr>
          <w:p>
            <w:r/>
            <w:r>
              <w:rPr>
                <w:rFonts w:ascii="Calibri" w:hAnsi="Calibri" w:cs="Calibri"/>
                <w:sz w:val="19"/>
              </w:rPr>
              <w:t>OLD — use as is</w:t>
            </w:r>
          </w:p>
        </w:tc>
        <w:tc>
          <w:tcPr>
            <w:tcW w:type="dxa" w:w="1152"/>
          </w:tcPr>
          <w:p>
            <w:r/>
            <w:r>
              <w:rPr>
                <w:rFonts w:ascii="Calibri" w:hAnsi="Calibri" w:cs="Calibri"/>
                <w:sz w:val="19"/>
              </w:rPr>
              <w:t>10 s</w:t>
            </w:r>
          </w:p>
        </w:tc>
      </w:tr>
      <w:tr>
        <w:tc>
          <w:tcPr>
            <w:tcW w:type="dxa" w:w="1008"/>
          </w:tcPr>
          <w:p>
            <w:r/>
            <w:r>
              <w:rPr>
                <w:rFonts w:ascii="Calibri" w:hAnsi="Calibri" w:cs="Calibri"/>
                <w:sz w:val="19"/>
              </w:rPr>
              <w:t>O5</w:t>
            </w:r>
          </w:p>
        </w:tc>
        <w:tc>
          <w:tcPr>
            <w:tcW w:type="dxa" w:w="1008"/>
          </w:tcPr>
          <w:p>
            <w:r/>
            <w:r>
              <w:rPr>
                <w:rFonts w:ascii="Calibri" w:hAnsi="Calibri" w:cs="Calibri"/>
                <w:sz w:val="19"/>
              </w:rPr>
              <w:t>1:12</w:t>
            </w:r>
          </w:p>
        </w:tc>
        <w:tc>
          <w:tcPr>
            <w:tcW w:type="dxa" w:w="6480"/>
          </w:tcPr>
          <w:p>
            <w:r/>
            <w:r>
              <w:rPr>
                <w:rFonts w:ascii="Calibri" w:hAnsi="Calibri" w:cs="Calibri"/>
                <w:sz w:val="19"/>
              </w:rPr>
              <w:t>Melting the gold — OLD clip 3.4</w:t>
            </w:r>
          </w:p>
        </w:tc>
        <w:tc>
          <w:tcPr>
            <w:tcW w:type="dxa" w:w="9792"/>
          </w:tcPr>
          <w:p>
            <w:r/>
            <w:r>
              <w:rPr>
                <w:rFonts w:ascii="Calibri" w:hAnsi="Calibri" w:cs="Calibri"/>
                <w:sz w:val="19"/>
              </w:rPr>
              <w:t>OLD — use as is</w:t>
            </w:r>
          </w:p>
        </w:tc>
        <w:tc>
          <w:tcPr>
            <w:tcW w:type="dxa" w:w="1152"/>
          </w:tcPr>
          <w:p>
            <w:r/>
            <w:r>
              <w:rPr>
                <w:rFonts w:ascii="Calibri" w:hAnsi="Calibri" w:cs="Calibri"/>
                <w:sz w:val="19"/>
              </w:rPr>
              <w:t>10 s</w:t>
            </w:r>
          </w:p>
        </w:tc>
      </w:tr>
      <w:tr>
        <w:tc>
          <w:tcPr>
            <w:tcW w:type="dxa" w:w="1008"/>
          </w:tcPr>
          <w:p>
            <w:r/>
            <w:r>
              <w:rPr>
                <w:rFonts w:ascii="Calibri" w:hAnsi="Calibri" w:cs="Calibri"/>
                <w:sz w:val="19"/>
              </w:rPr>
              <w:t>O6</w:t>
            </w:r>
          </w:p>
        </w:tc>
        <w:tc>
          <w:tcPr>
            <w:tcW w:type="dxa" w:w="1008"/>
          </w:tcPr>
          <w:p>
            <w:r/>
            <w:r>
              <w:rPr>
                <w:rFonts w:ascii="Calibri" w:hAnsi="Calibri" w:cs="Calibri"/>
                <w:sz w:val="19"/>
              </w:rPr>
              <w:t>1:22</w:t>
            </w:r>
          </w:p>
        </w:tc>
        <w:tc>
          <w:tcPr>
            <w:tcW w:type="dxa" w:w="6480"/>
          </w:tcPr>
          <w:p>
            <w:r/>
            <w:r>
              <w:rPr>
                <w:rFonts w:ascii="Calibri" w:hAnsi="Calibri" w:cs="Calibri"/>
                <w:sz w:val="19"/>
              </w:rPr>
              <w:t>Feeding his house — OLD clip 3.5</w:t>
            </w:r>
          </w:p>
        </w:tc>
        <w:tc>
          <w:tcPr>
            <w:tcW w:type="dxa" w:w="9792"/>
          </w:tcPr>
          <w:p>
            <w:r/>
            <w:r>
              <w:rPr>
                <w:rFonts w:ascii="Calibri" w:hAnsi="Calibri" w:cs="Calibri"/>
                <w:sz w:val="19"/>
              </w:rPr>
              <w:t>OLD — use as is</w:t>
            </w:r>
          </w:p>
        </w:tc>
        <w:tc>
          <w:tcPr>
            <w:tcW w:type="dxa" w:w="1152"/>
          </w:tcPr>
          <w:p>
            <w:r/>
            <w:r>
              <w:rPr>
                <w:rFonts w:ascii="Calibri" w:hAnsi="Calibri" w:cs="Calibri"/>
                <w:sz w:val="19"/>
              </w:rPr>
              <w:t>7 s</w:t>
            </w:r>
          </w:p>
        </w:tc>
      </w:tr>
      <w:tr>
        <w:tc>
          <w:tcPr>
            <w:tcW w:type="dxa" w:w="1008"/>
          </w:tcPr>
          <w:p>
            <w:r/>
            <w:r>
              <w:rPr>
                <w:rFonts w:ascii="Calibri" w:hAnsi="Calibri" w:cs="Calibri"/>
                <w:sz w:val="19"/>
              </w:rPr>
              <w:t>O7</w:t>
            </w:r>
          </w:p>
        </w:tc>
        <w:tc>
          <w:tcPr>
            <w:tcW w:type="dxa" w:w="1008"/>
          </w:tcPr>
          <w:p>
            <w:r/>
            <w:r>
              <w:rPr>
                <w:rFonts w:ascii="Calibri" w:hAnsi="Calibri" w:cs="Calibri"/>
                <w:sz w:val="19"/>
              </w:rPr>
              <w:t>1:29</w:t>
            </w:r>
          </w:p>
        </w:tc>
        <w:tc>
          <w:tcPr>
            <w:tcW w:type="dxa" w:w="6480"/>
          </w:tcPr>
          <w:p>
            <w:r/>
            <w:r>
              <w:rPr>
                <w:rFonts w:ascii="Calibri" w:hAnsi="Calibri" w:cs="Calibri"/>
                <w:sz w:val="19"/>
              </w:rPr>
              <w:t>The hoarder's storeroom — OLD clip 3.6</w:t>
            </w:r>
          </w:p>
        </w:tc>
        <w:tc>
          <w:tcPr>
            <w:tcW w:type="dxa" w:w="9792"/>
          </w:tcPr>
          <w:p>
            <w:r/>
            <w:r>
              <w:rPr>
                <w:rFonts w:ascii="Calibri" w:hAnsi="Calibri" w:cs="Calibri"/>
                <w:sz w:val="19"/>
              </w:rPr>
              <w:t>OLD — use as is</w:t>
            </w:r>
          </w:p>
        </w:tc>
        <w:tc>
          <w:tcPr>
            <w:tcW w:type="dxa" w:w="1152"/>
          </w:tcPr>
          <w:p>
            <w:r/>
            <w:r>
              <w:rPr>
                <w:rFonts w:ascii="Calibri" w:hAnsi="Calibri" w:cs="Calibri"/>
                <w:sz w:val="19"/>
              </w:rPr>
              <w:t>9 s</w:t>
            </w:r>
          </w:p>
        </w:tc>
      </w:tr>
      <w:tr>
        <w:tc>
          <w:tcPr>
            <w:tcW w:type="dxa" w:w="1008"/>
          </w:tcPr>
          <w:p>
            <w:r/>
            <w:r>
              <w:rPr>
                <w:rFonts w:ascii="Calibri" w:hAnsi="Calibri" w:cs="Calibri"/>
                <w:sz w:val="19"/>
              </w:rPr>
              <w:t>O8</w:t>
            </w:r>
          </w:p>
        </w:tc>
        <w:tc>
          <w:tcPr>
            <w:tcW w:type="dxa" w:w="1008"/>
          </w:tcPr>
          <w:p>
            <w:r/>
            <w:r>
              <w:rPr>
                <w:rFonts w:ascii="Calibri" w:hAnsi="Calibri" w:cs="Calibri"/>
                <w:sz w:val="19"/>
              </w:rPr>
              <w:t>1:38</w:t>
            </w:r>
          </w:p>
        </w:tc>
        <w:tc>
          <w:tcPr>
            <w:tcW w:type="dxa" w:w="6480"/>
          </w:tcPr>
          <w:p>
            <w:r/>
            <w:r>
              <w:rPr>
                <w:rFonts w:ascii="Calibri" w:hAnsi="Calibri" w:cs="Calibri"/>
                <w:sz w:val="19"/>
              </w:rPr>
              <w:t>The queue at the door — OLD clip 3.7</w:t>
            </w:r>
          </w:p>
        </w:tc>
        <w:tc>
          <w:tcPr>
            <w:tcW w:type="dxa" w:w="9792"/>
          </w:tcPr>
          <w:p>
            <w:r/>
            <w:r>
              <w:rPr>
                <w:rFonts w:ascii="Calibri" w:hAnsi="Calibri" w:cs="Calibri"/>
                <w:sz w:val="19"/>
              </w:rPr>
              <w:t>OLD — use as is</w:t>
            </w:r>
          </w:p>
        </w:tc>
        <w:tc>
          <w:tcPr>
            <w:tcW w:type="dxa" w:w="1152"/>
          </w:tcPr>
          <w:p>
            <w:r/>
            <w:r>
              <w:rPr>
                <w:rFonts w:ascii="Calibri" w:hAnsi="Calibri" w:cs="Calibri"/>
                <w:sz w:val="19"/>
              </w:rPr>
              <w:t>10 s</w:t>
            </w:r>
          </w:p>
        </w:tc>
      </w:tr>
      <w:tr>
        <w:tc>
          <w:tcPr>
            <w:tcW w:type="dxa" w:w="1008"/>
          </w:tcPr>
          <w:p>
            <w:r/>
            <w:r>
              <w:rPr>
                <w:rFonts w:ascii="Calibri" w:hAnsi="Calibri" w:cs="Calibri"/>
                <w:sz w:val="19"/>
              </w:rPr>
              <w:t>O9</w:t>
            </w:r>
          </w:p>
        </w:tc>
        <w:tc>
          <w:tcPr>
            <w:tcW w:type="dxa" w:w="1008"/>
          </w:tcPr>
          <w:p>
            <w:r/>
            <w:r>
              <w:rPr>
                <w:rFonts w:ascii="Calibri" w:hAnsi="Calibri" w:cs="Calibri"/>
                <w:sz w:val="19"/>
              </w:rPr>
              <w:t>1:48</w:t>
            </w:r>
          </w:p>
        </w:tc>
        <w:tc>
          <w:tcPr>
            <w:tcW w:type="dxa" w:w="6480"/>
          </w:tcPr>
          <w:p>
            <w:r/>
            <w:r>
              <w:rPr>
                <w:rFonts w:ascii="Calibri" w:hAnsi="Calibri" w:cs="Calibri"/>
                <w:sz w:val="19"/>
              </w:rPr>
              <w:t>The black market — OLD clip 3.8</w:t>
            </w:r>
          </w:p>
        </w:tc>
        <w:tc>
          <w:tcPr>
            <w:tcW w:type="dxa" w:w="9792"/>
          </w:tcPr>
          <w:p>
            <w:r/>
            <w:r>
              <w:rPr>
                <w:rFonts w:ascii="Calibri" w:hAnsi="Calibri" w:cs="Calibri"/>
                <w:sz w:val="19"/>
              </w:rPr>
              <w:t>OLD — use as is</w:t>
            </w:r>
          </w:p>
        </w:tc>
        <w:tc>
          <w:tcPr>
            <w:tcW w:type="dxa" w:w="1152"/>
          </w:tcPr>
          <w:p>
            <w:r/>
            <w:r>
              <w:rPr>
                <w:rFonts w:ascii="Calibri" w:hAnsi="Calibri" w:cs="Calibri"/>
                <w:sz w:val="19"/>
              </w:rPr>
              <w:t>6 s</w:t>
            </w:r>
          </w:p>
        </w:tc>
      </w:tr>
      <w:tr>
        <w:tc>
          <w:tcPr>
            <w:tcW w:type="dxa" w:w="1008"/>
          </w:tcPr>
          <w:p>
            <w:r/>
            <w:r>
              <w:rPr>
                <w:rFonts w:ascii="Calibri" w:hAnsi="Calibri" w:cs="Calibri"/>
                <w:sz w:val="19"/>
              </w:rPr>
              <w:t>O10</w:t>
            </w:r>
          </w:p>
        </w:tc>
        <w:tc>
          <w:tcPr>
            <w:tcW w:type="dxa" w:w="1008"/>
          </w:tcPr>
          <w:p>
            <w:r/>
            <w:r>
              <w:rPr>
                <w:rFonts w:ascii="Calibri" w:hAnsi="Calibri" w:cs="Calibri"/>
                <w:sz w:val="19"/>
              </w:rPr>
              <w:t>1:54</w:t>
            </w:r>
          </w:p>
        </w:tc>
        <w:tc>
          <w:tcPr>
            <w:tcW w:type="dxa" w:w="6480"/>
          </w:tcPr>
          <w:p>
            <w:r/>
            <w:r>
              <w:rPr>
                <w:rFonts w:ascii="Calibri" w:hAnsi="Calibri" w:cs="Calibri"/>
                <w:sz w:val="19"/>
              </w:rPr>
              <w:t>Fixed wages starve — OLD clip 3.9</w:t>
            </w:r>
          </w:p>
        </w:tc>
        <w:tc>
          <w:tcPr>
            <w:tcW w:type="dxa" w:w="9792"/>
          </w:tcPr>
          <w:p>
            <w:r/>
            <w:r>
              <w:rPr>
                <w:rFonts w:ascii="Calibri" w:hAnsi="Calibri" w:cs="Calibri"/>
                <w:sz w:val="19"/>
              </w:rPr>
              <w:t>OLD — use as is</w:t>
            </w:r>
          </w:p>
        </w:tc>
        <w:tc>
          <w:tcPr>
            <w:tcW w:type="dxa" w:w="1152"/>
          </w:tcPr>
          <w:p>
            <w:r/>
            <w:r>
              <w:rPr>
                <w:rFonts w:ascii="Calibri" w:hAnsi="Calibri" w:cs="Calibri"/>
                <w:sz w:val="19"/>
              </w:rPr>
              <w:t>8 s</w:t>
            </w:r>
          </w:p>
        </w:tc>
      </w:tr>
      <w:tr>
        <w:tc>
          <w:tcPr>
            <w:tcW w:type="dxa" w:w="1008"/>
          </w:tcPr>
          <w:p>
            <w:r/>
            <w:r>
              <w:rPr>
                <w:rFonts w:ascii="Calibri" w:hAnsi="Calibri" w:cs="Calibri"/>
                <w:sz w:val="19"/>
              </w:rPr>
              <w:t>O11</w:t>
            </w:r>
          </w:p>
        </w:tc>
        <w:tc>
          <w:tcPr>
            <w:tcW w:type="dxa" w:w="1008"/>
          </w:tcPr>
          <w:p>
            <w:r/>
            <w:r>
              <w:rPr>
                <w:rFonts w:ascii="Calibri" w:hAnsi="Calibri" w:cs="Calibri"/>
                <w:sz w:val="19"/>
              </w:rPr>
              <w:t>2:02</w:t>
            </w:r>
          </w:p>
        </w:tc>
        <w:tc>
          <w:tcPr>
            <w:tcW w:type="dxa" w:w="6480"/>
          </w:tcPr>
          <w:p>
            <w:r/>
            <w:r>
              <w:rPr>
                <w:rFonts w:ascii="Calibri" w:hAnsi="Calibri" w:cs="Calibri"/>
                <w:sz w:val="19"/>
              </w:rPr>
              <w:t>The arrest — OLD clip 3.10</w:t>
            </w:r>
          </w:p>
        </w:tc>
        <w:tc>
          <w:tcPr>
            <w:tcW w:type="dxa" w:w="9792"/>
          </w:tcPr>
          <w:p>
            <w:r/>
            <w:r>
              <w:rPr>
                <w:rFonts w:ascii="Calibri" w:hAnsi="Calibri" w:cs="Calibri"/>
                <w:sz w:val="19"/>
              </w:rPr>
              <w:t>OLD — use as is</w:t>
            </w:r>
          </w:p>
        </w:tc>
        <w:tc>
          <w:tcPr>
            <w:tcW w:type="dxa" w:w="1152"/>
          </w:tcPr>
          <w:p>
            <w:r/>
            <w:r>
              <w:rPr>
                <w:rFonts w:ascii="Calibri" w:hAnsi="Calibri" w:cs="Calibri"/>
                <w:sz w:val="19"/>
              </w:rPr>
              <w:t>7 s</w:t>
            </w:r>
          </w:p>
        </w:tc>
      </w:tr>
      <w:tr>
        <w:tc>
          <w:tcPr>
            <w:tcW w:type="dxa" w:w="1008"/>
          </w:tcPr>
          <w:p>
            <w:r/>
            <w:r>
              <w:rPr>
                <w:rFonts w:ascii="Calibri" w:hAnsi="Calibri" w:cs="Calibri"/>
                <w:sz w:val="19"/>
              </w:rPr>
              <w:t>O12</w:t>
            </w:r>
          </w:p>
        </w:tc>
        <w:tc>
          <w:tcPr>
            <w:tcW w:type="dxa" w:w="1008"/>
          </w:tcPr>
          <w:p>
            <w:r/>
            <w:r>
              <w:rPr>
                <w:rFonts w:ascii="Calibri" w:hAnsi="Calibri" w:cs="Calibri"/>
                <w:sz w:val="19"/>
              </w:rPr>
              <w:t>2:09</w:t>
            </w:r>
          </w:p>
        </w:tc>
        <w:tc>
          <w:tcPr>
            <w:tcW w:type="dxa" w:w="6480"/>
          </w:tcPr>
          <w:p>
            <w:r/>
            <w:r>
              <w:rPr>
                <w:rFonts w:ascii="Calibri" w:hAnsi="Calibri" w:cs="Calibri"/>
                <w:sz w:val="19"/>
              </w:rPr>
              <w:t>The bribe — OLD clip 3.11</w:t>
            </w:r>
          </w:p>
        </w:tc>
        <w:tc>
          <w:tcPr>
            <w:tcW w:type="dxa" w:w="9792"/>
          </w:tcPr>
          <w:p>
            <w:r/>
            <w:r>
              <w:rPr>
                <w:rFonts w:ascii="Calibri" w:hAnsi="Calibri" w:cs="Calibri"/>
                <w:sz w:val="19"/>
              </w:rPr>
              <w:t>OLD — use as is</w:t>
            </w:r>
          </w:p>
        </w:tc>
        <w:tc>
          <w:tcPr>
            <w:tcW w:type="dxa" w:w="1152"/>
          </w:tcPr>
          <w:p>
            <w:r/>
            <w:r>
              <w:rPr>
                <w:rFonts w:ascii="Calibri" w:hAnsi="Calibri" w:cs="Calibri"/>
                <w:sz w:val="19"/>
              </w:rPr>
              <w:t>6 s</w:t>
            </w:r>
          </w:p>
        </w:tc>
      </w:tr>
      <w:tr>
        <w:tc>
          <w:tcPr>
            <w:tcW w:type="dxa" w:w="1008"/>
          </w:tcPr>
          <w:p>
            <w:r/>
            <w:r>
              <w:rPr>
                <w:rFonts w:ascii="Calibri" w:hAnsi="Calibri" w:cs="Calibri"/>
                <w:sz w:val="19"/>
              </w:rPr>
              <w:t>O13</w:t>
            </w:r>
          </w:p>
        </w:tc>
        <w:tc>
          <w:tcPr>
            <w:tcW w:type="dxa" w:w="1008"/>
          </w:tcPr>
          <w:p>
            <w:r/>
            <w:r>
              <w:rPr>
                <w:rFonts w:ascii="Calibri" w:hAnsi="Calibri" w:cs="Calibri"/>
                <w:sz w:val="19"/>
              </w:rPr>
              <w:t>2:15</w:t>
            </w:r>
          </w:p>
        </w:tc>
        <w:tc>
          <w:tcPr>
            <w:tcW w:type="dxa" w:w="6480"/>
          </w:tcPr>
          <w:p>
            <w:r/>
            <w:r>
              <w:rPr>
                <w:rFonts w:ascii="Arial" w:hAnsi="Arial" w:cs="Arial"/>
                <w:sz w:val="19"/>
              </w:rPr>
              <w:t>The scandal — OLD clip 4.1 (أوله)</w:t>
            </w:r>
          </w:p>
        </w:tc>
        <w:tc>
          <w:tcPr>
            <w:tcW w:type="dxa" w:w="9792"/>
          </w:tcPr>
          <w:p>
            <w:r/>
            <w:r>
              <w:rPr>
                <w:rFonts w:ascii="Calibri" w:hAnsi="Calibri" w:cs="Calibri"/>
                <w:sz w:val="19"/>
              </w:rPr>
              <w:t>OLD — use as is</w:t>
            </w:r>
          </w:p>
        </w:tc>
        <w:tc>
          <w:tcPr>
            <w:tcW w:type="dxa" w:w="1152"/>
          </w:tcPr>
          <w:p>
            <w:r/>
            <w:r>
              <w:rPr>
                <w:rFonts w:ascii="Calibri" w:hAnsi="Calibri" w:cs="Calibri"/>
                <w:sz w:val="19"/>
              </w:rPr>
              <w:t>3 s</w:t>
            </w:r>
          </w:p>
        </w:tc>
      </w:tr>
      <w:tr>
        <w:tc>
          <w:tcPr>
            <w:tcW w:type="dxa" w:w="1008"/>
            <w:shd w:val="clear" w:fill="FFF4DC"/>
          </w:tcPr>
          <w:p>
            <w:r/>
            <w:r>
              <w:rPr>
                <w:rFonts w:ascii="Calibri" w:hAnsi="Calibri" w:cs="Calibri"/>
                <w:sz w:val="19"/>
              </w:rPr>
              <w:t>N04</w:t>
            </w:r>
          </w:p>
        </w:tc>
        <w:tc>
          <w:tcPr>
            <w:tcW w:type="dxa" w:w="1008"/>
            <w:shd w:val="clear" w:fill="FFF4DC"/>
          </w:tcPr>
          <w:p>
            <w:r/>
            <w:r>
              <w:rPr>
                <w:rFonts w:ascii="Calibri" w:hAnsi="Calibri" w:cs="Calibri"/>
                <w:sz w:val="19"/>
              </w:rPr>
              <w:t>2:18</w:t>
            </w:r>
          </w:p>
        </w:tc>
        <w:tc>
          <w:tcPr>
            <w:tcW w:type="dxa" w:w="6480"/>
            <w:shd w:val="clear" w:fill="FFF4DC"/>
          </w:tcPr>
          <w:p>
            <w:r/>
            <w:r>
              <w:rPr>
                <w:rFonts w:ascii="Calibri" w:hAnsi="Calibri" w:cs="Calibri"/>
                <w:sz w:val="19"/>
              </w:rPr>
              <w:t>Paser, mayor of the east bank</w:t>
            </w:r>
          </w:p>
        </w:tc>
        <w:tc>
          <w:tcPr>
            <w:tcW w:type="dxa" w:w="9792"/>
            <w:shd w:val="clear" w:fill="FFF4DC"/>
          </w:tcPr>
          <w:p>
            <w:r/>
            <w:r>
              <w:rPr>
                <w:rFonts w:ascii="Arial" w:hAnsi="Arial" w:cs="Arial"/>
                <w:sz w:val="19"/>
              </w:rPr>
              <w:t>صورة باسر (ولّديها الأول)</w:t>
            </w:r>
          </w:p>
        </w:tc>
        <w:tc>
          <w:tcPr>
            <w:tcW w:type="dxa" w:w="1152"/>
            <w:shd w:val="clear" w:fill="FFF4DC"/>
          </w:tcPr>
          <w:p>
            <w:r/>
            <w:r>
              <w:rPr>
                <w:rFonts w:ascii="Calibri" w:hAnsi="Calibri" w:cs="Calibri"/>
                <w:sz w:val="19"/>
              </w:rPr>
              <w:t>9 s</w:t>
            </w:r>
          </w:p>
        </w:tc>
      </w:tr>
      <w:tr>
        <w:tc>
          <w:tcPr>
            <w:tcW w:type="dxa" w:w="1008"/>
            <w:shd w:val="clear" w:fill="FFF4DC"/>
          </w:tcPr>
          <w:p>
            <w:r/>
            <w:r>
              <w:rPr>
                <w:rFonts w:ascii="Calibri" w:hAnsi="Calibri" w:cs="Calibri"/>
                <w:sz w:val="19"/>
              </w:rPr>
              <w:t>N05</w:t>
            </w:r>
          </w:p>
        </w:tc>
        <w:tc>
          <w:tcPr>
            <w:tcW w:type="dxa" w:w="1008"/>
            <w:shd w:val="clear" w:fill="FFF4DC"/>
          </w:tcPr>
          <w:p>
            <w:r/>
            <w:r>
              <w:rPr>
                <w:rFonts w:ascii="Calibri" w:hAnsi="Calibri" w:cs="Calibri"/>
                <w:sz w:val="19"/>
              </w:rPr>
              <w:t>2:27</w:t>
            </w:r>
          </w:p>
        </w:tc>
        <w:tc>
          <w:tcPr>
            <w:tcW w:type="dxa" w:w="6480"/>
            <w:shd w:val="clear" w:fill="FFF4DC"/>
          </w:tcPr>
          <w:p>
            <w:r/>
            <w:r>
              <w:rPr>
                <w:rFonts w:ascii="Calibri" w:hAnsi="Calibri" w:cs="Calibri"/>
                <w:sz w:val="19"/>
              </w:rPr>
              <w:t>Pewero on the west bank</w:t>
            </w:r>
          </w:p>
        </w:tc>
        <w:tc>
          <w:tcPr>
            <w:tcW w:type="dxa" w:w="9792"/>
            <w:shd w:val="clear" w:fill="FFF4DC"/>
          </w:tcPr>
          <w:p>
            <w:r/>
            <w:r>
              <w:rPr>
                <w:rFonts w:ascii="Arial" w:hAnsi="Arial" w:cs="Arial"/>
                <w:sz w:val="19"/>
              </w:rPr>
              <w:t>صورة بيورو (ولّديها الأول), صورة الحرس</w:t>
            </w:r>
          </w:p>
        </w:tc>
        <w:tc>
          <w:tcPr>
            <w:tcW w:type="dxa" w:w="1152"/>
            <w:shd w:val="clear" w:fill="FFF4DC"/>
          </w:tcPr>
          <w:p>
            <w:r/>
            <w:r>
              <w:rPr>
                <w:rFonts w:ascii="Calibri" w:hAnsi="Calibri" w:cs="Calibri"/>
                <w:sz w:val="19"/>
              </w:rPr>
              <w:t>8 s</w:t>
            </w:r>
          </w:p>
        </w:tc>
      </w:tr>
      <w:tr>
        <w:tc>
          <w:tcPr>
            <w:tcW w:type="dxa" w:w="1008"/>
            <w:shd w:val="clear" w:fill="FFF4DC"/>
          </w:tcPr>
          <w:p>
            <w:r/>
            <w:r>
              <w:rPr>
                <w:rFonts w:ascii="Calibri" w:hAnsi="Calibri" w:cs="Calibri"/>
                <w:sz w:val="19"/>
              </w:rPr>
              <w:t>N06</w:t>
            </w:r>
          </w:p>
        </w:tc>
        <w:tc>
          <w:tcPr>
            <w:tcW w:type="dxa" w:w="1008"/>
            <w:shd w:val="clear" w:fill="FFF4DC"/>
          </w:tcPr>
          <w:p>
            <w:r/>
            <w:r>
              <w:rPr>
                <w:rFonts w:ascii="Calibri" w:hAnsi="Calibri" w:cs="Calibri"/>
                <w:sz w:val="19"/>
              </w:rPr>
              <w:t>2:35</w:t>
            </w:r>
          </w:p>
        </w:tc>
        <w:tc>
          <w:tcPr>
            <w:tcW w:type="dxa" w:w="6480"/>
            <w:shd w:val="clear" w:fill="FFF4DC"/>
          </w:tcPr>
          <w:p>
            <w:r/>
            <w:r>
              <w:rPr>
                <w:rFonts w:ascii="Calibri" w:hAnsi="Calibri" w:cs="Calibri"/>
                <w:sz w:val="19"/>
              </w:rPr>
              <w:t>Paser goes over his head</w:t>
            </w:r>
          </w:p>
        </w:tc>
        <w:tc>
          <w:tcPr>
            <w:tcW w:type="dxa" w:w="9792"/>
            <w:shd w:val="clear" w:fill="FFF4DC"/>
          </w:tcPr>
          <w:p>
            <w:r/>
            <w:r>
              <w:rPr>
                <w:rFonts w:ascii="Arial" w:hAnsi="Arial" w:cs="Arial"/>
                <w:sz w:val="19"/>
              </w:rPr>
              <w:t>صورة باسر, صورة الوزير</w:t>
            </w:r>
          </w:p>
        </w:tc>
        <w:tc>
          <w:tcPr>
            <w:tcW w:type="dxa" w:w="1152"/>
            <w:shd w:val="clear" w:fill="FFF4DC"/>
          </w:tcPr>
          <w:p>
            <w:r/>
            <w:r>
              <w:rPr>
                <w:rFonts w:ascii="Calibri" w:hAnsi="Calibri" w:cs="Calibri"/>
                <w:sz w:val="19"/>
              </w:rPr>
              <w:t>9 s</w:t>
            </w:r>
          </w:p>
        </w:tc>
      </w:tr>
      <w:tr>
        <w:tc>
          <w:tcPr>
            <w:tcW w:type="dxa" w:w="1008"/>
          </w:tcPr>
          <w:p>
            <w:r/>
            <w:r>
              <w:rPr>
                <w:rFonts w:ascii="Calibri" w:hAnsi="Calibri" w:cs="Calibri"/>
                <w:sz w:val="19"/>
              </w:rPr>
              <w:t>O14</w:t>
            </w:r>
          </w:p>
        </w:tc>
        <w:tc>
          <w:tcPr>
            <w:tcW w:type="dxa" w:w="1008"/>
          </w:tcPr>
          <w:p>
            <w:r/>
            <w:r>
              <w:rPr>
                <w:rFonts w:ascii="Calibri" w:hAnsi="Calibri" w:cs="Calibri"/>
                <w:sz w:val="19"/>
              </w:rPr>
              <w:t>2:44</w:t>
            </w:r>
          </w:p>
        </w:tc>
        <w:tc>
          <w:tcPr>
            <w:tcW w:type="dxa" w:w="6480"/>
          </w:tcPr>
          <w:p>
            <w:r/>
            <w:r>
              <w:rPr>
                <w:rFonts w:ascii="Arial" w:hAnsi="Arial" w:cs="Arial"/>
                <w:sz w:val="19"/>
              </w:rPr>
              <w:t>The vizier orders an investigation — OLD clip 4.1 (باقيه)</w:t>
            </w:r>
          </w:p>
        </w:tc>
        <w:tc>
          <w:tcPr>
            <w:tcW w:type="dxa" w:w="9792"/>
          </w:tcPr>
          <w:p>
            <w:r/>
            <w:r>
              <w:rPr>
                <w:rFonts w:ascii="Calibri" w:hAnsi="Calibri" w:cs="Calibri"/>
                <w:sz w:val="19"/>
              </w:rPr>
              <w:t>OLD — use as is</w:t>
            </w:r>
          </w:p>
        </w:tc>
        <w:tc>
          <w:tcPr>
            <w:tcW w:type="dxa" w:w="1152"/>
          </w:tcPr>
          <w:p>
            <w:r/>
            <w:r>
              <w:rPr>
                <w:rFonts w:ascii="Calibri" w:hAnsi="Calibri" w:cs="Calibri"/>
                <w:sz w:val="19"/>
              </w:rPr>
              <w:t>7 s</w:t>
            </w:r>
          </w:p>
        </w:tc>
      </w:tr>
      <w:tr>
        <w:tc>
          <w:tcPr>
            <w:tcW w:type="dxa" w:w="1008"/>
          </w:tcPr>
          <w:p>
            <w:r/>
            <w:r>
              <w:rPr>
                <w:rFonts w:ascii="Calibri" w:hAnsi="Calibri" w:cs="Calibri"/>
                <w:sz w:val="19"/>
              </w:rPr>
              <w:t>O15</w:t>
            </w:r>
          </w:p>
        </w:tc>
        <w:tc>
          <w:tcPr>
            <w:tcW w:type="dxa" w:w="1008"/>
          </w:tcPr>
          <w:p>
            <w:r/>
            <w:r>
              <w:rPr>
                <w:rFonts w:ascii="Calibri" w:hAnsi="Calibri" w:cs="Calibri"/>
                <w:sz w:val="19"/>
              </w:rPr>
              <w:t>2:51</w:t>
            </w:r>
          </w:p>
        </w:tc>
        <w:tc>
          <w:tcPr>
            <w:tcW w:type="dxa" w:w="6480"/>
          </w:tcPr>
          <w:p>
            <w:r/>
            <w:r>
              <w:rPr>
                <w:rFonts w:ascii="Calibri" w:hAnsi="Calibri" w:cs="Calibri"/>
                <w:sz w:val="19"/>
              </w:rPr>
              <w:t>The commission at the tombs — OLD clip 4.2</w:t>
            </w:r>
          </w:p>
        </w:tc>
        <w:tc>
          <w:tcPr>
            <w:tcW w:type="dxa" w:w="9792"/>
          </w:tcPr>
          <w:p>
            <w:r/>
            <w:r>
              <w:rPr>
                <w:rFonts w:ascii="Calibri" w:hAnsi="Calibri" w:cs="Calibri"/>
                <w:sz w:val="19"/>
              </w:rPr>
              <w:t>OLD — use as is</w:t>
            </w:r>
          </w:p>
        </w:tc>
        <w:tc>
          <w:tcPr>
            <w:tcW w:type="dxa" w:w="1152"/>
          </w:tcPr>
          <w:p>
            <w:r/>
            <w:r>
              <w:rPr>
                <w:rFonts w:ascii="Calibri" w:hAnsi="Calibri" w:cs="Calibri"/>
                <w:sz w:val="19"/>
              </w:rPr>
              <w:t>11 s</w:t>
            </w:r>
          </w:p>
        </w:tc>
      </w:tr>
      <w:tr>
        <w:tc>
          <w:tcPr>
            <w:tcW w:type="dxa" w:w="1008"/>
            <w:shd w:val="clear" w:fill="FFF4DC"/>
          </w:tcPr>
          <w:p>
            <w:r/>
            <w:r>
              <w:rPr>
                <w:rFonts w:ascii="Calibri" w:hAnsi="Calibri" w:cs="Calibri"/>
                <w:sz w:val="19"/>
              </w:rPr>
              <w:t>N08</w:t>
            </w:r>
          </w:p>
        </w:tc>
        <w:tc>
          <w:tcPr>
            <w:tcW w:type="dxa" w:w="1008"/>
            <w:shd w:val="clear" w:fill="FFF4DC"/>
          </w:tcPr>
          <w:p>
            <w:r/>
            <w:r>
              <w:rPr>
                <w:rFonts w:ascii="Calibri" w:hAnsi="Calibri" w:cs="Calibri"/>
                <w:sz w:val="19"/>
              </w:rPr>
              <w:t>3:02</w:t>
            </w:r>
          </w:p>
        </w:tc>
        <w:tc>
          <w:tcPr>
            <w:tcW w:type="dxa" w:w="6480"/>
            <w:shd w:val="clear" w:fill="FFF4DC"/>
          </w:tcPr>
          <w:p>
            <w:r/>
            <w:r>
              <w:rPr>
                <w:rFonts w:ascii="Calibri" w:hAnsi="Calibri" w:cs="Calibri"/>
                <w:sz w:val="19"/>
              </w:rPr>
              <w:t>The tenth tomb</w:t>
            </w:r>
          </w:p>
        </w:tc>
        <w:tc>
          <w:tcPr>
            <w:tcW w:type="dxa" w:w="9792"/>
            <w:shd w:val="clear" w:fill="FFF4DC"/>
          </w:tcPr>
          <w:p>
            <w:r/>
            <w:r>
              <w:rPr>
                <w:rFonts w:ascii="Arial" w:hAnsi="Arial" w:cs="Arial"/>
                <w:sz w:val="19"/>
              </w:rPr>
              <w:t>صورة الحرس, صورة الهرم وقت الغروب</w:t>
            </w:r>
          </w:p>
        </w:tc>
        <w:tc>
          <w:tcPr>
            <w:tcW w:type="dxa" w:w="1152"/>
            <w:shd w:val="clear" w:fill="FFF4DC"/>
          </w:tcPr>
          <w:p>
            <w:r/>
            <w:r>
              <w:rPr>
                <w:rFonts w:ascii="Calibri" w:hAnsi="Calibri" w:cs="Calibri"/>
                <w:sz w:val="19"/>
              </w:rPr>
              <w:t>10 s</w:t>
            </w:r>
          </w:p>
        </w:tc>
      </w:tr>
      <w:tr>
        <w:tc>
          <w:tcPr>
            <w:tcW w:type="dxa" w:w="1008"/>
            <w:shd w:val="clear" w:fill="FFF4DC"/>
          </w:tcPr>
          <w:p>
            <w:r/>
            <w:r>
              <w:rPr>
                <w:rFonts w:ascii="Calibri" w:hAnsi="Calibri" w:cs="Calibri"/>
                <w:sz w:val="19"/>
              </w:rPr>
              <w:t>N07a</w:t>
            </w:r>
          </w:p>
        </w:tc>
        <w:tc>
          <w:tcPr>
            <w:tcW w:type="dxa" w:w="1008"/>
            <w:shd w:val="clear" w:fill="FFF4DC"/>
          </w:tcPr>
          <w:p>
            <w:r/>
            <w:r>
              <w:rPr>
                <w:rFonts w:ascii="Calibri" w:hAnsi="Calibri" w:cs="Calibri"/>
                <w:sz w:val="19"/>
              </w:rPr>
              <w:t>3:12</w:t>
            </w:r>
          </w:p>
        </w:tc>
        <w:tc>
          <w:tcPr>
            <w:tcW w:type="dxa" w:w="6480"/>
            <w:shd w:val="clear" w:fill="FFF4DC"/>
          </w:tcPr>
          <w:p>
            <w:r/>
            <w:r>
              <w:rPr>
                <w:rFonts w:ascii="Calibri" w:hAnsi="Calibri" w:cs="Calibri"/>
                <w:sz w:val="19"/>
              </w:rPr>
              <w:t>A party at Paser's door</w:t>
            </w:r>
          </w:p>
        </w:tc>
        <w:tc>
          <w:tcPr>
            <w:tcW w:type="dxa" w:w="9792"/>
            <w:shd w:val="clear" w:fill="FFF4DC"/>
          </w:tcPr>
          <w:p>
            <w:r/>
            <w:r>
              <w:rPr>
                <w:rFonts w:ascii="Arial" w:hAnsi="Arial" w:cs="Arial"/>
                <w:sz w:val="19"/>
              </w:rPr>
              <w:t>صورة باسر</w:t>
            </w:r>
          </w:p>
        </w:tc>
        <w:tc>
          <w:tcPr>
            <w:tcW w:type="dxa" w:w="1152"/>
            <w:shd w:val="clear" w:fill="FFF4DC"/>
          </w:tcPr>
          <w:p>
            <w:r/>
            <w:r>
              <w:rPr>
                <w:rFonts w:ascii="Calibri" w:hAnsi="Calibri" w:cs="Calibri"/>
                <w:sz w:val="19"/>
              </w:rPr>
              <w:t>9 s</w:t>
            </w:r>
          </w:p>
        </w:tc>
      </w:tr>
      <w:tr>
        <w:tc>
          <w:tcPr>
            <w:tcW w:type="dxa" w:w="1008"/>
            <w:shd w:val="clear" w:fill="FFF4DC"/>
          </w:tcPr>
          <w:p>
            <w:r/>
            <w:r>
              <w:rPr>
                <w:rFonts w:ascii="Calibri" w:hAnsi="Calibri" w:cs="Calibri"/>
                <w:sz w:val="19"/>
              </w:rPr>
              <w:t>N07b</w:t>
            </w:r>
          </w:p>
        </w:tc>
        <w:tc>
          <w:tcPr>
            <w:tcW w:type="dxa" w:w="1008"/>
            <w:shd w:val="clear" w:fill="FFF4DC"/>
          </w:tcPr>
          <w:p>
            <w:r/>
            <w:r>
              <w:rPr>
                <w:rFonts w:ascii="Calibri" w:hAnsi="Calibri" w:cs="Calibri"/>
                <w:sz w:val="19"/>
              </w:rPr>
              <w:t>3:21</w:t>
            </w:r>
          </w:p>
        </w:tc>
        <w:tc>
          <w:tcPr>
            <w:tcW w:type="dxa" w:w="6480"/>
            <w:shd w:val="clear" w:fill="FFF4DC"/>
          </w:tcPr>
          <w:p>
            <w:r/>
            <w:r>
              <w:rPr>
                <w:rFonts w:ascii="Calibri" w:hAnsi="Calibri" w:cs="Calibri"/>
                <w:sz w:val="19"/>
              </w:rPr>
              <w:t>The door slams</w:t>
            </w:r>
          </w:p>
        </w:tc>
        <w:tc>
          <w:tcPr>
            <w:tcW w:type="dxa" w:w="9792"/>
            <w:shd w:val="clear" w:fill="FFF4DC"/>
          </w:tcPr>
          <w:p>
            <w:r/>
            <w:r>
              <w:rPr>
                <w:rFonts w:ascii="Arial" w:hAnsi="Arial" w:cs="Arial"/>
                <w:sz w:val="19"/>
              </w:rPr>
              <w:t>صورة باسر</w:t>
            </w:r>
          </w:p>
        </w:tc>
        <w:tc>
          <w:tcPr>
            <w:tcW w:type="dxa" w:w="1152"/>
            <w:shd w:val="clear" w:fill="FFF4DC"/>
          </w:tcPr>
          <w:p>
            <w:r/>
            <w:r>
              <w:rPr>
                <w:rFonts w:ascii="Calibri" w:hAnsi="Calibri" w:cs="Calibri"/>
                <w:sz w:val="19"/>
              </w:rPr>
              <w:t>9 s</w:t>
            </w:r>
          </w:p>
        </w:tc>
      </w:tr>
      <w:tr>
        <w:tc>
          <w:tcPr>
            <w:tcW w:type="dxa" w:w="1008"/>
          </w:tcPr>
          <w:p>
            <w:r/>
            <w:r>
              <w:rPr>
                <w:rFonts w:ascii="Calibri" w:hAnsi="Calibri" w:cs="Calibri"/>
                <w:sz w:val="19"/>
              </w:rPr>
              <w:t>O16</w:t>
            </w:r>
          </w:p>
        </w:tc>
        <w:tc>
          <w:tcPr>
            <w:tcW w:type="dxa" w:w="1008"/>
          </w:tcPr>
          <w:p>
            <w:r/>
            <w:r>
              <w:rPr>
                <w:rFonts w:ascii="Calibri" w:hAnsi="Calibri" w:cs="Calibri"/>
                <w:sz w:val="19"/>
              </w:rPr>
              <w:t>3:30</w:t>
            </w:r>
          </w:p>
        </w:tc>
        <w:tc>
          <w:tcPr>
            <w:tcW w:type="dxa" w:w="6480"/>
          </w:tcPr>
          <w:p>
            <w:r/>
            <w:r>
              <w:rPr>
                <w:rFonts w:ascii="Arial" w:hAnsi="Arial" w:cs="Arial"/>
                <w:sz w:val="19"/>
              </w:rPr>
              <w:t>The confession — OLD clip 4.3 (أوله)</w:t>
            </w:r>
          </w:p>
        </w:tc>
        <w:tc>
          <w:tcPr>
            <w:tcW w:type="dxa" w:w="9792"/>
          </w:tcPr>
          <w:p>
            <w:r/>
            <w:r>
              <w:rPr>
                <w:rFonts w:ascii="Calibri" w:hAnsi="Calibri" w:cs="Calibri"/>
                <w:sz w:val="19"/>
              </w:rPr>
              <w:t>OLD — use as is</w:t>
            </w:r>
          </w:p>
        </w:tc>
        <w:tc>
          <w:tcPr>
            <w:tcW w:type="dxa" w:w="1152"/>
          </w:tcPr>
          <w:p>
            <w:r/>
            <w:r>
              <w:rPr>
                <w:rFonts w:ascii="Calibri" w:hAnsi="Calibri" w:cs="Calibri"/>
                <w:sz w:val="19"/>
              </w:rPr>
              <w:t>6 s</w:t>
            </w:r>
          </w:p>
        </w:tc>
      </w:tr>
      <w:tr>
        <w:tc>
          <w:tcPr>
            <w:tcW w:type="dxa" w:w="1008"/>
            <w:shd w:val="clear" w:fill="FFF4DC"/>
          </w:tcPr>
          <w:p>
            <w:r/>
            <w:r>
              <w:rPr>
                <w:rFonts w:ascii="Calibri" w:hAnsi="Calibri" w:cs="Calibri"/>
                <w:sz w:val="19"/>
              </w:rPr>
              <w:t>N09</w:t>
            </w:r>
          </w:p>
        </w:tc>
        <w:tc>
          <w:tcPr>
            <w:tcW w:type="dxa" w:w="1008"/>
            <w:shd w:val="clear" w:fill="FFF4DC"/>
          </w:tcPr>
          <w:p>
            <w:r/>
            <w:r>
              <w:rPr>
                <w:rFonts w:ascii="Calibri" w:hAnsi="Calibri" w:cs="Calibri"/>
                <w:sz w:val="19"/>
              </w:rPr>
              <w:t>3:36</w:t>
            </w:r>
          </w:p>
        </w:tc>
        <w:tc>
          <w:tcPr>
            <w:tcW w:type="dxa" w:w="6480"/>
            <w:shd w:val="clear" w:fill="FFF4DC"/>
          </w:tcPr>
          <w:p>
            <w:r/>
            <w:r>
              <w:rPr>
                <w:rFonts w:ascii="Calibri" w:hAnsi="Calibri" w:cs="Calibri"/>
                <w:sz w:val="19"/>
              </w:rPr>
              <w:t>The stick</w:t>
            </w:r>
          </w:p>
        </w:tc>
        <w:tc>
          <w:tcPr>
            <w:tcW w:type="dxa" w:w="9792"/>
            <w:shd w:val="clear" w:fill="FFF4DC"/>
          </w:tcPr>
          <w:p>
            <w:r/>
            <w:r>
              <w:rPr>
                <w:rFonts w:ascii="Arial" w:hAnsi="Arial" w:cs="Arial"/>
                <w:sz w:val="19"/>
              </w:rPr>
              <w:t>صورة جسم الحرامي, صورة قاعة الاعتراف</w:t>
            </w:r>
          </w:p>
        </w:tc>
        <w:tc>
          <w:tcPr>
            <w:tcW w:type="dxa" w:w="1152"/>
            <w:shd w:val="clear" w:fill="FFF4DC"/>
          </w:tcPr>
          <w:p>
            <w:r/>
            <w:r>
              <w:rPr>
                <w:rFonts w:ascii="Calibri" w:hAnsi="Calibri" w:cs="Calibri"/>
                <w:sz w:val="19"/>
              </w:rPr>
              <w:t>9 s</w:t>
            </w:r>
          </w:p>
        </w:tc>
      </w:tr>
      <w:tr>
        <w:tc>
          <w:tcPr>
            <w:tcW w:type="dxa" w:w="1008"/>
            <w:shd w:val="clear" w:fill="FFF4DC"/>
          </w:tcPr>
          <w:p>
            <w:r/>
            <w:r>
              <w:rPr>
                <w:rFonts w:ascii="Calibri" w:hAnsi="Calibri" w:cs="Calibri"/>
                <w:sz w:val="19"/>
              </w:rPr>
              <w:t>N10</w:t>
            </w:r>
          </w:p>
        </w:tc>
        <w:tc>
          <w:tcPr>
            <w:tcW w:type="dxa" w:w="1008"/>
            <w:shd w:val="clear" w:fill="FFF4DC"/>
          </w:tcPr>
          <w:p>
            <w:r/>
            <w:r>
              <w:rPr>
                <w:rFonts w:ascii="Calibri" w:hAnsi="Calibri" w:cs="Calibri"/>
                <w:sz w:val="19"/>
              </w:rPr>
              <w:t>3:45</w:t>
            </w:r>
          </w:p>
        </w:tc>
        <w:tc>
          <w:tcPr>
            <w:tcW w:type="dxa" w:w="6480"/>
            <w:shd w:val="clear" w:fill="FFF4DC"/>
          </w:tcPr>
          <w:p>
            <w:r/>
            <w:r>
              <w:rPr>
                <w:rFonts w:ascii="Calibri" w:hAnsi="Calibri" w:cs="Calibri"/>
                <w:sz w:val="19"/>
              </w:rPr>
              <w:t>He points at the tomb</w:t>
            </w:r>
          </w:p>
        </w:tc>
        <w:tc>
          <w:tcPr>
            <w:tcW w:type="dxa" w:w="9792"/>
            <w:shd w:val="clear" w:fill="FFF4DC"/>
          </w:tcPr>
          <w:p>
            <w:r/>
            <w:r>
              <w:rPr>
                <w:rFonts w:ascii="Arial" w:hAnsi="Arial" w:cs="Arial"/>
                <w:sz w:val="19"/>
              </w:rPr>
              <w:t>صورة وش الحرامي, صورة الحرس, صورة الهرم بالليل</w:t>
            </w:r>
          </w:p>
        </w:tc>
        <w:tc>
          <w:tcPr>
            <w:tcW w:type="dxa" w:w="1152"/>
            <w:shd w:val="clear" w:fill="FFF4DC"/>
          </w:tcPr>
          <w:p>
            <w:r/>
            <w:r>
              <w:rPr>
                <w:rFonts w:ascii="Calibri" w:hAnsi="Calibri" w:cs="Calibri"/>
                <w:sz w:val="19"/>
              </w:rPr>
              <w:t>15 s</w:t>
            </w:r>
          </w:p>
        </w:tc>
      </w:tr>
      <w:tr>
        <w:tc>
          <w:tcPr>
            <w:tcW w:type="dxa" w:w="1008"/>
          </w:tcPr>
          <w:p>
            <w:r/>
            <w:r>
              <w:rPr>
                <w:rFonts w:ascii="Calibri" w:hAnsi="Calibri" w:cs="Calibri"/>
                <w:sz w:val="19"/>
              </w:rPr>
              <w:t>O17</w:t>
            </w:r>
          </w:p>
        </w:tc>
        <w:tc>
          <w:tcPr>
            <w:tcW w:type="dxa" w:w="1008"/>
          </w:tcPr>
          <w:p>
            <w:r/>
            <w:r>
              <w:rPr>
                <w:rFonts w:ascii="Calibri" w:hAnsi="Calibri" w:cs="Calibri"/>
                <w:sz w:val="19"/>
              </w:rPr>
              <w:t>4:00</w:t>
            </w:r>
          </w:p>
        </w:tc>
        <w:tc>
          <w:tcPr>
            <w:tcW w:type="dxa" w:w="6480"/>
          </w:tcPr>
          <w:p>
            <w:r/>
            <w:r>
              <w:rPr>
                <w:rFonts w:ascii="Arial" w:hAnsi="Arial" w:cs="Arial"/>
                <w:sz w:val="19"/>
              </w:rPr>
              <w:t>The papyrus — OLD clip 4.3 (باقيه)</w:t>
            </w:r>
          </w:p>
        </w:tc>
        <w:tc>
          <w:tcPr>
            <w:tcW w:type="dxa" w:w="9792"/>
          </w:tcPr>
          <w:p>
            <w:r/>
            <w:r>
              <w:rPr>
                <w:rFonts w:ascii="Calibri" w:hAnsi="Calibri" w:cs="Calibri"/>
                <w:sz w:val="19"/>
              </w:rPr>
              <w:t>OLD — use as is</w:t>
            </w:r>
          </w:p>
        </w:tc>
        <w:tc>
          <w:tcPr>
            <w:tcW w:type="dxa" w:w="1152"/>
          </w:tcPr>
          <w:p>
            <w:r/>
            <w:r>
              <w:rPr>
                <w:rFonts w:ascii="Calibri" w:hAnsi="Calibri" w:cs="Calibri"/>
                <w:sz w:val="19"/>
              </w:rPr>
              <w:t>7 s</w:t>
            </w:r>
          </w:p>
        </w:tc>
      </w:tr>
      <w:tr>
        <w:tc>
          <w:tcPr>
            <w:tcW w:type="dxa" w:w="1008"/>
            <w:shd w:val="clear" w:fill="FFF4DC"/>
          </w:tcPr>
          <w:p>
            <w:r/>
            <w:r>
              <w:rPr>
                <w:rFonts w:ascii="Calibri" w:hAnsi="Calibri" w:cs="Calibri"/>
                <w:sz w:val="19"/>
              </w:rPr>
              <w:t>N10b</w:t>
            </w:r>
          </w:p>
        </w:tc>
        <w:tc>
          <w:tcPr>
            <w:tcW w:type="dxa" w:w="1008"/>
            <w:shd w:val="clear" w:fill="FFF4DC"/>
          </w:tcPr>
          <w:p>
            <w:r>
              <w:t>4:07</w:t>
            </w:r>
            <w:r>
              <w:rPr>
                <w:rFonts w:ascii="Calibri" w:hAnsi="Calibri" w:cs="Calibri"/>
                <w:sz w:val="19"/>
              </w:rPr>
            </w:r>
          </w:p>
        </w:tc>
        <w:tc>
          <w:tcPr>
            <w:tcW w:type="dxa" w:w="6480"/>
            <w:shd w:val="clear" w:fill="FFF4DC"/>
          </w:tcPr>
          <w:p>
            <w:r>
              <w:t>The record stops</w:t>
            </w:r>
            <w:r>
              <w:rPr>
                <w:rFonts w:ascii="Calibri" w:hAnsi="Calibri" w:cs="Calibri"/>
                <w:sz w:val="19"/>
              </w:rPr>
            </w:r>
          </w:p>
        </w:tc>
        <w:tc>
          <w:tcPr>
            <w:tcW w:type="dxa" w:w="9792"/>
            <w:shd w:val="clear" w:fill="FFF4DC"/>
          </w:tcPr>
          <w:p>
            <w:r>
              <w:t>أول فريم (تحت)</w:t>
            </w:r>
            <w:r>
              <w:rPr>
                <w:rFonts w:ascii="Arial" w:hAnsi="Arial" w:cs="Arial"/>
                <w:sz w:val="19"/>
              </w:rPr>
            </w:r>
          </w:p>
        </w:tc>
        <w:tc>
          <w:tcPr>
            <w:tcW w:type="dxa" w:w="1152"/>
            <w:shd w:val="clear" w:fill="FFF4DC"/>
          </w:tcPr>
          <w:p>
            <w:r>
              <w:t>9 s</w:t>
            </w:r>
            <w:r>
              <w:rPr>
                <w:rFonts w:ascii="Calibri" w:hAnsi="Calibri" w:cs="Calibri"/>
                <w:sz w:val="19"/>
              </w:rPr>
            </w:r>
          </w:p>
        </w:tc>
      </w:tr>
      <w:tr>
        <w:tc>
          <w:tcPr>
            <w:tcW w:type="dxa" w:w="1008"/>
            <w:shd w:val="clear" w:fill="FFF4DC"/>
          </w:tcPr>
          <w:p>
            <w:r/>
            <w:r>
              <w:rPr>
                <w:rFonts w:ascii="Calibri" w:hAnsi="Calibri" w:cs="Calibri"/>
                <w:sz w:val="19"/>
              </w:rPr>
              <w:t>N15</w:t>
            </w:r>
          </w:p>
        </w:tc>
        <w:tc>
          <w:tcPr>
            <w:tcW w:type="dxa" w:w="1008"/>
            <w:shd w:val="clear" w:fill="FFF4DC"/>
          </w:tcPr>
          <w:p>
            <w:r>
              <w:t>4:16</w:t>
            </w:r>
            <w:r>
              <w:rPr>
                <w:rFonts w:ascii="Calibri" w:hAnsi="Calibri" w:cs="Calibri"/>
                <w:sz w:val="19"/>
              </w:rPr>
            </w:r>
          </w:p>
        </w:tc>
        <w:tc>
          <w:tcPr>
            <w:tcW w:type="dxa" w:w="6480"/>
            <w:shd w:val="clear" w:fill="FFF4DC"/>
          </w:tcPr>
          <w:p>
            <w:r/>
            <w:r>
              <w:rPr>
                <w:rFonts w:ascii="Calibri" w:hAnsi="Calibri" w:cs="Calibri"/>
                <w:sz w:val="19"/>
              </w:rPr>
              <w:t>Eight shares</w:t>
            </w:r>
          </w:p>
        </w:tc>
        <w:tc>
          <w:tcPr>
            <w:tcW w:type="dxa" w:w="9792"/>
            <w:shd w:val="clear" w:fill="FFF4DC"/>
          </w:tcPr>
          <w:p>
            <w:r/>
            <w:r>
              <w:rPr>
                <w:rFonts w:ascii="Arial" w:hAnsi="Arial" w:cs="Arial"/>
                <w:sz w:val="19"/>
              </w:rPr>
              <w:t>صورة المخزن</w:t>
            </w:r>
          </w:p>
        </w:tc>
        <w:tc>
          <w:tcPr>
            <w:tcW w:type="dxa" w:w="1152"/>
            <w:shd w:val="clear" w:fill="FFF4DC"/>
          </w:tcPr>
          <w:p>
            <w:r/>
            <w:r>
              <w:rPr>
                <w:rFonts w:ascii="Calibri" w:hAnsi="Calibri" w:cs="Calibri"/>
                <w:sz w:val="19"/>
              </w:rPr>
              <w:t>12 s</w:t>
            </w:r>
          </w:p>
        </w:tc>
      </w:tr>
      <w:tr>
        <w:tc>
          <w:tcPr>
            <w:tcW w:type="dxa" w:w="1008"/>
            <w:shd w:val="clear" w:fill="FFF4DC"/>
          </w:tcPr>
          <w:p>
            <w:r/>
            <w:r>
              <w:rPr>
                <w:rFonts w:ascii="Calibri" w:hAnsi="Calibri" w:cs="Calibri"/>
                <w:sz w:val="19"/>
              </w:rPr>
              <w:t>N13a</w:t>
            </w:r>
          </w:p>
        </w:tc>
        <w:tc>
          <w:tcPr>
            <w:tcW w:type="dxa" w:w="1008"/>
            <w:shd w:val="clear" w:fill="FFF4DC"/>
          </w:tcPr>
          <w:p>
            <w:r>
              <w:t>4:28</w:t>
            </w:r>
            <w:r>
              <w:rPr>
                <w:rFonts w:ascii="Calibri" w:hAnsi="Calibri" w:cs="Calibri"/>
                <w:sz w:val="19"/>
              </w:rPr>
            </w:r>
          </w:p>
        </w:tc>
        <w:tc>
          <w:tcPr>
            <w:tcW w:type="dxa" w:w="6480"/>
            <w:shd w:val="clear" w:fill="FFF4DC"/>
          </w:tcPr>
          <w:p>
            <w:r/>
            <w:r>
              <w:rPr>
                <w:rFonts w:ascii="Calibri" w:hAnsi="Calibri" w:cs="Calibri"/>
                <w:sz w:val="19"/>
              </w:rPr>
              <w:t>Paid in grain</w:t>
            </w:r>
          </w:p>
        </w:tc>
        <w:tc>
          <w:tcPr>
            <w:tcW w:type="dxa" w:w="9792"/>
            <w:shd w:val="clear" w:fill="FFF4DC"/>
          </w:tcPr>
          <w:p>
            <w:r/>
            <w:r>
              <w:rPr>
                <w:rFonts w:ascii="Arial" w:hAnsi="Arial" w:cs="Arial"/>
                <w:sz w:val="19"/>
              </w:rPr>
              <w:t>صورة العامل (ولّديها الأول)</w:t>
            </w:r>
          </w:p>
        </w:tc>
        <w:tc>
          <w:tcPr>
            <w:tcW w:type="dxa" w:w="1152"/>
            <w:shd w:val="clear" w:fill="FFF4DC"/>
          </w:tcPr>
          <w:p>
            <w:r>
              <w:t>14 s</w:t>
            </w:r>
            <w:r>
              <w:rPr>
                <w:rFonts w:ascii="Calibri" w:hAnsi="Calibri" w:cs="Calibri"/>
                <w:sz w:val="19"/>
              </w:rPr>
            </w:r>
          </w:p>
        </w:tc>
      </w:tr>
      <w:tr>
        <w:tc>
          <w:tcPr>
            <w:tcW w:type="dxa" w:w="1008"/>
            <w:shd w:val="clear" w:fill="FFF4DC"/>
          </w:tcPr>
          <w:p>
            <w:r/>
            <w:r>
              <w:rPr>
                <w:rFonts w:ascii="Calibri" w:hAnsi="Calibri" w:cs="Calibri"/>
                <w:sz w:val="19"/>
              </w:rPr>
              <w:t>N14</w:t>
            </w:r>
          </w:p>
        </w:tc>
        <w:tc>
          <w:tcPr>
            <w:tcW w:type="dxa" w:w="1008"/>
            <w:shd w:val="clear" w:fill="FFF4DC"/>
          </w:tcPr>
          <w:p>
            <w:r>
              <w:t>4:42</w:t>
            </w:r>
            <w:r>
              <w:rPr>
                <w:rFonts w:ascii="Calibri" w:hAnsi="Calibri" w:cs="Calibri"/>
                <w:sz w:val="19"/>
              </w:rPr>
            </w:r>
          </w:p>
        </w:tc>
        <w:tc>
          <w:tcPr>
            <w:tcW w:type="dxa" w:w="6480"/>
            <w:shd w:val="clear" w:fill="FFF4DC"/>
          </w:tcPr>
          <w:p>
            <w:r/>
            <w:r>
              <w:rPr>
                <w:rFonts w:ascii="Calibri" w:hAnsi="Calibri" w:cs="Calibri"/>
                <w:sz w:val="19"/>
              </w:rPr>
              <w:t>The strike</w:t>
            </w:r>
          </w:p>
        </w:tc>
        <w:tc>
          <w:tcPr>
            <w:tcW w:type="dxa" w:w="9792"/>
            <w:shd w:val="clear" w:fill="FFF4DC"/>
          </w:tcPr>
          <w:p>
            <w:r/>
            <w:r>
              <w:rPr>
                <w:rFonts w:ascii="Arial" w:hAnsi="Arial" w:cs="Arial"/>
                <w:sz w:val="19"/>
              </w:rPr>
              <w:t>صورة العامل</w:t>
            </w:r>
          </w:p>
        </w:tc>
        <w:tc>
          <w:tcPr>
            <w:tcW w:type="dxa" w:w="1152"/>
            <w:shd w:val="clear" w:fill="FFF4DC"/>
          </w:tcPr>
          <w:p>
            <w:r/>
            <w:r>
              <w:rPr>
                <w:rFonts w:ascii="Calibri" w:hAnsi="Calibri" w:cs="Calibri"/>
                <w:sz w:val="19"/>
              </w:rPr>
              <w:t>14 s</w:t>
            </w:r>
          </w:p>
        </w:tc>
      </w:tr>
      <w:tr>
        <w:tc>
          <w:tcPr>
            <w:tcW w:type="dxa" w:w="1008"/>
            <w:shd w:val="clear" w:fill="FFF4DC"/>
          </w:tcPr>
          <w:p>
            <w:r/>
            <w:r>
              <w:rPr>
                <w:rFonts w:ascii="Calibri" w:hAnsi="Calibri" w:cs="Calibri"/>
                <w:sz w:val="19"/>
              </w:rPr>
              <w:t>N14b</w:t>
            </w:r>
          </w:p>
        </w:tc>
        <w:tc>
          <w:tcPr>
            <w:tcW w:type="dxa" w:w="1008"/>
            <w:shd w:val="clear" w:fill="FFF4DC"/>
          </w:tcPr>
          <w:p>
            <w:r>
              <w:t>4:56</w:t>
            </w:r>
            <w:r>
              <w:rPr>
                <w:rFonts w:ascii="Calibri" w:hAnsi="Calibri" w:cs="Calibri"/>
                <w:sz w:val="19"/>
              </w:rPr>
            </w:r>
          </w:p>
        </w:tc>
        <w:tc>
          <w:tcPr>
            <w:tcW w:type="dxa" w:w="6480"/>
            <w:shd w:val="clear" w:fill="FFF4DC"/>
          </w:tcPr>
          <w:p>
            <w:r/>
            <w:r>
              <w:rPr>
                <w:rFonts w:ascii="Calibri" w:hAnsi="Calibri" w:cs="Calibri"/>
                <w:sz w:val="19"/>
              </w:rPr>
              <w:t>"We are hungry!"</w:t>
            </w:r>
          </w:p>
        </w:tc>
        <w:tc>
          <w:tcPr>
            <w:tcW w:type="dxa" w:w="9792"/>
            <w:shd w:val="clear" w:fill="FFF4DC"/>
          </w:tcPr>
          <w:p>
            <w:r/>
            <w:r>
              <w:rPr>
                <w:rFonts w:ascii="Arial" w:hAnsi="Arial" w:cs="Arial"/>
                <w:sz w:val="19"/>
              </w:rPr>
              <w:t>صورة العامل</w:t>
            </w:r>
          </w:p>
        </w:tc>
        <w:tc>
          <w:tcPr>
            <w:tcW w:type="dxa" w:w="1152"/>
            <w:shd w:val="clear" w:fill="FFF4DC"/>
          </w:tcPr>
          <w:p>
            <w:r/>
            <w:r>
              <w:rPr>
                <w:rFonts w:ascii="Calibri" w:hAnsi="Calibri" w:cs="Calibri"/>
                <w:sz w:val="19"/>
              </w:rPr>
              <w:t>4 s</w:t>
            </w:r>
          </w:p>
        </w:tc>
      </w:tr>
      <w:tr>
        <w:tc>
          <w:tcPr>
            <w:tcW w:type="dxa" w:w="1008"/>
            <w:shd w:val="clear" w:fill="FFF4DC"/>
          </w:tcPr>
          <w:p>
            <w:r/>
            <w:r>
              <w:rPr>
                <w:rFonts w:ascii="Calibri" w:hAnsi="Calibri" w:cs="Calibri"/>
                <w:sz w:val="19"/>
              </w:rPr>
              <w:t>N13b</w:t>
            </w:r>
          </w:p>
        </w:tc>
        <w:tc>
          <w:tcPr>
            <w:tcW w:type="dxa" w:w="1008"/>
            <w:shd w:val="clear" w:fill="FFF4DC"/>
          </w:tcPr>
          <w:p>
            <w:r>
              <w:t>5:00</w:t>
            </w:r>
            <w:r>
              <w:rPr>
                <w:rFonts w:ascii="Calibri" w:hAnsi="Calibri" w:cs="Calibri"/>
                <w:sz w:val="19"/>
              </w:rPr>
            </w:r>
          </w:p>
        </w:tc>
        <w:tc>
          <w:tcPr>
            <w:tcW w:type="dxa" w:w="6480"/>
            <w:shd w:val="clear" w:fill="FFF4DC"/>
          </w:tcPr>
          <w:p>
            <w:r>
              <w:t>Today (1/2)</w:t>
            </w:r>
            <w:r>
              <w:rPr>
                <w:rFonts w:ascii="Calibri" w:hAnsi="Calibri" w:cs="Calibri"/>
                <w:sz w:val="19"/>
              </w:rPr>
            </w:r>
          </w:p>
        </w:tc>
        <w:tc>
          <w:tcPr>
            <w:tcW w:type="dxa" w:w="9792"/>
            <w:shd w:val="clear" w:fill="FFF4DC"/>
          </w:tcPr>
          <w:p>
            <w:r/>
            <w:r>
              <w:rPr>
                <w:rFonts w:ascii="Calibri" w:hAnsi="Calibri" w:cs="Calibri"/>
                <w:sz w:val="19"/>
              </w:rPr>
            </w:r>
          </w:p>
        </w:tc>
        <w:tc>
          <w:tcPr>
            <w:tcW w:type="dxa" w:w="1152"/>
            <w:shd w:val="clear" w:fill="FFF4DC"/>
          </w:tcPr>
          <w:p>
            <w:r>
              <w:t>11 s</w:t>
            </w:r>
            <w:r>
              <w:rPr>
                <w:rFonts w:ascii="Calibri" w:hAnsi="Calibri" w:cs="Calibri"/>
                <w:sz w:val="19"/>
              </w:rPr>
            </w:r>
          </w:p>
        </w:tc>
      </w:tr>
      <w:tr>
        <w:tc>
          <w:tcPr>
            <w:tcW w:type="dxa" w:w="1008"/>
            <w:shd w:val="clear" w:fill="FFF4DC"/>
          </w:tcPr>
          <w:p>
            <w:r>
              <w:t>N13c</w:t>
            </w:r>
            <w:r>
              <w:rPr>
                <w:rFonts w:ascii="Calibri" w:hAnsi="Calibri" w:cs="Calibri"/>
                <w:sz w:val="19"/>
              </w:rPr>
            </w:r>
          </w:p>
        </w:tc>
        <w:tc>
          <w:tcPr>
            <w:tcW w:type="dxa" w:w="1008"/>
            <w:shd w:val="clear" w:fill="FFF4DC"/>
          </w:tcPr>
          <w:p>
            <w:r>
              <w:t>5:11</w:t>
            </w:r>
            <w:r>
              <w:rPr>
                <w:rFonts w:ascii="Calibri" w:hAnsi="Calibri" w:cs="Calibri"/>
                <w:sz w:val="19"/>
              </w:rPr>
            </w:r>
          </w:p>
        </w:tc>
        <w:tc>
          <w:tcPr>
            <w:tcW w:type="dxa" w:w="6480"/>
            <w:shd w:val="clear" w:fill="FFF4DC"/>
          </w:tcPr>
          <w:p>
            <w:r>
              <w:t>Today (2/2)</w:t>
            </w:r>
            <w:r>
              <w:rPr>
                <w:rFonts w:ascii="Calibri" w:hAnsi="Calibri" w:cs="Calibri"/>
                <w:sz w:val="19"/>
              </w:rPr>
            </w:r>
          </w:p>
        </w:tc>
        <w:tc>
          <w:tcPr>
            <w:tcW w:type="dxa" w:w="9792"/>
            <w:shd w:val="clear" w:fill="FFF4DC"/>
          </w:tcPr>
          <w:p>
            <w:r>
              <w:t>آخر فريم من N13b, آخر فريم (تحت)</w:t>
            </w:r>
            <w:r>
              <w:rPr>
                <w:rFonts w:ascii="Calibri" w:hAnsi="Calibri" w:cs="Calibri"/>
                <w:sz w:val="19"/>
              </w:rPr>
            </w:r>
          </w:p>
        </w:tc>
        <w:tc>
          <w:tcPr>
            <w:tcW w:type="dxa" w:w="1152"/>
            <w:shd w:val="clear" w:fill="FFF4DC"/>
          </w:tcPr>
          <w:p>
            <w:r>
              <w:t>11 s</w:t>
            </w:r>
            <w:r>
              <w:rPr>
                <w:rFonts w:ascii="Calibri" w:hAnsi="Calibri" w:cs="Calibri"/>
                <w:sz w:val="19"/>
              </w:rPr>
            </w:r>
          </w:p>
        </w:tc>
      </w:tr>
      <w:tr>
        <w:tc>
          <w:tcPr>
            <w:tcW w:type="dxa" w:w="1008"/>
            <w:shd w:val="clear" w:fill="FFF4DC"/>
          </w:tcPr>
          <w:p>
            <w:r/>
            <w:r>
              <w:rPr>
                <w:rFonts w:ascii="Calibri" w:hAnsi="Calibri" w:cs="Calibri"/>
                <w:sz w:val="19"/>
              </w:rPr>
              <w:t>N12</w:t>
            </w:r>
          </w:p>
        </w:tc>
        <w:tc>
          <w:tcPr>
            <w:tcW w:type="dxa" w:w="1008"/>
            <w:shd w:val="clear" w:fill="FFF4DC"/>
          </w:tcPr>
          <w:p>
            <w:r>
              <w:t>5:22</w:t>
            </w:r>
            <w:r>
              <w:rPr>
                <w:rFonts w:ascii="Calibri" w:hAnsi="Calibri" w:cs="Calibri"/>
                <w:sz w:val="19"/>
              </w:rPr>
            </w:r>
          </w:p>
        </w:tc>
        <w:tc>
          <w:tcPr>
            <w:tcW w:type="dxa" w:w="6480"/>
            <w:shd w:val="clear" w:fill="FFF4DC"/>
          </w:tcPr>
          <w:p>
            <w:r/>
            <w:r>
              <w:rPr>
                <w:rFonts w:ascii="Calibri" w:hAnsi="Calibri" w:cs="Calibri"/>
                <w:sz w:val="19"/>
              </w:rPr>
              <w:t>Marcus closes at the robbed pyramid</w:t>
            </w:r>
          </w:p>
        </w:tc>
        <w:tc>
          <w:tcPr>
            <w:tcW w:type="dxa" w:w="9792"/>
            <w:shd w:val="clear" w:fill="FFF4DC"/>
          </w:tcPr>
          <w:p>
            <w:r/>
            <w:r>
              <w:rPr>
                <w:rFonts w:ascii="Arial" w:hAnsi="Arial" w:cs="Arial"/>
                <w:sz w:val="19"/>
              </w:rPr>
              <w:t>صورة ماركوس, صورة الهرم وقت الغروب</w:t>
            </w:r>
          </w:p>
        </w:tc>
        <w:tc>
          <w:tcPr>
            <w:tcW w:type="dxa" w:w="1152"/>
            <w:shd w:val="clear" w:fill="FFF4DC"/>
          </w:tcPr>
          <w:p>
            <w:r/>
            <w:r>
              <w:rPr>
                <w:rFonts w:ascii="Calibri" w:hAnsi="Calibri" w:cs="Calibri"/>
                <w:sz w:val="19"/>
              </w:rPr>
              <w:t>11 s</w:t>
            </w:r>
          </w:p>
        </w:tc>
      </w:tr>
      <w:tr>
        <w:tc>
          <w:tcPr>
            <w:tcW w:type="dxa" w:w="1008"/>
          </w:tcPr>
          <w:p>
            <w:r/>
            <w:r>
              <w:rPr>
                <w:rFonts w:ascii="Calibri" w:hAnsi="Calibri" w:cs="Calibri"/>
                <w:sz w:val="19"/>
              </w:rPr>
            </w:r>
          </w:p>
        </w:tc>
        <w:tc>
          <w:tcPr>
            <w:tcW w:type="dxa" w:w="1008"/>
          </w:tcPr>
          <w:p>
            <w:r>
              <w:t>≈ 5:35</w:t>
            </w:r>
            <w:r>
              <w:rPr>
                <w:rFonts w:ascii="Calibri" w:hAnsi="Calibri" w:cs="Calibri"/>
                <w:sz w:val="19"/>
              </w:rPr>
            </w:r>
          </w:p>
        </w:tc>
        <w:tc>
          <w:tcPr>
            <w:tcW w:type="dxa" w:w="6480"/>
          </w:tcPr>
          <w:p>
            <w:r/>
            <w:r>
              <w:rPr>
                <w:rFonts w:ascii="Calibri" w:hAnsi="Calibri" w:cs="Calibri"/>
                <w:sz w:val="19"/>
              </w:rPr>
            </w:r>
          </w:p>
        </w:tc>
        <w:tc>
          <w:tcPr>
            <w:tcW w:type="dxa" w:w="9792"/>
          </w:tcPr>
          <w:p>
            <w:r/>
            <w:r>
              <w:rPr>
                <w:rFonts w:ascii="Calibri" w:hAnsi="Calibri" w:cs="Calibri"/>
                <w:sz w:val="19"/>
              </w:rPr>
            </w:r>
          </w:p>
        </w:tc>
        <w:tc>
          <w:tcPr>
            <w:tcW w:type="dxa" w:w="1152"/>
          </w:tcPr>
          <w:p>
            <w:r/>
            <w:r>
              <w:rPr>
                <w:rFonts w:ascii="Calibri" w:hAnsi="Calibri" w:cs="Calibri"/>
                <w:sz w:val="19"/>
              </w:rPr>
            </w:r>
          </w:p>
        </w:tc>
      </w:tr>
    </w:tbl>
    <w:p>
      <w:r>
        <w:rPr>
          <w:rFonts w:ascii="Calibri" w:hAnsi="Calibri" w:cs="Calibri"/>
          <w:color w:val="666666"/>
          <w:sz w:val="18"/>
        </w:rPr>
        <w:t>Yellow = new Wan shot. White = old clip, used as it is.</w:t>
      </w:r>
    </w:p>
    <w:p/>
    <w:p>
      <w:pPr>
        <w:pStyle w:val="Heading1"/>
      </w:pPr>
      <w:r>
        <w:rPr>
          <w:rFonts w:ascii="Calibri" w:hAnsi="Calibri" w:cs="Calibri"/>
          <w:b/>
          <w:color w:val="7A4B12"/>
          <w:sz w:val="32"/>
        </w:rPr>
        <w:t>3. الصور اللي هترفعيها</w:t>
      </w:r>
    </w:p>
    <w:p>
      <w:pPr>
        <w:jc w:val="right"/>
        <w:bidi/>
      </w:pPr>
      <w:r>
        <w:rPr>
          <w:rFonts w:ascii="Arial" w:hAnsi="Arial" w:cs="Arial"/>
          <w:sz w:val="21"/>
          <w:rtl/>
        </w:rPr>
        <w:t>من صورك. الأسماء دي هي اللي مكتوبة فوق كل شوت:</w:t>
      </w:r>
    </w:p>
    <w:p>
      <w:pPr>
        <w:jc w:val="right"/>
        <w:bidi/>
      </w:pPr>
      <w:r>
        <w:rPr>
          <w:rFonts w:ascii="Arial" w:hAnsi="Arial" w:cs="Arial"/>
          <w:sz w:val="20"/>
          <w:rtl/>
        </w:rPr>
        <w:t>• صورة الحرامي النهارده ✅</w:t>
      </w:r>
    </w:p>
    <w:p>
      <w:pPr>
        <w:jc w:val="right"/>
        <w:bidi/>
      </w:pPr>
      <w:r>
        <w:rPr>
          <w:rFonts w:ascii="Arial" w:hAnsi="Arial" w:cs="Arial"/>
          <w:sz w:val="20"/>
          <w:rtl/>
        </w:rPr>
        <w:t>• صورة وش الحرامي</w:t>
      </w:r>
    </w:p>
    <w:p>
      <w:pPr>
        <w:jc w:val="right"/>
        <w:bidi/>
      </w:pPr>
      <w:r>
        <w:rPr>
          <w:rFonts w:ascii="Arial" w:hAnsi="Arial" w:cs="Arial"/>
          <w:sz w:val="20"/>
          <w:rtl/>
        </w:rPr>
        <w:t>• صورة قاعة الاعتراف</w:t>
      </w:r>
    </w:p>
    <w:p>
      <w:pPr>
        <w:jc w:val="right"/>
        <w:bidi/>
      </w:pPr>
      <w:r>
        <w:rPr>
          <w:rFonts w:ascii="Arial" w:hAnsi="Arial" w:cs="Arial"/>
          <w:sz w:val="20"/>
          <w:rtl/>
        </w:rPr>
        <w:t>• صورة ماركوس</w:t>
      </w:r>
    </w:p>
    <w:p>
      <w:pPr>
        <w:jc w:val="right"/>
        <w:bidi/>
      </w:pPr>
      <w:r>
        <w:rPr>
          <w:rFonts w:ascii="Arial" w:hAnsi="Arial" w:cs="Arial"/>
          <w:sz w:val="20"/>
          <w:rtl/>
        </w:rPr>
        <w:t>• صورة المحكمة المعدّلة</w:t>
      </w:r>
    </w:p>
    <w:p>
      <w:pPr>
        <w:jc w:val="right"/>
        <w:bidi/>
      </w:pPr>
      <w:r>
        <w:rPr>
          <w:rFonts w:ascii="Arial" w:hAnsi="Arial" w:cs="Arial"/>
          <w:sz w:val="20"/>
          <w:rtl/>
        </w:rPr>
        <w:t>• صورة باسر</w:t>
      </w:r>
    </w:p>
    <w:p>
      <w:pPr>
        <w:jc w:val="right"/>
        <w:bidi/>
      </w:pPr>
      <w:r>
        <w:rPr>
          <w:rFonts w:ascii="Arial" w:hAnsi="Arial" w:cs="Arial"/>
          <w:sz w:val="20"/>
          <w:rtl/>
        </w:rPr>
        <w:t>• صورة بيورو</w:t>
      </w:r>
    </w:p>
    <w:p>
      <w:pPr>
        <w:jc w:val="right"/>
        <w:bidi/>
      </w:pPr>
      <w:r>
        <w:rPr>
          <w:rFonts w:ascii="Arial" w:hAnsi="Arial" w:cs="Arial"/>
          <w:sz w:val="20"/>
          <w:rtl/>
        </w:rPr>
        <w:t>• صورة الحرس</w:t>
      </w:r>
    </w:p>
    <w:p>
      <w:pPr>
        <w:jc w:val="right"/>
        <w:bidi/>
      </w:pPr>
      <w:r>
        <w:rPr>
          <w:rFonts w:ascii="Arial" w:hAnsi="Arial" w:cs="Arial"/>
          <w:sz w:val="20"/>
          <w:rtl/>
        </w:rPr>
        <w:t>• صورة الوزير</w:t>
      </w:r>
    </w:p>
    <w:p>
      <w:pPr>
        <w:jc w:val="right"/>
        <w:bidi/>
      </w:pPr>
      <w:r>
        <w:rPr>
          <w:rFonts w:ascii="Arial" w:hAnsi="Arial" w:cs="Arial"/>
          <w:sz w:val="20"/>
          <w:rtl/>
        </w:rPr>
        <w:t>• صورة الهرم وقت الغروب</w:t>
      </w:r>
    </w:p>
    <w:p>
      <w:pPr>
        <w:jc w:val="right"/>
        <w:bidi/>
      </w:pPr>
      <w:r>
        <w:rPr>
          <w:rFonts w:ascii="Arial" w:hAnsi="Arial" w:cs="Arial"/>
          <w:sz w:val="20"/>
          <w:rtl/>
        </w:rPr>
        <w:t>• صورة جسم الحرامي</w:t>
      </w:r>
    </w:p>
    <w:p>
      <w:pPr>
        <w:jc w:val="right"/>
        <w:bidi/>
      </w:pPr>
      <w:r>
        <w:rPr>
          <w:rFonts w:ascii="Arial" w:hAnsi="Arial" w:cs="Arial"/>
          <w:sz w:val="20"/>
          <w:rtl/>
        </w:rPr>
        <w:t>• صورة الهرم بالليل</w:t>
      </w:r>
    </w:p>
    <w:p>
      <w:pPr>
        <w:jc w:val="right"/>
        <w:bidi/>
      </w:pPr>
      <w:r>
        <w:rPr>
          <w:rFonts w:ascii="Arial" w:hAnsi="Arial" w:cs="Arial"/>
          <w:sz w:val="20"/>
          <w:rtl/>
        </w:rPr>
        <w:t>• صورة المخزن</w:t>
      </w:r>
    </w:p>
    <w:p>
      <w:pPr>
        <w:jc w:val="right"/>
        <w:bidi/>
      </w:pPr>
      <w:r>
        <w:rPr>
          <w:rFonts w:ascii="Arial" w:hAnsi="Arial" w:cs="Arial"/>
          <w:sz w:val="20"/>
          <w:rtl/>
        </w:rPr>
        <w:t>• صورة العامل</w:t>
      </w:r>
    </w:p>
    <w:p>
      <w:pPr>
        <w:jc w:val="right"/>
        <w:bidi/>
      </w:pPr>
      <w:r>
        <w:rPr>
          <w:rFonts w:ascii="Arial" w:hAnsi="Arial" w:cs="Arial"/>
          <w:color w:val="7A4B12"/>
          <w:sz w:val="19"/>
          <w:rtl/>
        </w:rPr>
        <w:t>صور باسر وبيورو والعامل: برومبتاتهم جوه أول شوت بيظهروا فيه (N04 وN05 وN13a).</w:t>
      </w:r>
    </w:p>
    <w:p/>
    <w:p>
      <w:pPr>
        <w:pStyle w:val="Heading1"/>
      </w:pPr>
      <w:r>
        <w:rPr>
          <w:rFonts w:ascii="Calibri" w:hAnsi="Calibri" w:cs="Calibri"/>
          <w:b/>
          <w:color w:val="7A4B12"/>
          <w:sz w:val="32"/>
        </w:rPr>
        <w:t>4. Shots — prompts (picture + sound in one Wan prompt)</w:t>
      </w:r>
    </w:p>
    <w:p>
      <w:pPr>
        <w:pStyle w:val="Heading2"/>
      </w:pPr>
      <w:r>
        <w:rPr>
          <w:rFonts w:ascii="Calibri" w:hAnsi="Calibri" w:cs="Calibri"/>
          <w:b/>
          <w:color w:val="3B3B3B"/>
          <w:sz w:val="26"/>
        </w:rPr>
        <w:t>N01 · Modern courtroom — the first line  (3 s · starts 0:00)</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صورة الحرامي النهارده ✅ (عندك)</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(3s, image-to-video, cinematic):</w:t>
        <w:br/>
      </w:r>
      <w:r>
        <w:rPr>
          <w:rFonts w:ascii="Georgia" w:hAnsi="Georgia" w:cs="Georgia"/>
          <w:sz w:val="22"/>
        </w:rPr>
        <w:t>SCENE: Modern Egyptian courtroom, the man from Image 1 inside a black metal defendant's cage holding a small ancient stone statuette, tired fluorescent light, desaturated.</w:t>
        <w:br/>
      </w:r>
      <w:r>
        <w:rPr>
          <w:rFonts w:ascii="Georgia" w:hAnsi="Georgia" w:cs="Georgia"/>
          <w:sz w:val="22"/>
        </w:rPr>
        <w:t>CAMERA: Fast push-in from a medium shot to a tight close-up on his eyes, slight handheld tremor.</w:t>
        <w:br/>
      </w:r>
      <w:r>
        <w:rPr>
          <w:rFonts w:ascii="Georgia" w:hAnsi="Georgia" w:cs="Georgia"/>
          <w:sz w:val="22"/>
        </w:rPr>
        <w:t>ACTION: He looks up toward the judge and speaks; nothing else moves.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quiet courtroom murmur.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0.1s metal cage creaks as he shifts; continuous fluorescent hum.</w:t>
        <w:br/>
      </w:r>
      <w:r>
        <w:rPr>
          <w:rFonts w:ascii="Georgia" w:hAnsi="Georgia" w:cs="Georgia"/>
          <w:sz w:val="22"/>
        </w:rPr>
        <w:t>MUSIC (clearly audible the whole shot, LOUD and powerful, a full cinematic mix only about 3 dB under the voice, clearly heard together with every word, never faint, 66 BPM, D minor, never stops): none for the first 3 seconds is NOT allowed; a single low cello note on D under the line, cut sharp at the end</w:t>
        <w:br/>
      </w:r>
      <w:r>
        <w:rPr>
          <w:rFonts w:ascii="Georgia" w:hAnsi="Georgia" w:cs="Georgia"/>
          <w:sz w:val="22"/>
        </w:rPr>
        <w:t>VOICE: the man from Image 1 speaks on camera with perfect lip-sync, flat, tired, rough male voice, English: "We opened their coffins." Speech starts at 0.3s,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35mm film look,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 اتعمل. قصّي أول 0.8 ث. قطع حاد على N02. ممنوع Audio 1.</w:t>
      </w:r>
    </w:p>
    <w:p>
      <w:pPr>
        <w:pStyle w:val="Heading2"/>
      </w:pPr>
      <w:r>
        <w:rPr>
          <w:rFonts w:ascii="Calibri" w:hAnsi="Calibri" w:cs="Calibri"/>
          <w:b/>
          <w:color w:val="3B3B3B"/>
          <w:sz w:val="26"/>
        </w:rPr>
        <w:t>N02 · The confession before the vizier  (12 s · starts 0:03)</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وش الحرامي</w:t>
      </w:r>
    </w:p>
    <w:p>
      <w:pPr>
        <w:jc w:val="right"/>
        <w:bidi/>
      </w:pPr>
      <w:r>
        <w:rPr>
          <w:rFonts w:ascii="Arial" w:hAnsi="Arial" w:cs="Arial"/>
          <w:sz w:val="20"/>
          <w:rtl/>
        </w:rPr>
        <w:t>• Image 2 = صورة قاعة الاعتراف (أول فريم)</w:t>
      </w:r>
    </w:p>
    <w:p>
      <w:pPr>
        <w:jc w:val="right"/>
        <w:bidi/>
      </w:pPr>
      <w:r>
        <w:rPr>
          <w:rFonts w:ascii="Arial" w:hAnsi="Arial" w:cs="Arial"/>
          <w:sz w:val="20"/>
          <w:rtl/>
        </w:rPr>
        <w:t>• ممنوع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(12s, image-to-video, cinematic):</w:t>
        <w:br/>
      </w:r>
      <w:r>
        <w:rPr>
          <w:rFonts w:ascii="Georgia" w:hAnsi="Georgia" w:cs="Georgia"/>
          <w:sz w:val="22"/>
        </w:rPr>
        <w:t>SCENE: The judgment hall from Image 2, torchlight only, hard warm light from the left, deep shadows. The man from Image 1 kneels, brown wrapped head-cloth, dark beard, rough brown tunic; the shaven-headed vizier blurred behind him. Image 2 is the first frame.</w:t>
        <w:br/>
      </w:r>
      <w:r>
        <w:rPr>
          <w:rFonts w:ascii="Georgia" w:hAnsi="Georgia" w:cs="Georgia"/>
          <w:sz w:val="22"/>
        </w:rPr>
        <w:t>CAMERA: Very slow push-in from medium close-up to a tight close-up on his face; at 9s a gentle rack focus to the blurred vizier, then back to his eyes.</w:t>
        <w:br/>
      </w:r>
      <w:r>
        <w:rPr>
          <w:rFonts w:ascii="Georgia" w:hAnsi="Georgia" w:cs="Georgia"/>
          <w:sz w:val="22"/>
        </w:rPr>
        <w:t>ACTION: Eyes low, hands open on his knees; he lifts his gaze on "divided it".</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hushed stone hall, faint murmur of officials.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0.0s torch flare whoosh; 5s one hard wooden stick strike on stone; continuous loud torch crackle.</w:t>
        <w:br/>
      </w:r>
      <w:r>
        <w:rPr>
          <w:rFonts w:ascii="Georgia" w:hAnsi="Georgia" w:cs="Georgia"/>
          <w:sz w:val="22"/>
        </w:rPr>
        <w:t>MUSIC (clearly audible the whole shot, LOUD and powerful, a full cinematic mix only about 3 dB under the voice, clearly heard together with every word, never faint, 66 BPM, D minor, never stops): 0:00 low drone on D, tense; a heavy low drum hit at 5s with the stick strike; the reed plays D-C softly after "divided it"</w:t>
        <w:br/>
      </w:r>
      <w:r>
        <w:rPr>
          <w:rFonts w:ascii="Georgia" w:hAnsi="Georgia" w:cs="Georgia"/>
          <w:sz w:val="22"/>
        </w:rPr>
        <w:t>VOICE: the man from Image 1 speaks on camera with perfect lip-sync, tired, rough, older male voice, slow, with pauses, cracking on the last line, English: "We found the king covered in gold. We found the queen the same way. We burned the coffins to get the rest of the gold off. And we divided it among ourselves." Speech starts at 0.2s,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ممنوع Audio 1 عشان الحرامي مايطلعش بصوت ماركوس.</w:t>
      </w:r>
    </w:p>
    <w:p>
      <w:pPr>
        <w:pStyle w:val="Heading2"/>
      </w:pPr>
      <w:r>
        <w:rPr>
          <w:rFonts w:ascii="Calibri" w:hAnsi="Calibri" w:cs="Calibri"/>
          <w:b/>
          <w:color w:val="3B3B3B"/>
          <w:sz w:val="26"/>
        </w:rPr>
        <w:t>N03 · Marcus among the spectators  (17 s · starts 0:15)</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ماركوس</w:t>
      </w:r>
    </w:p>
    <w:p>
      <w:pPr>
        <w:jc w:val="right"/>
        <w:bidi/>
      </w:pPr>
      <w:r>
        <w:rPr>
          <w:rFonts w:ascii="Arial" w:hAnsi="Arial" w:cs="Arial"/>
          <w:sz w:val="20"/>
          <w:rtl/>
        </w:rPr>
        <w:t>• Image 2 = صورة المحكمة المعدّلة (أول فريم)</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Keep the same courtroom, lighting and composition. Replace the pharaoh on the throne with the vizier: a shaven-headed Egyptian official in a white linen robe with a blue-and-gold broad collar, no crown, no headdress. Turn the jackal-headed figures into clearly carved stone statues. Remove all writing from the table. Remove the man standing behind the column on the left. Place the man from the Marcus reference image sitting among the spectators in the foreground, center-left, seen from behind: his curly grey hair, the back of his neck and his blue-and-gold collar clearly visible, facing the trial. The kneeling thief stays in the middle distance.</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(17s, image-to-video, cinematic):</w:t>
        <w:br/>
      </w:r>
      <w:r>
        <w:rPr>
          <w:rFonts w:ascii="Georgia" w:hAnsi="Georgia" w:cs="Georgia"/>
          <w:sz w:val="22"/>
        </w:rPr>
        <w:t>SCENE: The ancient Egyptian courtroom from Image 2, torchlight and shafts of dusty sunlight. The thief kneels with his hands tied before the seated shaven-headed vizier. Spectators sit in the foreground with their backs to camera. The man from Image 1 sits among them, seen from behind. Image 2 is the first frame.</w:t>
        <w:br/>
      </w:r>
      <w:r>
        <w:rPr>
          <w:rFonts w:ascii="Georgia" w:hAnsi="Georgia" w:cs="Georgia"/>
          <w:sz w:val="22"/>
        </w:rPr>
        <w:t>CAMERA: 0–3s slow dolly forward between the seated spectators, pushing in toward the back of the man from Image 1 and stopping just behind his shoulder: an over-the-shoulder medium close-up with the kneeling thief soft in the background. 3–17s the camera holds still.</w:t>
        <w:br/>
      </w:r>
      <w:r>
        <w:rPr>
          <w:rFonts w:ascii="Georgia" w:hAnsi="Georgia" w:cs="Georgia"/>
          <w:sz w:val="22"/>
        </w:rPr>
        <w:t>ACTION: 0–3s he sits still, watching the trial. At 3s he slowly turns his head over his shoulder toward the lens, his face and mouth fully visible in three-quarter profile. 4–15.5s he speaks to camera. At 15.5s he turns his head back toward the kneeling thief. The thief, the vizier, the scribe, the guards and all spectators stay silent with their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distant, unclear murmur of the trial.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0–3s soft footsteps and linen rustle as the camera passes the spectators; continuous torch crackle; 3s cloth rustle as he turns; 16s one hard wooden staff strike on stone.</w:t>
        <w:br/>
      </w:r>
      <w:r>
        <w:rPr>
          <w:rFonts w:ascii="Georgia" w:hAnsi="Georgia" w:cs="Georgia"/>
          <w:sz w:val="22"/>
        </w:rPr>
        <w:t>MUSIC (clearly audible the whole shot, LOUD and powerful, a full cinematic mix only about 3 dB under the voice, clearly heard together with every word, never faint, 66 BPM, D minor, never stops): 0:00-0:04 soft low strings on D under the room; 0:04-0:15 the drone holds quietly under his voice; the reed plays the four-note motif D-C-A-G once after "doesn't start here"</w:t>
        <w:br/>
      </w:r>
      <w:r>
        <w:rPr>
          <w:rFonts w:ascii="Georgia" w:hAnsi="Georgia" w:cs="Georgia"/>
          <w:sz w:val="22"/>
        </w:rPr>
        <w:t>VOICE: the man from Image 1 (Marcus, uploaded voice reference), the only person who speaks on camera with perfect lip-sync, quiet, calm, dry, English: "That's not a story they made up later. That's what he told the court. Under the stick. It's still on the papyrus. Men like him still end up in court. This one doesn't start here." Speech starts at 4.0s,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الكاميرا تقرب من ضهر ماركوس وتقف عند كتفه، يلف وشه ويتكلم. نفس صورة المحكمة المعدّلة تنفع أول فريم لـ N02.</w:t>
      </w:r>
    </w:p>
    <w:p>
      <w:pPr>
        <w:pStyle w:val="Heading2"/>
      </w:pPr>
      <w:r>
        <w:rPr>
          <w:rFonts w:ascii="Calibri" w:hAnsi="Calibri" w:cs="Calibri"/>
          <w:b/>
          <w:color w:val="3B3B3B"/>
          <w:sz w:val="26"/>
        </w:rPr>
        <w:t>O1 · The storeroom — OLD clip 3.0  (9 s · starts 0:32)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This happened before, more than 3,000 years ago, under Pharaoh Ramesses IX. Egypt faced the same dynamic.</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O2 · The market — OLD clip 3.1  (11 s · starts 0:41)</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Grain was scarce, prices had been climbing for years, and the state's rations for the royal tomb builders kept arriving late, or not at all.</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O3 · The gang — OLD clip 3.2  (10 s · starts 0:52)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Instead of waiting, an eight-man gang led by a stonemason named Amenpanufer went after a royal tomb on the west bank of Thebes.</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O4 · The break-in — OLD clip 3.3  (10 s · starts 1:02)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They broke into the pyramid tomb of an ancient king, Sobekemsaf II, and stripped the gold from the royal mummy itself.</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O5 · Melting the gold — OLD clip 3.4  (10 s · starts 1:12)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They looted the royal tombs, melting down roughly 32 pounds of sacred gold into untraceable bars to buy up land and grain on the black market.</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O6 · Feeding his house — OLD clip 3.5  (7 s · starts 1:22)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Some of the gang simply fed their own households.</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O7 · The hoarder's storeroom — OLD clip 3.6  (9 s · starts 1:29)</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Others turned their gold into grain, whole storerooms of it, but melting gold did not produce a single new stalk of wheat.</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O8 · The queue at the door — OLD clip 3.7  (10 s · starts 1:38)</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In a market this short of food, whoever held the grain could name the price and sell it back to hungry neighbors for far more than they paid.</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O9 · The black market — OLD clip 3.8  (6 s · starts 1:48)</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The sudden flood of shadow wealth simply bid up prices.</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O10 · Fixed wages starve — OLD clip 3.9  (8 s · starts 1:54)</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[cut the first 4.4 s] The thieves got their land, but workers on fixed wages were starved out.</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O11 · The arrest — OLD clip 3.10  (7 s · starts 2:02)</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Eventually, the thieves were arrested by the Medjay, the police of Thebes.</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O12 · The bribe — OLD clip 3.11  (6 s · starts 2:09)</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He handed the district scribe his share of the gold and walked free.</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O13 · The scandal — OLD clip 4.1 (أوله)  (3 s · starts 2:15)</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[0.0 → 2.8 s] But the scandal could not stay buried.</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N04 · Paser, mayor of the east bank  (9 s · starts 2:18)</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صورة باسر (ولّديها الأول)</w:t>
      </w:r>
    </w:p>
    <w:p>
      <w:r>
        <w:rPr>
          <w:rFonts w:ascii="Calibri" w:hAnsi="Calibri" w:cs="Calibri"/>
          <w:b/>
          <w:color w:val="7A4B12"/>
          <w:sz w:val="20"/>
        </w:rPr>
        <w:t xml:space="preserve">   Character image prompt (باسر):</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Paser, an Egyptian official in his fifties, around 1110 BC (costume like the vizier image, but a DIFFERENT face): round well-fed face, short black wig with straight fringe, thin grey moustache, sharp suspicious eyes, white pleated linen robe, narrow gold collar, papyrus roll in one hand, sunlit mud-brick office with painted walls.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1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east bank of ancient Thebes, morning, soft golden sun, temple pylons, crowded mud-brick street; Paser walking toward camera in white pleated linen, two scribes behind him. Mouth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East bank of ancient Thebes, morning, crowded street, temple pylons. The official in white linen, scribes behind him. Image 1 is the first frame.</w:t>
        <w:br/>
      </w:r>
      <w:r>
        <w:rPr>
          <w:rFonts w:ascii="Georgia" w:hAnsi="Georgia" w:cs="Georgia"/>
          <w:sz w:val="22"/>
        </w:rPr>
        <w:t>CAMERA: Steadicam tracking backward in front of him through the crowd; when he stops, a slow 90-degree orbit to his profile.</w:t>
        <w:br/>
      </w:r>
      <w:r>
        <w:rPr>
          <w:rFonts w:ascii="Georgia" w:hAnsi="Georgia" w:cs="Georgia"/>
          <w:sz w:val="22"/>
        </w:rPr>
        <w:t>ACTION: He walks fast, stops, turns and stares across the river. Mouth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busy morning city, river water.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0.5–5s sandals slapping stone; 3s donkey bray; 6s papyrus scroll snapped open at camera.</w:t>
        <w:br/>
      </w:r>
      <w:r>
        <w:rPr>
          <w:rFonts w:ascii="Georgia" w:hAnsi="Georgia" w:cs="Georgia"/>
          <w:sz w:val="22"/>
        </w:rPr>
        <w:t>MUSIC (clearly audible the whole shot, LOUD and powerful, a full cinematic mix only about 3 dB under the voice, clearly heard together with every word, never faint, 66 BPM, D minor, never stops): 0:00-0:05 light rhythmic hand drums and low strings, a busy city pulse; 0:05-0:09 the strings tighten into a suspicious low note as he stops</w:t>
        <w:br/>
      </w:r>
      <w:r>
        <w:rPr>
          <w:rFonts w:ascii="Georgia" w:hAnsi="Georgia" w:cs="Georgia"/>
          <w:sz w:val="22"/>
        </w:rPr>
        <w:t>VOICE: Marcus (uploaded voice reference) says, in a calm documentary tone: "Thebes had two mayors. They hated each other. Paser held the east bank: the city, the temples, the grain."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N05 · Pewero on the west bank  (8 s · starts 2:27)</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بيورو (ولّديها الأول)</w:t>
      </w:r>
    </w:p>
    <w:p>
      <w:r>
        <w:rPr>
          <w:rFonts w:ascii="Calibri" w:hAnsi="Calibri" w:cs="Calibri"/>
          <w:b/>
          <w:color w:val="7A4B12"/>
          <w:sz w:val="20"/>
        </w:rPr>
        <w:t xml:space="preserve">   Character image prompt (بيورو):</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Pewero, an Egyptian official in his late forties, around 1110 BC: lean hard face, shaved head, heavy eyebrows, thin scar on the chin, confident half-smile, white linen kilt, leather chest band over a linen shirt, staff of office; blurred Medjay guards with torches and west-bank cliffs at dusk behind him.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صورة الحرس</w:t>
      </w:r>
    </w:p>
    <w:p>
      <w:pPr>
        <w:jc w:val="right"/>
        <w:bidi/>
      </w:pPr>
      <w:r>
        <w:rPr>
          <w:rFonts w:ascii="Arial" w:hAnsi="Arial" w:cs="Arial"/>
          <w:sz w:val="20"/>
          <w:rtl/>
        </w:rPr>
        <w:t>•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(8s, image-to-video, cinematic):</w:t>
        <w:br/>
      </w:r>
      <w:r>
        <w:rPr>
          <w:rFonts w:ascii="Georgia" w:hAnsi="Georgia" w:cs="Georgia"/>
          <w:sz w:val="22"/>
        </w:rPr>
        <w:t>SCENE: West bank of Thebes, late afternoon, cliffs full of tomb entrances. The official from Image 1 with the guards from Image 2.</w:t>
        <w:br/>
      </w:r>
      <w:r>
        <w:rPr>
          <w:rFonts w:ascii="Georgia" w:hAnsi="Georgia" w:cs="Georgia"/>
          <w:sz w:val="22"/>
        </w:rPr>
        <w:t>CAMERA: High crane over the cliffs that descends and pans left to eye level, then a slow push-in on his face.</w:t>
        <w:br/>
      </w:r>
      <w:r>
        <w:rPr>
          <w:rFonts w:ascii="Georgia" w:hAnsi="Georgia" w:cs="Georgia"/>
          <w:sz w:val="22"/>
        </w:rPr>
        <w:t>ACTION: The guards stand relaxed, backs to the tombs; he smiles smugly; one guard yawns. Mouths closed except the yawn.</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dry desert wind.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gravel crunch; 4s spear butt slammed on rock; 6s long loud yawn.</w:t>
        <w:br/>
      </w:r>
      <w:r>
        <w:rPr>
          <w:rFonts w:ascii="Georgia" w:hAnsi="Georgia" w:cs="Georgia"/>
          <w:sz w:val="22"/>
        </w:rPr>
        <w:t>MUSIC (clearly audible the whole shot, LOUD and powerful, a full cinematic mix only about 3 dB under the voice, clearly heard together with every word, never faint, 66 BPM, D minor, never stops): 0:00-0:04 dry low strings, a lazy menacing pulse; 0:04-0:08 a sly reed phrase D-C as he smiles</w:t>
        <w:br/>
      </w:r>
      <w:r>
        <w:rPr>
          <w:rFonts w:ascii="Georgia" w:hAnsi="Georgia" w:cs="Georgia"/>
          <w:sz w:val="22"/>
        </w:rPr>
        <w:t>VOICE: Marcus (uploaded voice reference) says, in a calm documentary tone: "Pewero held the west bank. The tombs. And the police who were supposed to be watching them."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N06 · Paser goes over his head  (9 s · starts 2:35)</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باسر</w:t>
      </w:r>
    </w:p>
    <w:p>
      <w:r>
        <w:rPr>
          <w:rFonts w:ascii="Calibri" w:hAnsi="Calibri" w:cs="Calibri"/>
          <w:b/>
          <w:color w:val="7A4B12"/>
          <w:sz w:val="20"/>
        </w:rPr>
        <w:t xml:space="preserve">   Character image prompt (باسر):</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Paser, an Egyptian official in his fifties, around 1110 BC (costume like the vizier image, but a DIFFERENT face): round well-fed face, short black wig with straight fringe, thin grey moustache, sharp suspicious eyes, white pleated linen robe, narrow gold collar, papyrus roll in one hand, sunlit mud-brick office with painted walls.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صورة الوزير</w:t>
      </w:r>
    </w:p>
    <w:p>
      <w:pPr>
        <w:jc w:val="right"/>
        <w:bidi/>
      </w:pPr>
      <w:r>
        <w:rPr>
          <w:rFonts w:ascii="Arial" w:hAnsi="Arial" w:cs="Arial"/>
          <w:sz w:val="20"/>
          <w:rtl/>
        </w:rPr>
        <w:t>• Image 3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the palace hall with painted columns and torchlight; over-the-shoulder two-shot of Paser standing before the seated shaven-headed vizier, an open papyrus in Paser's hand, a clay cup on the table. Mouths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The palace hall, torchlight. The official from Image 1 before the seated vizier from Image 2. Image 3 is the first frame.</w:t>
        <w:br/>
      </w:r>
      <w:r>
        <w:rPr>
          <w:rFonts w:ascii="Georgia" w:hAnsi="Georgia" w:cs="Georgia"/>
          <w:sz w:val="22"/>
        </w:rPr>
        <w:t>CAMERA: Over-the-shoulder slow push-in on the vizier; at 7s a quick tilt down to the cup hitting the table.</w:t>
        <w:br/>
      </w:r>
      <w:r>
        <w:rPr>
          <w:rFonts w:ascii="Georgia" w:hAnsi="Georgia" w:cs="Georgia"/>
          <w:sz w:val="22"/>
        </w:rPr>
        <w:t>ACTION: He slaps a papyrus on the table and points west with urgent silent gestures; the vizier sets his cup down hard.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quiet hall, torch crackle.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papyrus slapped on wood; 7s clay cup knocks hard on wood.</w:t>
        <w:br/>
      </w:r>
      <w:r>
        <w:rPr>
          <w:rFonts w:ascii="Georgia" w:hAnsi="Georgia" w:cs="Georgia"/>
          <w:sz w:val="22"/>
        </w:rPr>
        <w:t>MUSIC (clearly audible the whole shot, LOUD and powerful, a full cinematic mix only about 3 dB under the voice, clearly heard together with every word, never faint, 66 BPM, D minor, never stops): 0:00-0:07 urgent low strings building; 0:07 a sharp low drum hit with the cup; holds</w:t>
        <w:br/>
      </w:r>
      <w:r>
        <w:rPr>
          <w:rFonts w:ascii="Georgia" w:hAnsi="Georgia" w:cs="Georgia"/>
          <w:sz w:val="22"/>
        </w:rPr>
        <w:t>VOICE: Marcus (uploaded voice reference) says, in a calm documentary tone: "So Paser went over his head. He told the vizier: royal tombs were being emptied. On Pewero's watch."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O14 · The vizier orders an investigation — OLD clip 4.1 (باقيه)  (7 s · starts 2:44)</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[2.8 s → end] In the name of Pharaoh Ramesses the Ninth, the vizier Khaemwaset ordered an official investigation.</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O15 · The commission at the tombs — OLD clip 4.2  (11 s · starts 2:51)</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In year 16 of his reign, a commission inspected the royal tombs one by one, and recorded every breach in what is now called the Abbott Papyrus.</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N08 · The tenth tomb  (10 s · starts 3:02)</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الحرس</w:t>
      </w:r>
    </w:p>
    <w:p>
      <w:pPr>
        <w:jc w:val="right"/>
        <w:bidi/>
      </w:pPr>
      <w:r>
        <w:rPr>
          <w:rFonts w:ascii="Arial" w:hAnsi="Arial" w:cs="Arial"/>
          <w:sz w:val="20"/>
          <w:rtl/>
        </w:rPr>
        <w:t>• Image 2 = صورة الهرم وقت الغروب</w:t>
      </w:r>
    </w:p>
    <w:p>
      <w:pPr>
        <w:jc w:val="right"/>
        <w:bidi/>
      </w:pPr>
      <w:r>
        <w:rPr>
          <w:rFonts w:ascii="Arial" w:hAnsi="Arial" w:cs="Arial"/>
          <w:sz w:val="20"/>
          <w:rtl/>
        </w:rPr>
        <w:t>•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(10s, image-to-video, cinematic):</w:t>
        <w:br/>
      </w:r>
      <w:r>
        <w:rPr>
          <w:rFonts w:ascii="Georgia" w:hAnsi="Georgia" w:cs="Georgia"/>
          <w:sz w:val="22"/>
        </w:rPr>
        <w:t>SCENE: The pyramid from Image 2 at dusk. Inspectors and the guards from Image 1 with torches at a rough tunnel hole.</w:t>
        <w:br/>
      </w:r>
      <w:r>
        <w:rPr>
          <w:rFonts w:ascii="Georgia" w:hAnsi="Georgia" w:cs="Georgia"/>
          <w:sz w:val="22"/>
        </w:rPr>
        <w:t>CAMERA: FPV-style push forward following the torch into the hole, then a fast pull back out as stones slide.</w:t>
        <w:br/>
      </w:r>
      <w:r>
        <w:rPr>
          <w:rFonts w:ascii="Georgia" w:hAnsi="Georgia" w:cs="Georgia"/>
          <w:sz w:val="22"/>
        </w:rPr>
        <w:t>ACTION: The torch reveals an empty passage; loose stones slide; the men step back.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hollow tomb echo, wind.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2s torch whoosh into the hole; 5s stones crashing inside; 8s sharp gasp.</w:t>
        <w:br/>
      </w:r>
      <w:r>
        <w:rPr>
          <w:rFonts w:ascii="Georgia" w:hAnsi="Georgia" w:cs="Georgia"/>
          <w:sz w:val="22"/>
        </w:rPr>
        <w:t>MUSIC (clearly audible the whole shot, LOUD and powerful, a full cinematic mix only about 3 dB under the voice, clearly heard together with every word, never faint, 66 BPM, D minor, never stops): 0:00-0:05 tense rising strings; 0:05 a heavy low hit as the stones crash; 0:05-0:10 an ominous held chord</w:t>
        <w:br/>
      </w:r>
      <w:r>
        <w:rPr>
          <w:rFonts w:ascii="Georgia" w:hAnsi="Georgia" w:cs="Georgia"/>
          <w:sz w:val="22"/>
        </w:rPr>
        <w:t>VOICE: Marcus (uploaded voice reference) says, in a calm documentary tone: "They opened ten royal tombs. Nine were untouched. The tenth, King Sobekemsaf's, had a hole cut straight through the stone."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N07a · A party at Paser's door  (9 s · starts 3:12)</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باسر</w:t>
      </w:r>
    </w:p>
    <w:p>
      <w:r>
        <w:rPr>
          <w:rFonts w:ascii="Calibri" w:hAnsi="Calibri" w:cs="Calibri"/>
          <w:b/>
          <w:color w:val="7A4B12"/>
          <w:sz w:val="20"/>
        </w:rPr>
        <w:t xml:space="preserve">   Character image prompt (باسر):</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Paser, an Egyptian official in his fifties, around 1110 BC (costume like the vizier image, but a DIFFERENT face): round well-fed face, short black wig with straight fringe, thin grey moustache, sharp suspicious eyes, white pleated linen robe, narrow gold collar, papyrus roll in one hand, sunlit mud-brick office with painted walls.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night street on the east bank of Thebes, torches; a crowd of workmen clapping and dancing outside a large mud-brick house; Paser in the doorway under one oil lamp, jaw tight, mouth closed. High contrast.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Night, outside a large mud-brick house, torches. The official from Image 1 in the doorway. Image 2 is the first frame.</w:t>
        <w:br/>
      </w:r>
      <w:r>
        <w:rPr>
          <w:rFonts w:ascii="Georgia" w:hAnsi="Georgia" w:cs="Georgia"/>
          <w:sz w:val="22"/>
        </w:rPr>
        <w:t>CAMERA: Low-angle handheld moving through the dancing crowd toward the doorway, stopping on his tight face.</w:t>
        <w:br/>
      </w:r>
      <w:r>
        <w:rPr>
          <w:rFonts w:ascii="Georgia" w:hAnsi="Georgia" w:cs="Georgia"/>
          <w:sz w:val="22"/>
        </w:rPr>
        <w:t>ACTION: The crowd claps and dances with no clear words; he does not move, mouth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night street.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continuous hand drums, sharp clapping, bursts of laughter.</w:t>
        <w:br/>
      </w:r>
      <w:r>
        <w:rPr>
          <w:rFonts w:ascii="Georgia" w:hAnsi="Georgia" w:cs="Georgia"/>
          <w:sz w:val="22"/>
        </w:rPr>
        <w:t>MUSIC (clearly audible the whole shot, LOUD and powerful, a full cinematic mix only about 3 dB under the voice, clearly heard together with every word, never faint, 66 BPM, D minor, never stops): 0:00-0:09 festive hand drums and clapping rhythm mixed with a dark low string drone underneath</w:t>
        <w:br/>
      </w:r>
      <w:r>
        <w:rPr>
          <w:rFonts w:ascii="Georgia" w:hAnsi="Georgia" w:cs="Georgia"/>
          <w:sz w:val="22"/>
        </w:rPr>
        <w:t>VOICE: Marcus (uploaded voice reference) says, in a calm documentary tone with a hint of irony: "Pewero's side called that a win. That night they crossed the river and celebrated at Paser's door."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N07b · The door slams  (9 s · starts 3:21)</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باسر</w:t>
      </w:r>
    </w:p>
    <w:p>
      <w:r>
        <w:rPr>
          <w:rFonts w:ascii="Calibri" w:hAnsi="Calibri" w:cs="Calibri"/>
          <w:b/>
          <w:color w:val="7A4B12"/>
          <w:sz w:val="20"/>
        </w:rPr>
        <w:t xml:space="preserve">   Character image prompt (باسر):</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Paser, an Egyptian official in his fifties, around 1110 BC (costume like the vizier image, but a DIFFERENT face): round well-fed face, short black wig with straight fringe, thin grey moustache, sharp suspicious eyes, white pleated linen robe, narrow gold collar, papyrus roll in one hand, sunlit mud-brick office with painted walls.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The same doorway at night, the man from Image 1 under one oil lamp, door half open, crowd outside.</w:t>
        <w:br/>
      </w:r>
      <w:r>
        <w:rPr>
          <w:rFonts w:ascii="Georgia" w:hAnsi="Georgia" w:cs="Georgia"/>
          <w:sz w:val="22"/>
        </w:rPr>
        <w:t>CAMERA: Slow push-in on his face; as the door closes the frame falls into darkness except one beam.</w:t>
        <w:br/>
      </w:r>
      <w:r>
        <w:rPr>
          <w:rFonts w:ascii="Georgia" w:hAnsi="Georgia" w:cs="Georgia"/>
          <w:sz w:val="22"/>
        </w:rPr>
        <w:t>ACTION: He pushes the heavy door shut; the crowd noise drops to a muffle. Mouth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night street.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0–4s drums and clapping outside; 5s heavy door slams, then only a muffled crowd.</w:t>
        <w:br/>
      </w:r>
      <w:r>
        <w:rPr>
          <w:rFonts w:ascii="Georgia" w:hAnsi="Georgia" w:cs="Georgia"/>
          <w:sz w:val="22"/>
        </w:rPr>
        <w:t>MUSIC (clearly audible the whole shot, LOUD and powerful, a full cinematic mix only about 3 dB under the voice, clearly heard together with every word, never faint, 66 BPM, D minor, never stops): 0:00-0:04 drums from outside; 0:05 the music drops to a single low cello note after the door slams, still clearly audible</w:t>
        <w:br/>
      </w:r>
      <w:r>
        <w:rPr>
          <w:rFonts w:ascii="Georgia" w:hAnsi="Georgia" w:cs="Georgia"/>
          <w:sz w:val="22"/>
        </w:rPr>
        <w:t>VOICE: Marcus (uploaded voice reference) says, in a calm documentary tone: "Paser put it in writing: 'You have rejoiced over me at the very door of my house.'"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O16 · The confession — OLD clip 4.3 (أوله)  (6 s · starts 3:30)</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[0.0 → 5.6 s] This time, no bribe could save them. Before the vizier, the thieves confessed.</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N09 · The stick  (9 s · starts 3:36)</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جسم الحرامي</w:t>
      </w:r>
    </w:p>
    <w:p>
      <w:pPr>
        <w:jc w:val="right"/>
        <w:bidi/>
      </w:pPr>
      <w:r>
        <w:rPr>
          <w:rFonts w:ascii="Arial" w:hAnsi="Arial" w:cs="Arial"/>
          <w:sz w:val="20"/>
          <w:rtl/>
        </w:rPr>
        <w:t>• Image 2 = صورة قاعة الاعتراف</w:t>
      </w:r>
    </w:p>
    <w:p>
      <w:pPr>
        <w:jc w:val="right"/>
        <w:bidi/>
      </w:pPr>
      <w:r>
        <w:rPr>
          <w:rFonts w:ascii="Arial" w:hAnsi="Arial" w:cs="Arial"/>
          <w:sz w:val="20"/>
          <w:rtl/>
        </w:rPr>
        <w:t>• Image 3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an ancient courtroom by torchlight; close-up of a scribe's hand writing on papyrus with a reed brush in the foreground; behind, out of focus, the thief in a brown tunic held down on the floor by two guards, the huge shadow of a raised stick on the stone wall above them. No blood, no stick visible, only its shadow.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The hall from Image 2, torchlight. A scribe's hand writing in the foreground; the man from Image 1 held down by two guards behind, the huge shadow of a raised stick on the wall above them. No blood, no wounds, the stick itself never in frame. Image 3 is the first frame.</w:t>
        <w:br/>
      </w:r>
      <w:r>
        <w:rPr>
          <w:rFonts w:ascii="Georgia" w:hAnsi="Georgia" w:cs="Georgia"/>
          <w:sz w:val="22"/>
        </w:rPr>
        <w:t>CAMERA: Starts locked on the brush; on each impact a hard camera jolt and a snap push-in toward the thief; at 6s a fast whip-pan to the vizier's cold eyes, then a hard hold.</w:t>
        <w:br/>
      </w:r>
      <w:r>
        <w:rPr>
          <w:rFonts w:ascii="Georgia" w:hAnsi="Georgia" w:cs="Georgia"/>
          <w:sz w:val="22"/>
        </w:rPr>
        <w:t>ACTION: The shadow of the stick rises and falls on the wall; the thief's head snaps back out of focus; torch flames shudder; the brush never stops writing.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tense silent hall.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2.5s, 4s heavy dull stick impacts off-screen, each with a short pained exhale and a torch-flame shudder; brush scratching papyrus at camera; 6s whip-pan whoosh; 7s one hard stick crack on stone.</w:t>
        <w:br/>
      </w:r>
      <w:r>
        <w:rPr>
          <w:rFonts w:ascii="Georgia" w:hAnsi="Georgia" w:cs="Georgia"/>
          <w:sz w:val="22"/>
        </w:rPr>
        <w:t>MUSIC (clearly audible the whole shot, LOUD and powerful, a full cinematic mix only about 3 dB under the voice, clearly heard together with every word, never faint, 66 BPM, D minor, never stops): 0:00-0:09 a heavy drum hit on every impact, strings tightening each time; a sharp low stab at 6s with the whip-pan; a cold held chord on the vizier</w:t>
        <w:br/>
      </w:r>
      <w:r>
        <w:rPr>
          <w:rFonts w:ascii="Georgia" w:hAnsi="Georgia" w:cs="Georgia"/>
          <w:sz w:val="22"/>
        </w:rPr>
        <w:t>VOICE: Marcus (uploaded voice reference) says, in a cold, flat documentary tone: "They swore: lie, and die on the stake. Then came the sticks, on hands and feet."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العنف بره الكادر.</w:t>
      </w:r>
    </w:p>
    <w:p>
      <w:pPr>
        <w:pStyle w:val="Heading2"/>
      </w:pPr>
      <w:r>
        <w:rPr>
          <w:rFonts w:ascii="Calibri" w:hAnsi="Calibri" w:cs="Calibri"/>
          <w:b/>
          <w:color w:val="3B3B3B"/>
          <w:sz w:val="26"/>
        </w:rPr>
        <w:t>N10 · He points at the tomb  (15 s · starts 3:45)</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وش الحرامي</w:t>
      </w:r>
    </w:p>
    <w:p>
      <w:pPr>
        <w:jc w:val="right"/>
        <w:bidi/>
      </w:pPr>
      <w:r>
        <w:rPr>
          <w:rFonts w:ascii="Arial" w:hAnsi="Arial" w:cs="Arial"/>
          <w:sz w:val="20"/>
          <w:rtl/>
        </w:rPr>
        <w:t>• Image 2 = صورة الحرس</w:t>
      </w:r>
    </w:p>
    <w:p>
      <w:pPr>
        <w:jc w:val="right"/>
        <w:bidi/>
      </w:pPr>
      <w:r>
        <w:rPr>
          <w:rFonts w:ascii="Arial" w:hAnsi="Arial" w:cs="Arial"/>
          <w:sz w:val="20"/>
          <w:rtl/>
        </w:rPr>
        <w:t>• Image 3 = صورة الهرم بالليل</w:t>
      </w:r>
    </w:p>
    <w:p>
      <w:pPr>
        <w:jc w:val="right"/>
        <w:bidi/>
      </w:pPr>
      <w:r>
        <w:rPr>
          <w:rFonts w:ascii="Arial" w:hAnsi="Arial" w:cs="Arial"/>
          <w:sz w:val="20"/>
          <w:rtl/>
        </w:rPr>
        <w:t>•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(15s, image-to-video, cinematic):</w:t>
        <w:br/>
      </w:r>
      <w:r>
        <w:rPr>
          <w:rFonts w:ascii="Georgia" w:hAnsi="Georgia" w:cs="Georgia"/>
          <w:sz w:val="22"/>
        </w:rPr>
        <w:t>SCENE: West bank necropolis at night, torchlight only. The man from Image 1, hands tied, hauled by the guards from Image 2 up a rocky path toward the pyramid from Image 3.</w:t>
        <w:br/>
      </w:r>
      <w:r>
        <w:rPr>
          <w:rFonts w:ascii="Georgia" w:hAnsi="Georgia" w:cs="Georgia"/>
          <w:sz w:val="22"/>
        </w:rPr>
        <w:t>CAMERA: Handheld chase shot behind the line of torches; when he stops, a fast whip around to his face; at 9s a rapid push-in over his shoulder onto the hole in the pyramid.</w:t>
        <w:br/>
      </w:r>
      <w:r>
        <w:rPr>
          <w:rFonts w:ascii="Georgia" w:hAnsi="Georgia" w:cs="Georgia"/>
          <w:sz w:val="22"/>
        </w:rPr>
        <w:t>ACTION: The guards drag him up the path; he suddenly stops, lifts his bound hands and points straight at the pyramid; the torches swing toward it and reveal the hole; he walks to it and puts his bound hands on the hole while the guards exchange a look.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desert night wind, distant dog.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0-6s gravel crunch of fast marching feet, rope creak, torches whooshing; 7s a spear butt hits rock; 10s palm slaps stone; 12s the torches flare.</w:t>
        <w:br/>
      </w:r>
      <w:r>
        <w:rPr>
          <w:rFonts w:ascii="Georgia" w:hAnsi="Georgia" w:cs="Georgia"/>
          <w:sz w:val="22"/>
        </w:rPr>
        <w:t>MUSIC (clearly audible the whole shot, LOUD and powerful, a full cinematic mix only about 3 dB under the voice, clearly heard together with every word, never faint, 66 BPM, D minor, never stops): 0:00-0:15 a fast march: a drum on every beat building, strings rising; a hard hit at 9s as the hole is revealed; the reed plays D-C-A after "he put his hand on the hole"</w:t>
        <w:br/>
      </w:r>
      <w:r>
        <w:rPr>
          <w:rFonts w:ascii="Georgia" w:hAnsi="Georgia" w:cs="Georgia"/>
          <w:sz w:val="22"/>
        </w:rPr>
        <w:t>VOICE: Marcus (uploaded voice reference) says, in a low, tense documentary tone: "Then they walked them into the cemetery and made them point. Amenpanufer did not guess. He put his hand on the hole. You already heard what he said."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O17 · The papyrus — OLD clip 4.3 (باقيه)  (7 s · starts 4:00)</w:t>
      </w:r>
    </w:p>
    <w:p>
      <w:r>
        <w:rPr>
          <w:rFonts w:ascii="Calibri" w:hAnsi="Calibri" w:cs="Calibri"/>
          <w:b/>
          <w:color w:val="7A4B12"/>
          <w:sz w:val="20"/>
        </w:rPr>
        <w:t>Upload with this shot:</w:t>
      </w:r>
      <w:r>
        <w:rPr>
          <w:rFonts w:ascii="Calibri" w:hAnsi="Calibri" w:cs="Calibri"/>
          <w:sz w:val="20"/>
        </w:rPr>
      </w:r>
    </w:p>
    <w:p>
      <w:r>
        <w:rPr>
          <w:rFonts w:ascii="Calibri" w:hAnsi="Calibri" w:cs="Calibri"/>
          <w:b/>
          <w:color w:val="7A4B12"/>
          <w:sz w:val="20"/>
        </w:rPr>
        <w:t>Recorded line (as it is in the clip):</w:t>
      </w:r>
      <w:r>
        <w:rPr>
          <w:rFonts w:ascii="Calibri" w:hAnsi="Calibri" w:cs="Calibri"/>
          <w:sz w:val="20"/>
        </w:rPr>
      </w:r>
    </w:p>
    <w:p>
      <w:pPr>
        <w:pBdr>
          <w:left w:val="single" w:color="C08A2E" w:sz="12" w:space="8"/>
        </w:pBdr>
        <w:spacing w:after="80"/>
        <w:ind w:left="360"/>
      </w:pPr>
      <w:r>
        <w:rPr>
          <w:rFonts w:ascii="Georgia" w:hAnsi="Georgia" w:cs="Georgia"/>
          <w:sz w:val="22"/>
        </w:rPr>
        <w:t>[5.6 s → end] Their confession survives today in the Leopold-Amherst Papyrus, including the bribe that once set a thief free.</w:t>
      </w:r>
    </w:p>
    <w:p>
      <w:pPr>
        <w:jc w:val="right"/>
        <w:bidi/>
      </w:pPr>
      <w:r>
        <w:rPr>
          <w:rFonts w:ascii="Arial" w:hAnsi="Arial" w:cs="Arial"/>
          <w:color w:val="7A4B12"/>
          <w:sz w:val="19"/>
          <w:rtl/>
        </w:rPr>
        <w:t>كليب قديم من فولدر فرعون. استخدميه زي ما هو بصورته وصوته، مفيش توليد.</w:t>
      </w:r>
    </w:p>
    <w:p>
      <w:pPr>
        <w:pStyle w:val="Heading2"/>
      </w:pPr>
      <w:r>
        <w:rPr>
          <w:rFonts w:ascii="Calibri" w:hAnsi="Calibri" w:cs="Calibri"/>
          <w:b/>
          <w:color w:val="3B3B3B"/>
          <w:sz w:val="26"/>
        </w:rPr>
        <w:t>N10b · The record stops  (9 s · starts 4:07)</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a dark scribe's archive in ancient Egypt, shelves of sealed papyrus scrolls in clay jars, one oil lamp on a table, a scribe's hand holding a reed brush above a papyrus whose last line ends in blank space. Hands only, no face.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(9s, image-to-video, cinematic):</w:t>
        <w:br/>
      </w:r>
      <w:r>
        <w:rPr>
          <w:rFonts w:ascii="Georgia" w:hAnsi="Georgia" w:cs="Georgia"/>
          <w:sz w:val="22"/>
        </w:rPr>
        <w:t>SCENE: A dark scribe's archive, shelves of sealed scrolls, one oil lamp, a scribe's hand with a reed brush. Hands only. Image 1 is the first frame.</w:t>
        <w:br/>
      </w:r>
      <w:r>
        <w:rPr>
          <w:rFonts w:ascii="Georgia" w:hAnsi="Georgia" w:cs="Georgia"/>
          <w:sz w:val="22"/>
        </w:rPr>
        <w:t>CAMERA: A fast dolly along the shelves of scrolls, then a hard push-in on the blank end of the papyrus.</w:t>
        <w:br/>
      </w:r>
      <w:r>
        <w:rPr>
          <w:rFonts w:ascii="Georgia" w:hAnsi="Georgia" w:cs="Georgia"/>
          <w:sz w:val="22"/>
        </w:rPr>
        <w:t>ACTION: The brush stops mid-stroke; one drop of ink falls on the blank papyrus; the lamp gutters out and the frame goes black at 8s. No faces.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a silent archive, a faint draft.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0-3s reed brush scratching papyrus; 3s the scratching stops dead; 4s one ink drop; 7s the lamp sputters out.</w:t>
        <w:br/>
      </w:r>
      <w:r>
        <w:rPr>
          <w:rFonts w:ascii="Georgia" w:hAnsi="Georgia" w:cs="Georgia"/>
          <w:sz w:val="22"/>
        </w:rPr>
        <w:t>MUSIC (clearly audible the whole shot, LOUD and powerful, a full cinematic mix only about 3 dB under the voice, clearly heard together with every word, never faint, 66 BPM, D minor, never stops): 0:00-0:09 a lonely low drone on D, a single reed note in the pause after the scratching stops, fading into the dark at 8s</w:t>
        <w:br/>
      </w:r>
      <w:r>
        <w:rPr>
          <w:rFonts w:ascii="Georgia" w:hAnsi="Georgia" w:cs="Georgia"/>
          <w:sz w:val="22"/>
        </w:rPr>
        <w:t>VOICE: Marcus (uploaded voice reference) says, in a quiet, slow documentary tone: "What happened to Amenpanufer after that, the papyrus does not say. The record just stops."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N15 · Eight shares  (12 s · starts 4:16)</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أول فريم (تحت)</w:t>
      </w:r>
    </w:p>
    <w:p>
      <w:pPr>
        <w:jc w:val="right"/>
        <w:bidi/>
      </w:pPr>
      <w:r>
        <w:rPr>
          <w:rFonts w:ascii="Arial" w:hAnsi="Arial" w:cs="Arial"/>
          <w:sz w:val="20"/>
          <w:rtl/>
        </w:rPr>
        <w:t>• Image 2 = صورة المخزن</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an ancient storeroom at night, one oil lamp; extreme close-up, hands only, a heap of small gold bars on a coarse linen cloth, rough hands starting to split it. No faces.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(12s, image-to-video, cinematic):</w:t>
        <w:br/>
      </w:r>
      <w:r>
        <w:rPr>
          <w:rFonts w:ascii="Georgia" w:hAnsi="Georgia" w:cs="Georgia"/>
          <w:sz w:val="22"/>
        </w:rPr>
        <w:t>SCENE: A storeroom at night, one oil lamp, colours of Image 2. Hands only. Image 1 is the first frame.</w:t>
        <w:br/>
      </w:r>
      <w:r>
        <w:rPr>
          <w:rFonts w:ascii="Georgia" w:hAnsi="Georgia" w:cs="Georgia"/>
          <w:sz w:val="22"/>
        </w:rPr>
        <w:t>CAMERA: Top-down macro slide along the row of piles, then a whip-pan to a scribe's open palm entering at the edge of the frame.</w:t>
        <w:br/>
      </w:r>
      <w:r>
        <w:rPr>
          <w:rFonts w:ascii="Georgia" w:hAnsi="Georgia" w:cs="Georgia"/>
          <w:sz w:val="22"/>
        </w:rPr>
        <w:t>ACTION: Rough hands divide the gold into eight piles, fast; the last pile is slid across the table into a scribe's open palm, which closes over it.</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oil-lamp flicker.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continuous sharp clinks of gold; 9s cloth rustle; 10s one heavy clink as the pile lands in the palm and the fingers close.</w:t>
        <w:br/>
      </w:r>
      <w:r>
        <w:rPr>
          <w:rFonts w:ascii="Georgia" w:hAnsi="Georgia" w:cs="Georgia"/>
          <w:sz w:val="22"/>
        </w:rPr>
        <w:t>MUSIC (clearly audible the whole shot, LOUD and powerful, a full cinematic mix only about 3 dB under the voice, clearly heard together with every word, never faint, 66 BPM, D minor, never stops): 0:00-0:12 a slow greedy low-string line rising, glassy high harmonics like gold, settling on a heavy chord</w:t>
        <w:br/>
      </w:r>
      <w:r>
        <w:rPr>
          <w:rFonts w:ascii="Georgia" w:hAnsi="Georgia" w:cs="Georgia"/>
          <w:sz w:val="22"/>
        </w:rPr>
        <w:t>VOICE: Marcus (uploaded voice reference) says, in a brisk documentary tone: "Eight shares. Twenty deben each: almost two kilos of gold. One thief handed his straight to a scribe, just to walk free."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N13a · Paid in grain  (14 s · starts 4:28)</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العامل (ولّديها الأول)</w:t>
      </w:r>
    </w:p>
    <w:p>
      <w:r>
        <w:rPr>
          <w:rFonts w:ascii="Calibri" w:hAnsi="Calibri" w:cs="Calibri"/>
          <w:b/>
          <w:color w:val="7A4B12"/>
          <w:sz w:val="20"/>
        </w:rPr>
        <w:t xml:space="preserve">   Character image prompt (العامل):</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an Egyptian tomb worker from Deir el-Medina, around 1150 BC, mid-thirties: lean sun-darkened face, short black hair, stubble, dust on his skin, off-white linen kilt, knotted linen shoulder cloth, calloused hands, tired angry eyes, plain mud-brick wall behind.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Deir el-Medina workers' village, morning; a scribe with a wooden measure beside a large clay grain jar; a line of tired tomb workers with empty baskets, the worker at the front. Mouths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(14s, image-to-video, cinematic):</w:t>
        <w:br/>
      </w:r>
      <w:r>
        <w:rPr>
          <w:rFonts w:ascii="Georgia" w:hAnsi="Georgia" w:cs="Georgia"/>
          <w:sz w:val="22"/>
        </w:rPr>
        <w:t>SCENE: Deir el-Medina, morning. A scribe measures grain from a large jar; workers wait in line, the man from Image 1 at the front. Image 2 is the first frame.</w:t>
        <w:br/>
      </w:r>
      <w:r>
        <w:rPr>
          <w:rFonts w:ascii="Georgia" w:hAnsi="Georgia" w:cs="Georgia"/>
          <w:sz w:val="22"/>
        </w:rPr>
        <w:t>CAMERA: Slow lateral tracking along the line, a whip-down into his basket as the grain falls, a push-in on his face, then a fast whip to the empty line behind him.</w:t>
        <w:br/>
      </w:r>
      <w:r>
        <w:rPr>
          <w:rFonts w:ascii="Georgia" w:hAnsi="Georgia" w:cs="Georgia"/>
          <w:sz w:val="22"/>
        </w:rPr>
        <w:t>ACTION: The scribe pours one thin measure; the man tilts the basket to show the few grains, looks back at the line, clutches the basket and storms out of frame.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quiet village, wind.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grain scooped; 3s measure knocks the jar rim; 5–9s grain pouring; 14s basket set down hard.</w:t>
        <w:br/>
      </w:r>
      <w:r>
        <w:rPr>
          <w:rFonts w:ascii="Georgia" w:hAnsi="Georgia" w:cs="Georgia"/>
          <w:sz w:val="22"/>
        </w:rPr>
        <w:t>MUSIC (clearly audible the whole shot, LOUD and powerful, a full cinematic mix only about 3 dB under the voice, clearly heard together with every word, never faint, 66 BPM, D minor, never stops): 0:00-0:19 warm but tired low strings, a simple reed melody D-C-A-G in the pauses, a sense of labour</w:t>
        <w:br/>
      </w:r>
      <w:r>
        <w:rPr>
          <w:rFonts w:ascii="Georgia" w:hAnsi="Georgia" w:cs="Georgia"/>
          <w:sz w:val="22"/>
        </w:rPr>
        <w:t>VOICE: Marcus (uploaded voice reference) says, in a dry, slightly bitter documentary tone: "A tomb worker earned four sacks of wheat and a sack and a half of barley a month. One share of that gold was years of that wage."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N14 · The strike  (14 s · starts 4:42)</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العامل</w:t>
      </w:r>
    </w:p>
    <w:p>
      <w:r>
        <w:rPr>
          <w:rFonts w:ascii="Calibri" w:hAnsi="Calibri" w:cs="Calibri"/>
          <w:b/>
          <w:color w:val="7A4B12"/>
          <w:sz w:val="20"/>
        </w:rPr>
        <w:t xml:space="preserve">   Character image prompt (العامل):</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an Egyptian tomb worker from Deir el-Medina, around 1150 BC, mid-thirties: lean sun-darkened face, short black hair, stubble, dust on his skin, off-white linen kilt, knotted linen shoulder cloth, calloused hands, tired angry eyes, plain mud-brick wall behind.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أول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harsh midday sun at a mud-brick guard post at the edge of the royal necropolis near ancient Thebes; a tight crowd of tomb workers standing, chisels and mallets in their hands, the worker in front with his mallet raised to throw it down; two guards frozen at the gate. Mouths closed.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(14s, image-to-video, cinematic):</w:t>
        <w:br/>
      </w:r>
      <w:r>
        <w:rPr>
          <w:rFonts w:ascii="Georgia" w:hAnsi="Georgia" w:cs="Georgia"/>
          <w:sz w:val="22"/>
        </w:rPr>
        <w:t>SCENE: A mud-brick guard post at the edge of the necropolis, harsh sun. A crowd of workers with tools, the man from Image 1 in front, two guards at the gate. Image 2 is the first frame.</w:t>
        <w:br/>
      </w:r>
      <w:r>
        <w:rPr>
          <w:rFonts w:ascii="Georgia" w:hAnsi="Georgia" w:cs="Georgia"/>
          <w:sz w:val="22"/>
        </w:rPr>
        <w:t>CAMERA: Low dolly skimming the ground to the dropped mallet, then a fast tracking move backward in front of the surging crowd, ending on his face.</w:t>
        <w:br/>
      </w:r>
      <w:r>
        <w:rPr>
          <w:rFonts w:ascii="Georgia" w:hAnsi="Georgia" w:cs="Georgia"/>
          <w:sz w:val="22"/>
        </w:rPr>
        <w:t>ACTION: He throws down his mallet; the others drop their tools and surge forward past the guard post; the guards step back; dust billows. Mouths closed.</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harsh midday wind, distant city.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mallet thuds into dust; 2-10s hundreds of sandals pounding the ground, tools clattering down; 6s a guard's spear drops; wind gusts.</w:t>
        <w:br/>
      </w:r>
      <w:r>
        <w:rPr>
          <w:rFonts w:ascii="Georgia" w:hAnsi="Georgia" w:cs="Georgia"/>
          <w:sz w:val="22"/>
        </w:rPr>
        <w:t>MUSIC (clearly audible the whole shot, LOUD and powerful, a full cinematic mix only about 3 dB under the voice, clearly heard together with every word, never faint, 66 BPM, D minor, never stops): 0:00-0:14 an urgent war-drum build, a drum on every beat, strings rising to a held tense chord on the last word</w:t>
        <w:br/>
      </w:r>
      <w:r>
        <w:rPr>
          <w:rFonts w:ascii="Georgia" w:hAnsi="Georgia" w:cs="Georgia"/>
          <w:sz w:val="22"/>
        </w:rPr>
        <w:t>VOICE: Marcus (uploaded voice reference) says, in an urgent, building documentary tone: "About fifty years before they opened that tomb, the grain came eighteen days late. The men who built the royal tombs put down their tools and walked out."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pStyle w:val="Heading2"/>
      </w:pPr>
      <w:r>
        <w:rPr>
          <w:rFonts w:ascii="Calibri" w:hAnsi="Calibri" w:cs="Calibri"/>
          <w:b/>
          <w:color w:val="3B3B3B"/>
          <w:sz w:val="26"/>
        </w:rPr>
        <w:t>N14b · "We are hungry!"  (4 s · starts 5:15)</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العامل</w:t>
      </w:r>
    </w:p>
    <w:p>
      <w:r>
        <w:rPr>
          <w:rFonts w:ascii="Calibri" w:hAnsi="Calibri" w:cs="Calibri"/>
          <w:b/>
          <w:color w:val="7A4B12"/>
          <w:sz w:val="20"/>
        </w:rPr>
        <w:t xml:space="preserve">   Character image prompt (العامل):</w:t>
      </w:r>
      <w:r>
        <w:rPr>
          <w:rFonts w:ascii="Calibri" w:hAnsi="Calibri" w:cs="Calibri"/>
          <w:sz w:val="20"/>
        </w:rPr>
      </w:r>
    </w:p>
    <w:p>
      <w:pPr>
        <w:pBdr>
          <w:left w:val="single" w:color="C08A2E" w:sz="12" w:space="8"/>
        </w:pBdr>
        <w:spacing w:after="80"/>
        <w:ind w:left="360"/>
      </w:pPr>
      <w:r>
        <w:rPr>
          <w:rFonts w:ascii="Georgia" w:hAnsi="Georgia" w:cs="Georgia"/>
          <w:sz w:val="22"/>
        </w:rPr>
        <w:t>Generate a cinematic portrait of an Egyptian tomb worker from Deir el-Medina, around 1150 BC, mid-thirties: lean sun-darkened face, short black hair, stubble, dust on his skin, off-white linen kilt, knotted linen shoulder cloth, calloused hands, tired angry eyes, plain mud-brick wall behind. cinematic film still, photorealistic, warm amber and gold grade, deep soft shadows, fine film grain, shallow depth of field, 16:9, 2560x1440, ancient Egypt documentary reenactment look.</w:t>
      </w:r>
    </w:p>
    <w:p>
      <w:pPr>
        <w:jc w:val="right"/>
        <w:bidi/>
      </w:pPr>
      <w:r>
        <w:rPr>
          <w:rFonts w:ascii="Arial" w:hAnsi="Arial" w:cs="Arial"/>
          <w:sz w:val="20"/>
          <w:rtl/>
        </w:rPr>
        <w:t>• Image 2 = آخر فريم من N14</w:t>
      </w:r>
    </w:p>
    <w:p>
      <w:pPr>
        <w:jc w:val="right"/>
        <w:bidi/>
      </w:pPr>
      <w:r>
        <w:rPr>
          <w:rFonts w:ascii="Arial" w:hAnsi="Arial" w:cs="Arial"/>
          <w:sz w:val="20"/>
          <w:rtl/>
        </w:rPr>
        <w:t>• ممنوع Audio 1</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(4s, image-to-video, cinematic):</w:t>
        <w:br/>
      </w:r>
      <w:r>
        <w:rPr>
          <w:rFonts w:ascii="Georgia" w:hAnsi="Georgia" w:cs="Georgia"/>
          <w:sz w:val="22"/>
        </w:rPr>
        <w:t>SCENE: In front of the temple wall, the man from Image 1 at the head of the crowd. Image 2 is the first frame.</w:t>
        <w:br/>
      </w:r>
      <w:r>
        <w:rPr>
          <w:rFonts w:ascii="Georgia" w:hAnsi="Georgia" w:cs="Georgia"/>
          <w:sz w:val="22"/>
        </w:rPr>
        <w:t>CAMERA: Handheld snap push-in to a close-up as he jumps up.</w:t>
        <w:br/>
      </w:r>
      <w:r>
        <w:rPr>
          <w:rFonts w:ascii="Georgia" w:hAnsi="Georgia" w:cs="Georgia"/>
          <w:sz w:val="22"/>
        </w:rPr>
        <w:t>ACTION: He steps forward, raises his fist and shouts toward the temple; a wordless crowd roar swells behind him.</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wind.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0.2s gravel scatters as he steps; the shout echoes off the wall; a wordless crowd roar swelling behind him from 1.5s.</w:t>
        <w:br/>
      </w:r>
      <w:r>
        <w:rPr>
          <w:rFonts w:ascii="Georgia" w:hAnsi="Georgia" w:cs="Georgia"/>
          <w:sz w:val="22"/>
        </w:rPr>
        <w:t>MUSIC (clearly audible the whole shot, LOUD and powerful, a full cinematic mix only about 3 dB under the voice, clearly heard together with every word, never faint, 66 BPM, D minor, never stops): a single heavy drum hit exactly on the shout, then the low drone holds</w:t>
        <w:br/>
      </w:r>
      <w:r>
        <w:rPr>
          <w:rFonts w:ascii="Georgia" w:hAnsi="Georgia" w:cs="Georgia"/>
          <w:sz w:val="22"/>
        </w:rPr>
        <w:t>VOICE: the man from Image 1 speaks on camera with perfect lip-sync, hoarse, angry, desperate male voice, shouting, English: "We are hungry!" Speech starts at 0.5s,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ممنوع Audio 1.</w:t>
      </w:r>
    </w:p>
    <w:p>
      <w:pPr>
        <w:pStyle w:val="Heading2"/>
      </w:pPr>
      <w:r>
        <w:rPr>
          <w:rFonts w:ascii="Calibri" w:hAnsi="Calibri" w:cs="Calibri"/>
          <w:b/>
          <w:color w:val="3B3B3B"/>
          <w:sz w:val="26"/>
        </w:rPr>
        <w:t>N13b · Today (1/2)  (11 s · starts 5:00)</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أول فريم (تحت)</w:t>
      </w:r>
    </w:p>
    <w:p>
      <w:pPr>
        <w:jc w:val="right"/>
        <w:bidi/>
      </w:pPr>
      <w:r>
        <w:rPr>
          <w:rFonts w:ascii="Arial" w:hAnsi="Arial" w:cs="Arial"/>
          <w:sz w:val="20"/>
          <w:rtl/>
        </w:rPr>
        <w:t>• Image 2 = آخر فريم (تحت)</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a plain modern wooden kitchen table in soft window light, top-down; a loaf of bread, a folded pay slip, a small stack of coins, a full glass jar of wheat and a second empty jar. No brands, no text. Photoreal, 35mm, 16:9.</w:t>
      </w:r>
    </w:p>
    <w:p>
      <w:r>
        <w:rPr>
          <w:rFonts w:ascii="Calibri" w:hAnsi="Calibri" w:cs="Calibri"/>
          <w:b/>
          <w:color w:val="7A4B12"/>
          <w:sz w:val="20"/>
        </w:rPr>
        <w:t>Last-frame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the same table in late evening light; the same small stack of coins and the same folded pay slip, the glass jar of wheat almost empty, the second jar still empty. No brands, no text. Photoreal, 35mm, 16:9.</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(11s, image-to-video, cinematic):</w:t>
        <w:br/>
      </w:r>
      <w:r>
        <w:rPr>
          <w:rFonts w:ascii="Georgia" w:hAnsi="Georgia" w:cs="Georgia"/>
          <w:sz w:val="22"/>
        </w:rPr>
        <w:t>SCENE: A modern kitchen table in window light, hands only. Image 1 is the first frame. Image 2 is the last frame.</w:t>
        <w:br/>
      </w:r>
      <w:r>
        <w:rPr>
          <w:rFonts w:ascii="Georgia" w:hAnsi="Georgia" w:cs="Georgia"/>
          <w:sz w:val="22"/>
        </w:rPr>
        <w:t>CAMERA: Top-down, a fast time-lapse rotation as the light sweeps from morning to night, ending on Image 2.</w:t>
        <w:br/>
      </w:r>
      <w:r>
        <w:rPr>
          <w:rFonts w:ascii="Georgia" w:hAnsi="Georgia" w:cs="Georgia"/>
          <w:sz w:val="22"/>
        </w:rPr>
        <w:t>ACTION: In a repeating time-lapse the same hand sets down the same small stack of coins and takes a smaller and smaller spoonful from the jar of wheat; the jar empties; the coin stack never changes.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quiet room, a ticking clock.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2s, 5s, 8s the same coin stack set down with a clink; a spoon scraping the jar, quieter each time; continuous soft clock tick.</w:t>
        <w:br/>
      </w:r>
      <w:r>
        <w:rPr>
          <w:rFonts w:ascii="Georgia" w:hAnsi="Georgia" w:cs="Georgia"/>
          <w:sz w:val="22"/>
        </w:rPr>
        <w:t>MUSIC (clearly audible the whole shot, LOUD and powerful, a full cinematic mix only about 3 dB under the voice, clearly heard together with every word, never faint, 66 BPM, D minor, never stops): 0:00-0:11 soft piano and strings on D, calm but uneasy, a slow rising tick</w:t>
        <w:br/>
      </w:r>
      <w:r>
        <w:rPr>
          <w:rFonts w:ascii="Georgia" w:hAnsi="Georgia" w:cs="Georgia"/>
          <w:sz w:val="22"/>
        </w:rPr>
        <w:t>VOICE: Marcus (uploaded voice reference) says, in a calm, warm documentary tone: "Nobody pays you in grain now. Same rule: prices jump, wages don't. Those who hold things that keep their value barely feel it."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35mm film look, natural light,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الحاضر = شوتين: N13b وN13c (11 ث لكل واحد).</w:t>
      </w:r>
    </w:p>
    <w:p>
      <w:pPr>
        <w:pStyle w:val="Heading2"/>
      </w:pPr>
      <w:r>
        <w:rPr>
          <w:rFonts w:ascii="Calibri" w:hAnsi="Calibri" w:cs="Calibri"/>
          <w:b/>
          <w:color w:val="3B3B3B"/>
          <w:sz w:val="26"/>
        </w:rPr>
        <w:t>N13c · Today (2/2)  (11 s · starts 5:11)</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آخر فريم من N13b</w:t>
      </w:r>
    </w:p>
    <w:p>
      <w:pPr>
        <w:jc w:val="right"/>
        <w:bidi/>
      </w:pPr>
      <w:r>
        <w:rPr>
          <w:rFonts w:ascii="Arial" w:hAnsi="Arial" w:cs="Arial"/>
          <w:sz w:val="20"/>
          <w:rtl/>
        </w:rPr>
        <w:t>• Image 2 = آخر فريم (تحت)</w:t>
      </w:r>
    </w:p>
    <w:p>
      <w:pPr>
        <w:jc w:val="right"/>
        <w:bidi/>
      </w:pPr>
      <w:r>
        <w:rPr>
          <w:rFonts w:ascii="Arial" w:hAnsi="Arial" w:cs="Arial"/>
          <w:sz w:val="20"/>
          <w:rtl/>
        </w:rPr>
        <w:t>• Audio 1</w:t>
      </w:r>
    </w:p>
    <w:p>
      <w:r>
        <w:rPr>
          <w:rFonts w:ascii="Calibri" w:hAnsi="Calibri" w:cs="Calibri"/>
          <w:b/>
          <w:color w:val="7A4B12"/>
          <w:sz w:val="20"/>
        </w:rPr>
        <w:t>Last-frame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the same table, the coins split in two piles, one pile inside the second jar with the lid closed, the jar of wheat full again. Warmer light. No brands, no text. Photoreal, 35mm, 16:9.</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(11s, image-to-video, cinematic):</w:t>
        <w:br/>
      </w:r>
      <w:r>
        <w:rPr>
          <w:rFonts w:ascii="Georgia" w:hAnsi="Georgia" w:cs="Georgia"/>
          <w:sz w:val="22"/>
        </w:rPr>
        <w:t>SCENE: A modern kitchen table in window light, hands only. Image 1 is the first frame. Image 2 is the last frame.</w:t>
        <w:br/>
      </w:r>
      <w:r>
        <w:rPr>
          <w:rFonts w:ascii="Georgia" w:hAnsi="Georgia" w:cs="Georgia"/>
          <w:sz w:val="22"/>
        </w:rPr>
        <w:t>CAMERA: Top-down, a slow push-in as the light warms, ending on Image 2.</w:t>
        <w:br/>
      </w:r>
      <w:r>
        <w:rPr>
          <w:rFonts w:ascii="Georgia" w:hAnsi="Georgia" w:cs="Georgia"/>
          <w:sz w:val="22"/>
        </w:rPr>
        <w:t>ACTION: A hand splits the coins into two piles, drops one pile into the second jar and shuts the lid; then pours wheat back into the nearly empty jar until it is full; the light warms.</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quiet room, distant street.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1s coins split on wood; 4s coins into the glass jar; 6s lid shut; 8-10s wheat pouring into the jar; 10.5s jar set down.</w:t>
        <w:br/>
      </w:r>
      <w:r>
        <w:rPr>
          <w:rFonts w:ascii="Georgia" w:hAnsi="Georgia" w:cs="Georgia"/>
          <w:sz w:val="22"/>
        </w:rPr>
        <w:t>MUSIC (clearly audible the whole shot, LOUD and powerful, a full cinematic mix only about 3 dB under the voice, clearly heard together with every word, never faint, 66 BPM, D minor, never stops): 0:00-0:11 soft piano and warm strings on D, hopeful and calm, the reed motif D-C-A-G once at the end</w:t>
        <w:br/>
      </w:r>
      <w:r>
        <w:rPr>
          <w:rFonts w:ascii="Georgia" w:hAnsi="Georgia" w:cs="Georgia"/>
          <w:sz w:val="22"/>
        </w:rPr>
        <w:t>VOICE: Marcus (uploaded voice reference) says, in a calm, warm documentary tone: "Put part of what you save in something like that. Not to get rich. So you're never the one waiting for the grain." He is heard only as narration: voice-over, starts at 0:00.5, pace about 150 words per minute (not rushed, not slow), a 0.5 s pause between sentences, no lip-sync, no other voices. Everyone on screen keeps their mouth closed.</w:t>
        <w:br/>
      </w:r>
      <w:r>
        <w:rPr>
          <w:rFonts w:ascii="Georgia" w:hAnsi="Georgia" w:cs="Georgia"/>
          <w:sz w:val="22"/>
        </w:rPr>
        <w:br/>
      </w:r>
      <w:r>
        <w:rPr>
          <w:rFonts w:ascii="Georgia" w:hAnsi="Georgia" w:cs="Georgia"/>
          <w:sz w:val="22"/>
        </w:rPr>
        <w:t>Style: photoreal, 35mm film look, natural light,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lip movement, talking, mouths moving, extra hands, malformed hands, extra fingers, text, subtitles, cartoon, CGI look, morphing, flicker.</w:t>
      </w:r>
    </w:p>
    <w:p>
      <w:pPr>
        <w:jc w:val="right"/>
        <w:bidi/>
      </w:pPr>
      <w:r>
        <w:rPr>
          <w:rFonts w:ascii="Arial" w:hAnsi="Arial" w:cs="Arial"/>
          <w:color w:val="7A4B12"/>
          <w:sz w:val="19"/>
          <w:rtl/>
        </w:rPr>
        <w:t>الحاضر = شوتين: N13b وN13c. أول فريم هنا = آخر فريم N13b.</w:t>
      </w:r>
    </w:p>
    <w:p>
      <w:pPr>
        <w:pStyle w:val="Heading2"/>
      </w:pPr>
      <w:r>
        <w:rPr>
          <w:rFonts w:ascii="Calibri" w:hAnsi="Calibri" w:cs="Calibri"/>
          <w:b/>
          <w:color w:val="3B3B3B"/>
          <w:sz w:val="26"/>
        </w:rPr>
        <w:t>N12 · Marcus closes at the robbed pyramid  (11 s · starts 5:22)</w:t>
      </w:r>
    </w:p>
    <w:p>
      <w:r>
        <w:rPr>
          <w:rFonts w:ascii="Calibri" w:hAnsi="Calibri" w:cs="Calibri"/>
          <w:b/>
          <w:color w:val="7A4B12"/>
          <w:sz w:val="20"/>
        </w:rPr>
        <w:t>Upload with this shot:</w:t>
      </w:r>
      <w:r>
        <w:rPr>
          <w:rFonts w:ascii="Calibri" w:hAnsi="Calibri" w:cs="Calibri"/>
          <w:sz w:val="20"/>
        </w:rPr>
      </w:r>
    </w:p>
    <w:p>
      <w:pPr>
        <w:jc w:val="right"/>
        <w:bidi/>
      </w:pPr>
      <w:r>
        <w:rPr>
          <w:rFonts w:ascii="Arial" w:hAnsi="Arial" w:cs="Arial"/>
          <w:sz w:val="20"/>
          <w:rtl/>
        </w:rPr>
        <w:t>• Image 1 = صورة ماركوس</w:t>
      </w:r>
    </w:p>
    <w:p>
      <w:pPr>
        <w:jc w:val="right"/>
        <w:bidi/>
      </w:pPr>
      <w:r>
        <w:rPr>
          <w:rFonts w:ascii="Arial" w:hAnsi="Arial" w:cs="Arial"/>
          <w:sz w:val="20"/>
          <w:rtl/>
        </w:rPr>
        <w:t>• Image 2 = صورة الهرم وقت الغروب</w:t>
      </w:r>
    </w:p>
    <w:p>
      <w:pPr>
        <w:jc w:val="right"/>
        <w:bidi/>
      </w:pPr>
      <w:r>
        <w:rPr>
          <w:rFonts w:ascii="Arial" w:hAnsi="Arial" w:cs="Arial"/>
          <w:sz w:val="20"/>
          <w:rtl/>
        </w:rPr>
        <w:t>• Audio 1</w:t>
      </w:r>
    </w:p>
    <w:p>
      <w:r>
        <w:rPr>
          <w:rFonts w:ascii="Calibri" w:hAnsi="Calibri" w:cs="Calibri"/>
          <w:b/>
          <w:color w:val="7A4B12"/>
          <w:sz w:val="20"/>
        </w:rPr>
        <w:t>First-frame image prompt:</w:t>
      </w:r>
      <w:r>
        <w:rPr>
          <w:rFonts w:ascii="Calibri" w:hAnsi="Calibri" w:cs="Calibri"/>
          <w:sz w:val="20"/>
        </w:rPr>
      </w:r>
    </w:p>
    <w:p>
      <w:pPr>
        <w:pBdr>
          <w:left w:val="single" w:color="C08A2E" w:sz="12" w:space="8"/>
        </w:pBdr>
        <w:spacing w:after="80"/>
        <w:ind w:left="360"/>
      </w:pPr>
      <w:r>
        <w:rPr>
          <w:rFonts w:ascii="Georgia" w:hAnsi="Georgia" w:cs="Georgia"/>
          <w:sz w:val="22"/>
        </w:rPr>
        <w:t>Generate a cinematic still: Marcus, from his reference image, stands before a small mud-brick pyramid at dusk, the rough hole visible behind him; warm low sun on his face. cinematic film still, photorealistic, warm amber and gold grade, deep soft shadows, fine film grain, shallow depth of field, 16:9, 2560x1440, ancient Egypt documentary reenactment look.</w:t>
      </w:r>
    </w:p>
    <w:p>
      <w:r>
        <w:rPr>
          <w:rFonts w:ascii="Calibri" w:hAnsi="Calibri" w:cs="Calibri"/>
          <w:b/>
          <w:color w:val="7A4B12"/>
          <w:sz w:val="20"/>
        </w:rPr>
        <w:t>Wan 3.0 video prompt (picture + sound):</w:t>
      </w:r>
      <w:r>
        <w:rPr>
          <w:rFonts w:ascii="Calibri" w:hAnsi="Calibri" w:cs="Calibri"/>
          <w:sz w:val="20"/>
        </w:rPr>
      </w:r>
    </w:p>
    <w:p>
      <w:pPr>
        <w:pBdr>
          <w:left w:val="single" w:color="C08A2E" w:sz="12" w:space="8"/>
        </w:pBdr>
        <w:spacing w:after="80"/>
        <w:ind w:left="360"/>
      </w:pPr>
      <w:r>
        <w:rPr>
          <w:rFonts w:ascii="Georgia" w:hAnsi="Georgia" w:cs="Georgia"/>
          <w:sz w:val="22"/>
        </w:rPr>
        <w:t>VIDEO (11s, image-to-video, cinematic):</w:t>
        <w:br/>
      </w:r>
      <w:r>
        <w:rPr>
          <w:rFonts w:ascii="Georgia" w:hAnsi="Georgia" w:cs="Georgia"/>
          <w:sz w:val="22"/>
        </w:rPr>
        <w:t>SCENE: The pyramid from Image 2 at dusk, the hole behind the man from Image 1.</w:t>
        <w:br/>
      </w:r>
      <w:r>
        <w:rPr>
          <w:rFonts w:ascii="Georgia" w:hAnsi="Georgia" w:cs="Georgia"/>
          <w:sz w:val="22"/>
        </w:rPr>
        <w:t>CAMERA: Medium shot, then a slow pull-back and crane up that makes him small against the pyramid.</w:t>
        <w:br/>
      </w:r>
      <w:r>
        <w:rPr>
          <w:rFonts w:ascii="Georgia" w:hAnsi="Georgia" w:cs="Georgia"/>
          <w:sz w:val="22"/>
        </w:rPr>
        <w:t>ACTION: He turns from the pyramid to the lens and speaks, then glances back at the hole.</w:t>
        <w:br/>
      </w:r>
      <w:r>
        <w:rPr>
          <w:rFonts w:ascii="Georgia" w:hAnsi="Georgia" w:cs="Georgia"/>
          <w:sz w:val="22"/>
        </w:rPr>
        <w:br/>
      </w:r>
      <w:r>
        <w:rPr>
          <w:rFonts w:ascii="Georgia" w:hAnsi="Georgia" w:cs="Georgia"/>
          <w:sz w:val="22"/>
        </w:rPr>
        <w:t>SOUND (continuous, never silent, from the first frame to the last):</w:t>
        <w:br/>
      </w:r>
      <w:r>
        <w:rPr>
          <w:rFonts w:ascii="Georgia" w:hAnsi="Georgia" w:cs="Georgia"/>
          <w:sz w:val="22"/>
        </w:rPr>
        <w:t>Ambience: sunset desert wind. Rich and clearly audible under the entire scene, never drops out between sentences.</w:t>
        <w:br/>
      </w:r>
      <w:r>
        <w:rPr>
          <w:rFonts w:ascii="Georgia" w:hAnsi="Georgia" w:cs="Georgia"/>
          <w:sz w:val="22"/>
        </w:rPr>
        <w:t>SFX (LOUD, crisp, close-miked and punchy, clearly heard over the voice, never buried; each sound lands exactly with its action): 0.5s sand crunch; 10s a small stone drops inside the hole with an echo.</w:t>
        <w:br/>
      </w:r>
      <w:r>
        <w:rPr>
          <w:rFonts w:ascii="Georgia" w:hAnsi="Georgia" w:cs="Georgia"/>
          <w:sz w:val="22"/>
        </w:rPr>
        <w:t>MUSIC (clearly audible the whole shot, LOUD and powerful, a full cinematic mix only about 3 dB under the voice, clearly heard together with every word, never faint, 66 BPM, D minor, never stops): 0:00-0:11 the full theme returns softly, warm strings and reed, fading to a low held note on the last word</w:t>
        <w:br/>
      </w:r>
      <w:r>
        <w:rPr>
          <w:rFonts w:ascii="Georgia" w:hAnsi="Georgia" w:cs="Georgia"/>
          <w:sz w:val="22"/>
        </w:rPr>
        <w:t>VOICE: the man from Image 1 speaks on camera with perfect lip-sync, the exact voice from Audio 1, calm, slight dry smile, English: "A king and a queen were buried in gold, so they'd have it forever. Forever turned out to be a lot shorter than they planned." Speech starts at 0.2s, pace about 150 words per minute, a short pause between sentences, mouth fully visible, every syllable matched. No other voices.</w:t>
        <w:br/>
      </w:r>
      <w:r>
        <w:rPr>
          <w:rFonts w:ascii="Georgia" w:hAnsi="Georgia" w:cs="Georgia"/>
          <w:sz w:val="22"/>
        </w:rPr>
        <w:br/>
      </w:r>
      <w:r>
        <w:rPr>
          <w:rFonts w:ascii="Georgia" w:hAnsi="Georgia" w:cs="Georgia"/>
          <w:sz w:val="22"/>
        </w:rPr>
        <w:t>Style: photoreal ancient Egypt, 35mm anamorphic film look, dusty air, practical light only, no modern objects, no text, no logos, no subtitles.</w:t>
        <w:br/>
      </w:r>
      <w:r>
        <w:rPr>
          <w:rFonts w:ascii="Georgia" w:hAnsi="Georgia" w:cs="Georgia"/>
          <w:sz w:val="22"/>
        </w:rPr>
        <w:br/>
      </w:r>
      <w:r>
        <w:rPr>
          <w:rFonts w:ascii="Georgia" w:hAnsi="Georgia" w:cs="Georgia"/>
          <w:sz w:val="22"/>
        </w:rPr>
        <w:t>NEGATIVE: quiet music, faint sound effects, thin mix, muffled audio, silence, music dropping out, other people talking, background mouths moving, extra hands, malformed hands, extra fingers, text, subtitles, cartoon, CGI look, morphing, flicker.</w:t>
      </w:r>
    </w:p>
    <w:p>
      <w:pPr>
        <w:jc w:val="right"/>
        <w:bidi/>
      </w:pPr>
      <w:r>
        <w:rPr>
          <w:rFonts w:ascii="Arial" w:hAnsi="Arial" w:cs="Arial"/>
          <w:color w:val="7A4B12"/>
          <w:sz w:val="19"/>
          <w:rtl/>
        </w:rPr>
        <w:t>بعد آخر كلمة: ثانيتين سكوت على الخرم، وقطع على أسود.</w:t>
      </w:r>
    </w:p>
    <w:p/>
    <w:p>
      <w:pPr>
        <w:pStyle w:val="Heading1"/>
      </w:pPr>
      <w:r>
        <w:rPr>
          <w:rFonts w:ascii="Calibri" w:hAnsi="Calibri" w:cs="Calibri"/>
          <w:b/>
          <w:color w:val="7A4B12"/>
          <w:sz w:val="32"/>
        </w:rPr>
        <w:t>5. Fact check</w:t>
      </w:r>
    </w:p>
    <w:tbl>
      <w:tblPr>
        <w:tblStyle w:val="TableGrid"/>
        <w:tblW w:type="auto" w:w="0"/>
        <w:tblLook w:firstColumn="1" w:firstRow="1" w:lastColumn="0" w:lastRow="0" w:noHBand="0" w:noVBand="1" w:val="04A0"/>
      </w:tblPr>
      <w:tblGrid>
        <w:gridCol w:w="5133"/>
        <w:gridCol w:w="5133"/>
        <w:gridCol w:w="5133"/>
      </w:tblGrid>
      <w:tr>
        <w:tc>
          <w:tcPr>
            <w:tcW w:type="dxa" w:w="7488"/>
            <w:shd w:val="clear" w:fill="3B2A14"/>
          </w:tcPr>
          <w:p>
            <w:r/>
            <w:r>
              <w:rPr>
                <w:rFonts w:ascii="Calibri" w:hAnsi="Calibri" w:cs="Calibri"/>
                <w:b/>
                <w:color w:val="FFFFFF"/>
                <w:sz w:val="19"/>
              </w:rPr>
              <w:t>Claim</w:t>
            </w:r>
          </w:p>
        </w:tc>
        <w:tc>
          <w:tcPr>
            <w:tcW w:type="dxa" w:w="1584"/>
            <w:shd w:val="clear" w:fill="3B2A14"/>
          </w:tcPr>
          <w:p>
            <w:r/>
            <w:r>
              <w:rPr>
                <w:rFonts w:ascii="Calibri" w:hAnsi="Calibri" w:cs="Calibri"/>
                <w:b/>
                <w:color w:val="FFFFFF"/>
                <w:sz w:val="19"/>
              </w:rPr>
              <w:t>Status</w:t>
            </w:r>
          </w:p>
        </w:tc>
        <w:tc>
          <w:tcPr>
            <w:tcW w:type="dxa" w:w="10656"/>
            <w:shd w:val="clear" w:fill="3B2A14"/>
          </w:tcPr>
          <w:p>
            <w:r/>
            <w:r>
              <w:rPr>
                <w:rFonts w:ascii="Calibri" w:hAnsi="Calibri" w:cs="Calibri"/>
                <w:b/>
                <w:color w:val="FFFFFF"/>
                <w:sz w:val="19"/>
              </w:rPr>
              <w:t>Note</w:t>
            </w:r>
          </w:p>
        </w:tc>
      </w:tr>
      <w:tr>
        <w:tc>
          <w:tcPr>
            <w:tcW w:type="dxa" w:w="7488"/>
          </w:tcPr>
          <w:p>
            <w:r/>
            <w:r>
              <w:rPr>
                <w:rFonts w:ascii="Calibri" w:hAnsi="Calibri" w:cs="Calibri"/>
                <w:sz w:val="19"/>
              </w:rPr>
              <w:t>Confession: king and queen in gold, coffins burned to get the rest of the gold, loot divided</w:t>
            </w:r>
          </w:p>
        </w:tc>
        <w:tc>
          <w:tcPr>
            <w:tcW w:type="dxa" w:w="1584"/>
          </w:tcPr>
          <w:p>
            <w:r/>
            <w:r>
              <w:rPr>
                <w:rFonts w:ascii="Calibri" w:hAnsi="Calibri" w:cs="Calibri"/>
                <w:sz w:val="19"/>
              </w:rPr>
              <w:t>Solid</w:t>
            </w:r>
          </w:p>
        </w:tc>
        <w:tc>
          <w:tcPr>
            <w:tcW w:type="dxa" w:w="10656"/>
          </w:tcPr>
          <w:p>
            <w:r/>
            <w:r>
              <w:rPr>
                <w:rFonts w:ascii="Calibri" w:hAnsi="Calibri" w:cs="Calibri"/>
                <w:sz w:val="19"/>
              </w:rPr>
              <w:t>Leopold-Amherst Papyrus. Condensed, so Marcus says "That's what he told the court".</w:t>
            </w:r>
          </w:p>
        </w:tc>
      </w:tr>
      <w:tr>
        <w:tc>
          <w:tcPr>
            <w:tcW w:type="dxa" w:w="7488"/>
          </w:tcPr>
          <w:p>
            <w:r/>
            <w:r>
              <w:rPr>
                <w:rFonts w:ascii="Calibri" w:hAnsi="Calibri" w:cs="Calibri"/>
                <w:sz w:val="19"/>
              </w:rPr>
              <w:t>Two mayors, vizier Khaemwaset, 10 royal tombs, only Sobekemsaf's robbed</w:t>
            </w:r>
          </w:p>
        </w:tc>
        <w:tc>
          <w:tcPr>
            <w:tcW w:type="dxa" w:w="1584"/>
          </w:tcPr>
          <w:p>
            <w:r/>
            <w:r>
              <w:rPr>
                <w:rFonts w:ascii="Calibri" w:hAnsi="Calibri" w:cs="Calibri"/>
                <w:sz w:val="19"/>
              </w:rPr>
              <w:t>Solid</w:t>
            </w:r>
          </w:p>
        </w:tc>
        <w:tc>
          <w:tcPr>
            <w:tcW w:type="dxa" w:w="10656"/>
          </w:tcPr>
          <w:p>
            <w:r/>
            <w:r>
              <w:rPr>
                <w:rFonts w:ascii="Calibri" w:hAnsi="Calibri" w:cs="Calibri"/>
                <w:sz w:val="19"/>
              </w:rPr>
              <w:t>Abbott Papyrus.</w:t>
            </w:r>
          </w:p>
        </w:tc>
      </w:tr>
      <w:tr>
        <w:tc>
          <w:tcPr>
            <w:tcW w:type="dxa" w:w="7488"/>
          </w:tcPr>
          <w:p>
            <w:r/>
            <w:r>
              <w:rPr>
                <w:rFonts w:ascii="Calibri" w:hAnsi="Calibri" w:cs="Calibri"/>
                <w:sz w:val="19"/>
              </w:rPr>
              <w:t>Party at Paser's door and his complaint</w:t>
            </w:r>
          </w:p>
        </w:tc>
        <w:tc>
          <w:tcPr>
            <w:tcW w:type="dxa" w:w="1584"/>
          </w:tcPr>
          <w:p>
            <w:r/>
            <w:r>
              <w:rPr>
                <w:rFonts w:ascii="Calibri" w:hAnsi="Calibri" w:cs="Calibri"/>
                <w:sz w:val="19"/>
              </w:rPr>
              <w:t>Solid</w:t>
            </w:r>
          </w:p>
        </w:tc>
        <w:tc>
          <w:tcPr>
            <w:tcW w:type="dxa" w:w="10656"/>
          </w:tcPr>
          <w:p>
            <w:r/>
            <w:r>
              <w:rPr>
                <w:rFonts w:ascii="Calibri" w:hAnsi="Calibri" w:cs="Calibri"/>
                <w:sz w:val="19"/>
              </w:rPr>
              <w:t>Abbott Papyrus.</w:t>
            </w:r>
          </w:p>
        </w:tc>
      </w:tr>
      <w:tr>
        <w:tc>
          <w:tcPr>
            <w:tcW w:type="dxa" w:w="7488"/>
          </w:tcPr>
          <w:p>
            <w:r/>
            <w:r>
              <w:rPr>
                <w:rFonts w:ascii="Calibri" w:hAnsi="Calibri" w:cs="Calibri"/>
                <w:sz w:val="19"/>
              </w:rPr>
              <w:t>Stick on hands and feet; taken to point out the tombs</w:t>
            </w:r>
          </w:p>
        </w:tc>
        <w:tc>
          <w:tcPr>
            <w:tcW w:type="dxa" w:w="1584"/>
          </w:tcPr>
          <w:p>
            <w:r/>
            <w:r>
              <w:rPr>
                <w:rFonts w:ascii="Calibri" w:hAnsi="Calibri" w:cs="Calibri"/>
                <w:sz w:val="19"/>
              </w:rPr>
              <w:t>Solid</w:t>
            </w:r>
          </w:p>
        </w:tc>
        <w:tc>
          <w:tcPr>
            <w:tcW w:type="dxa" w:w="10656"/>
          </w:tcPr>
          <w:p>
            <w:r/>
            <w:r>
              <w:rPr>
                <w:rFonts w:ascii="Calibri" w:hAnsi="Calibri" w:cs="Calibri"/>
                <w:sz w:val="19"/>
              </w:rPr>
              <w:t>Court formula in these papyri. "He put his hand on the hole" is a dramatisation.</w:t>
            </w:r>
          </w:p>
        </w:tc>
      </w:tr>
      <w:tr>
        <w:tc>
          <w:tcPr>
            <w:tcW w:type="dxa" w:w="7488"/>
          </w:tcPr>
          <w:p>
            <w:r/>
            <w:r>
              <w:rPr>
                <w:rFonts w:ascii="Calibri" w:hAnsi="Calibri" w:cs="Calibri"/>
                <w:sz w:val="19"/>
              </w:rPr>
              <w:t>Oath: death on the stake; his fate not recorded</w:t>
            </w:r>
          </w:p>
        </w:tc>
        <w:tc>
          <w:tcPr>
            <w:tcW w:type="dxa" w:w="1584"/>
          </w:tcPr>
          <w:p>
            <w:r/>
            <w:r>
              <w:rPr>
                <w:rFonts w:ascii="Calibri" w:hAnsi="Calibri" w:cs="Calibri"/>
                <w:sz w:val="19"/>
              </w:rPr>
              <w:t>Solid</w:t>
            </w:r>
          </w:p>
        </w:tc>
        <w:tc>
          <w:tcPr>
            <w:tcW w:type="dxa" w:w="10656"/>
          </w:tcPr>
          <w:p>
            <w:r/>
            <w:r>
              <w:rPr>
                <w:rFonts w:ascii="Calibri" w:hAnsi="Calibri" w:cs="Calibri"/>
                <w:sz w:val="19"/>
              </w:rPr>
              <w:t>Oath formula.</w:t>
            </w:r>
          </w:p>
        </w:tc>
      </w:tr>
      <w:tr>
        <w:tc>
          <w:tcPr>
            <w:tcW w:type="dxa" w:w="7488"/>
          </w:tcPr>
          <w:p>
            <w:r/>
            <w:r>
              <w:rPr>
                <w:rFonts w:ascii="Calibri" w:hAnsi="Calibri" w:cs="Calibri"/>
                <w:sz w:val="19"/>
              </w:rPr>
              <w:t>8 shares of about 20 deben (≈ 1.8 kg each)</w:t>
            </w:r>
          </w:p>
        </w:tc>
        <w:tc>
          <w:tcPr>
            <w:tcW w:type="dxa" w:w="1584"/>
          </w:tcPr>
          <w:p>
            <w:r/>
            <w:r>
              <w:rPr>
                <w:rFonts w:ascii="Calibri" w:hAnsi="Calibri" w:cs="Calibri"/>
                <w:sz w:val="19"/>
              </w:rPr>
              <w:t>Solid</w:t>
            </w:r>
          </w:p>
        </w:tc>
        <w:tc>
          <w:tcPr>
            <w:tcW w:type="dxa" w:w="10656"/>
          </w:tcPr>
          <w:p>
            <w:r/>
            <w:r>
              <w:rPr>
                <w:rFonts w:ascii="Calibri" w:hAnsi="Calibri" w:cs="Calibri"/>
                <w:sz w:val="19"/>
              </w:rPr>
              <w:t>In the confession.</w:t>
            </w:r>
          </w:p>
        </w:tc>
      </w:tr>
      <w:tr>
        <w:tc>
          <w:tcPr>
            <w:tcW w:type="dxa" w:w="7488"/>
          </w:tcPr>
          <w:p>
            <w:r/>
            <w:r>
              <w:rPr>
                <w:rFonts w:ascii="Calibri" w:hAnsi="Calibri" w:cs="Calibri"/>
                <w:sz w:val="19"/>
              </w:rPr>
              <w:t>He paid his share to the district scribe and walked free</w:t>
            </w:r>
          </w:p>
        </w:tc>
        <w:tc>
          <w:tcPr>
            <w:tcW w:type="dxa" w:w="1584"/>
          </w:tcPr>
          <w:p>
            <w:r/>
            <w:r>
              <w:rPr>
                <w:rFonts w:ascii="Calibri" w:hAnsi="Calibri" w:cs="Calibri"/>
                <w:sz w:val="19"/>
              </w:rPr>
              <w:t>Solid</w:t>
            </w:r>
          </w:p>
        </w:tc>
        <w:tc>
          <w:tcPr>
            <w:tcW w:type="dxa" w:w="10656"/>
          </w:tcPr>
          <w:p>
            <w:r/>
            <w:r>
              <w:rPr>
                <w:rFonts w:ascii="Calibri" w:hAnsi="Calibri" w:cs="Calibri"/>
                <w:sz w:val="19"/>
              </w:rPr>
              <w:t>In the confession.</w:t>
            </w:r>
          </w:p>
        </w:tc>
      </w:tr>
      <w:tr>
        <w:tc>
          <w:tcPr>
            <w:tcW w:type="dxa" w:w="7488"/>
          </w:tcPr>
          <w:p>
            <w:r/>
            <w:r>
              <w:rPr>
                <w:rFonts w:ascii="Calibri" w:hAnsi="Calibri" w:cs="Calibri"/>
                <w:sz w:val="19"/>
              </w:rPr>
              <w:t>Worker's pay: 4 sacks wheat + 1.5 barley a month</w:t>
            </w:r>
          </w:p>
        </w:tc>
        <w:tc>
          <w:tcPr>
            <w:tcW w:type="dxa" w:w="1584"/>
          </w:tcPr>
          <w:p>
            <w:r/>
            <w:r>
              <w:rPr>
                <w:rFonts w:ascii="Calibri" w:hAnsi="Calibri" w:cs="Calibri"/>
                <w:sz w:val="19"/>
              </w:rPr>
              <w:t>Solid</w:t>
            </w:r>
          </w:p>
        </w:tc>
        <w:tc>
          <w:tcPr>
            <w:tcW w:type="dxa" w:w="10656"/>
          </w:tcPr>
          <w:p>
            <w:r/>
            <w:r>
              <w:rPr>
                <w:rFonts w:ascii="Calibri" w:hAnsi="Calibri" w:cs="Calibri"/>
                <w:sz w:val="19"/>
              </w:rPr>
              <w:t>Deir el-Medina ration records.</w:t>
            </w:r>
          </w:p>
        </w:tc>
      </w:tr>
      <w:tr>
        <w:tc>
          <w:tcPr>
            <w:tcW w:type="dxa" w:w="7488"/>
          </w:tcPr>
          <w:p>
            <w:r/>
            <w:r>
              <w:rPr>
                <w:rFonts w:ascii="Calibri" w:hAnsi="Calibri" w:cs="Calibri"/>
                <w:sz w:val="19"/>
              </w:rPr>
              <w:t>One share = years of wages</w:t>
            </w:r>
          </w:p>
        </w:tc>
        <w:tc>
          <w:tcPr>
            <w:tcW w:type="dxa" w:w="1584"/>
          </w:tcPr>
          <w:p>
            <w:r/>
            <w:r>
              <w:rPr>
                <w:rFonts w:ascii="Calibri" w:hAnsi="Calibri" w:cs="Calibri"/>
                <w:sz w:val="19"/>
              </w:rPr>
              <w:t>Hedged</w:t>
            </w:r>
          </w:p>
        </w:tc>
        <w:tc>
          <w:tcPr>
            <w:tcW w:type="dxa" w:w="10656"/>
          </w:tcPr>
          <w:p>
            <w:r/>
            <w:r>
              <w:rPr>
                <w:rFonts w:ascii="Calibri" w:hAnsi="Calibri" w:cs="Calibri"/>
                <w:sz w:val="19"/>
              </w:rPr>
              <w:t>20 deben gold ≈ 4,000 deben copper ≈ 7–30 years of rations.</w:t>
            </w:r>
          </w:p>
        </w:tc>
      </w:tr>
      <w:tr>
        <w:tc>
          <w:tcPr>
            <w:tcW w:type="dxa" w:w="7488"/>
          </w:tcPr>
          <w:p>
            <w:r/>
            <w:r>
              <w:rPr>
                <w:rFonts w:ascii="Calibri" w:hAnsi="Calibri" w:cs="Calibri"/>
                <w:sz w:val="19"/>
              </w:rPr>
              <w:t>Strike: grain 18 days late; "We are hungry"</w:t>
            </w:r>
          </w:p>
        </w:tc>
        <w:tc>
          <w:tcPr>
            <w:tcW w:type="dxa" w:w="1584"/>
          </w:tcPr>
          <w:p>
            <w:r/>
            <w:r>
              <w:rPr>
                <w:rFonts w:ascii="Calibri" w:hAnsi="Calibri" w:cs="Calibri"/>
                <w:sz w:val="19"/>
              </w:rPr>
              <w:t>Solid</w:t>
            </w:r>
          </w:p>
        </w:tc>
        <w:tc>
          <w:tcPr>
            <w:tcW w:type="dxa" w:w="10656"/>
          </w:tcPr>
          <w:p>
            <w:r/>
            <w:r>
              <w:rPr>
                <w:rFonts w:ascii="Calibri" w:hAnsi="Calibri" w:cs="Calibri"/>
                <w:sz w:val="19"/>
              </w:rPr>
              <w:t>Turin Strike Papyrus, year 29 of Ramesses III (~50 years earlier).</w:t>
            </w:r>
          </w:p>
        </w:tc>
      </w:tr>
      <w:tr>
        <w:tc>
          <w:tcPr>
            <w:tcW w:type="dxa" w:w="7488"/>
          </w:tcPr>
          <w:p>
            <w:r/>
            <w:r>
              <w:rPr>
                <w:rFonts w:ascii="Calibri" w:hAnsi="Calibri" w:cs="Calibri"/>
                <w:sz w:val="19"/>
              </w:rPr>
              <w:t>"Shadow wealth simply bid up prices" (clip 3.8)</w:t>
            </w:r>
          </w:p>
        </w:tc>
        <w:tc>
          <w:tcPr>
            <w:tcW w:type="dxa" w:w="1584"/>
          </w:tcPr>
          <w:p>
            <w:r/>
            <w:r>
              <w:rPr>
                <w:rFonts w:ascii="Calibri" w:hAnsi="Calibri" w:cs="Calibri"/>
                <w:sz w:val="19"/>
              </w:rPr>
              <w:t>Interpretation</w:t>
            </w:r>
          </w:p>
        </w:tc>
        <w:tc>
          <w:tcPr>
            <w:tcW w:type="dxa" w:w="10656"/>
          </w:tcPr>
          <w:p>
            <w:r/>
            <w:r>
              <w:rPr>
                <w:rFonts w:ascii="Calibri" w:hAnsi="Calibri" w:cs="Calibri"/>
                <w:sz w:val="19"/>
              </w:rPr>
              <w:t>No number given. Reasonable reading, not a papyrus fact. The 200–300% line in 3.9 is cut.</w:t>
            </w:r>
          </w:p>
        </w:tc>
      </w:tr>
    </w:tbl>
    <w:p/>
    <w:p>
      <w:pPr>
        <w:pStyle w:val="Heading1"/>
      </w:pPr>
      <w:r>
        <w:rPr>
          <w:rFonts w:ascii="Calibri" w:hAnsi="Calibri" w:cs="Calibri"/>
          <w:b/>
          <w:color w:val="7A4B12"/>
          <w:sz w:val="32"/>
        </w:rPr>
        <w:t>6. YouTube</w:t>
      </w:r>
    </w:p>
    <w:p>
      <w:pPr>
        <w:pBdr>
          <w:left w:val="single" w:color="C08A2E" w:sz="12" w:space="8"/>
        </w:pBdr>
        <w:spacing w:after="80"/>
        <w:ind w:left="360"/>
      </w:pPr>
      <w:r>
        <w:rPr>
          <w:rFonts w:ascii="Georgia" w:hAnsi="Georgia" w:cs="Georgia"/>
          <w:sz w:val="22"/>
        </w:rPr>
        <w:t>Title: They Robbed a Pharaoh. Then One of Them Talked.</w:t>
      </w:r>
    </w:p>
    <w:p>
      <w:pPr>
        <w:pBdr>
          <w:left w:val="single" w:color="C08A2E" w:sz="12" w:space="8"/>
        </w:pBdr>
        <w:spacing w:after="80"/>
        <w:ind w:left="360"/>
      </w:pPr>
      <w:r>
        <w:rPr>
          <w:rFonts w:ascii="Georgia" w:hAnsi="Georgia" w:cs="Georgia"/>
          <w:sz w:val="22"/>
        </w:rPr>
        <w:t>0:00 The confession</w:t>
        <w:br/>
      </w:r>
      <w:r>
        <w:rPr>
          <w:rFonts w:ascii="Georgia" w:hAnsi="Georgia" w:cs="Georgia"/>
          <w:sz w:val="22"/>
        </w:rPr>
        <w:t>0:32 A hungry city</w:t>
        <w:br/>
      </w:r>
      <w:r>
        <w:rPr>
          <w:rFonts w:ascii="Georgia" w:hAnsi="Georgia" w:cs="Georgia"/>
          <w:sz w:val="22"/>
        </w:rPr>
        <w:t>1:02 Inside the pyramid</w:t>
        <w:br/>
      </w:r>
      <w:r>
        <w:rPr>
          <w:rFonts w:ascii="Georgia" w:hAnsi="Georgia" w:cs="Georgia"/>
          <w:sz w:val="22"/>
        </w:rPr>
        <w:t>1:38 The black market</w:t>
        <w:br/>
      </w:r>
      <w:r>
        <w:rPr>
          <w:rFonts w:ascii="Georgia" w:hAnsi="Georgia" w:cs="Georgia"/>
          <w:sz w:val="22"/>
        </w:rPr>
        <w:t>2:09 The bribe</w:t>
        <w:br/>
      </w:r>
      <w:r>
        <w:rPr>
          <w:rFonts w:ascii="Georgia" w:hAnsi="Georgia" w:cs="Georgia"/>
          <w:sz w:val="22"/>
        </w:rPr>
        <w:t>2:18 Two mayors</w:t>
        <w:br/>
      </w:r>
      <w:r>
        <w:rPr>
          <w:rFonts w:ascii="Georgia" w:hAnsi="Georgia" w:cs="Georgia"/>
          <w:sz w:val="22"/>
        </w:rPr>
        <w:t>3:02 The tenth tomb</w:t>
        <w:br/>
      </w:r>
      <w:r>
        <w:rPr>
          <w:rFonts w:ascii="Georgia" w:hAnsi="Georgia" w:cs="Georgia"/>
          <w:sz w:val="22"/>
        </w:rPr>
        <w:t>3:36 Under the stick</w:t>
        <w:br/>
      </w:r>
      <w:r>
        <w:rPr>
          <w:rFonts w:ascii="Georgia" w:hAnsi="Georgia" w:cs="Georgia"/>
          <w:sz w:val="22"/>
        </w:rPr>
        <w:t>4:16 What the gold was worth</w:t>
        <w:br/>
      </w:r>
      <w:r>
        <w:rPr>
          <w:rFonts w:ascii="Georgia" w:hAnsi="Georgia" w:cs="Georgia"/>
          <w:sz w:val="22"/>
        </w:rPr>
        <w:t>4:42 "We are hungry"</w:t>
        <w:br/>
      </w:r>
      <w:r>
        <w:rPr>
          <w:rFonts w:ascii="Georgia" w:hAnsi="Georgia" w:cs="Georgia"/>
          <w:sz w:val="22"/>
        </w:rPr>
        <w:t>5:00 Today</w:t>
        <w:br/>
      </w:r>
      <w:r>
        <w:rPr>
          <w:rFonts w:ascii="Georgia" w:hAnsi="Georgia" w:cs="Georgia"/>
          <w:sz w:val="22"/>
        </w:rPr>
        <w:t>5:22 Forever</w:t>
      </w:r>
    </w:p>
    <w:p>
      <w:pPr>
        <w:pBdr>
          <w:left w:val="single" w:color="C08A2E" w:sz="12" w:space="8"/>
        </w:pBdr>
        <w:spacing w:after="80"/>
        <w:ind w:left="360"/>
      </w:pPr>
      <w:r>
        <w:rPr>
          <w:rFonts w:ascii="Georgia" w:hAnsi="Georgia" w:cs="Georgia"/>
          <w:sz w:val="22"/>
        </w:rPr>
        <w:t>Pinned comment: What would you have taken — the gold, or the grain?</w:t>
      </w:r>
    </w:p>
    <w:sectPr w:rsidR="00FC693F" w:rsidRPr="0006063C" w:rsidSect="00034616">
      <w:pgSz w:w="16838" w:h="11906"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