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38 shots in final edit order (11 already generated, 27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27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gift table (nuqut)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the dancers' feet on stone and faint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28: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29, 30, 35: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26: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37: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