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(11 already generated, 28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“Egyptians held music and dance sacred in their celebrations. Weddings, naturally, included.”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“Sacred dance, now copied by a Roman, half a beat late.” The line takes about 4.4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gift table (nuqut)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British male voice, warm and dry,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Egyptians held music and dance sacred in their celebrations. Weddings, naturally, included.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Sacred dance, now copied by a Roman, half a beat late.</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30, 31, 36: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27: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38: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