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688DB" w14:textId="3D0CF62D" w:rsidR="003B7891" w:rsidRDefault="003B7891">
      <w:pPr>
        <w:rPr>
          <w:rFonts w:hint="eastAsia"/>
        </w:rPr>
      </w:pPr>
      <w:r>
        <w:rPr>
          <w:rFonts w:hint="eastAsia"/>
        </w:rPr>
        <w:t>信源熵的基本性质</w:t>
      </w:r>
    </w:p>
    <w:p w14:paraId="77F3812C" w14:textId="4ED36514" w:rsidR="00F56F0E" w:rsidRDefault="003B7891">
      <w:r>
        <w:rPr>
          <w:rFonts w:hint="eastAsia"/>
        </w:rPr>
        <w:t>自信息和互信息的定义和含义</w:t>
      </w:r>
    </w:p>
    <w:p w14:paraId="1C40F0D7" w14:textId="3EAEB371" w:rsidR="003B7891" w:rsidRDefault="003B7891">
      <w:pPr>
        <w:rPr>
          <w:rFonts w:hint="eastAsia"/>
        </w:rPr>
      </w:pPr>
      <w:r>
        <w:rPr>
          <w:rFonts w:hint="eastAsia"/>
        </w:rPr>
        <w:t>马尔科夫信源的定义</w:t>
      </w:r>
    </w:p>
    <w:p w14:paraId="1633D9EF" w14:textId="77777777" w:rsidR="003B7891" w:rsidRDefault="003B7891">
      <w:pPr>
        <w:rPr>
          <w:rFonts w:hint="eastAsia"/>
        </w:rPr>
      </w:pPr>
    </w:p>
    <w:p w14:paraId="1AC668CC" w14:textId="3B0E52B8" w:rsidR="003B7891" w:rsidRDefault="003B7891">
      <w:pPr>
        <w:rPr>
          <w:rFonts w:hint="eastAsia"/>
        </w:rPr>
      </w:pPr>
      <w:r>
        <w:rPr>
          <w:rFonts w:hint="eastAsia"/>
        </w:rPr>
        <w:t>连续信源和离散信源的差异</w:t>
      </w:r>
    </w:p>
    <w:p w14:paraId="39D5816F" w14:textId="77777777" w:rsidR="003B7891" w:rsidRDefault="003B7891"/>
    <w:p w14:paraId="1E30B3EE" w14:textId="1336D6A7" w:rsidR="003B7891" w:rsidRDefault="003B7891">
      <w:pPr>
        <w:rPr>
          <w:rFonts w:hint="eastAsia"/>
        </w:rPr>
      </w:pPr>
      <w:r>
        <w:rPr>
          <w:rFonts w:hint="eastAsia"/>
        </w:rPr>
        <w:t>相关性和离散信源的关系</w:t>
      </w:r>
    </w:p>
    <w:p w14:paraId="24922D2A" w14:textId="74605474" w:rsidR="003B7891" w:rsidRDefault="003B7891">
      <w:pPr>
        <w:rPr>
          <w:rFonts w:hint="eastAsia"/>
        </w:rPr>
      </w:pPr>
      <w:r>
        <w:rPr>
          <w:rFonts w:hint="eastAsia"/>
        </w:rPr>
        <w:t>离散和连续信源的最大熵定理</w:t>
      </w:r>
    </w:p>
    <w:p w14:paraId="6B379B47" w14:textId="5E3C5361" w:rsidR="003B7891" w:rsidRDefault="003B7891">
      <w:r>
        <w:rPr>
          <w:rFonts w:hint="eastAsia"/>
        </w:rPr>
        <w:t>5</w:t>
      </w:r>
      <w:r>
        <w:rPr>
          <w:rFonts w:hint="eastAsia"/>
        </w:rPr>
        <w:t>概率匹配编码</w:t>
      </w:r>
    </w:p>
    <w:p w14:paraId="4B579ADC" w14:textId="3BF1DEC4" w:rsidR="003B7891" w:rsidRDefault="003B7891">
      <w:r>
        <w:rPr>
          <w:rFonts w:hint="eastAsia"/>
        </w:rPr>
        <w:t>二元对称信道的描述</w:t>
      </w:r>
      <w:r>
        <w:rPr>
          <w:rFonts w:hint="eastAsia"/>
        </w:rPr>
        <w:t xml:space="preserve"> </w:t>
      </w:r>
      <w:r>
        <w:rPr>
          <w:rFonts w:hint="eastAsia"/>
        </w:rPr>
        <w:t>矩阵形式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WGN</w:t>
      </w:r>
      <w:r>
        <w:rPr>
          <w:rFonts w:hint="eastAsia"/>
        </w:rPr>
        <w:t>的关系</w:t>
      </w:r>
      <w:r w:rsidR="00261F80">
        <w:rPr>
          <w:rFonts w:hint="eastAsia"/>
        </w:rPr>
        <w:t xml:space="preserve"> </w:t>
      </w:r>
      <w:r w:rsidR="00261F80">
        <w:rPr>
          <w:rFonts w:hint="eastAsia"/>
        </w:rPr>
        <w:t>如何求信道容量</w:t>
      </w:r>
    </w:p>
    <w:p w14:paraId="23C675D1" w14:textId="25FF4E15" w:rsidR="003B7891" w:rsidRDefault="003B7891"/>
    <w:p w14:paraId="4E6333F9" w14:textId="5317479F" w:rsidR="00261F80" w:rsidRDefault="00261F80">
      <w:r>
        <w:rPr>
          <w:rFonts w:hint="eastAsia"/>
        </w:rPr>
        <w:t>大题：</w:t>
      </w:r>
    </w:p>
    <w:p w14:paraId="3F238544" w14:textId="664321FC" w:rsidR="00261F80" w:rsidRDefault="00261F80">
      <w:r>
        <w:rPr>
          <w:rFonts w:hint="eastAsia"/>
        </w:rPr>
        <w:t>马尔科夫信源给概率</w:t>
      </w:r>
      <w:proofErr w:type="gramStart"/>
      <w:r>
        <w:rPr>
          <w:rFonts w:hint="eastAsia"/>
        </w:rPr>
        <w:t>求转移</w:t>
      </w:r>
      <w:proofErr w:type="gramEnd"/>
      <w:r>
        <w:rPr>
          <w:rFonts w:hint="eastAsia"/>
        </w:rPr>
        <w:t>矩阵</w:t>
      </w:r>
      <w:r>
        <w:rPr>
          <w:rFonts w:hint="eastAsia"/>
        </w:rPr>
        <w:t xml:space="preserve"> </w:t>
      </w:r>
      <w:r>
        <w:rPr>
          <w:rFonts w:hint="eastAsia"/>
        </w:rPr>
        <w:t>画状态图</w:t>
      </w:r>
    </w:p>
    <w:p w14:paraId="387BBB6E" w14:textId="7DD2409A" w:rsidR="00261F80" w:rsidRDefault="00261F80"/>
    <w:p w14:paraId="06054564" w14:textId="70A76D5D" w:rsidR="00261F80" w:rsidRDefault="00261F80">
      <w:r>
        <w:rPr>
          <w:rFonts w:hint="eastAsia"/>
        </w:rPr>
        <w:t>求</w:t>
      </w:r>
      <w:r>
        <w:rPr>
          <w:rFonts w:hint="eastAsia"/>
        </w:rPr>
        <w:t>B</w:t>
      </w:r>
      <w:r>
        <w:t>SC</w:t>
      </w:r>
      <w:r>
        <w:rPr>
          <w:rFonts w:hint="eastAsia"/>
        </w:rPr>
        <w:t>互信息的表达式</w:t>
      </w:r>
      <w:r>
        <w:rPr>
          <w:rFonts w:hint="eastAsia"/>
        </w:rPr>
        <w:t xml:space="preserve"> </w:t>
      </w:r>
      <w:r>
        <w:t>H(w+p-2wp)-H(P)</w:t>
      </w:r>
    </w:p>
    <w:p w14:paraId="621B8BAF" w14:textId="6D4541BB" w:rsidR="00261F80" w:rsidRDefault="00261F80"/>
    <w:p w14:paraId="14F789BD" w14:textId="64C79A2F" w:rsidR="00261F80" w:rsidRPr="00261F80" w:rsidRDefault="00261F80">
      <w:pPr>
        <w:rPr>
          <w:rFonts w:hint="eastAsia"/>
        </w:rPr>
      </w:pPr>
      <w:r>
        <w:rPr>
          <w:rFonts w:hint="eastAsia"/>
        </w:rPr>
        <w:t>求级联信道</w:t>
      </w:r>
      <w:bookmarkStart w:id="0" w:name="_GoBack"/>
      <w:bookmarkEnd w:id="0"/>
    </w:p>
    <w:p w14:paraId="6B3B75DE" w14:textId="0F88EE9E" w:rsidR="003B7891" w:rsidRDefault="003B7891">
      <w:pPr>
        <w:rPr>
          <w:rFonts w:hint="eastAsia"/>
        </w:rPr>
      </w:pPr>
    </w:p>
    <w:sectPr w:rsidR="003B7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51"/>
    <w:rsid w:val="00261F80"/>
    <w:rsid w:val="002D16A5"/>
    <w:rsid w:val="003B7891"/>
    <w:rsid w:val="00577F17"/>
    <w:rsid w:val="007612CF"/>
    <w:rsid w:val="00796744"/>
    <w:rsid w:val="00AE0D51"/>
    <w:rsid w:val="00E96AEC"/>
    <w:rsid w:val="00F56F0E"/>
    <w:rsid w:val="00FF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B385"/>
  <w15:chartTrackingRefBased/>
  <w15:docId w15:val="{4CA308EF-CB9F-40D2-9861-11DB625F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2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6744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796744"/>
    <w:pPr>
      <w:keepNext/>
      <w:keepLines/>
      <w:spacing w:before="60" w:after="6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6744"/>
    <w:pPr>
      <w:keepNext/>
      <w:keepLines/>
      <w:spacing w:before="40" w:after="40" w:line="360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16A5"/>
    <w:pPr>
      <w:keepNext/>
      <w:keepLines/>
      <w:spacing w:before="40" w:after="40" w:line="415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96744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2D16A5"/>
    <w:rPr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96744"/>
    <w:rPr>
      <w:rFonts w:eastAsia="宋体"/>
      <w:b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uiPriority w:val="10"/>
    <w:qFormat/>
    <w:rsid w:val="0079674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9674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肖文</dc:creator>
  <cp:keywords/>
  <dc:description/>
  <cp:lastModifiedBy>彭 肖文</cp:lastModifiedBy>
  <cp:revision>3</cp:revision>
  <dcterms:created xsi:type="dcterms:W3CDTF">2019-01-13T03:57:00Z</dcterms:created>
  <dcterms:modified xsi:type="dcterms:W3CDTF">2019-01-13T04:04:00Z</dcterms:modified>
</cp:coreProperties>
</file>