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1F" w:rsidRPr="005F781F" w:rsidRDefault="005F781F">
      <w:pPr>
        <w:rPr>
          <w:sz w:val="32"/>
          <w:szCs w:val="32"/>
        </w:rPr>
      </w:pPr>
      <w:proofErr w:type="gramStart"/>
      <w:r w:rsidRPr="005F781F">
        <w:rPr>
          <w:sz w:val="32"/>
          <w:szCs w:val="32"/>
        </w:rPr>
        <w:t>Phil’s m</w:t>
      </w:r>
      <w:r w:rsidR="000649E9" w:rsidRPr="005F781F">
        <w:rPr>
          <w:sz w:val="32"/>
          <w:szCs w:val="32"/>
        </w:rPr>
        <w:t>otor control testing</w:t>
      </w:r>
      <w:r w:rsidRPr="005F781F">
        <w:rPr>
          <w:sz w:val="32"/>
          <w:szCs w:val="32"/>
        </w:rPr>
        <w:t>.</w:t>
      </w:r>
      <w:proofErr w:type="gramEnd"/>
      <w:r w:rsidRPr="005F781F">
        <w:rPr>
          <w:sz w:val="32"/>
          <w:szCs w:val="32"/>
        </w:rPr>
        <w:t xml:space="preserve">  </w:t>
      </w:r>
    </w:p>
    <w:p w:rsidR="003176D6" w:rsidRDefault="005F781F">
      <w:r>
        <w:t>Updated 6/22/2018</w:t>
      </w:r>
    </w:p>
    <w:p w:rsidR="000649E9" w:rsidRPr="005F781F" w:rsidRDefault="005F781F">
      <w:pPr>
        <w:rPr>
          <w:b/>
        </w:rPr>
      </w:pPr>
      <w:r w:rsidRPr="005F781F">
        <w:rPr>
          <w:b/>
        </w:rPr>
        <w:t>Scope:</w:t>
      </w:r>
    </w:p>
    <w:p w:rsidR="005F781F" w:rsidRDefault="005F781F">
      <w:r>
        <w:t>This testing strategy involves first testing an individual motor under a variety of conditions, and then performing tests on a pair of motors acting together on a robot.</w:t>
      </w:r>
    </w:p>
    <w:p w:rsidR="005F781F" w:rsidRDefault="005F781F">
      <w:r>
        <w:t xml:space="preserve">Tests will be performed by a single </w:t>
      </w:r>
      <w:proofErr w:type="spellStart"/>
      <w:r>
        <w:t>OpMode</w:t>
      </w:r>
      <w:proofErr w:type="spellEnd"/>
      <w:r>
        <w:t xml:space="preserve"> utilizing a simple menu to select, run and exit the desired test.  Most tests will produce real-time telemetry data while the test is running, but some tests may also produce summary results when the test is complete (</w:t>
      </w:r>
      <w:proofErr w:type="spellStart"/>
      <w:r>
        <w:t>eg</w:t>
      </w:r>
      <w:proofErr w:type="spellEnd"/>
      <w:r>
        <w:t>: results for a range of speeds).  Where varied load conditions are required for testing, the user will need to create a mechanical test fixture suitable for the specific motor being tested.</w:t>
      </w:r>
    </w:p>
    <w:p w:rsidR="005F781F" w:rsidRDefault="005F781F">
      <w:r>
        <w:t>Code for the series of propos</w:t>
      </w:r>
      <w:bookmarkStart w:id="0" w:name="_GoBack"/>
      <w:bookmarkEnd w:id="0"/>
      <w:r>
        <w:t xml:space="preserve">ed tests is being developed, and is available here: </w:t>
      </w:r>
      <w:hyperlink r:id="rId6" w:history="1">
        <w:r w:rsidRPr="00DA3D6E">
          <w:rPr>
            <w:rStyle w:val="Hyperlink"/>
          </w:rPr>
          <w:t>https://github.com/gearsincorg/test_suite</w:t>
        </w:r>
      </w:hyperlink>
    </w:p>
    <w:p w:rsidR="005F781F" w:rsidRDefault="005F781F">
      <w:r>
        <w:t xml:space="preserve">Please read the </w:t>
      </w:r>
      <w:proofErr w:type="spellStart"/>
      <w:r>
        <w:t>OpMode</w:t>
      </w:r>
      <w:proofErr w:type="spellEnd"/>
      <w:r>
        <w:t xml:space="preserve"> comments for test specifics.  Test Menu Names are included below in parenthesis.</w:t>
      </w:r>
    </w:p>
    <w:p w:rsidR="000649E9" w:rsidRPr="005F781F" w:rsidRDefault="000649E9">
      <w:pPr>
        <w:rPr>
          <w:b/>
        </w:rPr>
      </w:pPr>
      <w:r w:rsidRPr="005F781F">
        <w:rPr>
          <w:b/>
        </w:rPr>
        <w:t>Areas to be tested</w:t>
      </w:r>
      <w:r w:rsidR="005F781F" w:rsidRPr="005F781F">
        <w:rPr>
          <w:b/>
        </w:rPr>
        <w:t>:</w:t>
      </w:r>
    </w:p>
    <w:p w:rsidR="005F781F" w:rsidRDefault="005F781F">
      <w:r>
        <w:t>The following tests are designed to verify normal operation, as well as highlight problems in typical edge conditions historically found in robot control systems.</w:t>
      </w:r>
    </w:p>
    <w:p w:rsidR="000649E9" w:rsidRDefault="000649E9" w:rsidP="002C5C54">
      <w:pPr>
        <w:pStyle w:val="ListParagraph"/>
        <w:numPr>
          <w:ilvl w:val="0"/>
          <w:numId w:val="1"/>
        </w:numPr>
      </w:pPr>
      <w:r>
        <w:t xml:space="preserve">Open Loop Power </w:t>
      </w:r>
      <w:r w:rsidR="00D84E14">
        <w:t>(OLP)control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Proportional speed response</w:t>
      </w:r>
      <w:r w:rsidR="00D84E14">
        <w:t xml:space="preserve"> (</w:t>
      </w:r>
      <w:proofErr w:type="spellStart"/>
      <w:r w:rsidR="00D84E14">
        <w:t>OLP_ProportionalSpeeds</w:t>
      </w:r>
      <w:proofErr w:type="spellEnd"/>
      <w:r w:rsidR="00D84E14">
        <w:t>)</w:t>
      </w:r>
    </w:p>
    <w:p w:rsidR="00D84E14" w:rsidRDefault="000649E9" w:rsidP="00D84E14">
      <w:pPr>
        <w:pStyle w:val="ListParagraph"/>
        <w:numPr>
          <w:ilvl w:val="1"/>
          <w:numId w:val="1"/>
        </w:numPr>
      </w:pPr>
      <w:r>
        <w:t>Braking behavior</w:t>
      </w:r>
      <w:r w:rsidR="00D84E14">
        <w:t xml:space="preserve"> </w:t>
      </w:r>
      <w:r w:rsidR="00D84E14">
        <w:t>(</w:t>
      </w:r>
      <w:proofErr w:type="spellStart"/>
      <w:r w:rsidR="00D84E14">
        <w:t>OLP_</w:t>
      </w:r>
      <w:r w:rsidR="00D84E14">
        <w:t>BreakingBehavior</w:t>
      </w:r>
      <w:proofErr w:type="spellEnd"/>
      <w:r w:rsidR="00D84E14">
        <w:t>)</w:t>
      </w:r>
    </w:p>
    <w:p w:rsidR="00D84E14" w:rsidRDefault="00D84E14" w:rsidP="002C5C54">
      <w:pPr>
        <w:pStyle w:val="ListParagraph"/>
        <w:numPr>
          <w:ilvl w:val="1"/>
          <w:numId w:val="1"/>
        </w:numPr>
      </w:pPr>
      <w:r>
        <w:t>Smooth transition from Stop-to-Speed-to-Stop. (</w:t>
      </w:r>
      <w:proofErr w:type="spellStart"/>
      <w:r>
        <w:t>OLP_SmoothTransitions</w:t>
      </w:r>
      <w:proofErr w:type="spellEnd"/>
      <w:r>
        <w:t>)</w:t>
      </w:r>
    </w:p>
    <w:p w:rsidR="00D84E14" w:rsidRDefault="00D84E14" w:rsidP="002C5C54">
      <w:pPr>
        <w:pStyle w:val="ListParagraph"/>
        <w:numPr>
          <w:ilvl w:val="1"/>
          <w:numId w:val="1"/>
        </w:numPr>
      </w:pPr>
      <w:r>
        <w:t>Response to rapidly changing Joystick input (</w:t>
      </w:r>
      <w:proofErr w:type="spellStart"/>
      <w:r>
        <w:t>OLP_DynamicSpeedChange</w:t>
      </w:r>
      <w:proofErr w:type="spellEnd"/>
      <w:r>
        <w:t>)</w:t>
      </w:r>
      <w:r>
        <w:br/>
      </w:r>
    </w:p>
    <w:p w:rsidR="000649E9" w:rsidRDefault="000649E9" w:rsidP="002C5C54">
      <w:pPr>
        <w:pStyle w:val="ListParagraph"/>
        <w:numPr>
          <w:ilvl w:val="0"/>
          <w:numId w:val="1"/>
        </w:numPr>
      </w:pPr>
      <w:r>
        <w:t xml:space="preserve">Closed Loop Velocity </w:t>
      </w:r>
      <w:r w:rsidR="00D84E14">
        <w:t xml:space="preserve">(CLV) </w:t>
      </w:r>
      <w:r>
        <w:t>control</w:t>
      </w:r>
    </w:p>
    <w:p w:rsidR="00D84E14" w:rsidRDefault="00D42EBD" w:rsidP="00D84E14">
      <w:pPr>
        <w:pStyle w:val="ListParagraph"/>
        <w:numPr>
          <w:ilvl w:val="1"/>
          <w:numId w:val="1"/>
        </w:numPr>
      </w:pPr>
      <w:r>
        <w:t>Proportional speed response</w:t>
      </w:r>
      <w:r w:rsidR="00D84E14">
        <w:t xml:space="preserve"> </w:t>
      </w:r>
      <w:r w:rsidR="00D84E14">
        <w:t>(</w:t>
      </w:r>
      <w:proofErr w:type="spellStart"/>
      <w:r w:rsidR="00D84E14">
        <w:t>CLV</w:t>
      </w:r>
      <w:r w:rsidR="00D84E14">
        <w:t>_ProportionalSpeeds</w:t>
      </w:r>
      <w:proofErr w:type="spellEnd"/>
      <w:r w:rsidR="00D84E14">
        <w:t>)</w:t>
      </w:r>
    </w:p>
    <w:p w:rsidR="00D84E14" w:rsidRDefault="00D84E14" w:rsidP="00D84E14">
      <w:pPr>
        <w:pStyle w:val="ListParagraph"/>
        <w:numPr>
          <w:ilvl w:val="1"/>
          <w:numId w:val="1"/>
        </w:numPr>
      </w:pPr>
      <w:r>
        <w:t>Braking behavior (</w:t>
      </w:r>
      <w:proofErr w:type="spellStart"/>
      <w:r>
        <w:t>CLV</w:t>
      </w:r>
      <w:r>
        <w:t>_BreakingBehavior</w:t>
      </w:r>
      <w:proofErr w:type="spellEnd"/>
      <w:r>
        <w:t>)</w:t>
      </w:r>
    </w:p>
    <w:p w:rsidR="00D84E14" w:rsidRDefault="00D84E14" w:rsidP="00D84E14">
      <w:pPr>
        <w:pStyle w:val="ListParagraph"/>
        <w:numPr>
          <w:ilvl w:val="1"/>
          <w:numId w:val="1"/>
        </w:numPr>
      </w:pPr>
      <w:r>
        <w:t>Smooth transition from Stop-to-Speed-to-Stop. (</w:t>
      </w:r>
      <w:proofErr w:type="spellStart"/>
      <w:r>
        <w:t>CLV</w:t>
      </w:r>
      <w:r>
        <w:t>_SmoothTransitions</w:t>
      </w:r>
      <w:proofErr w:type="spellEnd"/>
      <w:r>
        <w:t>)</w:t>
      </w:r>
    </w:p>
    <w:p w:rsidR="00D84E14" w:rsidRDefault="00D84E14" w:rsidP="002C5C54">
      <w:pPr>
        <w:pStyle w:val="ListParagraph"/>
        <w:numPr>
          <w:ilvl w:val="1"/>
          <w:numId w:val="1"/>
        </w:numPr>
      </w:pPr>
      <w:r>
        <w:t>Response to rapidly changing Joystick input (</w:t>
      </w:r>
      <w:proofErr w:type="spellStart"/>
      <w:r>
        <w:t>CLV</w:t>
      </w:r>
      <w:r>
        <w:t>_Dynami</w:t>
      </w:r>
      <w:r>
        <w:t>c</w:t>
      </w:r>
      <w:r>
        <w:t>SpeedChange</w:t>
      </w:r>
      <w:proofErr w:type="spellEnd"/>
      <w:r>
        <w:t>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 obtain and hold speed (No Load, varied speeds)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 obtain and hold speed (Varied load, varied speeds)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Predictable response to missing encoder signals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Predictable response to unobtainable commands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Predictable response to reversed motor polarity</w:t>
      </w:r>
      <w:r w:rsidR="00D84E14">
        <w:br/>
      </w:r>
    </w:p>
    <w:p w:rsidR="000649E9" w:rsidRDefault="000649E9" w:rsidP="002C5C54">
      <w:pPr>
        <w:pStyle w:val="ListParagraph"/>
        <w:numPr>
          <w:ilvl w:val="0"/>
          <w:numId w:val="1"/>
        </w:numPr>
      </w:pPr>
      <w:r>
        <w:t xml:space="preserve">Closed </w:t>
      </w:r>
      <w:r w:rsidR="00D42EBD">
        <w:t>L</w:t>
      </w:r>
      <w:r>
        <w:t xml:space="preserve">oop </w:t>
      </w:r>
      <w:r w:rsidR="00D42EBD">
        <w:t>P</w:t>
      </w:r>
      <w:r>
        <w:t xml:space="preserve">osition </w:t>
      </w:r>
      <w:r w:rsidR="00D84E14">
        <w:t>(CL</w:t>
      </w:r>
      <w:r w:rsidR="00D84E14">
        <w:t>P</w:t>
      </w:r>
      <w:r w:rsidR="00D84E14">
        <w:t xml:space="preserve">) </w:t>
      </w:r>
      <w:r>
        <w:t>control.</w:t>
      </w:r>
    </w:p>
    <w:p w:rsidR="00D42EBD" w:rsidRDefault="00D42EBD" w:rsidP="002C5C54">
      <w:pPr>
        <w:pStyle w:val="ListParagraph"/>
        <w:numPr>
          <w:ilvl w:val="1"/>
          <w:numId w:val="1"/>
        </w:numPr>
      </w:pPr>
      <w:r>
        <w:lastRenderedPageBreak/>
        <w:t>Smooth transitions into and out of Closed Loop Position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 hold position (no load)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 hold position (Varied symmetrical loads)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 hold position (Varied asymmetrical loads)</w:t>
      </w:r>
    </w:p>
    <w:p w:rsidR="000649E9" w:rsidRDefault="000649E9" w:rsidP="002C5C54">
      <w:pPr>
        <w:pStyle w:val="ListParagraph"/>
        <w:numPr>
          <w:ilvl w:val="1"/>
          <w:numId w:val="1"/>
        </w:numPr>
      </w:pPr>
      <w:r>
        <w:t>Ability to</w:t>
      </w:r>
      <w:r w:rsidR="002C5C54">
        <w:t xml:space="preserve"> run to distant position (no load)</w:t>
      </w:r>
      <w:r>
        <w:t xml:space="preserve"> </w:t>
      </w:r>
    </w:p>
    <w:p w:rsidR="002C5C54" w:rsidRDefault="002C5C54" w:rsidP="002C5C54">
      <w:pPr>
        <w:pStyle w:val="ListParagraph"/>
        <w:numPr>
          <w:ilvl w:val="1"/>
          <w:numId w:val="1"/>
        </w:numPr>
      </w:pPr>
      <w:r>
        <w:t>Ability to run to  distant position (Varied symmetrical loads)</w:t>
      </w:r>
    </w:p>
    <w:p w:rsidR="002C5C54" w:rsidRDefault="002C5C54" w:rsidP="002C5C54">
      <w:pPr>
        <w:pStyle w:val="ListParagraph"/>
        <w:numPr>
          <w:ilvl w:val="1"/>
          <w:numId w:val="1"/>
        </w:numPr>
      </w:pPr>
      <w:r>
        <w:t>Ability to run to  distant position (Varied asymmetrical loads)</w:t>
      </w:r>
    </w:p>
    <w:sectPr w:rsidR="002C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794D"/>
    <w:multiLevelType w:val="hybridMultilevel"/>
    <w:tmpl w:val="98C6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E9"/>
    <w:rsid w:val="000649E9"/>
    <w:rsid w:val="000F1ADC"/>
    <w:rsid w:val="002C5C54"/>
    <w:rsid w:val="003176D6"/>
    <w:rsid w:val="005F781F"/>
    <w:rsid w:val="00D42EBD"/>
    <w:rsid w:val="00D84E14"/>
    <w:rsid w:val="00F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arsincorg/test_su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cp:lastPrinted>2018-06-18T14:49:00Z</cp:lastPrinted>
  <dcterms:created xsi:type="dcterms:W3CDTF">2018-06-22T16:08:00Z</dcterms:created>
  <dcterms:modified xsi:type="dcterms:W3CDTF">2018-06-22T16:08:00Z</dcterms:modified>
</cp:coreProperties>
</file>