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Основы работы с коллекциями: аллокаторы</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Тимофеев Алексей Владимирович</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80-207</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1">
      <w:pPr>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6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шаблон динамической коллекцию, согласно варианту задания:</w:t>
      </w:r>
    </w:p>
    <w:p w:rsidR="00000000" w:rsidDel="00000000" w:rsidP="00000000" w:rsidRDefault="00000000" w:rsidRPr="00000000" w14:paraId="00000023">
      <w:pPr>
        <w:widowControl w:val="0"/>
        <w:numPr>
          <w:ilvl w:val="0"/>
          <w:numId w:val="1"/>
        </w:numPr>
        <w:spacing w:after="60" w:before="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Коллекция должна быть реализована с помощью умных указателей (std::shared_ptr, std::weak_ptr). Опционально использование std::unique_ptr;</w:t>
      </w:r>
    </w:p>
    <w:p w:rsidR="00000000" w:rsidDel="00000000" w:rsidP="00000000" w:rsidRDefault="00000000" w:rsidRPr="00000000" w14:paraId="00000024">
      <w:pPr>
        <w:widowControl w:val="0"/>
        <w:numPr>
          <w:ilvl w:val="0"/>
          <w:numId w:val="1"/>
        </w:numPr>
        <w:spacing w:after="60" w:before="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В качестве параметра шаблона коллекция должна принимать тип данных;</w:t>
      </w:r>
    </w:p>
    <w:p w:rsidR="00000000" w:rsidDel="00000000" w:rsidP="00000000" w:rsidRDefault="00000000" w:rsidRPr="00000000" w14:paraId="00000025">
      <w:pPr>
        <w:widowControl w:val="0"/>
        <w:numPr>
          <w:ilvl w:val="0"/>
          <w:numId w:val="1"/>
        </w:numPr>
        <w:spacing w:after="60" w:before="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Коллекция должна содержать метод доступа:</w:t>
      </w:r>
    </w:p>
    <w:p w:rsidR="00000000" w:rsidDel="00000000" w:rsidP="00000000" w:rsidRDefault="00000000" w:rsidRPr="00000000" w14:paraId="00000026">
      <w:pPr>
        <w:widowControl w:val="0"/>
        <w:numPr>
          <w:ilvl w:val="0"/>
          <w:numId w:val="2"/>
        </w:numPr>
        <w:spacing w:after="60" w:before="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Стек – pop, push, top;</w:t>
      </w:r>
    </w:p>
    <w:p w:rsidR="00000000" w:rsidDel="00000000" w:rsidP="00000000" w:rsidRDefault="00000000" w:rsidRPr="00000000" w14:paraId="00000027">
      <w:pPr>
        <w:widowControl w:val="0"/>
        <w:numPr>
          <w:ilvl w:val="0"/>
          <w:numId w:val="2"/>
        </w:numPr>
        <w:spacing w:after="60" w:before="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Очередь – pop, push, top;</w:t>
      </w:r>
    </w:p>
    <w:p w:rsidR="00000000" w:rsidDel="00000000" w:rsidP="00000000" w:rsidRDefault="00000000" w:rsidRPr="00000000" w14:paraId="00000028">
      <w:pPr>
        <w:widowControl w:val="0"/>
        <w:numPr>
          <w:ilvl w:val="0"/>
          <w:numId w:val="2"/>
        </w:numPr>
        <w:spacing w:after="60" w:before="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Список, Динамический массив – доступ к элементу по оператору [];</w:t>
      </w:r>
    </w:p>
    <w:p w:rsidR="00000000" w:rsidDel="00000000" w:rsidP="00000000" w:rsidRDefault="00000000" w:rsidRPr="00000000" w14:paraId="00000029">
      <w:pPr>
        <w:widowControl w:val="0"/>
        <w:numPr>
          <w:ilvl w:val="0"/>
          <w:numId w:val="3"/>
        </w:numPr>
        <w:spacing w:after="60" w:before="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Реализовать аллокатор, который выделяет фиксированный размер памяти (количество блоков памяти – является параметром шаблона аллокатора). Внутри аллокатор должен хранить указатель на используемый блок памяти и динамическую коллекцию указателей на свободные блоки. Динамическая коллекция должна соответствовать варианту задания (Динамический массив, Список, Стек, Очередь);</w:t>
      </w:r>
    </w:p>
    <w:p w:rsidR="00000000" w:rsidDel="00000000" w:rsidP="00000000" w:rsidRDefault="00000000" w:rsidRPr="00000000" w14:paraId="0000002A">
      <w:pPr>
        <w:widowControl w:val="0"/>
        <w:numPr>
          <w:ilvl w:val="0"/>
          <w:numId w:val="3"/>
        </w:numPr>
        <w:spacing w:after="60" w:before="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Коллекция должна использовать аллокатор для выделения и освобождения памяти для своих элементов.</w:t>
      </w:r>
    </w:p>
    <w:p w:rsidR="00000000" w:rsidDel="00000000" w:rsidP="00000000" w:rsidRDefault="00000000" w:rsidRPr="00000000" w14:paraId="0000002B">
      <w:pPr>
        <w:widowControl w:val="0"/>
        <w:numPr>
          <w:ilvl w:val="0"/>
          <w:numId w:val="3"/>
        </w:numPr>
        <w:spacing w:after="60" w:before="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Аллокатор должен быть совместим с контейнерами std::map и std::list (опционально – vector).</w:t>
      </w:r>
    </w:p>
    <w:p w:rsidR="00000000" w:rsidDel="00000000" w:rsidP="00000000" w:rsidRDefault="00000000" w:rsidRPr="00000000" w14:paraId="0000002C">
      <w:pPr>
        <w:widowControl w:val="0"/>
        <w:numPr>
          <w:ilvl w:val="0"/>
          <w:numId w:val="3"/>
        </w:numPr>
        <w:spacing w:after="60" w:before="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Реализовать программу, которая:</w:t>
      </w:r>
    </w:p>
    <w:p w:rsidR="00000000" w:rsidDel="00000000" w:rsidP="00000000" w:rsidRDefault="00000000" w:rsidRPr="00000000" w14:paraId="0000002D">
      <w:pPr>
        <w:widowControl w:val="0"/>
        <w:numPr>
          <w:ilvl w:val="0"/>
          <w:numId w:val="4"/>
        </w:numPr>
        <w:spacing w:after="60" w:before="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Позволяет вводить с клавиатуры фигуры (с типом int в качестве параметра шаблона фигуры) и добавлять в коллекцию использующую аллокатор;</w:t>
      </w:r>
    </w:p>
    <w:p w:rsidR="00000000" w:rsidDel="00000000" w:rsidP="00000000" w:rsidRDefault="00000000" w:rsidRPr="00000000" w14:paraId="0000002E">
      <w:pPr>
        <w:widowControl w:val="0"/>
        <w:numPr>
          <w:ilvl w:val="0"/>
          <w:numId w:val="4"/>
        </w:numPr>
        <w:spacing w:after="60" w:before="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Позволяет удалять элемент из коллекции по номеру элемента;</w:t>
      </w:r>
    </w:p>
    <w:p w:rsidR="00000000" w:rsidDel="00000000" w:rsidP="00000000" w:rsidRDefault="00000000" w:rsidRPr="00000000" w14:paraId="0000002F">
      <w:pPr>
        <w:widowControl w:val="0"/>
        <w:numPr>
          <w:ilvl w:val="0"/>
          <w:numId w:val="4"/>
        </w:numPr>
        <w:spacing w:after="60" w:before="0" w:line="24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Выводит на экран введенные фигуры c помощью std::for_each;</w:t>
      </w:r>
    </w:p>
    <w:tbl>
      <w:tblPr>
        <w:tblStyle w:val="Table1"/>
        <w:tblW w:w="9025.511811023624" w:type="dxa"/>
        <w:jc w:val="left"/>
        <w:tblInd w:w="100.0" w:type="pc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543.837546622462"/>
        <w:gridCol w:w="2256.377952755906"/>
        <w:gridCol w:w="2820.4724409448822"/>
        <w:gridCol w:w="2404.8238707003734"/>
        <w:tblGridChange w:id="0">
          <w:tblGrid>
            <w:gridCol w:w="1543.837546622462"/>
            <w:gridCol w:w="2256.377952755906"/>
            <w:gridCol w:w="2820.4724409448822"/>
            <w:gridCol w:w="2404.8238707003734"/>
          </w:tblGrid>
        </w:tblGridChange>
      </w:tblGrid>
      <w:tr>
        <w:trPr>
          <w:trHeight w:val="540" w:hRule="atLeast"/>
        </w:trPr>
        <w:tc>
          <w:tcPr>
            <w:tcBorders>
              <w:top w:color="bfbfbf" w:space="0" w:sz="4" w:val="single"/>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30">
            <w:pPr>
              <w:widowControl w:val="0"/>
              <w:spacing w:after="6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br w:type="textWrapping"/>
              <w:t xml:space="preserve"> </w:t>
            </w:r>
          </w:p>
        </w:tc>
        <w:tc>
          <w:tcPr>
            <w:tcBorders>
              <w:top w:color="bfbfbf" w:space="0" w:sz="4" w:val="single"/>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31">
            <w:pPr>
              <w:widowControl w:val="0"/>
              <w:spacing w:after="6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5-угольник</w:t>
            </w:r>
          </w:p>
        </w:tc>
        <w:tc>
          <w:tcPr>
            <w:tcBorders>
              <w:top w:color="bfbfbf" w:space="0" w:sz="4" w:val="single"/>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32">
            <w:pPr>
              <w:widowControl w:val="0"/>
              <w:spacing w:after="6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Список</w:t>
            </w:r>
          </w:p>
        </w:tc>
        <w:tc>
          <w:tcPr>
            <w:tcBorders>
              <w:top w:color="bfbfbf" w:space="0" w:sz="4" w:val="single"/>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33">
            <w:pPr>
              <w:widowControl w:val="0"/>
              <w:spacing w:after="6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Список</w:t>
            </w:r>
          </w:p>
        </w:tc>
      </w:tr>
    </w:tbl>
    <w:p w:rsidR="00000000" w:rsidDel="00000000" w:rsidP="00000000" w:rsidRDefault="00000000" w:rsidRPr="00000000" w14:paraId="00000034">
      <w:pPr>
        <w:widowControl w:val="0"/>
        <w:spacing w:after="6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программы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6"/>
          <w:szCs w:val="26"/>
          <w:rtl w:val="0"/>
        </w:rPr>
        <w:t xml:space="preserve">Для хранения фигуры создается шаблонный класс Pentagon , который хранит в себе радиус описанной окружности (R) и координаты центра этой окружности. Для хранения коллекции используется умный указатель. При инициализации класса list(список) выделяется память под элементы Pentagon. Также реализован класс iterator, который использует умные указатели. Для того, чтобы итератор был совместим со стандартными алгоритмами (которые мы используем в данной программе: std::for_each, std::count_if), необходимо перегрузить операторы -  ==,  !=, ++, TListItem*, +. В классе list реализованы методы begin() и end(), которые возвращают итератор. Метод Push отвечает за вставку, в нем можно выбрать позицию на которую будет вставлен элемент. Метод  Pop отвечает за удаление по индексу в списке. Выводится список с помощью перегруженного оператора &lt;&lt; . Также я перегрузил оператор new и delete для TListItem с использованием своего аллокатор. Аллокатор выделяет блок памяти равный размеру типа моих данных умноженному на 100 и добавляет его в список блоков памяти.</w:t>
      </w:r>
      <w:r w:rsidDel="00000000" w:rsidR="00000000" w:rsidRPr="00000000">
        <w:rPr>
          <w:rtl w:val="0"/>
        </w:rPr>
      </w:r>
    </w:p>
    <w:p w:rsidR="00000000" w:rsidDel="00000000" w:rsidP="00000000" w:rsidRDefault="00000000" w:rsidRPr="00000000" w14:paraId="00000037">
      <w:pPr>
        <w:widowControl w:val="0"/>
        <w:numPr>
          <w:ilvl w:val="0"/>
          <w:numId w:val="6"/>
        </w:numPr>
        <w:spacing w:after="6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тестов</w:t>
      </w:r>
    </w:p>
    <w:p w:rsidR="00000000" w:rsidDel="00000000" w:rsidP="00000000" w:rsidRDefault="00000000" w:rsidRPr="00000000" w14:paraId="00000038">
      <w:pPr>
        <w:widowControl w:val="0"/>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 to center: 0 0  </w:t>
        <w:tab/>
        <w:t xml:space="preserve">radius: 7</w:t>
        <w:tab/>
        <w:t xml:space="preserve">index = 0</w:t>
      </w:r>
    </w:p>
    <w:p w:rsidR="00000000" w:rsidDel="00000000" w:rsidP="00000000" w:rsidRDefault="00000000" w:rsidRPr="00000000" w14:paraId="00000039">
      <w:pPr>
        <w:widowControl w:val="0"/>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 to center: 50 50 </w:t>
        <w:tab/>
        <w:t xml:space="preserve">radius: 8</w:t>
        <w:tab/>
        <w:t xml:space="preserve">index = 1</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60" w:before="0" w:line="24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 to center: -50 -50</w:t>
        <w:tab/>
        <w:t xml:space="preserve">radius: 8</w:t>
        <w:tab/>
        <w:t xml:space="preserve">index = 2</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60" w:before="0" w:line="24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coord to center: 100 100</w:t>
        <w:tab/>
        <w:t xml:space="preserve">radius: 10</w:t>
        <w:tab/>
        <w:t xml:space="preserve">index = 1</w:t>
      </w:r>
      <w:r w:rsidDel="00000000" w:rsidR="00000000" w:rsidRPr="00000000">
        <w:rPr>
          <w:rtl w:val="0"/>
        </w:rPr>
      </w:r>
    </w:p>
    <w:p w:rsidR="00000000" w:rsidDel="00000000" w:rsidP="00000000" w:rsidRDefault="00000000" w:rsidRPr="00000000" w14:paraId="0000003C">
      <w:pPr>
        <w:widowControl w:val="0"/>
        <w:numPr>
          <w:ilvl w:val="0"/>
          <w:numId w:val="6"/>
        </w:numPr>
        <w:spacing w:after="6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6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dude@DESKTOP-9IO9OQQ:/mnt/d/Ycheba2kurs/OOp/OOPlab/laba6$ ./lab6</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 operation:</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pentagon</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figure from list</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Print list</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Find the number of objects which set area less than the established one</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Exit</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coord to center: 0 0</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radius: 7</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 operation:</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pentagon</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figure from list</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Print list</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Find the number of objects which set area less than the established one</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Exit</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coord to center: 50 50</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radius: 8</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index = 1</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 operation:</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pentagon</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figure from list</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Print list</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Find the number of objects which set area less than the established one</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Exit</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coord to center: -50 -50</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radius: 8</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index = 2</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 operation:</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pentagon</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figure from list</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Print list</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Find the number of objects which set area less than the established one</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Exit</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coord to center: 100 100</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radius: 10</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index = 1</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 operation:</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pentagon</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figure from list</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Print list</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Find the number of objects which set area less than the established one</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Exit</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after="6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idx: 0   (-6.77075,1.77676) </w:t>
        <w:tab/>
        <w:t xml:space="preserve">(6.09803,-3.43715)  </w:t>
        <w:tab/>
        <w:t xml:space="preserve">(-5.0259,4.87241)  </w:t>
        <w:tab/>
        <w:t xml:space="preserve">(3.62457,-5.98853)                                                                           </w:t>
        <w:tab/>
        <w:t xml:space="preserve">(-1.98584,6.71241)</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6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idx: 1   (90.3275,102.538)  </w:t>
        <w:tab/>
        <w:t xml:space="preserve">(108.711,95.0898)   </w:t>
        <w:tab/>
        <w:t xml:space="preserve">(92.8201,106.961)  </w:t>
        <w:tab/>
        <w:t xml:space="preserve">(105.178,91.445)                                                                             </w:t>
        <w:tab/>
        <w:t xml:space="preserve">(97.1631,109.589)</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after="6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idx: 2   (42.262,52.0306)   </w:t>
        <w:tab/>
        <w:t xml:space="preserve">(56.9692,46.0718)   </w:t>
        <w:tab/>
        <w:t xml:space="preserve">(44.2561,55.5685)  </w:t>
        <w:tab/>
        <w:t xml:space="preserve">(54.1424,43.156)                                                                             </w:t>
        <w:tab/>
        <w:t xml:space="preserve">(47.7305,57.6713)</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after="6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idx: 3   (-57.738,-47.9694) </w:t>
        <w:tab/>
        <w:t xml:space="preserve">(-43.0308,-53.9282) </w:t>
        <w:tab/>
        <w:t xml:space="preserve">(-55.7439,-44.4315)</w:t>
        <w:tab/>
        <w:t xml:space="preserve">(-45.8576,-56.844)                                                                           </w:t>
        <w:tab/>
        <w:t xml:space="preserve">(-52.2695,-42.3287)</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after="6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 operation:</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after="6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pentagon</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after="6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figure from list</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after="6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Print list</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after="6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Find the number of objects which set area less than the established one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after="6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Exit</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after="6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77">
      <w:pPr>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after="6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TListItem.h</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#ifndef TLISTITEM_H</w:t>
      </w:r>
    </w:p>
    <w:p w:rsidR="00000000" w:rsidDel="00000000" w:rsidP="00000000" w:rsidRDefault="00000000" w:rsidRPr="00000000" w14:paraId="0000007A">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TLISTITEM_H</w:t>
      </w:r>
    </w:p>
    <w:p w:rsidR="00000000" w:rsidDel="00000000" w:rsidP="00000000" w:rsidRDefault="00000000" w:rsidRPr="00000000" w14:paraId="0000007B">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&lt;memory&gt;</w:t>
      </w:r>
    </w:p>
    <w:p w:rsidR="00000000" w:rsidDel="00000000" w:rsidP="00000000" w:rsidRDefault="00000000" w:rsidRPr="00000000" w14:paraId="0000007C">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07D">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"pentagon.h"</w:t>
      </w:r>
    </w:p>
    <w:p w:rsidR="00000000" w:rsidDel="00000000" w:rsidP="00000000" w:rsidRDefault="00000000" w:rsidRPr="00000000" w14:paraId="0000007E">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"TAllocationBlock.h"</w:t>
      </w:r>
    </w:p>
    <w:p w:rsidR="00000000" w:rsidDel="00000000" w:rsidP="00000000" w:rsidRDefault="00000000" w:rsidRPr="00000000" w14:paraId="0000007F">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&lt;class T&gt;</w:t>
      </w:r>
    </w:p>
    <w:p w:rsidR="00000000" w:rsidDel="00000000" w:rsidP="00000000" w:rsidRDefault="00000000" w:rsidRPr="00000000" w14:paraId="00000080">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TListItem{</w:t>
      </w:r>
    </w:p>
    <w:p w:rsidR="00000000" w:rsidDel="00000000" w:rsidP="00000000" w:rsidRDefault="00000000" w:rsidRPr="00000000" w14:paraId="00000081">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w:t>
      </w:r>
    </w:p>
    <w:p w:rsidR="00000000" w:rsidDel="00000000" w:rsidP="00000000" w:rsidRDefault="00000000" w:rsidRPr="00000000" w14:paraId="00000082">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std::shared_ptr&lt;T&gt; item;</w:t>
      </w:r>
    </w:p>
    <w:p w:rsidR="00000000" w:rsidDel="00000000" w:rsidP="00000000" w:rsidRDefault="00000000" w:rsidRPr="00000000" w14:paraId="00000083">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std::shared_ptr&lt;TListItem&lt;T&gt;&gt; next;</w:t>
      </w:r>
    </w:p>
    <w:p w:rsidR="00000000" w:rsidDel="00000000" w:rsidP="00000000" w:rsidRDefault="00000000" w:rsidRPr="00000000" w14:paraId="00000084">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std::shared_ptr&lt;TListItem&lt;T&gt;&gt; prev;</w:t>
      </w:r>
    </w:p>
    <w:p w:rsidR="00000000" w:rsidDel="00000000" w:rsidP="00000000" w:rsidRDefault="00000000" w:rsidRPr="00000000" w14:paraId="00000085">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static TAllocationBlock listitem_allocator;</w:t>
      </w:r>
    </w:p>
    <w:p w:rsidR="00000000" w:rsidDel="00000000" w:rsidP="00000000" w:rsidRDefault="00000000" w:rsidRPr="00000000" w14:paraId="00000086">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w:t>
      </w:r>
    </w:p>
    <w:p w:rsidR="00000000" w:rsidDel="00000000" w:rsidP="00000000" w:rsidRDefault="00000000" w:rsidRPr="00000000" w14:paraId="00000087">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TListItem(const std::shared_ptr&lt;T&gt; &amp;obj);</w:t>
      </w:r>
    </w:p>
    <w:p w:rsidR="00000000" w:rsidDel="00000000" w:rsidP="00000000" w:rsidRDefault="00000000" w:rsidRPr="00000000" w14:paraId="00000088">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std::shared_ptr&lt;T&gt; GetFigure() const;</w:t>
      </w:r>
    </w:p>
    <w:p w:rsidR="00000000" w:rsidDel="00000000" w:rsidP="00000000" w:rsidRDefault="00000000" w:rsidRPr="00000000" w14:paraId="00000089">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std::shared_ptr&lt;TListItem&lt;T&gt;&gt; GetNext();</w:t>
      </w:r>
    </w:p>
    <w:p w:rsidR="00000000" w:rsidDel="00000000" w:rsidP="00000000" w:rsidRDefault="00000000" w:rsidRPr="00000000" w14:paraId="0000008A">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std::shared_ptr&lt;TListItem&lt;T&gt;&gt; GetPrev();</w:t>
      </w:r>
    </w:p>
    <w:p w:rsidR="00000000" w:rsidDel="00000000" w:rsidP="00000000" w:rsidRDefault="00000000" w:rsidRPr="00000000" w14:paraId="0000008B">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void SetNext(std::shared_ptr&lt;TListItem&lt;T&gt;&gt; item);</w:t>
      </w:r>
    </w:p>
    <w:p w:rsidR="00000000" w:rsidDel="00000000" w:rsidP="00000000" w:rsidRDefault="00000000" w:rsidRPr="00000000" w14:paraId="0000008C">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void SetPrev(std::shared_ptr&lt;TListItem&lt;T&gt;&gt; item);</w:t>
      </w:r>
    </w:p>
    <w:p w:rsidR="00000000" w:rsidDel="00000000" w:rsidP="00000000" w:rsidRDefault="00000000" w:rsidRPr="00000000" w14:paraId="0000008D">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template &lt;class A&gt; friend std::ostream&amp; operator&lt;&lt;(std::ostream &amp;os, const TListItem&lt;A&gt; &amp;obj);</w:t>
      </w:r>
    </w:p>
    <w:p w:rsidR="00000000" w:rsidDel="00000000" w:rsidP="00000000" w:rsidRDefault="00000000" w:rsidRPr="00000000" w14:paraId="0000008E">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void *operator new(size_t size);</w:t>
      </w:r>
    </w:p>
    <w:p w:rsidR="00000000" w:rsidDel="00000000" w:rsidP="00000000" w:rsidRDefault="00000000" w:rsidRPr="00000000" w14:paraId="0000008F">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void operator delete(void *ptr);</w:t>
      </w:r>
    </w:p>
    <w:p w:rsidR="00000000" w:rsidDel="00000000" w:rsidP="00000000" w:rsidRDefault="00000000" w:rsidRPr="00000000" w14:paraId="00000090">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virtual ~TListItem(){};</w:t>
      </w:r>
    </w:p>
    <w:p w:rsidR="00000000" w:rsidDel="00000000" w:rsidP="00000000" w:rsidRDefault="00000000" w:rsidRPr="00000000" w14:paraId="00000091">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&lt;class T&gt; TAllocationBlock</w:t>
      </w:r>
    </w:p>
    <w:p w:rsidR="00000000" w:rsidDel="00000000" w:rsidP="00000000" w:rsidRDefault="00000000" w:rsidRPr="00000000" w14:paraId="00000093">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TListItem&lt;T&gt;::listitem_allocator(sizeof(TListItem&lt;T&gt;), 100);</w:t>
      </w:r>
    </w:p>
    <w:p w:rsidR="00000000" w:rsidDel="00000000" w:rsidP="00000000" w:rsidRDefault="00000000" w:rsidRPr="00000000" w14:paraId="00000094">
      <w:pPr>
        <w:widowControl w:val="0"/>
        <w:spacing w:after="6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5">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&lt;class T&gt;</w:t>
      </w:r>
    </w:p>
    <w:p w:rsidR="00000000" w:rsidDel="00000000" w:rsidP="00000000" w:rsidRDefault="00000000" w:rsidRPr="00000000" w14:paraId="00000096">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TListItem&lt;T&gt;::TListItem(const std::shared_ptr&lt;T&gt; &amp;obj){</w:t>
      </w:r>
    </w:p>
    <w:p w:rsidR="00000000" w:rsidDel="00000000" w:rsidP="00000000" w:rsidRDefault="00000000" w:rsidRPr="00000000" w14:paraId="00000097">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this-&gt;item = obj;</w:t>
      </w:r>
    </w:p>
    <w:p w:rsidR="00000000" w:rsidDel="00000000" w:rsidP="00000000" w:rsidRDefault="00000000" w:rsidRPr="00000000" w14:paraId="00000098">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this-&gt;next = nullptr;</w:t>
      </w:r>
    </w:p>
    <w:p w:rsidR="00000000" w:rsidDel="00000000" w:rsidP="00000000" w:rsidRDefault="00000000" w:rsidRPr="00000000" w14:paraId="00000099">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this-&gt;prev = nullptr;</w:t>
      </w:r>
    </w:p>
    <w:p w:rsidR="00000000" w:rsidDel="00000000" w:rsidP="00000000" w:rsidRDefault="00000000" w:rsidRPr="00000000" w14:paraId="0000009A">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&lt;class T&gt;</w:t>
      </w:r>
    </w:p>
    <w:p w:rsidR="00000000" w:rsidDel="00000000" w:rsidP="00000000" w:rsidRDefault="00000000" w:rsidRPr="00000000" w14:paraId="0000009C">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std::shared_ptr&lt;T&gt; TListItem&lt;T&gt;::GetFigure() const{</w:t>
      </w:r>
    </w:p>
    <w:p w:rsidR="00000000" w:rsidDel="00000000" w:rsidP="00000000" w:rsidRDefault="00000000" w:rsidRPr="00000000" w14:paraId="0000009D">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this-&gt;item;</w:t>
      </w:r>
    </w:p>
    <w:p w:rsidR="00000000" w:rsidDel="00000000" w:rsidP="00000000" w:rsidRDefault="00000000" w:rsidRPr="00000000" w14:paraId="0000009E">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F">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&lt;class T&gt;</w:t>
      </w:r>
    </w:p>
    <w:p w:rsidR="00000000" w:rsidDel="00000000" w:rsidP="00000000" w:rsidRDefault="00000000" w:rsidRPr="00000000" w14:paraId="000000A0">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std::shared_ptr&lt;TListItem&lt;T&gt;&gt; TListItem&lt;T&gt;::GetNext(){</w:t>
      </w:r>
    </w:p>
    <w:p w:rsidR="00000000" w:rsidDel="00000000" w:rsidP="00000000" w:rsidRDefault="00000000" w:rsidRPr="00000000" w14:paraId="000000A1">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this-&gt;next;</w:t>
      </w:r>
    </w:p>
    <w:p w:rsidR="00000000" w:rsidDel="00000000" w:rsidP="00000000" w:rsidRDefault="00000000" w:rsidRPr="00000000" w14:paraId="000000A2">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3">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&lt;class T&gt;</w:t>
      </w:r>
    </w:p>
    <w:p w:rsidR="00000000" w:rsidDel="00000000" w:rsidP="00000000" w:rsidRDefault="00000000" w:rsidRPr="00000000" w14:paraId="000000A4">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std::shared_ptr&lt;TListItem&lt;T&gt;&gt; TListItem&lt;T&gt;::GetPrev(){</w:t>
      </w:r>
    </w:p>
    <w:p w:rsidR="00000000" w:rsidDel="00000000" w:rsidP="00000000" w:rsidRDefault="00000000" w:rsidRPr="00000000" w14:paraId="000000A5">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this-&gt;prev;</w:t>
      </w:r>
    </w:p>
    <w:p w:rsidR="00000000" w:rsidDel="00000000" w:rsidP="00000000" w:rsidRDefault="00000000" w:rsidRPr="00000000" w14:paraId="000000A6">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7">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&lt;class T&gt;</w:t>
      </w:r>
    </w:p>
    <w:p w:rsidR="00000000" w:rsidDel="00000000" w:rsidP="00000000" w:rsidRDefault="00000000" w:rsidRPr="00000000" w14:paraId="000000A8">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TListItem&lt;T&gt;::SetNext(std::shared_ptr&lt;TListItem&lt;T&gt;&gt; item){</w:t>
      </w:r>
    </w:p>
    <w:p w:rsidR="00000000" w:rsidDel="00000000" w:rsidP="00000000" w:rsidRDefault="00000000" w:rsidRPr="00000000" w14:paraId="000000A9">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this-&gt;next = item;</w:t>
      </w:r>
    </w:p>
    <w:p w:rsidR="00000000" w:rsidDel="00000000" w:rsidP="00000000" w:rsidRDefault="00000000" w:rsidRPr="00000000" w14:paraId="000000AA">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B">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&lt;class T&gt;</w:t>
      </w:r>
    </w:p>
    <w:p w:rsidR="00000000" w:rsidDel="00000000" w:rsidP="00000000" w:rsidRDefault="00000000" w:rsidRPr="00000000" w14:paraId="000000AC">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TListItem&lt;T&gt;::SetPrev(std::shared_ptr&lt;TListItem&lt;T&gt;&gt; item){</w:t>
      </w:r>
    </w:p>
    <w:p w:rsidR="00000000" w:rsidDel="00000000" w:rsidP="00000000" w:rsidRDefault="00000000" w:rsidRPr="00000000" w14:paraId="000000AD">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this-&gt;prev = item;</w:t>
      </w:r>
    </w:p>
    <w:p w:rsidR="00000000" w:rsidDel="00000000" w:rsidP="00000000" w:rsidRDefault="00000000" w:rsidRPr="00000000" w14:paraId="000000AE">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F">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&lt;class T&gt;</w:t>
      </w:r>
    </w:p>
    <w:p w:rsidR="00000000" w:rsidDel="00000000" w:rsidP="00000000" w:rsidRDefault="00000000" w:rsidRPr="00000000" w14:paraId="000000B0">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std::ostream&amp; operator&lt;&lt;(std::ostream &amp;os, const TListItem&lt;T&gt; &amp;obj){</w:t>
      </w:r>
    </w:p>
    <w:p w:rsidR="00000000" w:rsidDel="00000000" w:rsidP="00000000" w:rsidRDefault="00000000" w:rsidRPr="00000000" w14:paraId="000000B1">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os &lt;&lt; obj.item &lt;&lt; std::endl;</w:t>
      </w:r>
    </w:p>
    <w:p w:rsidR="00000000" w:rsidDel="00000000" w:rsidP="00000000" w:rsidRDefault="00000000" w:rsidRPr="00000000" w14:paraId="000000B2">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os;</w:t>
      </w:r>
    </w:p>
    <w:p w:rsidR="00000000" w:rsidDel="00000000" w:rsidP="00000000" w:rsidRDefault="00000000" w:rsidRPr="00000000" w14:paraId="000000B3">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4">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&lt;class T&gt;</w:t>
      </w:r>
    </w:p>
    <w:p w:rsidR="00000000" w:rsidDel="00000000" w:rsidP="00000000" w:rsidRDefault="00000000" w:rsidRPr="00000000" w14:paraId="000000B5">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*TListItem&lt;T&gt;::operator new(size_t size){</w:t>
      </w:r>
    </w:p>
    <w:p w:rsidR="00000000" w:rsidDel="00000000" w:rsidP="00000000" w:rsidRDefault="00000000" w:rsidRPr="00000000" w14:paraId="000000B6">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listitem_allocator.Allocate();</w:t>
      </w:r>
    </w:p>
    <w:p w:rsidR="00000000" w:rsidDel="00000000" w:rsidP="00000000" w:rsidRDefault="00000000" w:rsidRPr="00000000" w14:paraId="000000B7">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8">
      <w:pPr>
        <w:widowControl w:val="0"/>
        <w:spacing w:after="6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9">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&lt;class T&gt;</w:t>
      </w:r>
    </w:p>
    <w:p w:rsidR="00000000" w:rsidDel="00000000" w:rsidP="00000000" w:rsidRDefault="00000000" w:rsidRPr="00000000" w14:paraId="000000BA">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TListItem&lt;T&gt;::operator delete(void *ptr){</w:t>
      </w:r>
    </w:p>
    <w:p w:rsidR="00000000" w:rsidDel="00000000" w:rsidP="00000000" w:rsidRDefault="00000000" w:rsidRPr="00000000" w14:paraId="000000BB">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listitem_allocator.Deallocate(ptr);</w:t>
      </w:r>
    </w:p>
    <w:p w:rsidR="00000000" w:rsidDel="00000000" w:rsidP="00000000" w:rsidRDefault="00000000" w:rsidRPr="00000000" w14:paraId="000000BC">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widowControl w:val="0"/>
        <w:spacing w:after="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#endif</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after="6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after="60" w:before="0"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TAllocationBlock.h</w:t>
      </w:r>
    </w:p>
    <w:p w:rsidR="00000000" w:rsidDel="00000000" w:rsidP="00000000" w:rsidRDefault="00000000" w:rsidRPr="00000000" w14:paraId="000000C0">
      <w:pPr>
        <w:spacing w:after="60" w:line="240" w:lineRule="auto"/>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#ifndef TALLOCATIONBLOCK_H</w:t>
      </w:r>
    </w:p>
    <w:p w:rsidR="00000000" w:rsidDel="00000000" w:rsidP="00000000" w:rsidRDefault="00000000" w:rsidRPr="00000000" w14:paraId="000000C1">
      <w:pP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#define TALLOCATIONBLOCK_H</w:t>
      </w:r>
    </w:p>
    <w:p w:rsidR="00000000" w:rsidDel="00000000" w:rsidP="00000000" w:rsidRDefault="00000000" w:rsidRPr="00000000" w14:paraId="000000C2">
      <w:pP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#include &lt;iostream&gt;</w:t>
      </w:r>
    </w:p>
    <w:p w:rsidR="00000000" w:rsidDel="00000000" w:rsidP="00000000" w:rsidRDefault="00000000" w:rsidRPr="00000000" w14:paraId="000000C3">
      <w:pP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#include &lt;list&gt;</w:t>
      </w:r>
    </w:p>
    <w:p w:rsidR="00000000" w:rsidDel="00000000" w:rsidP="00000000" w:rsidRDefault="00000000" w:rsidRPr="00000000" w14:paraId="000000C4">
      <w:pP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#include &lt;cstdlib&gt;</w:t>
      </w:r>
    </w:p>
    <w:p w:rsidR="00000000" w:rsidDel="00000000" w:rsidP="00000000" w:rsidRDefault="00000000" w:rsidRPr="00000000" w14:paraId="000000C5">
      <w:pP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typedef unsigned char Byte;</w:t>
      </w:r>
    </w:p>
    <w:p w:rsidR="00000000" w:rsidDel="00000000" w:rsidP="00000000" w:rsidRDefault="00000000" w:rsidRPr="00000000" w14:paraId="000000C6">
      <w:pP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class TAllocationBlock{</w:t>
      </w:r>
    </w:p>
    <w:p w:rsidR="00000000" w:rsidDel="00000000" w:rsidP="00000000" w:rsidRDefault="00000000" w:rsidRPr="00000000" w14:paraId="000000C7">
      <w:pP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private:</w:t>
      </w:r>
    </w:p>
    <w:p w:rsidR="00000000" w:rsidDel="00000000" w:rsidP="00000000" w:rsidRDefault="00000000" w:rsidRPr="00000000" w14:paraId="000000C8">
      <w:pP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Byte *_used_blocks;</w:t>
      </w:r>
    </w:p>
    <w:p w:rsidR="00000000" w:rsidDel="00000000" w:rsidP="00000000" w:rsidRDefault="00000000" w:rsidRPr="00000000" w14:paraId="000000C9">
      <w:pP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std::list &lt;void *&gt;_free_blocks;</w:t>
      </w:r>
    </w:p>
    <w:p w:rsidR="00000000" w:rsidDel="00000000" w:rsidP="00000000" w:rsidRDefault="00000000" w:rsidRPr="00000000" w14:paraId="000000CA">
      <w:pP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public:</w:t>
      </w:r>
    </w:p>
    <w:p w:rsidR="00000000" w:rsidDel="00000000" w:rsidP="00000000" w:rsidRDefault="00000000" w:rsidRPr="00000000" w14:paraId="000000CB">
      <w:pP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TAllocationBlock(int32_t size, int32_t count);</w:t>
      </w:r>
    </w:p>
    <w:p w:rsidR="00000000" w:rsidDel="00000000" w:rsidP="00000000" w:rsidRDefault="00000000" w:rsidRPr="00000000" w14:paraId="000000CC">
      <w:pP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void *Allocate();</w:t>
      </w:r>
    </w:p>
    <w:p w:rsidR="00000000" w:rsidDel="00000000" w:rsidP="00000000" w:rsidRDefault="00000000" w:rsidRPr="00000000" w14:paraId="000000CD">
      <w:pP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void Deallocate(void *ptr);</w:t>
      </w:r>
    </w:p>
    <w:p w:rsidR="00000000" w:rsidDel="00000000" w:rsidP="00000000" w:rsidRDefault="00000000" w:rsidRPr="00000000" w14:paraId="000000CE">
      <w:pP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bool Empty();</w:t>
      </w:r>
    </w:p>
    <w:p w:rsidR="00000000" w:rsidDel="00000000" w:rsidP="00000000" w:rsidRDefault="00000000" w:rsidRPr="00000000" w14:paraId="000000CF">
      <w:pP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int32_t Size();</w:t>
      </w:r>
    </w:p>
    <w:p w:rsidR="00000000" w:rsidDel="00000000" w:rsidP="00000000" w:rsidRDefault="00000000" w:rsidRPr="00000000" w14:paraId="000000D0">
      <w:pP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virtual ~TAllocationBlock();</w:t>
      </w:r>
    </w:p>
    <w:p w:rsidR="00000000" w:rsidDel="00000000" w:rsidP="00000000" w:rsidRDefault="00000000" w:rsidRPr="00000000" w14:paraId="000000D1">
      <w:pP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D2">
      <w:pPr>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#endif /* TALLOCATIONBLOCK_H */</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8"/>
          <w:szCs w:val="28"/>
          <w:rtl w:val="0"/>
        </w:rPr>
        <w:t xml:space="preserve">TAllocationBlock.cpp</w:t>
      </w:r>
    </w:p>
    <w:p w:rsidR="00000000" w:rsidDel="00000000" w:rsidP="00000000" w:rsidRDefault="00000000" w:rsidRPr="00000000" w14:paraId="000000D4">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"TAllocationBlock.h"</w:t>
      </w:r>
    </w:p>
    <w:p w:rsidR="00000000" w:rsidDel="00000000" w:rsidP="00000000" w:rsidRDefault="00000000" w:rsidRPr="00000000" w14:paraId="000000D5">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TAllocationBlock::TAllocationBlock(int32_t size, int32_t count){</w:t>
      </w:r>
    </w:p>
    <w:p w:rsidR="00000000" w:rsidDel="00000000" w:rsidP="00000000" w:rsidRDefault="00000000" w:rsidRPr="00000000" w14:paraId="000000D6">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_used_blocks = (Byte *)malloc(size * count);</w:t>
      </w:r>
    </w:p>
    <w:p w:rsidR="00000000" w:rsidDel="00000000" w:rsidP="00000000" w:rsidRDefault="00000000" w:rsidRPr="00000000" w14:paraId="000000D7">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for(int32_t i = 0; i &lt; count; ++i) {</w:t>
      </w:r>
    </w:p>
    <w:p w:rsidR="00000000" w:rsidDel="00000000" w:rsidP="00000000" w:rsidRDefault="00000000" w:rsidRPr="00000000" w14:paraId="000000D8">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void *ptr = (void *)malloc(sizeof(void *));</w:t>
      </w:r>
    </w:p>
    <w:p w:rsidR="00000000" w:rsidDel="00000000" w:rsidP="00000000" w:rsidRDefault="00000000" w:rsidRPr="00000000" w14:paraId="000000D9">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ptr = _used_blocks + i * size;</w:t>
      </w:r>
    </w:p>
    <w:p w:rsidR="00000000" w:rsidDel="00000000" w:rsidP="00000000" w:rsidRDefault="00000000" w:rsidRPr="00000000" w14:paraId="000000DA">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_free_blocks.push_back(ptr);</w:t>
      </w:r>
    </w:p>
    <w:p w:rsidR="00000000" w:rsidDel="00000000" w:rsidP="00000000" w:rsidRDefault="00000000" w:rsidRPr="00000000" w14:paraId="000000DB">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DC">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D">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*TAllocationBlock::Allocate(){</w:t>
      </w:r>
    </w:p>
    <w:p w:rsidR="00000000" w:rsidDel="00000000" w:rsidP="00000000" w:rsidRDefault="00000000" w:rsidRPr="00000000" w14:paraId="000000DE">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if(!_free_blocks.empty()) {</w:t>
      </w:r>
    </w:p>
    <w:p w:rsidR="00000000" w:rsidDel="00000000" w:rsidP="00000000" w:rsidRDefault="00000000" w:rsidRPr="00000000" w14:paraId="000000DF">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_free_blocks.front();</w:t>
      </w:r>
    </w:p>
    <w:p w:rsidR="00000000" w:rsidDel="00000000" w:rsidP="00000000" w:rsidRDefault="00000000" w:rsidRPr="00000000" w14:paraId="000000E0">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else {</w:t>
      </w:r>
    </w:p>
    <w:p w:rsidR="00000000" w:rsidDel="00000000" w:rsidP="00000000" w:rsidRDefault="00000000" w:rsidRPr="00000000" w14:paraId="000000E1">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throw std::bad_alloc();</w:t>
      </w:r>
    </w:p>
    <w:p w:rsidR="00000000" w:rsidDel="00000000" w:rsidP="00000000" w:rsidRDefault="00000000" w:rsidRPr="00000000" w14:paraId="000000E2">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E3">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4">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TAllocationBlock::Deallocate(void *ptr){</w:t>
      </w:r>
    </w:p>
    <w:p w:rsidR="00000000" w:rsidDel="00000000" w:rsidP="00000000" w:rsidRDefault="00000000" w:rsidRPr="00000000" w14:paraId="000000E5">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_free_blocks.push_back(ptr);  </w:t>
      </w:r>
    </w:p>
    <w:p w:rsidR="00000000" w:rsidDel="00000000" w:rsidP="00000000" w:rsidRDefault="00000000" w:rsidRPr="00000000" w14:paraId="000000E6">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7">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bool TAllocationBlock::Empty(){</w:t>
      </w:r>
    </w:p>
    <w:p w:rsidR="00000000" w:rsidDel="00000000" w:rsidP="00000000" w:rsidRDefault="00000000" w:rsidRPr="00000000" w14:paraId="000000E8">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_free_blocks.empty();  </w:t>
      </w:r>
    </w:p>
    <w:p w:rsidR="00000000" w:rsidDel="00000000" w:rsidP="00000000" w:rsidRDefault="00000000" w:rsidRPr="00000000" w14:paraId="000000E9">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A">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int32_t TAllocationBlock::Size(){</w:t>
      </w:r>
    </w:p>
    <w:p w:rsidR="00000000" w:rsidDel="00000000" w:rsidP="00000000" w:rsidRDefault="00000000" w:rsidRPr="00000000" w14:paraId="000000EB">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_free_blocks.size();  </w:t>
      </w:r>
    </w:p>
    <w:p w:rsidR="00000000" w:rsidDel="00000000" w:rsidP="00000000" w:rsidRDefault="00000000" w:rsidRPr="00000000" w14:paraId="000000EC">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D">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TAllocationBlock::~TAllocationBlock(){</w:t>
      </w:r>
    </w:p>
    <w:p w:rsidR="00000000" w:rsidDel="00000000" w:rsidP="00000000" w:rsidRDefault="00000000" w:rsidRPr="00000000" w14:paraId="000000EE">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while(!_free_blocks.empty()){ </w:t>
      </w:r>
    </w:p>
    <w:p w:rsidR="00000000" w:rsidDel="00000000" w:rsidP="00000000" w:rsidRDefault="00000000" w:rsidRPr="00000000" w14:paraId="000000EF">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_free_blocks.pop_front();  </w:t>
      </w:r>
    </w:p>
    <w:p w:rsidR="00000000" w:rsidDel="00000000" w:rsidP="00000000" w:rsidRDefault="00000000" w:rsidRPr="00000000" w14:paraId="000000F0">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F1">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free(_used_blocks);</w:t>
      </w:r>
    </w:p>
    <w:p w:rsidR="00000000" w:rsidDel="00000000" w:rsidP="00000000" w:rsidRDefault="00000000" w:rsidRPr="00000000" w14:paraId="000000F2">
      <w:pPr>
        <w:widowControl w:val="0"/>
        <w:spacing w:after="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widowControl w:val="0"/>
        <w:numPr>
          <w:ilvl w:val="0"/>
          <w:numId w:val="6"/>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Вывод</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данной лабораторной работе я научился реализовывать аллокаторы и добавил собственное выделение памяти в предыдущую лабораторную работу для этого я перегрузил операцию new и delete.</w:t>
      </w:r>
    </w:p>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Список литературы</w:t>
      </w:r>
    </w:p>
    <w:p w:rsidR="00000000" w:rsidDel="00000000" w:rsidP="00000000" w:rsidRDefault="00000000" w:rsidRPr="00000000" w14:paraId="000000F7">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cppreference.com [Электронный ресурс]. URL: https://en.cppreference.com/w/cpp/container/list (дата обращения: 03.12.20)</w:t>
      </w:r>
    </w:p>
    <w:p w:rsidR="00000000" w:rsidDel="00000000" w:rsidP="00000000" w:rsidRDefault="00000000" w:rsidRPr="00000000" w14:paraId="000000F8">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Метапрограммирование в C++ [Электронный ресурс]. URL: https://habr.com/ru/post/38622/(дата обращения: 02.12.20)</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