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spacing w:val="0"/>
          <w:sz w:val="28"/>
          <w:szCs w:val="28"/>
          <w:lang w:val="nl-NL"/>
        </w:rPr>
        <w:id w:val="495308572"/>
        <w:docPartObj>
          <w:docPartGallery w:val="Cover Pages"/>
          <w:docPartUnique/>
        </w:docPartObj>
      </w:sdtPr>
      <w:sdtEndPr>
        <w:rPr>
          <w:bCs w:val="0"/>
        </w:rPr>
      </w:sdtEndPr>
      <w:sdtContent>
        <w:p w14:paraId="340357E1" w14:textId="77777777" w:rsidR="00747AB9" w:rsidRDefault="00591E0E" w:rsidP="00747AB9">
          <w:pPr>
            <w:pStyle w:val="Title"/>
          </w:pPr>
          <w:r w:rsidRPr="00747AB9">
            <w:t>Opleidingsprofiel</w:t>
          </w:r>
        </w:p>
        <w:p w14:paraId="3BEAA3F3" w14:textId="14667914" w:rsidR="00DD61CD" w:rsidRPr="00747AB9" w:rsidRDefault="00591E0E" w:rsidP="00747AB9">
          <w:pPr>
            <w:pStyle w:val="Title"/>
          </w:pPr>
          <w:r w:rsidRPr="00747AB9">
            <w:t>Technische Informatica</w:t>
          </w:r>
        </w:p>
        <w:p w14:paraId="406338FA" w14:textId="14667914" w:rsidR="00B0143B" w:rsidRDefault="008305EB" w:rsidP="00BC5C11">
          <w:pPr>
            <w:pStyle w:val="Subtitle"/>
          </w:pPr>
          <w:r w:rsidRPr="00BC5C11">
            <w:t>juni 2022</w:t>
          </w:r>
        </w:p>
        <w:p w14:paraId="0D37C4AE" w14:textId="508A622D" w:rsidR="000E767C" w:rsidRPr="00393178" w:rsidRDefault="00393178" w:rsidP="00C80FAD">
          <w:pPr>
            <w:pStyle w:val="Heading4"/>
            <w:rPr>
              <w:bCs/>
            </w:rPr>
          </w:pPr>
          <w:r>
            <w:t>Inhoudsopgave</w:t>
          </w:r>
        </w:p>
      </w:sdtContent>
    </w:sdt>
    <w:p w14:paraId="512D2901" w14:textId="6714DE2F" w:rsidR="003A6A6F" w:rsidRPr="00127175" w:rsidRDefault="00E776B4" w:rsidP="00127175">
      <w:pPr>
        <w:pStyle w:val="TOC1"/>
        <w:tabs>
          <w:tab w:val="right" w:leader="dot" w:pos="9746"/>
        </w:tabs>
        <w:ind w:left="426" w:hanging="426"/>
        <w:rPr>
          <w:sz w:val="22"/>
          <w:szCs w:val="22"/>
          <w:lang w:eastAsia="en-GB"/>
        </w:rPr>
      </w:pPr>
      <w:r>
        <w:fldChar w:fldCharType="begin"/>
      </w:r>
      <w:r>
        <w:instrText xml:space="preserve"> TOC \o "1-1" \h \z \u </w:instrText>
      </w:r>
      <w:r>
        <w:fldChar w:fldCharType="separate"/>
      </w:r>
      <w:hyperlink w:anchor="_Toc107485537" w:history="1">
        <w:r w:rsidR="003A6A6F" w:rsidRPr="00127175">
          <w:rPr>
            <w:rStyle w:val="Hyperlink"/>
            <w:noProof/>
            <w:sz w:val="22"/>
            <w:szCs w:val="22"/>
          </w:rPr>
          <w:t>1.</w:t>
        </w:r>
        <w:r w:rsidR="003A6A6F" w:rsidRPr="00127175">
          <w:rPr>
            <w:noProof/>
            <w:sz w:val="22"/>
            <w:szCs w:val="22"/>
            <w:lang w:eastAsia="en-GB"/>
          </w:rPr>
          <w:tab/>
        </w:r>
        <w:r w:rsidR="003A6A6F" w:rsidRPr="00127175">
          <w:rPr>
            <w:rStyle w:val="Hyperlink"/>
            <w:noProof/>
            <w:sz w:val="22"/>
            <w:szCs w:val="22"/>
          </w:rPr>
          <w:t>Het (toekomstig) beroep</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_Toc107485537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1</w:t>
        </w:r>
        <w:r w:rsidR="003A6A6F" w:rsidRPr="00127175">
          <w:rPr>
            <w:noProof/>
            <w:webHidden/>
            <w:sz w:val="22"/>
            <w:szCs w:val="22"/>
          </w:rPr>
          <w:fldChar w:fldCharType="end"/>
        </w:r>
      </w:hyperlink>
    </w:p>
    <w:p w14:paraId="4C8ADB16" w14:textId="7E0B996D" w:rsidR="003A6A6F" w:rsidRPr="00127175" w:rsidRDefault="0040321C" w:rsidP="00127175">
      <w:pPr>
        <w:pStyle w:val="TOC1"/>
        <w:tabs>
          <w:tab w:val="right" w:leader="dot" w:pos="9746"/>
        </w:tabs>
        <w:ind w:left="426" w:hanging="426"/>
        <w:rPr>
          <w:sz w:val="22"/>
          <w:szCs w:val="22"/>
          <w:lang w:eastAsia="en-GB"/>
        </w:rPr>
      </w:pPr>
      <w:hyperlink w:anchor="_Toc107485538" w:history="1">
        <w:r w:rsidR="003A6A6F" w:rsidRPr="00127175">
          <w:rPr>
            <w:rStyle w:val="Hyperlink"/>
            <w:noProof/>
            <w:sz w:val="22"/>
            <w:szCs w:val="22"/>
          </w:rPr>
          <w:t>2.</w:t>
        </w:r>
        <w:r w:rsidR="003A6A6F" w:rsidRPr="00127175">
          <w:rPr>
            <w:noProof/>
            <w:sz w:val="22"/>
            <w:szCs w:val="22"/>
            <w:lang w:eastAsia="en-GB"/>
          </w:rPr>
          <w:tab/>
        </w:r>
        <w:r w:rsidR="003A6A6F" w:rsidRPr="00127175">
          <w:rPr>
            <w:rStyle w:val="Hyperlink"/>
            <w:noProof/>
            <w:sz w:val="22"/>
            <w:szCs w:val="22"/>
          </w:rPr>
          <w:t>Afbakening van de opleiding</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_Toc107485538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4</w:t>
        </w:r>
        <w:r w:rsidR="003A6A6F" w:rsidRPr="00127175">
          <w:rPr>
            <w:noProof/>
            <w:webHidden/>
            <w:sz w:val="22"/>
            <w:szCs w:val="22"/>
          </w:rPr>
          <w:fldChar w:fldCharType="end"/>
        </w:r>
      </w:hyperlink>
    </w:p>
    <w:p w14:paraId="0603BF06" w14:textId="580D8288" w:rsidR="003A6A6F" w:rsidRPr="00127175" w:rsidRDefault="0040321C" w:rsidP="00127175">
      <w:pPr>
        <w:pStyle w:val="TOC1"/>
        <w:tabs>
          <w:tab w:val="right" w:leader="dot" w:pos="9746"/>
        </w:tabs>
        <w:ind w:left="426" w:hanging="426"/>
        <w:rPr>
          <w:sz w:val="22"/>
          <w:szCs w:val="22"/>
          <w:lang w:eastAsia="en-GB"/>
        </w:rPr>
      </w:pPr>
      <w:hyperlink w:anchor="_Toc107485539" w:history="1">
        <w:r w:rsidR="003A6A6F" w:rsidRPr="00127175">
          <w:rPr>
            <w:rStyle w:val="Hyperlink"/>
            <w:noProof/>
            <w:sz w:val="22"/>
            <w:szCs w:val="22"/>
          </w:rPr>
          <w:t>3.</w:t>
        </w:r>
        <w:r w:rsidR="003A6A6F" w:rsidRPr="00127175">
          <w:rPr>
            <w:noProof/>
            <w:sz w:val="22"/>
            <w:szCs w:val="22"/>
            <w:lang w:eastAsia="en-GB"/>
          </w:rPr>
          <w:tab/>
        </w:r>
        <w:r w:rsidR="003A6A6F" w:rsidRPr="00127175">
          <w:rPr>
            <w:rStyle w:val="Hyperlink"/>
            <w:noProof/>
            <w:sz w:val="22"/>
            <w:szCs w:val="22"/>
          </w:rPr>
          <w:t>Eindkwalificaties</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_Toc107485539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7</w:t>
        </w:r>
        <w:r w:rsidR="003A6A6F" w:rsidRPr="00127175">
          <w:rPr>
            <w:noProof/>
            <w:webHidden/>
            <w:sz w:val="22"/>
            <w:szCs w:val="22"/>
          </w:rPr>
          <w:fldChar w:fldCharType="end"/>
        </w:r>
      </w:hyperlink>
    </w:p>
    <w:p w14:paraId="58C40F76" w14:textId="4CE6E60C" w:rsidR="003A6A6F" w:rsidRPr="00127175" w:rsidRDefault="0040321C" w:rsidP="00127175">
      <w:pPr>
        <w:pStyle w:val="TOC1"/>
        <w:tabs>
          <w:tab w:val="right" w:leader="dot" w:pos="9746"/>
        </w:tabs>
        <w:ind w:left="426" w:hanging="426"/>
        <w:rPr>
          <w:sz w:val="22"/>
          <w:szCs w:val="22"/>
          <w:lang w:eastAsia="en-GB"/>
        </w:rPr>
      </w:pPr>
      <w:hyperlink w:anchor="_Toc107485540" w:history="1">
        <w:r w:rsidR="003A6A6F" w:rsidRPr="00127175">
          <w:rPr>
            <w:rStyle w:val="Hyperlink"/>
            <w:noProof/>
            <w:sz w:val="22"/>
            <w:szCs w:val="22"/>
          </w:rPr>
          <w:t>4.</w:t>
        </w:r>
        <w:r w:rsidR="003A6A6F" w:rsidRPr="00127175">
          <w:rPr>
            <w:noProof/>
            <w:sz w:val="22"/>
            <w:szCs w:val="22"/>
            <w:lang w:eastAsia="en-GB"/>
          </w:rPr>
          <w:tab/>
        </w:r>
        <w:r w:rsidR="003A6A6F" w:rsidRPr="00127175">
          <w:rPr>
            <w:rStyle w:val="Hyperlink"/>
            <w:noProof/>
            <w:sz w:val="22"/>
            <w:szCs w:val="22"/>
          </w:rPr>
          <w:t>Instroom en leerhouding</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_Toc107485540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8</w:t>
        </w:r>
        <w:r w:rsidR="003A6A6F" w:rsidRPr="00127175">
          <w:rPr>
            <w:noProof/>
            <w:webHidden/>
            <w:sz w:val="22"/>
            <w:szCs w:val="22"/>
          </w:rPr>
          <w:fldChar w:fldCharType="end"/>
        </w:r>
      </w:hyperlink>
    </w:p>
    <w:p w14:paraId="74920A3D" w14:textId="79C7A230" w:rsidR="003A6A6F" w:rsidRPr="00127175" w:rsidRDefault="0040321C" w:rsidP="00127175">
      <w:pPr>
        <w:pStyle w:val="TOC1"/>
        <w:tabs>
          <w:tab w:val="right" w:leader="dot" w:pos="9746"/>
        </w:tabs>
        <w:ind w:left="426" w:hanging="426"/>
        <w:rPr>
          <w:sz w:val="22"/>
          <w:szCs w:val="22"/>
          <w:lang w:eastAsia="en-GB"/>
        </w:rPr>
      </w:pPr>
      <w:hyperlink w:anchor="_Toc107485541" w:history="1">
        <w:r w:rsidR="003A6A6F" w:rsidRPr="00127175">
          <w:rPr>
            <w:rStyle w:val="Hyperlink"/>
            <w:noProof/>
            <w:sz w:val="22"/>
            <w:szCs w:val="22"/>
          </w:rPr>
          <w:t>5.</w:t>
        </w:r>
        <w:r w:rsidR="003A6A6F" w:rsidRPr="00127175">
          <w:rPr>
            <w:noProof/>
            <w:sz w:val="22"/>
            <w:szCs w:val="22"/>
            <w:lang w:eastAsia="en-GB"/>
          </w:rPr>
          <w:tab/>
        </w:r>
        <w:r w:rsidR="003A6A6F" w:rsidRPr="00127175">
          <w:rPr>
            <w:rStyle w:val="Hyperlink"/>
            <w:noProof/>
            <w:sz w:val="22"/>
            <w:szCs w:val="22"/>
          </w:rPr>
          <w:t>Visie op onderwijs</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_Toc107485541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10</w:t>
        </w:r>
        <w:r w:rsidR="003A6A6F" w:rsidRPr="00127175">
          <w:rPr>
            <w:noProof/>
            <w:webHidden/>
            <w:sz w:val="22"/>
            <w:szCs w:val="22"/>
          </w:rPr>
          <w:fldChar w:fldCharType="end"/>
        </w:r>
      </w:hyperlink>
    </w:p>
    <w:p w14:paraId="219FC757" w14:textId="5839D699" w:rsidR="003A6A6F" w:rsidRPr="00127175" w:rsidRDefault="0040321C" w:rsidP="00127175">
      <w:pPr>
        <w:pStyle w:val="TOC1"/>
        <w:tabs>
          <w:tab w:val="right" w:leader="dot" w:pos="9746"/>
        </w:tabs>
        <w:ind w:left="426" w:hanging="426"/>
        <w:rPr>
          <w:sz w:val="22"/>
          <w:szCs w:val="22"/>
          <w:lang w:eastAsia="en-GB"/>
        </w:rPr>
      </w:pPr>
      <w:hyperlink w:anchor="_Toc107485542" w:history="1">
        <w:r w:rsidR="003A6A6F" w:rsidRPr="00127175">
          <w:rPr>
            <w:rStyle w:val="Hyperlink"/>
            <w:noProof/>
            <w:sz w:val="22"/>
            <w:szCs w:val="22"/>
          </w:rPr>
          <w:t>6.</w:t>
        </w:r>
        <w:r w:rsidR="003A6A6F" w:rsidRPr="00127175">
          <w:rPr>
            <w:noProof/>
            <w:sz w:val="22"/>
            <w:szCs w:val="22"/>
            <w:lang w:eastAsia="en-GB"/>
          </w:rPr>
          <w:tab/>
        </w:r>
        <w:r w:rsidR="003A6A6F" w:rsidRPr="00127175">
          <w:rPr>
            <w:rStyle w:val="Hyperlink"/>
            <w:noProof/>
            <w:sz w:val="22"/>
            <w:szCs w:val="22"/>
          </w:rPr>
          <w:t>Uitwerking van de visie in leerlijnen</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_Toc107485542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12</w:t>
        </w:r>
        <w:r w:rsidR="003A6A6F" w:rsidRPr="00127175">
          <w:rPr>
            <w:noProof/>
            <w:webHidden/>
            <w:sz w:val="22"/>
            <w:szCs w:val="22"/>
          </w:rPr>
          <w:fldChar w:fldCharType="end"/>
        </w:r>
      </w:hyperlink>
    </w:p>
    <w:p w14:paraId="09AF0DC8" w14:textId="6D7A3F82" w:rsidR="003A6A6F" w:rsidRPr="00127175" w:rsidRDefault="0040321C" w:rsidP="00127175">
      <w:pPr>
        <w:pStyle w:val="TOC1"/>
        <w:tabs>
          <w:tab w:val="right" w:leader="dot" w:pos="9746"/>
        </w:tabs>
        <w:ind w:left="426" w:hanging="426"/>
        <w:rPr>
          <w:sz w:val="22"/>
          <w:szCs w:val="22"/>
          <w:lang w:eastAsia="en-GB"/>
        </w:rPr>
      </w:pPr>
      <w:hyperlink w:anchor="_Toc107485543" w:history="1">
        <w:r w:rsidR="003A6A6F" w:rsidRPr="00127175">
          <w:rPr>
            <w:rStyle w:val="Hyperlink"/>
            <w:noProof/>
            <w:sz w:val="22"/>
            <w:szCs w:val="22"/>
          </w:rPr>
          <w:t>7.</w:t>
        </w:r>
        <w:r w:rsidR="003A6A6F" w:rsidRPr="00127175">
          <w:rPr>
            <w:noProof/>
            <w:sz w:val="22"/>
            <w:szCs w:val="22"/>
            <w:lang w:eastAsia="en-GB"/>
          </w:rPr>
          <w:tab/>
        </w:r>
        <w:r w:rsidR="003A6A6F" w:rsidRPr="00127175">
          <w:rPr>
            <w:rStyle w:val="Hyperlink"/>
            <w:noProof/>
            <w:sz w:val="22"/>
            <w:szCs w:val="22"/>
          </w:rPr>
          <w:t>Werkvormen, begeleiding en keuzeruimte</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_Toc107485543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16</w:t>
        </w:r>
        <w:r w:rsidR="003A6A6F" w:rsidRPr="00127175">
          <w:rPr>
            <w:noProof/>
            <w:webHidden/>
            <w:sz w:val="22"/>
            <w:szCs w:val="22"/>
          </w:rPr>
          <w:fldChar w:fldCharType="end"/>
        </w:r>
      </w:hyperlink>
    </w:p>
    <w:p w14:paraId="1BB05579" w14:textId="5C013487" w:rsidR="003A6A6F" w:rsidRPr="00127175" w:rsidRDefault="0040321C" w:rsidP="00127175">
      <w:pPr>
        <w:pStyle w:val="TOC1"/>
        <w:tabs>
          <w:tab w:val="right" w:leader="dot" w:pos="9746"/>
        </w:tabs>
        <w:ind w:left="426" w:hanging="426"/>
        <w:rPr>
          <w:sz w:val="22"/>
          <w:szCs w:val="22"/>
          <w:lang w:eastAsia="en-GB"/>
        </w:rPr>
      </w:pPr>
      <w:hyperlink w:anchor="_Toc107485544" w:history="1">
        <w:r w:rsidR="003A6A6F" w:rsidRPr="00127175">
          <w:rPr>
            <w:rStyle w:val="Hyperlink"/>
            <w:noProof/>
            <w:sz w:val="22"/>
            <w:szCs w:val="22"/>
          </w:rPr>
          <w:t>8.</w:t>
        </w:r>
        <w:r w:rsidR="003A6A6F" w:rsidRPr="00127175">
          <w:rPr>
            <w:noProof/>
            <w:sz w:val="22"/>
            <w:szCs w:val="22"/>
            <w:lang w:eastAsia="en-GB"/>
          </w:rPr>
          <w:tab/>
        </w:r>
        <w:r w:rsidR="003A6A6F" w:rsidRPr="00127175">
          <w:rPr>
            <w:rStyle w:val="Hyperlink"/>
            <w:noProof/>
            <w:sz w:val="22"/>
            <w:szCs w:val="22"/>
          </w:rPr>
          <w:t>Toetsing</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_Toc107485544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19</w:t>
        </w:r>
        <w:r w:rsidR="003A6A6F" w:rsidRPr="00127175">
          <w:rPr>
            <w:noProof/>
            <w:webHidden/>
            <w:sz w:val="22"/>
            <w:szCs w:val="22"/>
          </w:rPr>
          <w:fldChar w:fldCharType="end"/>
        </w:r>
      </w:hyperlink>
    </w:p>
    <w:p w14:paraId="56CBD60D" w14:textId="4DE01CEE" w:rsidR="003A6A6F" w:rsidRPr="00127175" w:rsidRDefault="0040321C" w:rsidP="00127175">
      <w:pPr>
        <w:pStyle w:val="TOC1"/>
        <w:tabs>
          <w:tab w:val="right" w:leader="dot" w:pos="9746"/>
        </w:tabs>
        <w:ind w:left="426" w:hanging="426"/>
        <w:rPr>
          <w:sz w:val="22"/>
          <w:szCs w:val="22"/>
          <w:lang w:eastAsia="en-GB"/>
        </w:rPr>
      </w:pPr>
      <w:hyperlink w:anchor="_Toc107485545" w:history="1">
        <w:r w:rsidR="003A6A6F" w:rsidRPr="00127175">
          <w:rPr>
            <w:rStyle w:val="Hyperlink"/>
            <w:noProof/>
            <w:sz w:val="22"/>
            <w:szCs w:val="22"/>
          </w:rPr>
          <w:t>9.</w:t>
        </w:r>
        <w:r w:rsidR="003A6A6F" w:rsidRPr="00127175">
          <w:rPr>
            <w:noProof/>
            <w:sz w:val="22"/>
            <w:szCs w:val="22"/>
            <w:lang w:eastAsia="en-GB"/>
          </w:rPr>
          <w:tab/>
        </w:r>
        <w:r w:rsidR="003A6A6F" w:rsidRPr="00127175">
          <w:rPr>
            <w:rStyle w:val="Hyperlink"/>
            <w:noProof/>
            <w:sz w:val="22"/>
            <w:szCs w:val="22"/>
          </w:rPr>
          <w:t>Schoolklimaat en faciliteiten</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_Toc107485545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21</w:t>
        </w:r>
        <w:r w:rsidR="003A6A6F" w:rsidRPr="00127175">
          <w:rPr>
            <w:noProof/>
            <w:webHidden/>
            <w:sz w:val="22"/>
            <w:szCs w:val="22"/>
          </w:rPr>
          <w:fldChar w:fldCharType="end"/>
        </w:r>
      </w:hyperlink>
    </w:p>
    <w:p w14:paraId="64DF9B6B" w14:textId="47D0EBC8" w:rsidR="003A6A6F" w:rsidRPr="00127175" w:rsidRDefault="0040321C" w:rsidP="00127175">
      <w:pPr>
        <w:pStyle w:val="TOC1"/>
        <w:tabs>
          <w:tab w:val="right" w:leader="dot" w:pos="9746"/>
        </w:tabs>
        <w:ind w:left="426" w:hanging="426"/>
        <w:rPr>
          <w:sz w:val="22"/>
          <w:szCs w:val="22"/>
          <w:lang w:eastAsia="en-GB"/>
        </w:rPr>
      </w:pPr>
      <w:hyperlink w:anchor="_Toc107485546" w:history="1">
        <w:r w:rsidR="003A6A6F" w:rsidRPr="00127175">
          <w:rPr>
            <w:rStyle w:val="Hyperlink"/>
            <w:noProof/>
            <w:sz w:val="22"/>
            <w:szCs w:val="22"/>
          </w:rPr>
          <w:t>10.</w:t>
        </w:r>
        <w:r w:rsidR="003A6A6F" w:rsidRPr="00127175">
          <w:rPr>
            <w:noProof/>
            <w:sz w:val="22"/>
            <w:szCs w:val="22"/>
            <w:lang w:eastAsia="en-GB"/>
          </w:rPr>
          <w:tab/>
        </w:r>
        <w:r w:rsidR="003A6A6F" w:rsidRPr="00127175">
          <w:rPr>
            <w:rStyle w:val="Hyperlink"/>
            <w:noProof/>
            <w:sz w:val="22"/>
            <w:szCs w:val="22"/>
          </w:rPr>
          <w:t>Kwaliteitszorg</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_Toc107485546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22</w:t>
        </w:r>
        <w:r w:rsidR="003A6A6F" w:rsidRPr="00127175">
          <w:rPr>
            <w:noProof/>
            <w:webHidden/>
            <w:sz w:val="22"/>
            <w:szCs w:val="22"/>
          </w:rPr>
          <w:fldChar w:fldCharType="end"/>
        </w:r>
      </w:hyperlink>
    </w:p>
    <w:p w14:paraId="715A4AE2" w14:textId="61813217" w:rsidR="003A6A6F" w:rsidRPr="00127175" w:rsidRDefault="0040321C" w:rsidP="00127175">
      <w:pPr>
        <w:pStyle w:val="TOC1"/>
        <w:tabs>
          <w:tab w:val="right" w:leader="dot" w:pos="9746"/>
        </w:tabs>
        <w:ind w:left="426" w:hanging="426"/>
        <w:rPr>
          <w:sz w:val="22"/>
          <w:szCs w:val="22"/>
          <w:lang w:eastAsia="en-GB"/>
        </w:rPr>
      </w:pPr>
      <w:hyperlink w:anchor="_Toc107485547" w:history="1">
        <w:r w:rsidR="003A6A6F" w:rsidRPr="00127175">
          <w:rPr>
            <w:rStyle w:val="Hyperlink"/>
            <w:noProof/>
            <w:sz w:val="22"/>
            <w:szCs w:val="22"/>
          </w:rPr>
          <w:t>11.</w:t>
        </w:r>
        <w:r w:rsidR="003A6A6F" w:rsidRPr="00127175">
          <w:rPr>
            <w:noProof/>
            <w:sz w:val="22"/>
            <w:szCs w:val="22"/>
            <w:lang w:eastAsia="en-GB"/>
          </w:rPr>
          <w:tab/>
        </w:r>
        <w:r w:rsidR="003A6A6F" w:rsidRPr="00127175">
          <w:rPr>
            <w:rStyle w:val="Hyperlink"/>
            <w:noProof/>
            <w:sz w:val="22"/>
            <w:szCs w:val="22"/>
          </w:rPr>
          <w:t>Onderwijsorganisatie</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_Toc107485547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24</w:t>
        </w:r>
        <w:r w:rsidR="003A6A6F" w:rsidRPr="00127175">
          <w:rPr>
            <w:noProof/>
            <w:webHidden/>
            <w:sz w:val="22"/>
            <w:szCs w:val="22"/>
          </w:rPr>
          <w:fldChar w:fldCharType="end"/>
        </w:r>
      </w:hyperlink>
    </w:p>
    <w:p w14:paraId="2FF7B956" w14:textId="1C5015E1" w:rsidR="003A6A6F" w:rsidRPr="00127175" w:rsidRDefault="0040321C" w:rsidP="00127175">
      <w:pPr>
        <w:pStyle w:val="TOC1"/>
        <w:tabs>
          <w:tab w:val="right" w:leader="dot" w:pos="9746"/>
        </w:tabs>
        <w:ind w:left="426" w:hanging="426"/>
        <w:rPr>
          <w:sz w:val="22"/>
          <w:szCs w:val="22"/>
          <w:lang w:eastAsia="en-GB"/>
        </w:rPr>
      </w:pPr>
      <w:hyperlink w:anchor="_Toc107485548" w:history="1">
        <w:r w:rsidR="003A6A6F" w:rsidRPr="00127175">
          <w:rPr>
            <w:rStyle w:val="Hyperlink"/>
            <w:noProof/>
            <w:sz w:val="22"/>
            <w:szCs w:val="22"/>
          </w:rPr>
          <w:t>12.</w:t>
        </w:r>
        <w:r w:rsidR="003A6A6F" w:rsidRPr="00127175">
          <w:rPr>
            <w:noProof/>
            <w:sz w:val="22"/>
            <w:szCs w:val="22"/>
            <w:lang w:eastAsia="en-GB"/>
          </w:rPr>
          <w:tab/>
        </w:r>
        <w:r w:rsidR="003A6A6F" w:rsidRPr="00127175">
          <w:rPr>
            <w:rStyle w:val="Hyperlink"/>
            <w:noProof/>
            <w:sz w:val="22"/>
            <w:szCs w:val="22"/>
          </w:rPr>
          <w:t>Docententeam</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_Toc107485548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25</w:t>
        </w:r>
        <w:r w:rsidR="003A6A6F" w:rsidRPr="00127175">
          <w:rPr>
            <w:noProof/>
            <w:webHidden/>
            <w:sz w:val="22"/>
            <w:szCs w:val="22"/>
          </w:rPr>
          <w:fldChar w:fldCharType="end"/>
        </w:r>
      </w:hyperlink>
    </w:p>
    <w:p w14:paraId="4D8DEE2F" w14:textId="12322C59" w:rsidR="003A6A6F" w:rsidRPr="00127175" w:rsidRDefault="0040321C" w:rsidP="00127175">
      <w:pPr>
        <w:pStyle w:val="TOC1"/>
        <w:tabs>
          <w:tab w:val="right" w:leader="dot" w:pos="9746"/>
        </w:tabs>
        <w:ind w:left="426" w:hanging="426"/>
        <w:rPr>
          <w:sz w:val="22"/>
          <w:szCs w:val="22"/>
          <w:lang w:eastAsia="en-GB"/>
        </w:rPr>
      </w:pPr>
      <w:hyperlink w:anchor="_Toc107485549" w:history="1">
        <w:r w:rsidR="003A6A6F" w:rsidRPr="00127175">
          <w:rPr>
            <w:rStyle w:val="Hyperlink"/>
            <w:noProof/>
            <w:sz w:val="22"/>
            <w:szCs w:val="22"/>
          </w:rPr>
          <w:t>13.</w:t>
        </w:r>
        <w:r w:rsidR="003A6A6F" w:rsidRPr="00127175">
          <w:rPr>
            <w:noProof/>
            <w:sz w:val="22"/>
            <w:szCs w:val="22"/>
            <w:lang w:eastAsia="en-GB"/>
          </w:rPr>
          <w:tab/>
        </w:r>
        <w:r w:rsidR="003A6A6F" w:rsidRPr="00127175">
          <w:rPr>
            <w:rStyle w:val="Hyperlink"/>
            <w:noProof/>
            <w:sz w:val="22"/>
            <w:szCs w:val="22"/>
          </w:rPr>
          <w:t>Beleidsthema’s</w:t>
        </w:r>
        <w:r w:rsidR="003A6A6F" w:rsidRPr="00127175">
          <w:rPr>
            <w:noProof/>
            <w:webHidden/>
            <w:sz w:val="22"/>
            <w:szCs w:val="22"/>
          </w:rPr>
          <w:tab/>
        </w:r>
        <w:r w:rsidR="003A6A6F" w:rsidRPr="00127175">
          <w:rPr>
            <w:noProof/>
            <w:webHidden/>
            <w:sz w:val="22"/>
            <w:szCs w:val="22"/>
          </w:rPr>
          <w:fldChar w:fldCharType="begin"/>
        </w:r>
        <w:r w:rsidR="003A6A6F" w:rsidRPr="00127175">
          <w:rPr>
            <w:noProof/>
            <w:webHidden/>
            <w:sz w:val="22"/>
            <w:szCs w:val="22"/>
          </w:rPr>
          <w:instrText xml:space="preserve"> PAGEREF _Toc107485549 \h </w:instrText>
        </w:r>
        <w:r w:rsidR="003A6A6F" w:rsidRPr="00127175">
          <w:rPr>
            <w:noProof/>
            <w:webHidden/>
            <w:sz w:val="22"/>
            <w:szCs w:val="22"/>
          </w:rPr>
        </w:r>
        <w:r w:rsidR="003A6A6F" w:rsidRPr="00127175">
          <w:rPr>
            <w:noProof/>
            <w:webHidden/>
            <w:sz w:val="22"/>
            <w:szCs w:val="22"/>
          </w:rPr>
          <w:fldChar w:fldCharType="separate"/>
        </w:r>
        <w:r w:rsidR="003A6A6F" w:rsidRPr="00127175">
          <w:rPr>
            <w:noProof/>
            <w:webHidden/>
            <w:sz w:val="22"/>
            <w:szCs w:val="22"/>
          </w:rPr>
          <w:t>26</w:t>
        </w:r>
        <w:r w:rsidR="003A6A6F" w:rsidRPr="00127175">
          <w:rPr>
            <w:noProof/>
            <w:webHidden/>
            <w:sz w:val="22"/>
            <w:szCs w:val="22"/>
          </w:rPr>
          <w:fldChar w:fldCharType="end"/>
        </w:r>
      </w:hyperlink>
    </w:p>
    <w:p w14:paraId="31951676" w14:textId="58F76806" w:rsidR="00393178" w:rsidRDefault="00E776B4" w:rsidP="00BC5C11">
      <w:r>
        <w:fldChar w:fldCharType="end"/>
      </w:r>
    </w:p>
    <w:p w14:paraId="173D9641" w14:textId="77777777" w:rsidR="00393178" w:rsidRDefault="00393178">
      <w:r>
        <w:br w:type="page"/>
      </w:r>
    </w:p>
    <w:p w14:paraId="7169A547" w14:textId="1A6C99D1" w:rsidR="004627F6" w:rsidRPr="000B1D99" w:rsidRDefault="004627F6" w:rsidP="00D67644">
      <w:pPr>
        <w:pStyle w:val="Heading1"/>
      </w:pPr>
      <w:bookmarkStart w:id="0" w:name="_Toc107485537"/>
      <w:r w:rsidRPr="000B1D99">
        <w:t>Het (toekomstig) beroep</w:t>
      </w:r>
      <w:bookmarkEnd w:id="0"/>
    </w:p>
    <w:p w14:paraId="459B9461" w14:textId="77777777" w:rsidR="004627F6" w:rsidRPr="003B37CD" w:rsidRDefault="004627F6" w:rsidP="004627F6">
      <w:pPr>
        <w:spacing w:after="160" w:line="259" w:lineRule="auto"/>
        <w:rPr>
          <w:rFonts w:cstheme="minorHAnsi"/>
          <w:lang w:val="nl-NL"/>
        </w:rPr>
      </w:pPr>
      <w:r w:rsidRPr="003B37CD">
        <w:rPr>
          <w:rFonts w:cstheme="minorHAnsi"/>
          <w:lang w:val="nl-NL"/>
        </w:rPr>
        <w:t xml:space="preserve">Technologie raakt steeds meer verweven met het dagelijks leven en dit versnelt ook nog eens in een bijna niet bij te houden tempo. Het gebruik van gepersonaliseerde informatie en slimme ‘dagelijkse’ apparaten wordt steeds meer gemeengoed en vormt in toenemende mate de basis voor een nieuw tijdperk dat de vierde industriële revolutie, of Industry 4.0, genoemd wordt. Een tijdperk dat gekenmerkt wordt door acceptatie van verwevenheid van levende organismen met technologie, van ‘hyperconnectiviteit’. Productieprocessen worden gedigitaliseerd en geoptimaliseerd. Slimmere en gepersonaliseerde producten worden ontwikkeld waarin digitale en technologische innovaties elkaar versterken. Maar niet alleen in de maakindustrie, ook in andere sectoren schrijdt de digitalisering voort. Denk aan intelligente mobiliteit van zelfrijdende voertuigen tot slimme infrastructuur, of aan technologie in de zorg van exoskelet tot slimme monitoringsystemen. </w:t>
      </w:r>
    </w:p>
    <w:p w14:paraId="7C9817CA" w14:textId="77777777" w:rsidR="004627F6" w:rsidRPr="003B37CD" w:rsidRDefault="004627F6" w:rsidP="004627F6">
      <w:pPr>
        <w:spacing w:after="160" w:line="259" w:lineRule="auto"/>
        <w:rPr>
          <w:rFonts w:cstheme="minorHAnsi"/>
          <w:lang w:val="nl-NL"/>
        </w:rPr>
      </w:pPr>
      <w:r w:rsidRPr="003B37CD">
        <w:rPr>
          <w:rFonts w:cstheme="minorHAnsi"/>
          <w:lang w:val="nl-NL"/>
        </w:rPr>
        <w:t xml:space="preserve">De razendsnelle ontwikkeling van technologie heeft als resultaat dat tegenwoordig kant-en-klare programmeerbare bordjes en systemen voor zeer lage prijzen beschikbaar zijn op de markt. Door deze systemen samen te stellen met bijvoorbeeld steeds nauwkeuriger en kleinere sensoren en actuatoren kan men – veel sneller dan een aantal jaren geleden – systemen bouwen die volledig autonoom taken kunnen uitvoeren. Daarnaast wordt de hoeveelheid data die getransponeerd, opgeslagen, verwerkt en geïnterpreteerd moet worden, steeds groter. </w:t>
      </w:r>
    </w:p>
    <w:p w14:paraId="71D59651" w14:textId="0B00E213" w:rsidR="004627F6" w:rsidRPr="003B37CD" w:rsidRDefault="004627F6" w:rsidP="004627F6">
      <w:pPr>
        <w:spacing w:after="160" w:line="259" w:lineRule="auto"/>
        <w:rPr>
          <w:rFonts w:cstheme="minorHAnsi"/>
          <w:lang w:val="nl-NL"/>
        </w:rPr>
      </w:pPr>
      <w:r w:rsidRPr="003B37CD">
        <w:rPr>
          <w:rFonts w:cstheme="minorHAnsi"/>
          <w:lang w:val="nl-NL"/>
        </w:rPr>
        <w:t xml:space="preserve">Voor de communicatie en het datatransport is de verdere ontwikkeling van het verbinden van (embedded) systemen met het internet (korte en lange afstanden) in volle gang. Wat betreft het verwerken van de data zijn technieken als </w:t>
      </w:r>
      <w:r w:rsidR="0012658C">
        <w:rPr>
          <w:rFonts w:cstheme="minorHAnsi"/>
          <w:lang w:val="nl-NL"/>
        </w:rPr>
        <w:t>computer</w:t>
      </w:r>
      <w:r w:rsidR="0012658C" w:rsidRPr="003B37CD">
        <w:rPr>
          <w:rFonts w:cstheme="minorHAnsi"/>
          <w:lang w:val="nl-NL"/>
        </w:rPr>
        <w:t xml:space="preserve"> </w:t>
      </w:r>
      <w:r w:rsidRPr="003B37CD">
        <w:rPr>
          <w:rFonts w:cstheme="minorHAnsi"/>
          <w:lang w:val="nl-NL"/>
        </w:rPr>
        <w:t>vision en machine learning in opkomst: deze ontstijgen momenteel het terrein van academisch onderzoek en worden nu praktisch toepasbaar op vele gebieden; denk aan stembesturing, autonome voertuigen en zorgrobots.</w:t>
      </w:r>
    </w:p>
    <w:p w14:paraId="59E48BE7" w14:textId="51F2DC33" w:rsidR="004627F6" w:rsidRPr="00995636" w:rsidRDefault="004627F6" w:rsidP="3C34CCBB">
      <w:pPr>
        <w:textAlignment w:val="baseline"/>
        <w:rPr>
          <w:rFonts w:eastAsia="Times New Roman"/>
          <w:color w:val="000000"/>
          <w:shd w:val="clear" w:color="auto" w:fill="FFFFFF"/>
          <w:lang w:val="nl-NL" w:eastAsia="nl-NL"/>
        </w:rPr>
      </w:pPr>
      <w:r w:rsidRPr="3C34CCBB">
        <w:rPr>
          <w:rFonts w:eastAsia="Times New Roman"/>
          <w:lang w:val="nl-NL" w:eastAsia="nl-NL"/>
        </w:rPr>
        <w:t xml:space="preserve">Een andere duidelijke ontwikkeling heeft betrekking op tal van security- en privacyaspecten. Juist deze aspecten zijn op dit moment misschien wel de belangrijkste trend binnen de IT. Kennis hiervan wordt dan ook steeds belangrijker. </w:t>
      </w:r>
      <w:r w:rsidRPr="3C34CCBB">
        <w:rPr>
          <w:rFonts w:eastAsia="Times New Roman"/>
          <w:color w:val="000000"/>
          <w:shd w:val="clear" w:color="auto" w:fill="FFFFFF"/>
          <w:lang w:val="nl-NL" w:eastAsia="nl-NL"/>
        </w:rPr>
        <w:t xml:space="preserve">Om systemen te beveiligen is het niet meer altijd voldoende om te kiezen voor een softwarematige beveiliging (bijvoorbeeld met een wachtwoord), maar zal het nodig zijn om de beveiliging op te bouwen uit zowel software als hardware. </w:t>
      </w:r>
      <w:r w:rsidRPr="3C34CCBB">
        <w:rPr>
          <w:rFonts w:eastAsia="Times New Roman"/>
          <w:lang w:val="nl-NL" w:eastAsia="nl-NL"/>
        </w:rPr>
        <w:t>De geschetste ontwikkelingen worden bevestigd in bijvoorbeeld de trendrapporten van Gartner</w:t>
      </w:r>
      <w:r w:rsidRPr="3C34CCBB">
        <w:rPr>
          <w:rFonts w:eastAsia="Times New Roman"/>
          <w:vertAlign w:val="superscript"/>
          <w:lang w:val="nl-NL" w:eastAsia="nl-NL"/>
        </w:rPr>
        <w:footnoteReference w:id="2"/>
      </w:r>
      <w:r w:rsidRPr="3C34CCBB">
        <w:rPr>
          <w:rFonts w:eastAsia="Times New Roman"/>
          <w:lang w:val="nl-NL" w:eastAsia="nl-NL"/>
        </w:rPr>
        <w:t xml:space="preserve"> maar ook in andere publicaties</w:t>
      </w:r>
      <w:r w:rsidR="00447A8A" w:rsidRPr="3C34CCBB">
        <w:rPr>
          <w:rFonts w:eastAsia="Times New Roman"/>
          <w:lang w:val="nl-NL" w:eastAsia="nl-NL"/>
        </w:rPr>
        <w:t xml:space="preserve"> </w:t>
      </w:r>
      <w:r w:rsidRPr="3C34CCBB">
        <w:rPr>
          <w:rFonts w:eastAsia="Times New Roman"/>
          <w:vertAlign w:val="superscript"/>
          <w:lang w:val="nl-NL" w:eastAsia="nl-NL"/>
        </w:rPr>
        <w:footnoteReference w:id="3"/>
      </w:r>
      <w:r w:rsidR="00447A8A" w:rsidRPr="3C34CCBB">
        <w:rPr>
          <w:rFonts w:eastAsia="Times New Roman"/>
          <w:lang w:val="nl-NL" w:eastAsia="nl-NL"/>
        </w:rPr>
        <w:t xml:space="preserve"> </w:t>
      </w:r>
      <w:r w:rsidRPr="3C34CCBB">
        <w:rPr>
          <w:rFonts w:eastAsia="Times New Roman"/>
          <w:vertAlign w:val="superscript"/>
          <w:lang w:val="nl-NL" w:eastAsia="nl-NL"/>
        </w:rPr>
        <w:footnoteReference w:id="4"/>
      </w:r>
      <w:r w:rsidRPr="3C34CCBB">
        <w:rPr>
          <w:rFonts w:eastAsia="Times New Roman"/>
          <w:lang w:val="nl-NL" w:eastAsia="nl-NL"/>
        </w:rPr>
        <w:t>.</w:t>
      </w:r>
    </w:p>
    <w:p w14:paraId="6F774659" w14:textId="0F42BC41" w:rsidR="004627F6" w:rsidRPr="00ED05D4" w:rsidRDefault="004627F6" w:rsidP="004627F6">
      <w:pPr>
        <w:spacing w:after="160" w:line="259" w:lineRule="auto"/>
        <w:rPr>
          <w:rFonts w:cstheme="minorHAnsi"/>
          <w:lang w:val="nl-NL"/>
        </w:rPr>
      </w:pPr>
      <w:r w:rsidRPr="003B37CD">
        <w:rPr>
          <w:rFonts w:cstheme="minorHAnsi"/>
          <w:lang w:val="nl-NL"/>
        </w:rPr>
        <w:t xml:space="preserve">De genoemde “Smart Tech” ontwikkelingen veranderen de samenleving en digitale technieken hebben steeds meer invloed op de manier van werken en leven. Dit betekent dat ook allerlei ethische kwesties een grotere rol gaan spelen. Tot hoever kun je gaan met personaliseren van producten? Tot waar mag je ingrijpen in de privacy van mensen? Dergelijke vragen zullen steeds gesteld moeten worden bij deze technologische ontwikkelingen. </w:t>
      </w:r>
    </w:p>
    <w:p w14:paraId="4DD2C2A9" w14:textId="77777777" w:rsidR="004627F6" w:rsidRPr="00807C18" w:rsidRDefault="004627F6" w:rsidP="004627F6">
      <w:pPr>
        <w:spacing w:after="160" w:line="259" w:lineRule="auto"/>
        <w:rPr>
          <w:rFonts w:cstheme="minorHAnsi"/>
          <w:b/>
          <w:i/>
          <w:lang w:val="nl-NL"/>
        </w:rPr>
      </w:pPr>
      <w:r w:rsidRPr="00807C18">
        <w:rPr>
          <w:rFonts w:cstheme="minorHAnsi"/>
          <w:b/>
          <w:i/>
          <w:lang w:val="nl-NL"/>
        </w:rPr>
        <w:t>De Rotterdamse TI’er</w:t>
      </w:r>
    </w:p>
    <w:p w14:paraId="2982B0D3" w14:textId="77777777" w:rsidR="004627F6" w:rsidRPr="003B37CD" w:rsidRDefault="004627F6" w:rsidP="004627F6">
      <w:pPr>
        <w:spacing w:after="160" w:line="259" w:lineRule="auto"/>
        <w:rPr>
          <w:rFonts w:cstheme="minorHAnsi"/>
          <w:lang w:val="nl-NL"/>
        </w:rPr>
      </w:pPr>
      <w:r w:rsidRPr="003B37CD">
        <w:rPr>
          <w:rFonts w:cstheme="minorHAnsi"/>
          <w:lang w:val="nl-NL"/>
        </w:rPr>
        <w:t xml:space="preserve">Wat de genoemde ontwikkelingen gemeen hebben, is dat ze zowel kennis van de technische toepassingen als ook een brede kennis van informatietechnologie vereisen. De hardware en software zijn in dergelijke systemen onlosmakelijk met elkaar verbonden. Ze vullen elkaar actief aan. De hardware wordt tot leven gebracht door de software, de software heeft geen waarde zonder de actieve participatie van de hardware. Het ontwikkelen en programmeren van dergelijke IT-systemen zien we als Rotterdamse opleiding Technische Informatica in essentie als de taak van de TI’er die wij opleiden. </w:t>
      </w:r>
    </w:p>
    <w:p w14:paraId="77DA18FC" w14:textId="01AF28D0" w:rsidR="004627F6" w:rsidRPr="00ED05D4" w:rsidRDefault="004627F6" w:rsidP="004627F6">
      <w:pPr>
        <w:spacing w:after="160" w:line="259" w:lineRule="auto"/>
        <w:rPr>
          <w:rFonts w:cstheme="minorHAnsi"/>
          <w:highlight w:val="green"/>
          <w:lang w:val="nl-NL"/>
        </w:rPr>
      </w:pPr>
      <w:r w:rsidRPr="003B37CD">
        <w:rPr>
          <w:rFonts w:cstheme="minorHAnsi"/>
          <w:lang w:val="nl-NL"/>
        </w:rPr>
        <w:t>De snel voortschrijdende digitalisering en de hoeveelheid data die dat met zich meebrengt is een groot aandachtspunt voor zowel Hogeschool Rotterdam als voor de stad en regio Rotterdam</w:t>
      </w:r>
      <w:r w:rsidRPr="003B37CD">
        <w:rPr>
          <w:rFonts w:cstheme="minorHAnsi"/>
          <w:vertAlign w:val="superscript"/>
          <w:lang w:val="nl-NL"/>
        </w:rPr>
        <w:footnoteReference w:id="5"/>
      </w:r>
      <w:r w:rsidRPr="003B37CD">
        <w:rPr>
          <w:rFonts w:cstheme="minorHAnsi"/>
          <w:lang w:val="nl-NL"/>
        </w:rPr>
        <w:t xml:space="preserve">. In de drie thema’s van de hogeschool (Haven, Stad en Zorg) zien we de geschetste ontwikkelingen (ruimschoots) terug. </w:t>
      </w:r>
    </w:p>
    <w:p w14:paraId="04FD79BB" w14:textId="77777777" w:rsidR="004627F6" w:rsidRPr="00807C18" w:rsidRDefault="004627F6" w:rsidP="004627F6">
      <w:pPr>
        <w:spacing w:after="160" w:line="259" w:lineRule="auto"/>
        <w:rPr>
          <w:rFonts w:cstheme="minorHAnsi"/>
          <w:b/>
          <w:bCs/>
          <w:i/>
          <w:lang w:val="nl-NL"/>
        </w:rPr>
      </w:pPr>
      <w:r w:rsidRPr="00807C18">
        <w:rPr>
          <w:rFonts w:cstheme="minorHAnsi"/>
          <w:b/>
          <w:bCs/>
          <w:i/>
          <w:lang w:val="nl-NL"/>
        </w:rPr>
        <w:t>TI tussen informatica en elektrotechniek</w:t>
      </w:r>
    </w:p>
    <w:p w14:paraId="0B33A9EB" w14:textId="6D3A7F62" w:rsidR="004627F6" w:rsidRPr="003B37CD" w:rsidRDefault="004627F6" w:rsidP="004627F6">
      <w:pPr>
        <w:spacing w:after="160" w:line="259" w:lineRule="auto"/>
        <w:rPr>
          <w:rFonts w:cstheme="minorHAnsi"/>
          <w:lang w:val="nl-NL"/>
        </w:rPr>
      </w:pPr>
      <w:r w:rsidRPr="003B37CD">
        <w:rPr>
          <w:rFonts w:cstheme="minorHAnsi"/>
          <w:lang w:val="nl-NL"/>
        </w:rPr>
        <w:t>Van oudsher bevindt het vakgebied van de technische informati</w:t>
      </w:r>
      <w:r w:rsidR="00A117FD">
        <w:rPr>
          <w:rFonts w:cstheme="minorHAnsi"/>
          <w:lang w:val="nl-NL"/>
        </w:rPr>
        <w:t>ca</w:t>
      </w:r>
      <w:r w:rsidRPr="003B37CD">
        <w:rPr>
          <w:rFonts w:cstheme="minorHAnsi"/>
          <w:lang w:val="nl-NL"/>
        </w:rPr>
        <w:t xml:space="preserve"> zich tussen dat van de informatica en de elektrotechniek. </w:t>
      </w:r>
    </w:p>
    <w:p w14:paraId="580A4B93" w14:textId="77777777" w:rsidR="004627F6" w:rsidRPr="003B37CD" w:rsidRDefault="004627F6" w:rsidP="3C34CCBB">
      <w:pPr>
        <w:spacing w:after="160" w:line="259" w:lineRule="auto"/>
        <w:rPr>
          <w:lang w:val="nl-NL"/>
        </w:rPr>
      </w:pPr>
      <w:r w:rsidRPr="3C34CCBB">
        <w:rPr>
          <w:lang w:val="nl-NL"/>
        </w:rPr>
        <w:t>De TI’er programmeert in principe met dezelfde programmeeraspecten en -paradigma’s als een informaticus en werkt volgens gelijkwaardige ontwikkelprocessen (van analyse naar realisatie). Waar echter bij de opleiding Informatica de focus ligt op Software Engineering binnen bestaande softwaresystemen, ligt bij Technische Informatica de focus meer op Software Engineering voor real-time en embedded data systems. TI’ers moeten vanwege dergelijke koppelingen met de hardware dan ook meer en beter rekening houden met zaken als geheugenmanagement en energieverbruik bij het programmeren.</w:t>
      </w:r>
    </w:p>
    <w:p w14:paraId="1E0230E1" w14:textId="3E334B2A" w:rsidR="004627F6" w:rsidRPr="003B37CD" w:rsidRDefault="004627F6" w:rsidP="3C34CCBB">
      <w:pPr>
        <w:spacing w:after="160" w:line="259" w:lineRule="auto"/>
        <w:rPr>
          <w:lang w:val="nl-NL"/>
        </w:rPr>
      </w:pPr>
      <w:r w:rsidRPr="3C34CCBB">
        <w:rPr>
          <w:lang w:val="nl-NL"/>
        </w:rPr>
        <w:t>Met de elektrotechniek deelt Technische Informatica kennis over het samenstellen van hardware uit bestaande componenten (zoals microcontrollers, sensoren en actuatoren) en deelsystemen. Hij ontwerpt echter zelf geen elektronische schakelingen en bouwt geen elektronische apparaten</w:t>
      </w:r>
      <w:r w:rsidR="00AE18BA">
        <w:rPr>
          <w:lang w:val="nl-NL"/>
        </w:rPr>
        <w:t>,</w:t>
      </w:r>
      <w:r w:rsidR="009C55DA">
        <w:rPr>
          <w:lang w:val="nl-NL"/>
        </w:rPr>
        <w:t xml:space="preserve"> </w:t>
      </w:r>
      <w:r w:rsidR="004E30C6">
        <w:rPr>
          <w:lang w:val="nl-NL"/>
        </w:rPr>
        <w:t xml:space="preserve">maar richt zich </w:t>
      </w:r>
      <w:r w:rsidR="002440B7">
        <w:rPr>
          <w:lang w:val="nl-NL"/>
        </w:rPr>
        <w:t xml:space="preserve">met name </w:t>
      </w:r>
      <w:r w:rsidR="004E30C6">
        <w:rPr>
          <w:lang w:val="nl-NL"/>
        </w:rPr>
        <w:t>op het p</w:t>
      </w:r>
      <w:r w:rsidR="009C55DA">
        <w:rPr>
          <w:lang w:val="nl-NL"/>
        </w:rPr>
        <w:t>rogrammeren hiervan</w:t>
      </w:r>
      <w:r w:rsidRPr="3C34CCBB">
        <w:rPr>
          <w:lang w:val="nl-NL"/>
        </w:rPr>
        <w:t xml:space="preserve">. Hiermee onderscheidt de TI’er zich van </w:t>
      </w:r>
      <w:r w:rsidR="00A117FD">
        <w:rPr>
          <w:lang w:val="nl-NL"/>
        </w:rPr>
        <w:t xml:space="preserve">een </w:t>
      </w:r>
      <w:r w:rsidRPr="3C34CCBB">
        <w:rPr>
          <w:lang w:val="nl-NL"/>
        </w:rPr>
        <w:t>elektrotechnicus.</w:t>
      </w:r>
      <w:r w:rsidR="009C55DA">
        <w:rPr>
          <w:lang w:val="nl-NL"/>
        </w:rPr>
        <w:t xml:space="preserve"> </w:t>
      </w:r>
    </w:p>
    <w:p w14:paraId="43666B7D" w14:textId="088A679F" w:rsidR="5DC80BE5" w:rsidRDefault="5DC80BE5" w:rsidP="510E98D9">
      <w:pPr>
        <w:rPr>
          <w:rFonts w:eastAsia="Times New Roman"/>
          <w:lang w:val="nl-NL" w:eastAsia="nl-NL"/>
        </w:rPr>
      </w:pPr>
      <w:r w:rsidRPr="510E98D9">
        <w:rPr>
          <w:rFonts w:eastAsia="Times New Roman"/>
          <w:lang w:val="nl-NL" w:eastAsia="nl-NL"/>
        </w:rPr>
        <w:t xml:space="preserve">Samengevat kan gezegd worden dat de TI’er zich richt op systemen waarbij software en hardware onlosmakelijk met elkaar samenwerken. Hiermee slaat de TI’er de brug tussen de informatica en de elektrotechniek, waarbij de uitdaging voor de TI’er vooral zit in het implementeren van de software in de hardware. Overigens is de </w:t>
      </w:r>
      <w:r w:rsidRPr="0382DDE2">
        <w:rPr>
          <w:rFonts w:eastAsia="Times New Roman"/>
          <w:lang w:val="nl-NL" w:eastAsia="nl-NL"/>
        </w:rPr>
        <w:t xml:space="preserve">aandacht voor </w:t>
      </w:r>
      <w:r w:rsidRPr="6D791FF7">
        <w:rPr>
          <w:rFonts w:eastAsia="Times New Roman"/>
          <w:lang w:val="nl-NL" w:eastAsia="nl-NL"/>
        </w:rPr>
        <w:t>zowel</w:t>
      </w:r>
      <w:r w:rsidRPr="510E98D9">
        <w:rPr>
          <w:rFonts w:eastAsia="Times New Roman"/>
          <w:lang w:val="nl-NL" w:eastAsia="nl-NL"/>
        </w:rPr>
        <w:t xml:space="preserve"> software </w:t>
      </w:r>
      <w:r w:rsidRPr="6D791FF7">
        <w:rPr>
          <w:rFonts w:eastAsia="Times New Roman"/>
          <w:lang w:val="nl-NL" w:eastAsia="nl-NL"/>
        </w:rPr>
        <w:t>als</w:t>
      </w:r>
      <w:r w:rsidRPr="510E98D9">
        <w:rPr>
          <w:rFonts w:eastAsia="Times New Roman"/>
          <w:lang w:val="nl-NL" w:eastAsia="nl-NL"/>
        </w:rPr>
        <w:t xml:space="preserve"> hardware ook datgene wat </w:t>
      </w:r>
      <w:r w:rsidRPr="17B2C4E8">
        <w:rPr>
          <w:rFonts w:eastAsia="Times New Roman"/>
          <w:lang w:val="nl-NL" w:eastAsia="nl-NL"/>
        </w:rPr>
        <w:t>TI</w:t>
      </w:r>
      <w:r w:rsidRPr="510E98D9">
        <w:rPr>
          <w:rFonts w:eastAsia="Times New Roman"/>
          <w:lang w:val="nl-NL" w:eastAsia="nl-NL"/>
        </w:rPr>
        <w:t xml:space="preserve"> onderscheidt van opleidingen als Mechatronica of Applied Data </w:t>
      </w:r>
      <w:r w:rsidRPr="16DF8060">
        <w:rPr>
          <w:rFonts w:eastAsia="Times New Roman"/>
          <w:lang w:val="nl-NL" w:eastAsia="nl-NL"/>
        </w:rPr>
        <w:t>Science.</w:t>
      </w:r>
    </w:p>
    <w:p w14:paraId="6CAFD9D3" w14:textId="4E89D0A7" w:rsidR="004627F6" w:rsidRPr="003B37CD" w:rsidRDefault="004627F6" w:rsidP="3C34CCBB">
      <w:pPr>
        <w:textAlignment w:val="baseline"/>
        <w:rPr>
          <w:rFonts w:eastAsia="Times New Roman"/>
          <w:lang w:val="nl-NL" w:eastAsia="nl-NL"/>
        </w:rPr>
      </w:pPr>
      <w:r w:rsidRPr="3C34CCBB">
        <w:rPr>
          <w:rFonts w:eastAsia="Times New Roman"/>
          <w:lang w:val="nl-NL" w:eastAsia="nl-NL"/>
        </w:rPr>
        <w:t>Echter, gezien de technologische ontwikkelingen en de al eerder aangegeven voortschrijdende digitalisering in meerdere sectoren is het toepassingsgebied van de Technische Informatica steeds breder geworden. De TI’er werkt steeds meer interdisciplinair samen met andere specialisten in</w:t>
      </w:r>
      <w:r w:rsidR="00447A8A" w:rsidRPr="3C34CCBB">
        <w:rPr>
          <w:rFonts w:eastAsia="Times New Roman"/>
          <w:lang w:val="nl-NL" w:eastAsia="nl-NL"/>
        </w:rPr>
        <w:t xml:space="preserve"> </w:t>
      </w:r>
      <w:r w:rsidRPr="3C34CCBB">
        <w:rPr>
          <w:rFonts w:eastAsia="Times New Roman"/>
          <w:lang w:val="nl-NL" w:eastAsia="nl-NL"/>
        </w:rPr>
        <w:t>bijvoorbeeld de procestechniek, de autotechniek met slimme voertuigen, de zorgtechnologie en de logistiek met geautomatiseerde warehouses.</w:t>
      </w:r>
    </w:p>
    <w:p w14:paraId="0AEE5351" w14:textId="77777777" w:rsidR="004627F6" w:rsidRPr="00807C18" w:rsidRDefault="004627F6" w:rsidP="004627F6">
      <w:pPr>
        <w:spacing w:after="160" w:line="259" w:lineRule="auto"/>
        <w:rPr>
          <w:rFonts w:cstheme="minorHAnsi"/>
          <w:b/>
          <w:bCs/>
          <w:i/>
          <w:lang w:val="nl-NL"/>
        </w:rPr>
      </w:pPr>
      <w:r w:rsidRPr="00807C18">
        <w:rPr>
          <w:rFonts w:cstheme="minorHAnsi"/>
          <w:b/>
          <w:bCs/>
          <w:i/>
          <w:lang w:val="nl-NL"/>
        </w:rPr>
        <w:t>Werkveld</w:t>
      </w:r>
    </w:p>
    <w:p w14:paraId="73FEF2BC" w14:textId="3BEDA614" w:rsidR="004627F6" w:rsidRPr="003B37CD" w:rsidRDefault="004627F6" w:rsidP="3C34CCBB">
      <w:pPr>
        <w:spacing w:after="160" w:line="259" w:lineRule="auto"/>
        <w:rPr>
          <w:lang w:val="nl-NL"/>
        </w:rPr>
      </w:pPr>
      <w:r w:rsidRPr="3C34CCBB">
        <w:rPr>
          <w:lang w:val="nl-NL"/>
        </w:rPr>
        <w:t xml:space="preserve">Gevraagde technieken in het werkveld van een technisch informaticus zijn onder meer </w:t>
      </w:r>
      <w:r w:rsidRPr="3C34CCBB">
        <w:rPr>
          <w:color w:val="000000" w:themeColor="text1"/>
          <w:lang w:val="nl-NL"/>
        </w:rPr>
        <w:t xml:space="preserve">Embedded programmeren, robotica, netwerken en PLC-programmeren, maar ook expertises als security of kunstmatige intelligentie komen in het werkveld naar voren. </w:t>
      </w:r>
    </w:p>
    <w:p w14:paraId="16B30BDD" w14:textId="4538D48C" w:rsidR="004627F6" w:rsidRPr="003B37CD" w:rsidRDefault="004627F6" w:rsidP="3C34CCBB">
      <w:pPr>
        <w:spacing w:after="160" w:line="259" w:lineRule="auto"/>
        <w:rPr>
          <w:color w:val="000000"/>
          <w:shd w:val="clear" w:color="auto" w:fill="FFFFFF"/>
          <w:lang w:val="nl-NL"/>
        </w:rPr>
      </w:pPr>
      <w:r w:rsidRPr="3C34CCBB">
        <w:rPr>
          <w:color w:val="000000"/>
          <w:shd w:val="clear" w:color="auto" w:fill="FFFFFF"/>
          <w:lang w:val="nl-NL"/>
        </w:rPr>
        <w:t xml:space="preserve">Deze technieken en expertises zijn toepasbaar in tal van domeinen. In de Rotterdamse regio is de Haven een grote sector. Maar ook  </w:t>
      </w:r>
      <w:r w:rsidR="00953C55">
        <w:rPr>
          <w:color w:val="000000"/>
          <w:shd w:val="clear" w:color="auto" w:fill="FFFFFF"/>
          <w:lang w:val="nl-NL"/>
        </w:rPr>
        <w:t>Z</w:t>
      </w:r>
      <w:r w:rsidRPr="3C34CCBB">
        <w:rPr>
          <w:color w:val="000000"/>
          <w:shd w:val="clear" w:color="auto" w:fill="FFFFFF"/>
          <w:lang w:val="nl-NL"/>
        </w:rPr>
        <w:t xml:space="preserve">org en </w:t>
      </w:r>
      <w:r w:rsidR="00953C55">
        <w:rPr>
          <w:color w:val="000000"/>
          <w:shd w:val="clear" w:color="auto" w:fill="FFFFFF"/>
          <w:lang w:val="nl-NL"/>
        </w:rPr>
        <w:t>S</w:t>
      </w:r>
      <w:r w:rsidRPr="3C34CCBB">
        <w:rPr>
          <w:color w:val="000000"/>
          <w:shd w:val="clear" w:color="auto" w:fill="FFFFFF"/>
          <w:lang w:val="nl-NL"/>
        </w:rPr>
        <w:t xml:space="preserve">tad zijn in Rotterdam belangrijke thema’s. </w:t>
      </w:r>
    </w:p>
    <w:p w14:paraId="6720EF9E" w14:textId="17B0DB9D" w:rsidR="00C13724" w:rsidRPr="00082F56" w:rsidRDefault="004627F6" w:rsidP="004627F6">
      <w:pPr>
        <w:spacing w:after="160" w:line="259" w:lineRule="auto"/>
        <w:rPr>
          <w:rFonts w:cstheme="minorHAnsi"/>
          <w:lang w:val="nl-NL"/>
        </w:rPr>
      </w:pPr>
      <w:r w:rsidRPr="003B37CD">
        <w:rPr>
          <w:rFonts w:cstheme="minorHAnsi"/>
          <w:color w:val="000000"/>
          <w:shd w:val="clear" w:color="auto" w:fill="FFFFFF"/>
          <w:lang w:val="nl-NL"/>
        </w:rPr>
        <w:t>Een technisch informaticus kan opereren binnen een breed scala aan domeinen. Hierbij kan bijvoorbeeld gedacht worden aan natuurbeheer, security, defensie en veiligheid en industriële automatisering.</w:t>
      </w:r>
    </w:p>
    <w:p w14:paraId="56B29932" w14:textId="270E3556" w:rsidR="004627F6" w:rsidRPr="00807C18" w:rsidRDefault="004627F6" w:rsidP="004627F6">
      <w:pPr>
        <w:spacing w:after="160" w:line="259" w:lineRule="auto"/>
        <w:rPr>
          <w:rFonts w:cstheme="minorHAnsi"/>
          <w:b/>
          <w:bCs/>
          <w:i/>
          <w:lang w:val="nl-NL"/>
        </w:rPr>
      </w:pPr>
      <w:r w:rsidRPr="00807C18">
        <w:rPr>
          <w:rFonts w:cstheme="minorHAnsi"/>
          <w:b/>
          <w:bCs/>
          <w:i/>
          <w:lang w:val="nl-NL"/>
        </w:rPr>
        <w:t>Werkomgevingen</w:t>
      </w:r>
    </w:p>
    <w:p w14:paraId="1CAC0715" w14:textId="76F2C16C" w:rsidR="004627F6" w:rsidRPr="003B37CD" w:rsidRDefault="004627F6" w:rsidP="3C34CCBB">
      <w:pPr>
        <w:spacing w:after="160" w:line="259" w:lineRule="auto"/>
        <w:rPr>
          <w:lang w:val="nl-NL"/>
        </w:rPr>
      </w:pPr>
      <w:r w:rsidRPr="3C34CCBB">
        <w:rPr>
          <w:lang w:val="nl-NL"/>
        </w:rPr>
        <w:t>De technisch informaticus (TI’er) is werkzaam bij bedrijven en overheidsinstanties die (technisch) actief zijn in diverse industriële en economische sectoren. Vaak hebben deze bedrijven, naast een productielijn, een R&amp;D- afdeling waar toegepast technisch onderzoek wordt verricht. Voorbeelden</w:t>
      </w:r>
      <w:r w:rsidR="00447A8A" w:rsidRPr="3C34CCBB">
        <w:rPr>
          <w:lang w:val="nl-NL"/>
        </w:rPr>
        <w:t xml:space="preserve"> </w:t>
      </w:r>
      <w:r w:rsidRPr="3C34CCBB">
        <w:rPr>
          <w:lang w:val="nl-NL"/>
        </w:rPr>
        <w:t>van</w:t>
      </w:r>
      <w:r w:rsidR="00447A8A" w:rsidRPr="3C34CCBB">
        <w:rPr>
          <w:lang w:val="nl-NL"/>
        </w:rPr>
        <w:t xml:space="preserve"> </w:t>
      </w:r>
      <w:r w:rsidRPr="3C34CCBB">
        <w:rPr>
          <w:lang w:val="nl-NL"/>
        </w:rPr>
        <w:t>deze</w:t>
      </w:r>
      <w:r w:rsidR="00447A8A" w:rsidRPr="3C34CCBB">
        <w:rPr>
          <w:lang w:val="nl-NL"/>
        </w:rPr>
        <w:t xml:space="preserve"> </w:t>
      </w:r>
      <w:r w:rsidRPr="3C34CCBB">
        <w:rPr>
          <w:lang w:val="nl-NL"/>
        </w:rPr>
        <w:t>bedrijven en</w:t>
      </w:r>
      <w:r w:rsidR="00447A8A" w:rsidRPr="3C34CCBB">
        <w:rPr>
          <w:lang w:val="nl-NL"/>
        </w:rPr>
        <w:t xml:space="preserve"> </w:t>
      </w:r>
      <w:r w:rsidRPr="3C34CCBB">
        <w:rPr>
          <w:lang w:val="nl-NL"/>
        </w:rPr>
        <w:t>organisaties zijn: Thales, KPN, Philips, Siemens, Alstom, Fugro en Heerema. Andere typen organisaties die actief zijn in het domein van de opleiding, zijn onderzoeksorganisaties als TNO, NLR en TU Delft. Verder zijn ook grote dienstverleners steeds meer actief in het werkveld van de TI. Bedrijven als Capgemini, Getronics, CGI, Centric, Atos en Sogeti hebben inmiddels allemaal afdelingen (vaak Tech Labs genoemd) die zich richten op het krijgen van een aandeel in de implementatie van Industry 4.0 en dus in de werkomgeving van de TI’er.</w:t>
      </w:r>
    </w:p>
    <w:p w14:paraId="0E986408" w14:textId="77777777" w:rsidR="004627F6" w:rsidRPr="003B37CD" w:rsidRDefault="004627F6" w:rsidP="004627F6">
      <w:pPr>
        <w:spacing w:after="160" w:line="259" w:lineRule="auto"/>
        <w:rPr>
          <w:rFonts w:cstheme="minorHAnsi"/>
          <w:lang w:val="nl-NL"/>
        </w:rPr>
      </w:pPr>
      <w:r w:rsidRPr="003B37CD">
        <w:rPr>
          <w:rFonts w:cstheme="minorHAnsi"/>
          <w:lang w:val="nl-NL"/>
        </w:rPr>
        <w:t xml:space="preserve">De werkomgeving van een TI’er heeft veelal een internationaal karakter. Zo zijn er internationale </w:t>
      </w:r>
      <w:r w:rsidRPr="003B37CD">
        <w:rPr>
          <w:rFonts w:cstheme="minorHAnsi"/>
          <w:i/>
          <w:iCs/>
          <w:lang w:val="nl-NL"/>
        </w:rPr>
        <w:t>communities of developers</w:t>
      </w:r>
      <w:r w:rsidRPr="003B37CD">
        <w:rPr>
          <w:rFonts w:cstheme="minorHAnsi"/>
          <w:lang w:val="nl-NL"/>
        </w:rPr>
        <w:t xml:space="preserve"> waar kennisdeling en -ontwikkeling plaatsvindt. Binnen bedrijven wordt veelal samengewerkt met internationale collega’s en veel vakinhoudelijke informatie is Engels- of Duitstalig. </w:t>
      </w:r>
    </w:p>
    <w:p w14:paraId="0742519D" w14:textId="70311254" w:rsidR="003D526F" w:rsidRDefault="003D526F">
      <w:pPr>
        <w:rPr>
          <w:rFonts w:cstheme="minorHAnsi"/>
          <w:lang w:val="nl-NL"/>
        </w:rPr>
      </w:pPr>
      <w:r>
        <w:rPr>
          <w:rFonts w:cstheme="minorHAnsi"/>
          <w:lang w:val="nl-NL"/>
        </w:rPr>
        <w:br w:type="page"/>
      </w:r>
    </w:p>
    <w:p w14:paraId="0E64005C" w14:textId="7B70C9CC" w:rsidR="0039731C" w:rsidRPr="00541EFF" w:rsidRDefault="004627F6" w:rsidP="00D67644">
      <w:pPr>
        <w:pStyle w:val="Heading1"/>
      </w:pPr>
      <w:bookmarkStart w:id="1" w:name="_Toc107485538"/>
      <w:r w:rsidRPr="00541EFF">
        <w:t>Afbakening van de opleiding</w:t>
      </w:r>
      <w:bookmarkEnd w:id="1"/>
    </w:p>
    <w:p w14:paraId="7F79DC58" w14:textId="24BB6E62" w:rsidR="004627F6" w:rsidRPr="00807C18" w:rsidRDefault="004627F6" w:rsidP="001C1A29">
      <w:pPr>
        <w:tabs>
          <w:tab w:val="left" w:pos="3147"/>
        </w:tabs>
        <w:rPr>
          <w:rFonts w:cstheme="minorHAnsi"/>
          <w:lang w:val="nl-NL"/>
        </w:rPr>
      </w:pPr>
      <w:r w:rsidRPr="003B37CD">
        <w:rPr>
          <w:rFonts w:cstheme="minorHAnsi"/>
          <w:lang w:val="nl-NL"/>
        </w:rPr>
        <w:t>Naast het aansluiten bij de beroepspraktijk, zoals beschreven in het vorige hoofdstuk, voldoet de opleiding ook aan de kaders die zijn opgesteld voor het landelijke bachelorniveau van IT-opleidingen (HBO-i), het landelijk overleg voor HBO-opleidingen Technische Informatica en de internationale onderwijsomgeving. Deze kaders worden hieronder beschreven.</w:t>
      </w:r>
    </w:p>
    <w:p w14:paraId="01072A30" w14:textId="77777777" w:rsidR="004627F6" w:rsidRPr="00807C18" w:rsidRDefault="004627F6" w:rsidP="004627F6">
      <w:pPr>
        <w:keepNext/>
        <w:keepLines/>
        <w:spacing w:before="40"/>
        <w:outlineLvl w:val="1"/>
        <w:rPr>
          <w:rFonts w:eastAsia="Times New Roman" w:cstheme="minorHAnsi"/>
          <w:b/>
          <w:i/>
          <w:lang w:val="nl-NL"/>
        </w:rPr>
      </w:pPr>
      <w:r w:rsidRPr="00807C18">
        <w:rPr>
          <w:rFonts w:eastAsia="Times New Roman" w:cstheme="minorHAnsi"/>
          <w:b/>
          <w:i/>
          <w:lang w:val="nl-NL"/>
        </w:rPr>
        <w:t>Profilering binnen het HBO-i</w:t>
      </w:r>
    </w:p>
    <w:p w14:paraId="527F40B7" w14:textId="4358EDEB" w:rsidR="004627F6" w:rsidRPr="003B37CD" w:rsidRDefault="004627F6" w:rsidP="3C34CCBB">
      <w:pPr>
        <w:rPr>
          <w:lang w:val="nl-NL"/>
        </w:rPr>
      </w:pPr>
      <w:r w:rsidRPr="3C34CCBB">
        <w:rPr>
          <w:lang w:val="nl-NL"/>
        </w:rPr>
        <w:t>De opleiding maakt deel uit van het domein ICT en hanteert de landelijke domeinbeschrijving Bachelor of ICT van de Stichting HBO-i</w:t>
      </w:r>
      <w:r w:rsidRPr="3C34CCBB">
        <w:rPr>
          <w:vertAlign w:val="superscript"/>
          <w:lang w:val="nl-NL"/>
        </w:rPr>
        <w:footnoteReference w:id="6"/>
      </w:r>
      <w:r w:rsidRPr="3C34CCBB">
        <w:rPr>
          <w:lang w:val="nl-NL"/>
        </w:rPr>
        <w:t xml:space="preserve"> als kader voor haar leerresultaten. De domeinbeschrijving HBO-i is een landelijk kader voor de eindkwalificaties van afgestudeerden van Nederlandse </w:t>
      </w:r>
      <w:r w:rsidR="00953C55">
        <w:rPr>
          <w:lang w:val="nl-NL"/>
        </w:rPr>
        <w:t>hbo</w:t>
      </w:r>
      <w:r w:rsidRPr="3C34CCBB">
        <w:rPr>
          <w:lang w:val="nl-NL"/>
        </w:rPr>
        <w:t xml:space="preserve">-opleidingen in het ICT-domein. Deze beschrijving is als zodanig al jaren het uitgangspunt voor de opleiding. De beschrijving geldt voor </w:t>
      </w:r>
      <w:r w:rsidRPr="3C34CCBB">
        <w:rPr>
          <w:i/>
          <w:iCs/>
          <w:lang w:val="nl-NL"/>
        </w:rPr>
        <w:t>alle</w:t>
      </w:r>
      <w:r w:rsidRPr="3C34CCBB">
        <w:rPr>
          <w:lang w:val="nl-NL"/>
        </w:rPr>
        <w:t xml:space="preserve"> soorten opleidingen binnen het ICT-domein. Binnen de beschrijving kiest een opleiding een focus door zich meer of minder op bepaalde beroepstaken te richten.</w:t>
      </w:r>
    </w:p>
    <w:p w14:paraId="6EC73136" w14:textId="17A78A9E" w:rsidR="004627F6" w:rsidRPr="003B37CD" w:rsidRDefault="004627F6" w:rsidP="004627F6">
      <w:pPr>
        <w:rPr>
          <w:rFonts w:cstheme="minorHAnsi"/>
          <w:lang w:val="nl-NL"/>
        </w:rPr>
      </w:pPr>
      <w:r w:rsidRPr="003B37CD">
        <w:rPr>
          <w:rFonts w:cstheme="minorHAnsi"/>
          <w:lang w:val="nl-NL"/>
        </w:rPr>
        <w:t xml:space="preserve">De beroepstaken in het HBO-i model zijn ingedeeld in een matrix met drie dimensies: </w:t>
      </w:r>
      <w:r w:rsidRPr="003B37CD">
        <w:rPr>
          <w:rFonts w:cstheme="minorHAnsi"/>
          <w:i/>
          <w:iCs/>
          <w:lang w:val="nl-NL"/>
        </w:rPr>
        <w:t>activiteiten</w:t>
      </w:r>
      <w:r w:rsidRPr="003B37CD">
        <w:rPr>
          <w:rFonts w:cstheme="minorHAnsi"/>
          <w:lang w:val="nl-NL"/>
        </w:rPr>
        <w:t xml:space="preserve">, </w:t>
      </w:r>
      <w:r w:rsidRPr="003B37CD">
        <w:rPr>
          <w:rFonts w:cstheme="minorHAnsi"/>
          <w:i/>
          <w:iCs/>
          <w:lang w:val="nl-NL"/>
        </w:rPr>
        <w:t>architectuurlagen</w:t>
      </w:r>
      <w:r w:rsidRPr="003B37CD">
        <w:rPr>
          <w:rFonts w:cstheme="minorHAnsi"/>
          <w:lang w:val="nl-NL"/>
        </w:rPr>
        <w:t xml:space="preserve"> en </w:t>
      </w:r>
      <w:r w:rsidRPr="003B37CD">
        <w:rPr>
          <w:rFonts w:cstheme="minorHAnsi"/>
          <w:i/>
          <w:iCs/>
          <w:lang w:val="nl-NL"/>
        </w:rPr>
        <w:t>beheersingsniveaus</w:t>
      </w:r>
      <w:r w:rsidRPr="003B37CD">
        <w:rPr>
          <w:rFonts w:cstheme="minorHAnsi"/>
          <w:lang w:val="nl-NL"/>
        </w:rPr>
        <w:t xml:space="preserve">. De activiteiten zijn gebaseerd op de taken van een ICT’er: </w:t>
      </w:r>
      <w:r w:rsidRPr="003B37CD">
        <w:rPr>
          <w:rFonts w:cstheme="minorHAnsi"/>
          <w:i/>
          <w:iCs/>
          <w:lang w:val="nl-NL"/>
        </w:rPr>
        <w:t>analyseren</w:t>
      </w:r>
      <w:r w:rsidRPr="003B37CD">
        <w:rPr>
          <w:rFonts w:cstheme="minorHAnsi"/>
          <w:lang w:val="nl-NL"/>
        </w:rPr>
        <w:t xml:space="preserve">, </w:t>
      </w:r>
      <w:r w:rsidRPr="003B37CD">
        <w:rPr>
          <w:rFonts w:cstheme="minorHAnsi"/>
          <w:i/>
          <w:iCs/>
          <w:lang w:val="nl-NL"/>
        </w:rPr>
        <w:t>adviseren</w:t>
      </w:r>
      <w:r w:rsidRPr="003B37CD">
        <w:rPr>
          <w:rFonts w:cstheme="minorHAnsi"/>
          <w:lang w:val="nl-NL"/>
        </w:rPr>
        <w:t xml:space="preserve">, </w:t>
      </w:r>
      <w:r w:rsidRPr="003B37CD">
        <w:rPr>
          <w:rFonts w:cstheme="minorHAnsi"/>
          <w:i/>
          <w:iCs/>
          <w:lang w:val="nl-NL"/>
        </w:rPr>
        <w:t>ontwerpen</w:t>
      </w:r>
      <w:r w:rsidRPr="003B37CD">
        <w:rPr>
          <w:rFonts w:cstheme="minorHAnsi"/>
          <w:lang w:val="nl-NL"/>
        </w:rPr>
        <w:t xml:space="preserve">, </w:t>
      </w:r>
      <w:r w:rsidRPr="003B37CD">
        <w:rPr>
          <w:rFonts w:cstheme="minorHAnsi"/>
          <w:i/>
          <w:iCs/>
          <w:lang w:val="nl-NL"/>
        </w:rPr>
        <w:t>realiseren en manage &amp; control</w:t>
      </w:r>
      <w:r w:rsidRPr="003B37CD">
        <w:rPr>
          <w:rFonts w:cstheme="minorHAnsi"/>
          <w:lang w:val="nl-NL"/>
        </w:rPr>
        <w:t xml:space="preserve">. De architectuurlagen geven aan op welke aspecten van ICT-systemen en in welke context de activiteiten betrekking hebben: </w:t>
      </w:r>
      <w:r w:rsidRPr="003B37CD">
        <w:rPr>
          <w:rFonts w:cstheme="minorHAnsi"/>
          <w:i/>
          <w:iCs/>
          <w:lang w:val="nl-NL"/>
        </w:rPr>
        <w:t>gebruikersinteractie</w:t>
      </w:r>
      <w:r w:rsidRPr="003B37CD">
        <w:rPr>
          <w:rFonts w:cstheme="minorHAnsi"/>
          <w:lang w:val="nl-NL"/>
        </w:rPr>
        <w:t xml:space="preserve">, </w:t>
      </w:r>
      <w:r w:rsidRPr="003B37CD">
        <w:rPr>
          <w:rFonts w:cstheme="minorHAnsi"/>
          <w:i/>
          <w:iCs/>
          <w:lang w:val="nl-NL"/>
        </w:rPr>
        <w:t>organisatieprocessen</w:t>
      </w:r>
      <w:r w:rsidRPr="003B37CD">
        <w:rPr>
          <w:rFonts w:cstheme="minorHAnsi"/>
          <w:lang w:val="nl-NL"/>
        </w:rPr>
        <w:t xml:space="preserve">, </w:t>
      </w:r>
      <w:r w:rsidRPr="003B37CD">
        <w:rPr>
          <w:rFonts w:cstheme="minorHAnsi"/>
          <w:i/>
          <w:iCs/>
          <w:lang w:val="nl-NL"/>
        </w:rPr>
        <w:t>infrastructuur</w:t>
      </w:r>
      <w:r w:rsidRPr="003B37CD">
        <w:rPr>
          <w:rFonts w:cstheme="minorHAnsi"/>
          <w:lang w:val="nl-NL"/>
        </w:rPr>
        <w:t xml:space="preserve">, </w:t>
      </w:r>
      <w:r w:rsidRPr="003B37CD">
        <w:rPr>
          <w:rFonts w:cstheme="minorHAnsi"/>
          <w:i/>
          <w:iCs/>
          <w:lang w:val="nl-NL"/>
        </w:rPr>
        <w:t>software</w:t>
      </w:r>
      <w:r w:rsidRPr="003B37CD">
        <w:rPr>
          <w:rFonts w:cstheme="minorHAnsi"/>
          <w:lang w:val="nl-NL"/>
        </w:rPr>
        <w:t xml:space="preserve"> en </w:t>
      </w:r>
      <w:r w:rsidRPr="003B37CD">
        <w:rPr>
          <w:rFonts w:cstheme="minorHAnsi"/>
          <w:i/>
          <w:iCs/>
          <w:lang w:val="nl-NL"/>
        </w:rPr>
        <w:t>hardware interfacing</w:t>
      </w:r>
      <w:r w:rsidRPr="003B37CD">
        <w:rPr>
          <w:rFonts w:cstheme="minorHAnsi"/>
          <w:lang w:val="nl-NL"/>
        </w:rPr>
        <w:t xml:space="preserve">. De dimensie </w:t>
      </w:r>
      <w:r w:rsidRPr="003B37CD">
        <w:rPr>
          <w:rFonts w:cstheme="minorHAnsi"/>
          <w:i/>
          <w:iCs/>
          <w:lang w:val="nl-NL"/>
        </w:rPr>
        <w:t>beheersingsniveau</w:t>
      </w:r>
      <w:r w:rsidRPr="003B37CD">
        <w:rPr>
          <w:rFonts w:cstheme="minorHAnsi"/>
          <w:lang w:val="nl-NL"/>
        </w:rPr>
        <w:t xml:space="preserve"> omvat het vastgestelde niveau op basis van de mate van zelfstandigheid vereist voor de taak, de complexiteit van de inhoud en de complexiteit van de context. Dit niveau loopt van 0 tot 3 voor bachelor-opleidingen; niveau 4 is voor master-opleidingen.</w:t>
      </w:r>
    </w:p>
    <w:p w14:paraId="2A95DBFC" w14:textId="6E5B102F" w:rsidR="003074BA" w:rsidRDefault="004627F6" w:rsidP="004627F6">
      <w:pPr>
        <w:rPr>
          <w:rFonts w:cstheme="minorHAnsi"/>
          <w:lang w:val="nl-NL"/>
        </w:rPr>
      </w:pPr>
      <w:r w:rsidRPr="003B37CD">
        <w:rPr>
          <w:rFonts w:cstheme="minorHAnsi"/>
          <w:lang w:val="nl-NL"/>
        </w:rPr>
        <w:t xml:space="preserve">Figuur </w:t>
      </w:r>
      <w:r w:rsidR="00C13724">
        <w:rPr>
          <w:rFonts w:cstheme="minorHAnsi"/>
          <w:lang w:val="nl-NL"/>
        </w:rPr>
        <w:t>1</w:t>
      </w:r>
      <w:r w:rsidRPr="003B37CD">
        <w:rPr>
          <w:rFonts w:cstheme="minorHAnsi"/>
          <w:lang w:val="nl-NL"/>
        </w:rPr>
        <w:t xml:space="preserve"> geeft de beheersingsniveaus weer waar de opleiding TI Rotterdam voor gekozen heeft binnen de HBO-i domeinbeschrijving. Uit de figuur komt duidelijk naar voren dat de opleiding een ICT-opleiding is die zich richt op het technische deel, namelijk de interface tussen hard- en software. Voor de architectuurlagen </w:t>
      </w:r>
      <w:r w:rsidRPr="003B37CD">
        <w:rPr>
          <w:rFonts w:cstheme="minorHAnsi"/>
          <w:i/>
          <w:iCs/>
          <w:lang w:val="nl-NL"/>
        </w:rPr>
        <w:t>software</w:t>
      </w:r>
      <w:r w:rsidRPr="003B37CD">
        <w:rPr>
          <w:rFonts w:cstheme="minorHAnsi"/>
          <w:lang w:val="nl-NL"/>
        </w:rPr>
        <w:t xml:space="preserve"> en </w:t>
      </w:r>
      <w:r w:rsidRPr="003B37CD">
        <w:rPr>
          <w:rFonts w:cstheme="minorHAnsi"/>
          <w:i/>
          <w:iCs/>
          <w:lang w:val="nl-NL"/>
        </w:rPr>
        <w:t>hardware interfacing</w:t>
      </w:r>
      <w:r w:rsidRPr="003B37CD">
        <w:rPr>
          <w:rFonts w:cstheme="minorHAnsi"/>
          <w:lang w:val="nl-NL"/>
        </w:rPr>
        <w:t xml:space="preserve"> liggen daarom de gekozen eindkwalificaties van de opleiding op het hoogste bachelor-beheersingsniveau, behalve voor de activiteit </w:t>
      </w:r>
      <w:r w:rsidRPr="003B37CD">
        <w:rPr>
          <w:rFonts w:cstheme="minorHAnsi"/>
          <w:i/>
          <w:iCs/>
          <w:lang w:val="nl-NL"/>
        </w:rPr>
        <w:t>manage&amp;control</w:t>
      </w:r>
      <w:r w:rsidRPr="003B37CD">
        <w:rPr>
          <w:rFonts w:cstheme="minorHAnsi"/>
          <w:lang w:val="nl-NL"/>
        </w:rPr>
        <w:t>. Voor deze activiteit zit het huidige curriculum op niveau 1, maar de ambitie van de opleiding is om dit naar niveau 2 te brengen door meer in te zetten op (geautomatiseerd) testen van hard- en software. Voor de architectuurlaag </w:t>
      </w:r>
      <w:r w:rsidRPr="003B37CD">
        <w:rPr>
          <w:rFonts w:cstheme="minorHAnsi"/>
          <w:i/>
          <w:iCs/>
          <w:lang w:val="nl-NL"/>
        </w:rPr>
        <w:t>hardware interfacing</w:t>
      </w:r>
      <w:r w:rsidRPr="003B37CD">
        <w:rPr>
          <w:rFonts w:cstheme="minorHAnsi"/>
          <w:lang w:val="nl-NL"/>
        </w:rPr>
        <w:t> heeft de opleiding gekozen om uit te gaan van het deelgebied </w:t>
      </w:r>
      <w:r w:rsidRPr="003B37CD">
        <w:rPr>
          <w:rFonts w:cstheme="minorHAnsi"/>
          <w:i/>
          <w:iCs/>
          <w:lang w:val="nl-NL"/>
        </w:rPr>
        <w:t>embedded software</w:t>
      </w:r>
      <w:r w:rsidRPr="003B37CD">
        <w:rPr>
          <w:rFonts w:cstheme="minorHAnsi"/>
          <w:lang w:val="nl-NL"/>
        </w:rPr>
        <w:t xml:space="preserve"> en niet </w:t>
      </w:r>
      <w:r w:rsidRPr="003B37CD">
        <w:rPr>
          <w:rFonts w:cstheme="minorHAnsi"/>
          <w:i/>
          <w:iCs/>
          <w:lang w:val="nl-NL"/>
        </w:rPr>
        <w:t>procesautomatisering</w:t>
      </w:r>
      <w:r w:rsidRPr="003B37CD">
        <w:rPr>
          <w:rFonts w:cstheme="minorHAnsi"/>
          <w:lang w:val="nl-NL"/>
        </w:rPr>
        <w:t xml:space="preserve"> (zie §2.1 Domeinbeschrijving). Naast de focus op de interface tussen hard- en software heeft de opleiding ook aandacht voor de user interface en het analyseren van de wensen van de gebruiker, wat zich uit in de activiteiten </w:t>
      </w:r>
      <w:r w:rsidRPr="003B37CD">
        <w:rPr>
          <w:rFonts w:cstheme="minorHAnsi"/>
          <w:i/>
          <w:iCs/>
          <w:lang w:val="nl-NL"/>
        </w:rPr>
        <w:t>analyseren</w:t>
      </w:r>
      <w:r w:rsidRPr="003B37CD">
        <w:rPr>
          <w:rFonts w:cstheme="minorHAnsi"/>
          <w:lang w:val="nl-NL"/>
        </w:rPr>
        <w:t xml:space="preserve">, </w:t>
      </w:r>
      <w:r w:rsidRPr="003B37CD">
        <w:rPr>
          <w:rFonts w:cstheme="minorHAnsi"/>
          <w:i/>
          <w:iCs/>
          <w:lang w:val="nl-NL"/>
        </w:rPr>
        <w:t>adviseren</w:t>
      </w:r>
      <w:r w:rsidRPr="003B37CD">
        <w:rPr>
          <w:rFonts w:cstheme="minorHAnsi"/>
          <w:lang w:val="nl-NL"/>
        </w:rPr>
        <w:t xml:space="preserve">, </w:t>
      </w:r>
      <w:r w:rsidRPr="003B37CD">
        <w:rPr>
          <w:rFonts w:cstheme="minorHAnsi"/>
          <w:i/>
          <w:iCs/>
          <w:lang w:val="nl-NL"/>
        </w:rPr>
        <w:t>ontwerpen</w:t>
      </w:r>
      <w:r w:rsidRPr="003B37CD">
        <w:rPr>
          <w:rFonts w:cstheme="minorHAnsi"/>
          <w:lang w:val="nl-NL"/>
        </w:rPr>
        <w:t xml:space="preserve"> en </w:t>
      </w:r>
      <w:r w:rsidRPr="003B37CD">
        <w:rPr>
          <w:rFonts w:cstheme="minorHAnsi"/>
          <w:i/>
          <w:iCs/>
          <w:lang w:val="nl-NL"/>
        </w:rPr>
        <w:t>realiseren</w:t>
      </w:r>
      <w:r w:rsidRPr="003B37CD">
        <w:rPr>
          <w:rFonts w:cstheme="minorHAnsi"/>
          <w:lang w:val="nl-NL"/>
        </w:rPr>
        <w:t xml:space="preserve"> op niveau 2 van de architectuurlaag </w:t>
      </w:r>
      <w:r w:rsidRPr="003B37CD">
        <w:rPr>
          <w:rFonts w:cstheme="minorHAnsi"/>
          <w:i/>
          <w:iCs/>
          <w:lang w:val="nl-NL"/>
        </w:rPr>
        <w:t>gebruikersinteractie</w:t>
      </w:r>
      <w:r w:rsidRPr="003B37CD">
        <w:rPr>
          <w:rFonts w:cstheme="minorHAnsi"/>
          <w:lang w:val="nl-NL"/>
        </w:rPr>
        <w:t xml:space="preserve">. Wat betreft </w:t>
      </w:r>
      <w:r w:rsidRPr="003B37CD">
        <w:rPr>
          <w:rFonts w:cstheme="minorHAnsi"/>
          <w:i/>
          <w:iCs/>
          <w:lang w:val="nl-NL"/>
        </w:rPr>
        <w:t>infrastructuur</w:t>
      </w:r>
      <w:r w:rsidRPr="003B37CD">
        <w:rPr>
          <w:rFonts w:cstheme="minorHAnsi"/>
          <w:lang w:val="nl-NL"/>
        </w:rPr>
        <w:t xml:space="preserve"> kiest de opleiding ervoor zich te beperken tot de basisvaardigheden; derhalve zijn alle activiteiten binnen deze architectuurlaag ingeschaald op niveau 1. Tenslotte besteedt de opleiding wel enige aandacht aan </w:t>
      </w:r>
      <w:r w:rsidRPr="003B37CD">
        <w:rPr>
          <w:rFonts w:cstheme="minorHAnsi"/>
          <w:i/>
          <w:iCs/>
          <w:lang w:val="nl-NL"/>
        </w:rPr>
        <w:t>organisatieprocessen</w:t>
      </w:r>
      <w:r w:rsidRPr="003B37CD">
        <w:rPr>
          <w:rFonts w:cstheme="minorHAnsi"/>
          <w:lang w:val="nl-NL"/>
        </w:rPr>
        <w:t xml:space="preserve">, maar dit behoort niet tot het afgetoetste kerncurriculum. Vandaar dat in deze architectuurlaag alle activiteiten op niveau 0 zijn ingeschaald. De gedetailleerde invulling van de </w:t>
      </w:r>
    </w:p>
    <w:p w14:paraId="299EB763" w14:textId="4C32C2E2" w:rsidR="004627F6" w:rsidRPr="003B37CD" w:rsidRDefault="003074BA" w:rsidP="004627F6">
      <w:pPr>
        <w:rPr>
          <w:rFonts w:cstheme="minorHAnsi"/>
          <w:lang w:val="nl-NL"/>
        </w:rPr>
      </w:pPr>
      <w:r w:rsidRPr="003B37CD">
        <w:rPr>
          <w:rFonts w:cstheme="minorHAnsi"/>
          <w:noProof/>
          <w:lang w:val="nl-NL"/>
        </w:rPr>
        <mc:AlternateContent>
          <mc:Choice Requires="wps">
            <w:drawing>
              <wp:anchor distT="0" distB="0" distL="114300" distR="114300" simplePos="0" relativeHeight="251658241" behindDoc="0" locked="0" layoutInCell="1" allowOverlap="1" wp14:anchorId="2809122C" wp14:editId="48509BFB">
                <wp:simplePos x="0" y="0"/>
                <wp:positionH relativeFrom="margin">
                  <wp:align>left</wp:align>
                </wp:positionH>
                <wp:positionV relativeFrom="margin">
                  <wp:align>top</wp:align>
                </wp:positionV>
                <wp:extent cx="5579745" cy="3838575"/>
                <wp:effectExtent l="0" t="0" r="1905" b="9525"/>
                <wp:wrapTopAndBottom/>
                <wp:docPr id="1" name="Text Box 1"/>
                <wp:cNvGraphicFramePr/>
                <a:graphic xmlns:a="http://schemas.openxmlformats.org/drawingml/2006/main">
                  <a:graphicData uri="http://schemas.microsoft.com/office/word/2010/wordprocessingShape">
                    <wps:wsp>
                      <wps:cNvSpPr txBox="1"/>
                      <wps:spPr>
                        <a:xfrm>
                          <a:off x="0" y="0"/>
                          <a:ext cx="5579745" cy="3838575"/>
                        </a:xfrm>
                        <a:prstGeom prst="rect">
                          <a:avLst/>
                        </a:prstGeom>
                        <a:solidFill>
                          <a:sysClr val="window" lastClr="FFFFFF"/>
                        </a:solidFill>
                        <a:ln w="6350">
                          <a:noFill/>
                        </a:ln>
                      </wps:spPr>
                      <wps:txbx>
                        <w:txbxContent>
                          <w:tbl>
                            <w:tblPr>
                              <w:tblW w:w="6294" w:type="dxa"/>
                              <w:jc w:val="center"/>
                              <w:tblLook w:val="04A0" w:firstRow="1" w:lastRow="0" w:firstColumn="1" w:lastColumn="0" w:noHBand="0" w:noVBand="1"/>
                            </w:tblPr>
                            <w:tblGrid>
                              <w:gridCol w:w="739"/>
                              <w:gridCol w:w="1860"/>
                              <w:gridCol w:w="739"/>
                              <w:gridCol w:w="739"/>
                              <w:gridCol w:w="739"/>
                              <w:gridCol w:w="739"/>
                              <w:gridCol w:w="739"/>
                            </w:tblGrid>
                            <w:tr w:rsidR="002B71A2" w:rsidRPr="00912FEA" w14:paraId="7FBEF278" w14:textId="77777777" w:rsidTr="002C6133">
                              <w:trPr>
                                <w:trHeight w:val="320"/>
                                <w:jc w:val="center"/>
                              </w:trPr>
                              <w:tc>
                                <w:tcPr>
                                  <w:tcW w:w="739" w:type="dxa"/>
                                  <w:tcBorders>
                                    <w:top w:val="nil"/>
                                    <w:left w:val="nil"/>
                                    <w:bottom w:val="nil"/>
                                    <w:right w:val="nil"/>
                                  </w:tcBorders>
                                  <w:shd w:val="clear" w:color="auto" w:fill="auto"/>
                                  <w:noWrap/>
                                  <w:vAlign w:val="bottom"/>
                                  <w:hideMark/>
                                </w:tcPr>
                                <w:p w14:paraId="244D5CCD" w14:textId="77777777" w:rsidR="002B71A2" w:rsidRPr="00912FEA" w:rsidRDefault="002B71A2" w:rsidP="003C573A">
                                  <w:pPr>
                                    <w:rPr>
                                      <w:rFonts w:ascii="Times New Roman" w:eastAsia="Times New Roman" w:hAnsi="Times New Roman" w:cs="Times New Roman"/>
                                      <w:lang w:eastAsia="en-GB"/>
                                    </w:rPr>
                                  </w:pPr>
                                </w:p>
                              </w:tc>
                              <w:tc>
                                <w:tcPr>
                                  <w:tcW w:w="1860" w:type="dxa"/>
                                  <w:tcBorders>
                                    <w:top w:val="nil"/>
                                    <w:left w:val="nil"/>
                                    <w:bottom w:val="nil"/>
                                    <w:right w:val="nil"/>
                                  </w:tcBorders>
                                  <w:shd w:val="clear" w:color="auto" w:fill="auto"/>
                                  <w:noWrap/>
                                  <w:vAlign w:val="bottom"/>
                                  <w:hideMark/>
                                </w:tcPr>
                                <w:p w14:paraId="46EDEBF4" w14:textId="77777777" w:rsidR="002B71A2" w:rsidRPr="00912FEA" w:rsidRDefault="002B71A2" w:rsidP="003C573A">
                                  <w:pPr>
                                    <w:rPr>
                                      <w:rFonts w:ascii="Times New Roman" w:eastAsia="Times New Roman" w:hAnsi="Times New Roman" w:cs="Times New Roman"/>
                                      <w:sz w:val="20"/>
                                      <w:szCs w:val="20"/>
                                      <w:lang w:eastAsia="en-GB"/>
                                    </w:rPr>
                                  </w:pPr>
                                </w:p>
                              </w:tc>
                              <w:tc>
                                <w:tcPr>
                                  <w:tcW w:w="3695"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3081D46C" w14:textId="7C56F1DE" w:rsidR="002B71A2" w:rsidRPr="00912FEA" w:rsidRDefault="002B71A2" w:rsidP="003C573A">
                                  <w:pPr>
                                    <w:spacing w:after="240"/>
                                    <w:jc w:val="center"/>
                                    <w:rPr>
                                      <w:rFonts w:eastAsia="Times New Roman"/>
                                      <w:color w:val="000000"/>
                                      <w:lang w:eastAsia="en-GB"/>
                                    </w:rPr>
                                  </w:pPr>
                                  <w:r w:rsidRPr="00912FEA">
                                    <w:rPr>
                                      <w:rFonts w:eastAsia="Times New Roman"/>
                                      <w:color w:val="000000"/>
                                      <w:lang w:eastAsia="en-GB"/>
                                    </w:rPr>
                                    <w:t>Architectuurlagen</w:t>
                                  </w:r>
                                  <w:r w:rsidRPr="00912FEA">
                                    <w:rPr>
                                      <w:rFonts w:eastAsia="Times New Roman"/>
                                      <w:color w:val="000000"/>
                                      <w:lang w:eastAsia="en-GB"/>
                                    </w:rPr>
                                    <w:br/>
                                  </w:r>
                                </w:p>
                              </w:tc>
                            </w:tr>
                            <w:tr w:rsidR="002B71A2" w:rsidRPr="00912FEA" w14:paraId="03171B4E" w14:textId="77777777" w:rsidTr="002C6133">
                              <w:trPr>
                                <w:trHeight w:val="2340"/>
                                <w:jc w:val="center"/>
                              </w:trPr>
                              <w:tc>
                                <w:tcPr>
                                  <w:tcW w:w="739" w:type="dxa"/>
                                  <w:tcBorders>
                                    <w:top w:val="nil"/>
                                    <w:left w:val="nil"/>
                                    <w:bottom w:val="nil"/>
                                    <w:right w:val="nil"/>
                                  </w:tcBorders>
                                  <w:shd w:val="clear" w:color="auto" w:fill="auto"/>
                                  <w:noWrap/>
                                  <w:vAlign w:val="bottom"/>
                                  <w:hideMark/>
                                </w:tcPr>
                                <w:p w14:paraId="5B68F17C" w14:textId="77777777" w:rsidR="002B71A2" w:rsidRPr="00912FEA" w:rsidRDefault="002B71A2" w:rsidP="003C573A">
                                  <w:pPr>
                                    <w:spacing w:after="240"/>
                                    <w:jc w:val="center"/>
                                    <w:rPr>
                                      <w:rFonts w:eastAsia="Times New Roman"/>
                                      <w:color w:val="000000"/>
                                      <w:lang w:eastAsia="en-GB"/>
                                    </w:rPr>
                                  </w:pPr>
                                </w:p>
                              </w:tc>
                              <w:tc>
                                <w:tcPr>
                                  <w:tcW w:w="1860" w:type="dxa"/>
                                  <w:tcBorders>
                                    <w:top w:val="nil"/>
                                    <w:left w:val="nil"/>
                                    <w:bottom w:val="nil"/>
                                    <w:right w:val="nil"/>
                                  </w:tcBorders>
                                  <w:shd w:val="clear" w:color="auto" w:fill="auto"/>
                                  <w:noWrap/>
                                  <w:vAlign w:val="bottom"/>
                                  <w:hideMark/>
                                </w:tcPr>
                                <w:p w14:paraId="640500AE" w14:textId="77777777" w:rsidR="002B71A2" w:rsidRPr="00912FEA" w:rsidRDefault="002B71A2" w:rsidP="003C573A">
                                  <w:pPr>
                                    <w:rPr>
                                      <w:rFonts w:ascii="Times New Roman" w:eastAsia="Times New Roman" w:hAnsi="Times New Roman" w:cs="Times New Roman"/>
                                      <w:sz w:val="20"/>
                                      <w:szCs w:val="20"/>
                                      <w:lang w:eastAsia="en-GB"/>
                                    </w:rPr>
                                  </w:pPr>
                                </w:p>
                              </w:tc>
                              <w:tc>
                                <w:tcPr>
                                  <w:tcW w:w="739"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EF7FCDC" w14:textId="4A1BCFA3" w:rsidR="002B71A2" w:rsidRPr="00912FEA" w:rsidRDefault="002B71A2" w:rsidP="003C573A">
                                  <w:pPr>
                                    <w:rPr>
                                      <w:rFonts w:eastAsia="Times New Roman"/>
                                      <w:color w:val="000000"/>
                                      <w:lang w:eastAsia="en-GB"/>
                                    </w:rPr>
                                  </w:pPr>
                                  <w:r>
                                    <w:rPr>
                                      <w:rFonts w:eastAsia="Times New Roman"/>
                                      <w:color w:val="000000"/>
                                      <w:lang w:eastAsia="en-GB"/>
                                    </w:rPr>
                                    <w:t xml:space="preserve"> </w:t>
                                  </w:r>
                                  <w:r w:rsidRPr="00912FEA">
                                    <w:rPr>
                                      <w:rFonts w:eastAsia="Times New Roman"/>
                                      <w:color w:val="000000"/>
                                      <w:lang w:eastAsia="en-GB"/>
                                    </w:rPr>
                                    <w:t xml:space="preserve">Gebruikersinteractie </w:t>
                                  </w:r>
                                </w:p>
                              </w:tc>
                              <w:tc>
                                <w:tcPr>
                                  <w:tcW w:w="739" w:type="dxa"/>
                                  <w:tcBorders>
                                    <w:top w:val="nil"/>
                                    <w:left w:val="nil"/>
                                    <w:bottom w:val="single" w:sz="4" w:space="0" w:color="auto"/>
                                    <w:right w:val="single" w:sz="4" w:space="0" w:color="auto"/>
                                  </w:tcBorders>
                                  <w:shd w:val="clear" w:color="auto" w:fill="auto"/>
                                  <w:noWrap/>
                                  <w:textDirection w:val="btLr"/>
                                  <w:vAlign w:val="bottom"/>
                                  <w:hideMark/>
                                </w:tcPr>
                                <w:p w14:paraId="7AAC621A" w14:textId="28987F16" w:rsidR="002B71A2" w:rsidRPr="00912FEA" w:rsidRDefault="002B71A2" w:rsidP="003C573A">
                                  <w:pPr>
                                    <w:rPr>
                                      <w:rFonts w:eastAsia="Times New Roman"/>
                                      <w:color w:val="000000"/>
                                      <w:lang w:eastAsia="en-GB"/>
                                    </w:rPr>
                                  </w:pPr>
                                  <w:r>
                                    <w:rPr>
                                      <w:rFonts w:eastAsia="Times New Roman"/>
                                      <w:color w:val="000000"/>
                                      <w:lang w:eastAsia="en-GB"/>
                                    </w:rPr>
                                    <w:t xml:space="preserve"> </w:t>
                                  </w:r>
                                  <w:r w:rsidRPr="00912FEA">
                                    <w:rPr>
                                      <w:rFonts w:eastAsia="Times New Roman"/>
                                      <w:color w:val="000000"/>
                                      <w:lang w:eastAsia="en-GB"/>
                                    </w:rPr>
                                    <w:t xml:space="preserve">Organisatieprocessen </w:t>
                                  </w:r>
                                </w:p>
                              </w:tc>
                              <w:tc>
                                <w:tcPr>
                                  <w:tcW w:w="739" w:type="dxa"/>
                                  <w:tcBorders>
                                    <w:top w:val="nil"/>
                                    <w:left w:val="nil"/>
                                    <w:bottom w:val="single" w:sz="4" w:space="0" w:color="auto"/>
                                    <w:right w:val="single" w:sz="4" w:space="0" w:color="auto"/>
                                  </w:tcBorders>
                                  <w:shd w:val="clear" w:color="auto" w:fill="auto"/>
                                  <w:noWrap/>
                                  <w:textDirection w:val="btLr"/>
                                  <w:vAlign w:val="bottom"/>
                                  <w:hideMark/>
                                </w:tcPr>
                                <w:p w14:paraId="423C8C03" w14:textId="0B93EA3A" w:rsidR="002B71A2" w:rsidRPr="00912FEA" w:rsidRDefault="002B71A2" w:rsidP="003C573A">
                                  <w:pPr>
                                    <w:rPr>
                                      <w:rFonts w:eastAsia="Times New Roman"/>
                                      <w:color w:val="000000"/>
                                      <w:lang w:eastAsia="en-GB"/>
                                    </w:rPr>
                                  </w:pPr>
                                  <w:r>
                                    <w:rPr>
                                      <w:rFonts w:eastAsia="Times New Roman"/>
                                      <w:color w:val="000000"/>
                                      <w:lang w:eastAsia="en-GB"/>
                                    </w:rPr>
                                    <w:t xml:space="preserve"> </w:t>
                                  </w:r>
                                  <w:r w:rsidRPr="00912FEA">
                                    <w:rPr>
                                      <w:rFonts w:eastAsia="Times New Roman"/>
                                      <w:color w:val="000000"/>
                                      <w:lang w:eastAsia="en-GB"/>
                                    </w:rPr>
                                    <w:t xml:space="preserve">Infrastructuur </w:t>
                                  </w:r>
                                </w:p>
                              </w:tc>
                              <w:tc>
                                <w:tcPr>
                                  <w:tcW w:w="739" w:type="dxa"/>
                                  <w:tcBorders>
                                    <w:top w:val="nil"/>
                                    <w:left w:val="nil"/>
                                    <w:bottom w:val="single" w:sz="4" w:space="0" w:color="auto"/>
                                    <w:right w:val="single" w:sz="4" w:space="0" w:color="auto"/>
                                  </w:tcBorders>
                                  <w:shd w:val="clear" w:color="auto" w:fill="auto"/>
                                  <w:noWrap/>
                                  <w:textDirection w:val="btLr"/>
                                  <w:vAlign w:val="bottom"/>
                                  <w:hideMark/>
                                </w:tcPr>
                                <w:p w14:paraId="27D41FA4" w14:textId="014D4765" w:rsidR="002B71A2" w:rsidRPr="00912FEA" w:rsidRDefault="002B71A2" w:rsidP="003C573A">
                                  <w:pPr>
                                    <w:rPr>
                                      <w:rFonts w:eastAsia="Times New Roman"/>
                                      <w:color w:val="000000"/>
                                      <w:lang w:eastAsia="en-GB"/>
                                    </w:rPr>
                                  </w:pPr>
                                  <w:r>
                                    <w:rPr>
                                      <w:rFonts w:eastAsia="Times New Roman"/>
                                      <w:color w:val="000000"/>
                                      <w:lang w:eastAsia="en-GB"/>
                                    </w:rPr>
                                    <w:t xml:space="preserve"> </w:t>
                                  </w:r>
                                  <w:r w:rsidRPr="00912FEA">
                                    <w:rPr>
                                      <w:rFonts w:eastAsia="Times New Roman"/>
                                      <w:color w:val="000000"/>
                                      <w:lang w:eastAsia="en-GB"/>
                                    </w:rPr>
                                    <w:t xml:space="preserve">Software </w:t>
                                  </w:r>
                                </w:p>
                              </w:tc>
                              <w:tc>
                                <w:tcPr>
                                  <w:tcW w:w="739" w:type="dxa"/>
                                  <w:tcBorders>
                                    <w:top w:val="nil"/>
                                    <w:left w:val="nil"/>
                                    <w:bottom w:val="single" w:sz="4" w:space="0" w:color="auto"/>
                                    <w:right w:val="single" w:sz="4" w:space="0" w:color="auto"/>
                                  </w:tcBorders>
                                  <w:shd w:val="clear" w:color="auto" w:fill="auto"/>
                                  <w:noWrap/>
                                  <w:textDirection w:val="btLr"/>
                                  <w:vAlign w:val="bottom"/>
                                  <w:hideMark/>
                                </w:tcPr>
                                <w:p w14:paraId="0FCE942C" w14:textId="228FFA59" w:rsidR="002B71A2" w:rsidRPr="00912FEA" w:rsidRDefault="002B71A2" w:rsidP="003C573A">
                                  <w:pPr>
                                    <w:rPr>
                                      <w:rFonts w:eastAsia="Times New Roman"/>
                                      <w:color w:val="000000"/>
                                      <w:lang w:eastAsia="en-GB"/>
                                    </w:rPr>
                                  </w:pPr>
                                  <w:r>
                                    <w:rPr>
                                      <w:rFonts w:eastAsia="Times New Roman"/>
                                      <w:color w:val="000000"/>
                                      <w:lang w:eastAsia="en-GB"/>
                                    </w:rPr>
                                    <w:t xml:space="preserve"> </w:t>
                                  </w:r>
                                  <w:r w:rsidRPr="00912FEA">
                                    <w:rPr>
                                      <w:rFonts w:eastAsia="Times New Roman"/>
                                      <w:color w:val="000000"/>
                                      <w:lang w:eastAsia="en-GB"/>
                                    </w:rPr>
                                    <w:t xml:space="preserve">Hardware interfacing </w:t>
                                  </w:r>
                                </w:p>
                              </w:tc>
                            </w:tr>
                            <w:tr w:rsidR="002B71A2" w:rsidRPr="00912FEA" w14:paraId="5A951DF8" w14:textId="77777777" w:rsidTr="002C6133">
                              <w:trPr>
                                <w:trHeight w:val="400"/>
                                <w:jc w:val="center"/>
                              </w:trPr>
                              <w:tc>
                                <w:tcPr>
                                  <w:tcW w:w="739"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87F1F1B" w14:textId="77777777" w:rsidR="002B71A2" w:rsidRPr="00912FEA" w:rsidRDefault="002B71A2" w:rsidP="003C573A">
                                  <w:pPr>
                                    <w:jc w:val="center"/>
                                    <w:rPr>
                                      <w:rFonts w:eastAsia="Times New Roman"/>
                                      <w:color w:val="000000"/>
                                      <w:lang w:eastAsia="en-GB"/>
                                    </w:rPr>
                                  </w:pPr>
                                  <w:r w:rsidRPr="00912FEA">
                                    <w:rPr>
                                      <w:rFonts w:eastAsia="Times New Roman"/>
                                      <w:color w:val="000000"/>
                                      <w:lang w:eastAsia="en-GB"/>
                                    </w:rPr>
                                    <w:t>Activiteiten</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2FD92940" w14:textId="77777777" w:rsidR="002B71A2" w:rsidRPr="00912FEA" w:rsidRDefault="002B71A2" w:rsidP="003C573A">
                                  <w:pPr>
                                    <w:jc w:val="right"/>
                                    <w:rPr>
                                      <w:rFonts w:eastAsia="Times New Roman"/>
                                      <w:color w:val="000000"/>
                                      <w:lang w:eastAsia="en-GB"/>
                                    </w:rPr>
                                  </w:pPr>
                                  <w:r w:rsidRPr="00912FEA">
                                    <w:rPr>
                                      <w:rFonts w:eastAsia="Times New Roman"/>
                                      <w:color w:val="000000"/>
                                      <w:lang w:eastAsia="en-GB"/>
                                    </w:rPr>
                                    <w:t xml:space="preserve">Analyseren </w:t>
                                  </w:r>
                                </w:p>
                              </w:tc>
                              <w:tc>
                                <w:tcPr>
                                  <w:tcW w:w="739" w:type="dxa"/>
                                  <w:tcBorders>
                                    <w:top w:val="single" w:sz="4" w:space="0" w:color="auto"/>
                                    <w:left w:val="single" w:sz="4" w:space="0" w:color="auto"/>
                                    <w:bottom w:val="single" w:sz="4" w:space="0" w:color="auto"/>
                                    <w:right w:val="single" w:sz="4" w:space="0" w:color="auto"/>
                                  </w:tcBorders>
                                  <w:shd w:val="clear" w:color="000000" w:fill="6A89A5"/>
                                  <w:noWrap/>
                                  <w:vAlign w:val="center"/>
                                  <w:hideMark/>
                                </w:tcPr>
                                <w:p w14:paraId="39104FF2" w14:textId="77777777" w:rsidR="002B71A2" w:rsidRPr="00691E24" w:rsidRDefault="002B71A2" w:rsidP="003C573A">
                                  <w:pPr>
                                    <w:jc w:val="center"/>
                                    <w:rPr>
                                      <w:rFonts w:eastAsia="Times New Roman"/>
                                      <w:lang w:eastAsia="en-GB"/>
                                    </w:rPr>
                                  </w:pPr>
                                  <w:r w:rsidRPr="00691E24">
                                    <w:rPr>
                                      <w:rFonts w:eastAsia="Times New Roman"/>
                                      <w:lang w:eastAsia="en-GB"/>
                                    </w:rPr>
                                    <w:t>2</w:t>
                                  </w:r>
                                </w:p>
                              </w:tc>
                              <w:tc>
                                <w:tcPr>
                                  <w:tcW w:w="739" w:type="dxa"/>
                                  <w:tcBorders>
                                    <w:top w:val="single" w:sz="4" w:space="0" w:color="auto"/>
                                    <w:left w:val="single" w:sz="4" w:space="0" w:color="auto"/>
                                    <w:bottom w:val="single" w:sz="4" w:space="0" w:color="auto"/>
                                    <w:right w:val="single" w:sz="4" w:space="0" w:color="auto"/>
                                  </w:tcBorders>
                                  <w:shd w:val="clear" w:color="auto" w:fill="DEEAF6"/>
                                  <w:noWrap/>
                                  <w:vAlign w:val="center"/>
                                  <w:hideMark/>
                                </w:tcPr>
                                <w:p w14:paraId="41D7CCA2" w14:textId="77777777" w:rsidR="002B71A2" w:rsidRPr="00691E24" w:rsidRDefault="002B71A2" w:rsidP="003C573A">
                                  <w:pPr>
                                    <w:jc w:val="center"/>
                                    <w:rPr>
                                      <w:rFonts w:eastAsia="Times New Roman"/>
                                      <w:lang w:eastAsia="en-GB"/>
                                    </w:rPr>
                                  </w:pPr>
                                  <w:r w:rsidRPr="00691E24">
                                    <w:rPr>
                                      <w:rFonts w:eastAsia="Times New Roman"/>
                                      <w:lang w:eastAsia="en-GB"/>
                                    </w:rPr>
                                    <w:t>0</w:t>
                                  </w:r>
                                </w:p>
                              </w:tc>
                              <w:tc>
                                <w:tcPr>
                                  <w:tcW w:w="739" w:type="dxa"/>
                                  <w:tcBorders>
                                    <w:top w:val="single" w:sz="4" w:space="0" w:color="auto"/>
                                    <w:left w:val="single" w:sz="4" w:space="0" w:color="auto"/>
                                    <w:bottom w:val="single" w:sz="4" w:space="0" w:color="auto"/>
                                    <w:right w:val="single" w:sz="4" w:space="0" w:color="auto"/>
                                  </w:tcBorders>
                                  <w:shd w:val="clear" w:color="000000" w:fill="B5C4D2"/>
                                  <w:noWrap/>
                                  <w:vAlign w:val="center"/>
                                  <w:hideMark/>
                                </w:tcPr>
                                <w:p w14:paraId="0ED234E7" w14:textId="77777777" w:rsidR="002B71A2" w:rsidRPr="00691E24" w:rsidRDefault="002B71A2" w:rsidP="003C573A">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3144316C" w14:textId="44591CE7" w:rsidR="002B71A2" w:rsidRPr="00691E24" w:rsidRDefault="002B71A2" w:rsidP="003C573A">
                                  <w:pPr>
                                    <w:jc w:val="center"/>
                                    <w:rPr>
                                      <w:rFonts w:eastAsia="Times New Roman"/>
                                      <w:lang w:eastAsia="en-GB"/>
                                    </w:rPr>
                                  </w:pPr>
                                  <w:r w:rsidRPr="00691E24">
                                    <w:rPr>
                                      <w:rFonts w:eastAsia="Times New Roman"/>
                                      <w:lang w:eastAsia="en-GB"/>
                                    </w:rPr>
                                    <w:t>3</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2028DC38" w14:textId="77777777" w:rsidR="002B71A2" w:rsidRPr="00691E24" w:rsidRDefault="002B71A2" w:rsidP="003C573A">
                                  <w:pPr>
                                    <w:jc w:val="center"/>
                                    <w:rPr>
                                      <w:rFonts w:eastAsia="Times New Roman"/>
                                      <w:lang w:eastAsia="en-GB"/>
                                    </w:rPr>
                                  </w:pPr>
                                  <w:r w:rsidRPr="00691E24">
                                    <w:rPr>
                                      <w:rFonts w:eastAsia="Times New Roman"/>
                                      <w:lang w:eastAsia="en-GB"/>
                                    </w:rPr>
                                    <w:t>3</w:t>
                                  </w:r>
                                </w:p>
                              </w:tc>
                            </w:tr>
                            <w:tr w:rsidR="002B71A2" w:rsidRPr="00912FEA" w14:paraId="58139F5F" w14:textId="77777777" w:rsidTr="002C6133">
                              <w:trPr>
                                <w:trHeight w:val="400"/>
                                <w:jc w:val="center"/>
                              </w:trPr>
                              <w:tc>
                                <w:tcPr>
                                  <w:tcW w:w="739" w:type="dxa"/>
                                  <w:vMerge/>
                                  <w:tcBorders>
                                    <w:top w:val="single" w:sz="4" w:space="0" w:color="auto"/>
                                    <w:left w:val="single" w:sz="4" w:space="0" w:color="auto"/>
                                    <w:bottom w:val="single" w:sz="4" w:space="0" w:color="auto"/>
                                    <w:right w:val="single" w:sz="4" w:space="0" w:color="auto"/>
                                  </w:tcBorders>
                                  <w:vAlign w:val="center"/>
                                  <w:hideMark/>
                                </w:tcPr>
                                <w:p w14:paraId="25AB93D4" w14:textId="77777777" w:rsidR="002B71A2" w:rsidRPr="00912FEA" w:rsidRDefault="002B71A2" w:rsidP="003C573A">
                                  <w:pPr>
                                    <w:rPr>
                                      <w:rFonts w:eastAsia="Times New Roman"/>
                                      <w:color w:val="000000"/>
                                      <w:lang w:eastAsia="en-GB"/>
                                    </w:rPr>
                                  </w:pPr>
                                </w:p>
                              </w:tc>
                              <w:tc>
                                <w:tcPr>
                                  <w:tcW w:w="1860" w:type="dxa"/>
                                  <w:tcBorders>
                                    <w:top w:val="nil"/>
                                    <w:left w:val="nil"/>
                                    <w:bottom w:val="single" w:sz="4" w:space="0" w:color="auto"/>
                                    <w:right w:val="single" w:sz="4" w:space="0" w:color="auto"/>
                                  </w:tcBorders>
                                  <w:shd w:val="clear" w:color="auto" w:fill="auto"/>
                                  <w:noWrap/>
                                  <w:vAlign w:val="center"/>
                                  <w:hideMark/>
                                </w:tcPr>
                                <w:p w14:paraId="4252F299" w14:textId="77777777" w:rsidR="002B71A2" w:rsidRPr="00912FEA" w:rsidRDefault="002B71A2" w:rsidP="003C573A">
                                  <w:pPr>
                                    <w:jc w:val="right"/>
                                    <w:rPr>
                                      <w:rFonts w:eastAsia="Times New Roman"/>
                                      <w:color w:val="000000"/>
                                      <w:lang w:eastAsia="en-GB"/>
                                    </w:rPr>
                                  </w:pPr>
                                  <w:r w:rsidRPr="00912FEA">
                                    <w:rPr>
                                      <w:rFonts w:eastAsia="Times New Roman"/>
                                      <w:color w:val="000000"/>
                                      <w:lang w:eastAsia="en-GB"/>
                                    </w:rPr>
                                    <w:t xml:space="preserve">Adviseren </w:t>
                                  </w:r>
                                </w:p>
                              </w:tc>
                              <w:tc>
                                <w:tcPr>
                                  <w:tcW w:w="739" w:type="dxa"/>
                                  <w:tcBorders>
                                    <w:top w:val="single" w:sz="4" w:space="0" w:color="auto"/>
                                    <w:left w:val="single" w:sz="4" w:space="0" w:color="auto"/>
                                    <w:bottom w:val="single" w:sz="4" w:space="0" w:color="auto"/>
                                    <w:right w:val="single" w:sz="4" w:space="0" w:color="auto"/>
                                  </w:tcBorders>
                                  <w:shd w:val="clear" w:color="000000" w:fill="6A89A5"/>
                                  <w:noWrap/>
                                  <w:vAlign w:val="center"/>
                                  <w:hideMark/>
                                </w:tcPr>
                                <w:p w14:paraId="0331B579" w14:textId="77777777" w:rsidR="002B71A2" w:rsidRPr="00691E24" w:rsidRDefault="002B71A2" w:rsidP="003C573A">
                                  <w:pPr>
                                    <w:jc w:val="center"/>
                                    <w:rPr>
                                      <w:rFonts w:eastAsia="Times New Roman"/>
                                      <w:lang w:eastAsia="en-GB"/>
                                    </w:rPr>
                                  </w:pPr>
                                  <w:r w:rsidRPr="00691E24">
                                    <w:rPr>
                                      <w:rFonts w:eastAsia="Times New Roman"/>
                                      <w:lang w:eastAsia="en-GB"/>
                                    </w:rPr>
                                    <w:t>2</w:t>
                                  </w:r>
                                </w:p>
                              </w:tc>
                              <w:tc>
                                <w:tcPr>
                                  <w:tcW w:w="739" w:type="dxa"/>
                                  <w:tcBorders>
                                    <w:top w:val="single" w:sz="4" w:space="0" w:color="auto"/>
                                    <w:left w:val="single" w:sz="4" w:space="0" w:color="auto"/>
                                    <w:bottom w:val="single" w:sz="4" w:space="0" w:color="auto"/>
                                    <w:right w:val="single" w:sz="4" w:space="0" w:color="auto"/>
                                  </w:tcBorders>
                                  <w:shd w:val="clear" w:color="auto" w:fill="DEEAF6"/>
                                  <w:noWrap/>
                                  <w:vAlign w:val="center"/>
                                  <w:hideMark/>
                                </w:tcPr>
                                <w:p w14:paraId="250B86ED" w14:textId="77777777" w:rsidR="002B71A2" w:rsidRPr="00691E24" w:rsidRDefault="002B71A2" w:rsidP="003C573A">
                                  <w:pPr>
                                    <w:jc w:val="center"/>
                                    <w:rPr>
                                      <w:rFonts w:eastAsia="Times New Roman"/>
                                      <w:lang w:eastAsia="en-GB"/>
                                    </w:rPr>
                                  </w:pPr>
                                  <w:r w:rsidRPr="00691E24">
                                    <w:rPr>
                                      <w:rFonts w:eastAsia="Times New Roman"/>
                                      <w:lang w:eastAsia="en-GB"/>
                                    </w:rPr>
                                    <w:t>0</w:t>
                                  </w:r>
                                </w:p>
                              </w:tc>
                              <w:tc>
                                <w:tcPr>
                                  <w:tcW w:w="739" w:type="dxa"/>
                                  <w:tcBorders>
                                    <w:top w:val="single" w:sz="4" w:space="0" w:color="auto"/>
                                    <w:left w:val="single" w:sz="4" w:space="0" w:color="auto"/>
                                    <w:bottom w:val="single" w:sz="4" w:space="0" w:color="auto"/>
                                    <w:right w:val="single" w:sz="4" w:space="0" w:color="auto"/>
                                  </w:tcBorders>
                                  <w:shd w:val="clear" w:color="000000" w:fill="B5C4D2"/>
                                  <w:noWrap/>
                                  <w:vAlign w:val="center"/>
                                  <w:hideMark/>
                                </w:tcPr>
                                <w:p w14:paraId="4643ECC5" w14:textId="77777777" w:rsidR="002B71A2" w:rsidRPr="00691E24" w:rsidRDefault="002B71A2" w:rsidP="003C573A">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36DF14AA" w14:textId="5C6E9DF7" w:rsidR="002B71A2" w:rsidRPr="00691E24" w:rsidRDefault="002B71A2" w:rsidP="003C573A">
                                  <w:pPr>
                                    <w:jc w:val="center"/>
                                    <w:rPr>
                                      <w:rFonts w:eastAsia="Times New Roman"/>
                                      <w:lang w:eastAsia="en-GB"/>
                                    </w:rPr>
                                  </w:pPr>
                                  <w:r w:rsidRPr="00691E24">
                                    <w:rPr>
                                      <w:rFonts w:eastAsia="Times New Roman"/>
                                      <w:lang w:eastAsia="en-GB"/>
                                    </w:rPr>
                                    <w:t>3</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27288218" w14:textId="77777777" w:rsidR="002B71A2" w:rsidRPr="00691E24" w:rsidRDefault="002B71A2" w:rsidP="003C573A">
                                  <w:pPr>
                                    <w:jc w:val="center"/>
                                    <w:rPr>
                                      <w:rFonts w:eastAsia="Times New Roman"/>
                                      <w:lang w:eastAsia="en-GB"/>
                                    </w:rPr>
                                  </w:pPr>
                                  <w:r w:rsidRPr="00691E24">
                                    <w:rPr>
                                      <w:rFonts w:eastAsia="Times New Roman"/>
                                      <w:lang w:eastAsia="en-GB"/>
                                    </w:rPr>
                                    <w:t>3</w:t>
                                  </w:r>
                                </w:p>
                              </w:tc>
                            </w:tr>
                            <w:tr w:rsidR="002B71A2" w:rsidRPr="00912FEA" w14:paraId="7ADBF5F0" w14:textId="77777777" w:rsidTr="002C6133">
                              <w:trPr>
                                <w:trHeight w:val="400"/>
                                <w:jc w:val="center"/>
                              </w:trPr>
                              <w:tc>
                                <w:tcPr>
                                  <w:tcW w:w="739" w:type="dxa"/>
                                  <w:vMerge/>
                                  <w:tcBorders>
                                    <w:top w:val="single" w:sz="4" w:space="0" w:color="auto"/>
                                    <w:left w:val="single" w:sz="4" w:space="0" w:color="auto"/>
                                    <w:bottom w:val="single" w:sz="4" w:space="0" w:color="auto"/>
                                    <w:right w:val="single" w:sz="4" w:space="0" w:color="auto"/>
                                  </w:tcBorders>
                                  <w:vAlign w:val="center"/>
                                  <w:hideMark/>
                                </w:tcPr>
                                <w:p w14:paraId="03D5D263" w14:textId="77777777" w:rsidR="002B71A2" w:rsidRPr="00912FEA" w:rsidRDefault="002B71A2" w:rsidP="003C573A">
                                  <w:pPr>
                                    <w:rPr>
                                      <w:rFonts w:eastAsia="Times New Roman"/>
                                      <w:color w:val="000000"/>
                                      <w:lang w:eastAsia="en-GB"/>
                                    </w:rPr>
                                  </w:pPr>
                                </w:p>
                              </w:tc>
                              <w:tc>
                                <w:tcPr>
                                  <w:tcW w:w="1860" w:type="dxa"/>
                                  <w:tcBorders>
                                    <w:top w:val="nil"/>
                                    <w:left w:val="nil"/>
                                    <w:bottom w:val="single" w:sz="4" w:space="0" w:color="auto"/>
                                    <w:right w:val="single" w:sz="4" w:space="0" w:color="auto"/>
                                  </w:tcBorders>
                                  <w:shd w:val="clear" w:color="auto" w:fill="auto"/>
                                  <w:noWrap/>
                                  <w:vAlign w:val="center"/>
                                  <w:hideMark/>
                                </w:tcPr>
                                <w:p w14:paraId="3CF4CF65" w14:textId="77777777" w:rsidR="002B71A2" w:rsidRPr="00912FEA" w:rsidRDefault="002B71A2" w:rsidP="003C573A">
                                  <w:pPr>
                                    <w:jc w:val="right"/>
                                    <w:rPr>
                                      <w:rFonts w:eastAsia="Times New Roman"/>
                                      <w:color w:val="000000"/>
                                      <w:lang w:eastAsia="en-GB"/>
                                    </w:rPr>
                                  </w:pPr>
                                  <w:r w:rsidRPr="00912FEA">
                                    <w:rPr>
                                      <w:rFonts w:eastAsia="Times New Roman"/>
                                      <w:color w:val="000000"/>
                                      <w:lang w:eastAsia="en-GB"/>
                                    </w:rPr>
                                    <w:t xml:space="preserve">Ontwerpen </w:t>
                                  </w:r>
                                </w:p>
                              </w:tc>
                              <w:tc>
                                <w:tcPr>
                                  <w:tcW w:w="739" w:type="dxa"/>
                                  <w:tcBorders>
                                    <w:top w:val="single" w:sz="4" w:space="0" w:color="auto"/>
                                    <w:left w:val="single" w:sz="4" w:space="0" w:color="auto"/>
                                    <w:bottom w:val="single" w:sz="4" w:space="0" w:color="auto"/>
                                    <w:right w:val="single" w:sz="4" w:space="0" w:color="auto"/>
                                  </w:tcBorders>
                                  <w:shd w:val="clear" w:color="000000" w:fill="6A89A5"/>
                                  <w:noWrap/>
                                  <w:vAlign w:val="center"/>
                                  <w:hideMark/>
                                </w:tcPr>
                                <w:p w14:paraId="16C52EB6" w14:textId="77777777" w:rsidR="002B71A2" w:rsidRPr="00691E24" w:rsidRDefault="002B71A2" w:rsidP="003C573A">
                                  <w:pPr>
                                    <w:jc w:val="center"/>
                                    <w:rPr>
                                      <w:rFonts w:eastAsia="Times New Roman"/>
                                      <w:lang w:eastAsia="en-GB"/>
                                    </w:rPr>
                                  </w:pPr>
                                  <w:r w:rsidRPr="00691E24">
                                    <w:rPr>
                                      <w:rFonts w:eastAsia="Times New Roman"/>
                                      <w:lang w:eastAsia="en-GB"/>
                                    </w:rPr>
                                    <w:t>2</w:t>
                                  </w:r>
                                </w:p>
                              </w:tc>
                              <w:tc>
                                <w:tcPr>
                                  <w:tcW w:w="739" w:type="dxa"/>
                                  <w:tcBorders>
                                    <w:top w:val="single" w:sz="4" w:space="0" w:color="auto"/>
                                    <w:left w:val="single" w:sz="4" w:space="0" w:color="auto"/>
                                    <w:bottom w:val="single" w:sz="4" w:space="0" w:color="auto"/>
                                    <w:right w:val="single" w:sz="4" w:space="0" w:color="auto"/>
                                  </w:tcBorders>
                                  <w:shd w:val="clear" w:color="auto" w:fill="DEEAF6"/>
                                  <w:noWrap/>
                                  <w:vAlign w:val="center"/>
                                  <w:hideMark/>
                                </w:tcPr>
                                <w:p w14:paraId="259DA781" w14:textId="77777777" w:rsidR="002B71A2" w:rsidRPr="00691E24" w:rsidRDefault="002B71A2" w:rsidP="003C573A">
                                  <w:pPr>
                                    <w:jc w:val="center"/>
                                    <w:rPr>
                                      <w:rFonts w:eastAsia="Times New Roman"/>
                                      <w:lang w:eastAsia="en-GB"/>
                                    </w:rPr>
                                  </w:pPr>
                                  <w:r w:rsidRPr="00691E24">
                                    <w:rPr>
                                      <w:rFonts w:eastAsia="Times New Roman"/>
                                      <w:lang w:eastAsia="en-GB"/>
                                    </w:rPr>
                                    <w:t>0</w:t>
                                  </w:r>
                                </w:p>
                              </w:tc>
                              <w:tc>
                                <w:tcPr>
                                  <w:tcW w:w="739" w:type="dxa"/>
                                  <w:tcBorders>
                                    <w:top w:val="single" w:sz="4" w:space="0" w:color="auto"/>
                                    <w:left w:val="single" w:sz="4" w:space="0" w:color="auto"/>
                                    <w:bottom w:val="single" w:sz="4" w:space="0" w:color="auto"/>
                                    <w:right w:val="single" w:sz="4" w:space="0" w:color="auto"/>
                                  </w:tcBorders>
                                  <w:shd w:val="clear" w:color="000000" w:fill="B5C4D2"/>
                                  <w:noWrap/>
                                  <w:vAlign w:val="center"/>
                                  <w:hideMark/>
                                </w:tcPr>
                                <w:p w14:paraId="2C2FB9DC" w14:textId="77777777" w:rsidR="002B71A2" w:rsidRPr="00691E24" w:rsidRDefault="002B71A2" w:rsidP="003C573A">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3DF9F707" w14:textId="3D940CD2" w:rsidR="002B71A2" w:rsidRPr="00691E24" w:rsidRDefault="002B71A2" w:rsidP="003C573A">
                                  <w:pPr>
                                    <w:jc w:val="center"/>
                                    <w:rPr>
                                      <w:rFonts w:eastAsia="Times New Roman"/>
                                      <w:lang w:eastAsia="en-GB"/>
                                    </w:rPr>
                                  </w:pPr>
                                  <w:r w:rsidRPr="00691E24">
                                    <w:rPr>
                                      <w:rFonts w:eastAsia="Times New Roman"/>
                                      <w:lang w:eastAsia="en-GB"/>
                                    </w:rPr>
                                    <w:t>3</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398693AC" w14:textId="77777777" w:rsidR="002B71A2" w:rsidRPr="00691E24" w:rsidRDefault="002B71A2" w:rsidP="003C573A">
                                  <w:pPr>
                                    <w:jc w:val="center"/>
                                    <w:rPr>
                                      <w:rFonts w:eastAsia="Times New Roman"/>
                                      <w:lang w:eastAsia="en-GB"/>
                                    </w:rPr>
                                  </w:pPr>
                                  <w:r w:rsidRPr="00691E24">
                                    <w:rPr>
                                      <w:rFonts w:eastAsia="Times New Roman"/>
                                      <w:lang w:eastAsia="en-GB"/>
                                    </w:rPr>
                                    <w:t>3</w:t>
                                  </w:r>
                                </w:p>
                              </w:tc>
                            </w:tr>
                            <w:tr w:rsidR="002B71A2" w:rsidRPr="00912FEA" w14:paraId="536DA6D6" w14:textId="77777777" w:rsidTr="002C6133">
                              <w:trPr>
                                <w:trHeight w:val="400"/>
                                <w:jc w:val="center"/>
                              </w:trPr>
                              <w:tc>
                                <w:tcPr>
                                  <w:tcW w:w="739" w:type="dxa"/>
                                  <w:vMerge/>
                                  <w:tcBorders>
                                    <w:top w:val="single" w:sz="4" w:space="0" w:color="auto"/>
                                    <w:left w:val="single" w:sz="4" w:space="0" w:color="auto"/>
                                    <w:bottom w:val="single" w:sz="4" w:space="0" w:color="auto"/>
                                    <w:right w:val="single" w:sz="4" w:space="0" w:color="auto"/>
                                  </w:tcBorders>
                                  <w:vAlign w:val="center"/>
                                  <w:hideMark/>
                                </w:tcPr>
                                <w:p w14:paraId="6376EAD3" w14:textId="77777777" w:rsidR="002B71A2" w:rsidRPr="00912FEA" w:rsidRDefault="002B71A2" w:rsidP="003C573A">
                                  <w:pPr>
                                    <w:rPr>
                                      <w:rFonts w:eastAsia="Times New Roman"/>
                                      <w:color w:val="000000"/>
                                      <w:lang w:eastAsia="en-GB"/>
                                    </w:rPr>
                                  </w:pPr>
                                </w:p>
                              </w:tc>
                              <w:tc>
                                <w:tcPr>
                                  <w:tcW w:w="1860" w:type="dxa"/>
                                  <w:tcBorders>
                                    <w:top w:val="nil"/>
                                    <w:left w:val="nil"/>
                                    <w:bottom w:val="single" w:sz="4" w:space="0" w:color="auto"/>
                                    <w:right w:val="single" w:sz="4" w:space="0" w:color="auto"/>
                                  </w:tcBorders>
                                  <w:shd w:val="clear" w:color="auto" w:fill="auto"/>
                                  <w:noWrap/>
                                  <w:vAlign w:val="center"/>
                                  <w:hideMark/>
                                </w:tcPr>
                                <w:p w14:paraId="641B9D8E" w14:textId="77777777" w:rsidR="002B71A2" w:rsidRPr="00912FEA" w:rsidRDefault="002B71A2" w:rsidP="003C573A">
                                  <w:pPr>
                                    <w:jc w:val="right"/>
                                    <w:rPr>
                                      <w:rFonts w:eastAsia="Times New Roman"/>
                                      <w:color w:val="000000"/>
                                      <w:lang w:eastAsia="en-GB"/>
                                    </w:rPr>
                                  </w:pPr>
                                  <w:r w:rsidRPr="00912FEA">
                                    <w:rPr>
                                      <w:rFonts w:eastAsia="Times New Roman"/>
                                      <w:color w:val="000000"/>
                                      <w:lang w:eastAsia="en-GB"/>
                                    </w:rPr>
                                    <w:t xml:space="preserve">Realiseren </w:t>
                                  </w:r>
                                </w:p>
                              </w:tc>
                              <w:tc>
                                <w:tcPr>
                                  <w:tcW w:w="739" w:type="dxa"/>
                                  <w:tcBorders>
                                    <w:top w:val="single" w:sz="4" w:space="0" w:color="auto"/>
                                    <w:left w:val="single" w:sz="4" w:space="0" w:color="auto"/>
                                    <w:bottom w:val="single" w:sz="4" w:space="0" w:color="auto"/>
                                    <w:right w:val="single" w:sz="4" w:space="0" w:color="auto"/>
                                  </w:tcBorders>
                                  <w:shd w:val="clear" w:color="000000" w:fill="6A89A5"/>
                                  <w:noWrap/>
                                  <w:vAlign w:val="center"/>
                                  <w:hideMark/>
                                </w:tcPr>
                                <w:p w14:paraId="127848ED" w14:textId="77777777" w:rsidR="002B71A2" w:rsidRPr="00691E24" w:rsidRDefault="002B71A2" w:rsidP="003C573A">
                                  <w:pPr>
                                    <w:jc w:val="center"/>
                                    <w:rPr>
                                      <w:rFonts w:eastAsia="Times New Roman"/>
                                      <w:lang w:eastAsia="en-GB"/>
                                    </w:rPr>
                                  </w:pPr>
                                  <w:r w:rsidRPr="00691E24">
                                    <w:rPr>
                                      <w:rFonts w:eastAsia="Times New Roman"/>
                                      <w:lang w:eastAsia="en-GB"/>
                                    </w:rPr>
                                    <w:t>2</w:t>
                                  </w:r>
                                </w:p>
                              </w:tc>
                              <w:tc>
                                <w:tcPr>
                                  <w:tcW w:w="739" w:type="dxa"/>
                                  <w:tcBorders>
                                    <w:top w:val="single" w:sz="4" w:space="0" w:color="auto"/>
                                    <w:left w:val="single" w:sz="4" w:space="0" w:color="auto"/>
                                    <w:bottom w:val="single" w:sz="4" w:space="0" w:color="auto"/>
                                    <w:right w:val="single" w:sz="4" w:space="0" w:color="auto"/>
                                  </w:tcBorders>
                                  <w:shd w:val="clear" w:color="auto" w:fill="DEEAF6"/>
                                  <w:noWrap/>
                                  <w:vAlign w:val="center"/>
                                  <w:hideMark/>
                                </w:tcPr>
                                <w:p w14:paraId="2B9254A3" w14:textId="77777777" w:rsidR="002B71A2" w:rsidRPr="00691E24" w:rsidRDefault="002B71A2" w:rsidP="003C573A">
                                  <w:pPr>
                                    <w:jc w:val="center"/>
                                    <w:rPr>
                                      <w:rFonts w:eastAsia="Times New Roman"/>
                                      <w:lang w:eastAsia="en-GB"/>
                                    </w:rPr>
                                  </w:pPr>
                                  <w:r w:rsidRPr="00691E24">
                                    <w:rPr>
                                      <w:rFonts w:eastAsia="Times New Roman"/>
                                      <w:lang w:eastAsia="en-GB"/>
                                    </w:rPr>
                                    <w:t>0</w:t>
                                  </w:r>
                                </w:p>
                              </w:tc>
                              <w:tc>
                                <w:tcPr>
                                  <w:tcW w:w="739" w:type="dxa"/>
                                  <w:tcBorders>
                                    <w:top w:val="single" w:sz="4" w:space="0" w:color="auto"/>
                                    <w:left w:val="single" w:sz="4" w:space="0" w:color="auto"/>
                                    <w:bottom w:val="single" w:sz="4" w:space="0" w:color="auto"/>
                                    <w:right w:val="single" w:sz="4" w:space="0" w:color="auto"/>
                                  </w:tcBorders>
                                  <w:shd w:val="clear" w:color="000000" w:fill="B5C4D2"/>
                                  <w:noWrap/>
                                  <w:vAlign w:val="center"/>
                                  <w:hideMark/>
                                </w:tcPr>
                                <w:p w14:paraId="27C5AEF5" w14:textId="77777777" w:rsidR="002B71A2" w:rsidRPr="00691E24" w:rsidRDefault="002B71A2" w:rsidP="003C573A">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65D5BA41" w14:textId="01016112" w:rsidR="002B71A2" w:rsidRPr="00691E24" w:rsidRDefault="002B71A2" w:rsidP="003C573A">
                                  <w:pPr>
                                    <w:jc w:val="center"/>
                                    <w:rPr>
                                      <w:rFonts w:eastAsia="Times New Roman"/>
                                      <w:lang w:eastAsia="en-GB"/>
                                    </w:rPr>
                                  </w:pPr>
                                  <w:r w:rsidRPr="00691E24">
                                    <w:rPr>
                                      <w:rFonts w:eastAsia="Times New Roman"/>
                                      <w:lang w:eastAsia="en-GB"/>
                                    </w:rPr>
                                    <w:t>3</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535733DE" w14:textId="77777777" w:rsidR="002B71A2" w:rsidRPr="00691E24" w:rsidRDefault="002B71A2" w:rsidP="003C573A">
                                  <w:pPr>
                                    <w:jc w:val="center"/>
                                    <w:rPr>
                                      <w:rFonts w:eastAsia="Times New Roman"/>
                                      <w:lang w:eastAsia="en-GB"/>
                                    </w:rPr>
                                  </w:pPr>
                                  <w:r w:rsidRPr="00691E24">
                                    <w:rPr>
                                      <w:rFonts w:eastAsia="Times New Roman"/>
                                      <w:lang w:eastAsia="en-GB"/>
                                    </w:rPr>
                                    <w:t>3</w:t>
                                  </w:r>
                                </w:p>
                              </w:tc>
                            </w:tr>
                            <w:tr w:rsidR="002B71A2" w:rsidRPr="00912FEA" w14:paraId="356FDACB" w14:textId="77777777" w:rsidTr="000451A0">
                              <w:trPr>
                                <w:trHeight w:val="400"/>
                                <w:jc w:val="center"/>
                              </w:trPr>
                              <w:tc>
                                <w:tcPr>
                                  <w:tcW w:w="739" w:type="dxa"/>
                                  <w:vMerge/>
                                  <w:tcBorders>
                                    <w:top w:val="single" w:sz="4" w:space="0" w:color="auto"/>
                                    <w:left w:val="single" w:sz="4" w:space="0" w:color="auto"/>
                                    <w:bottom w:val="single" w:sz="4" w:space="0" w:color="auto"/>
                                    <w:right w:val="single" w:sz="4" w:space="0" w:color="auto"/>
                                  </w:tcBorders>
                                  <w:vAlign w:val="center"/>
                                  <w:hideMark/>
                                </w:tcPr>
                                <w:p w14:paraId="30A63BC1" w14:textId="77777777" w:rsidR="002B71A2" w:rsidRPr="00912FEA" w:rsidRDefault="002B71A2" w:rsidP="002C6133">
                                  <w:pPr>
                                    <w:rPr>
                                      <w:rFonts w:eastAsia="Times New Roman"/>
                                      <w:color w:val="000000"/>
                                      <w:lang w:eastAsia="en-GB"/>
                                    </w:rPr>
                                  </w:pPr>
                                </w:p>
                              </w:tc>
                              <w:tc>
                                <w:tcPr>
                                  <w:tcW w:w="1860" w:type="dxa"/>
                                  <w:tcBorders>
                                    <w:top w:val="nil"/>
                                    <w:left w:val="nil"/>
                                    <w:bottom w:val="single" w:sz="4" w:space="0" w:color="auto"/>
                                    <w:right w:val="single" w:sz="4" w:space="0" w:color="auto"/>
                                  </w:tcBorders>
                                  <w:shd w:val="clear" w:color="auto" w:fill="auto"/>
                                  <w:noWrap/>
                                  <w:vAlign w:val="center"/>
                                  <w:hideMark/>
                                </w:tcPr>
                                <w:p w14:paraId="744F370C" w14:textId="77777777" w:rsidR="002B71A2" w:rsidRPr="00912FEA" w:rsidRDefault="002B71A2" w:rsidP="002C6133">
                                  <w:pPr>
                                    <w:jc w:val="right"/>
                                    <w:rPr>
                                      <w:rFonts w:eastAsia="Times New Roman"/>
                                      <w:color w:val="000000"/>
                                      <w:lang w:eastAsia="en-GB"/>
                                    </w:rPr>
                                  </w:pPr>
                                  <w:r w:rsidRPr="00912FEA">
                                    <w:rPr>
                                      <w:rFonts w:eastAsia="Times New Roman"/>
                                      <w:color w:val="000000"/>
                                      <w:lang w:eastAsia="en-GB"/>
                                    </w:rPr>
                                    <w:t xml:space="preserve">Manage&amp;Control </w:t>
                                  </w:r>
                                </w:p>
                              </w:tc>
                              <w:tc>
                                <w:tcPr>
                                  <w:tcW w:w="739" w:type="dxa"/>
                                  <w:tcBorders>
                                    <w:top w:val="single" w:sz="4" w:space="0" w:color="auto"/>
                                    <w:left w:val="single" w:sz="4" w:space="0" w:color="auto"/>
                                    <w:bottom w:val="single" w:sz="4" w:space="0" w:color="auto"/>
                                    <w:right w:val="single" w:sz="4" w:space="0" w:color="auto"/>
                                  </w:tcBorders>
                                  <w:shd w:val="clear" w:color="000000" w:fill="B5C4D2"/>
                                  <w:noWrap/>
                                  <w:vAlign w:val="center"/>
                                  <w:hideMark/>
                                </w:tcPr>
                                <w:p w14:paraId="1DFFC2B2" w14:textId="77777777" w:rsidR="002B71A2" w:rsidRPr="00691E24" w:rsidRDefault="002B71A2" w:rsidP="002C6133">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auto" w:fill="DEEAF6"/>
                                  <w:noWrap/>
                                  <w:vAlign w:val="center"/>
                                  <w:hideMark/>
                                </w:tcPr>
                                <w:p w14:paraId="77DCD98A" w14:textId="77777777" w:rsidR="002B71A2" w:rsidRPr="00691E24" w:rsidRDefault="002B71A2" w:rsidP="002C6133">
                                  <w:pPr>
                                    <w:jc w:val="center"/>
                                    <w:rPr>
                                      <w:rFonts w:eastAsia="Times New Roman"/>
                                      <w:lang w:eastAsia="en-GB"/>
                                    </w:rPr>
                                  </w:pPr>
                                  <w:r w:rsidRPr="00691E24">
                                    <w:rPr>
                                      <w:rFonts w:eastAsia="Times New Roman"/>
                                      <w:lang w:eastAsia="en-GB"/>
                                    </w:rPr>
                                    <w:t>0</w:t>
                                  </w:r>
                                </w:p>
                              </w:tc>
                              <w:tc>
                                <w:tcPr>
                                  <w:tcW w:w="739" w:type="dxa"/>
                                  <w:tcBorders>
                                    <w:top w:val="single" w:sz="4" w:space="0" w:color="auto"/>
                                    <w:left w:val="single" w:sz="4" w:space="0" w:color="auto"/>
                                    <w:bottom w:val="single" w:sz="4" w:space="0" w:color="auto"/>
                                    <w:right w:val="single" w:sz="4" w:space="0" w:color="auto"/>
                                  </w:tcBorders>
                                  <w:shd w:val="clear" w:color="000000" w:fill="B5C4D2"/>
                                  <w:noWrap/>
                                  <w:vAlign w:val="center"/>
                                  <w:hideMark/>
                                </w:tcPr>
                                <w:p w14:paraId="6E9269C8" w14:textId="77777777" w:rsidR="002B71A2" w:rsidRPr="00691E24" w:rsidRDefault="002B71A2" w:rsidP="002C6133">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auto" w:fill="B5C4D2"/>
                                  <w:noWrap/>
                                  <w:vAlign w:val="center"/>
                                  <w:hideMark/>
                                </w:tcPr>
                                <w:p w14:paraId="01F1182B" w14:textId="177AAE7F" w:rsidR="002B71A2" w:rsidRPr="00691E24" w:rsidRDefault="002B71A2" w:rsidP="002C6133">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auto" w:fill="B5C4D2"/>
                                  <w:noWrap/>
                                  <w:vAlign w:val="center"/>
                                  <w:hideMark/>
                                </w:tcPr>
                                <w:p w14:paraId="1938DC80" w14:textId="7EF09155" w:rsidR="002B71A2" w:rsidRPr="00691E24" w:rsidRDefault="002B71A2" w:rsidP="002C6133">
                                  <w:pPr>
                                    <w:jc w:val="center"/>
                                    <w:rPr>
                                      <w:rFonts w:eastAsia="Times New Roman"/>
                                      <w:lang w:eastAsia="en-GB"/>
                                    </w:rPr>
                                  </w:pPr>
                                  <w:r w:rsidRPr="00691E24">
                                    <w:rPr>
                                      <w:rFonts w:eastAsia="Times New Roman"/>
                                      <w:lang w:eastAsia="en-GB"/>
                                    </w:rPr>
                                    <w:t>1</w:t>
                                  </w:r>
                                </w:p>
                              </w:tc>
                            </w:tr>
                          </w:tbl>
                          <w:p w14:paraId="1F296262" w14:textId="5E5BD2A1" w:rsidR="002B71A2" w:rsidRPr="003074BA" w:rsidRDefault="002B71A2" w:rsidP="004627F6">
                            <w:pPr>
                              <w:jc w:val="center"/>
                              <w:rPr>
                                <w:i/>
                                <w:lang w:val="nl-NL"/>
                              </w:rPr>
                            </w:pPr>
                            <w:r w:rsidRPr="003074BA">
                              <w:rPr>
                                <w:i/>
                                <w:lang w:val="nl-NL"/>
                              </w:rPr>
                              <w:t>Figuur 1: Beheersingsniveaus van de opleiding (eindniveau) in de HBO-i domeinbeschrijving.</w:t>
                            </w:r>
                          </w:p>
                          <w:p w14:paraId="11B00BC4" w14:textId="77777777" w:rsidR="002B71A2" w:rsidRPr="005C7A83" w:rsidRDefault="002B71A2" w:rsidP="004627F6">
                            <w:pPr>
                              <w:jc w:val="center"/>
                              <w:rPr>
                                <w:lang w:val="nl-NL"/>
                              </w:rPr>
                            </w:pPr>
                            <w:r>
                              <w:rPr>
                                <w:lang w:val="nl-N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9122C" id="_x0000_t202" coordsize="21600,21600" o:spt="202" path="m,l,21600r21600,l21600,xe">
                <v:stroke joinstyle="miter"/>
                <v:path gradientshapeok="t" o:connecttype="rect"/>
              </v:shapetype>
              <v:shape id="Text Box 1" o:spid="_x0000_s1026" type="#_x0000_t202" style="position:absolute;margin-left:0;margin-top:0;width:439.35pt;height:302.25pt;z-index:251658241;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" fillcolor="window" stroked="f" strokeweight=".5pt">
                <v:textbox>
                  <w:txbxContent>
                    <w:tbl>
                      <w:tblPr>
                        <w:tblW w:w="6294" w:type="dxa"/>
                        <w:jc w:val="center"/>
                        <w:tblLook w:val="04A0" w:firstRow="1" w:lastRow="0" w:firstColumn="1" w:lastColumn="0" w:noHBand="0" w:noVBand="1"/>
                      </w:tblPr>
                      <w:tblGrid>
                        <w:gridCol w:w="739"/>
                        <w:gridCol w:w="1860"/>
                        <w:gridCol w:w="739"/>
                        <w:gridCol w:w="739"/>
                        <w:gridCol w:w="739"/>
                        <w:gridCol w:w="739"/>
                        <w:gridCol w:w="739"/>
                      </w:tblGrid>
                      <w:tr w:rsidR="002B71A2" w:rsidRPr="00912FEA" w14:paraId="7FBEF278" w14:textId="77777777" w:rsidTr="002C6133">
                        <w:trPr>
                          <w:trHeight w:val="320"/>
                          <w:jc w:val="center"/>
                        </w:trPr>
                        <w:tc>
                          <w:tcPr>
                            <w:tcW w:w="739" w:type="dxa"/>
                            <w:tcBorders>
                              <w:top w:val="nil"/>
                              <w:left w:val="nil"/>
                              <w:bottom w:val="nil"/>
                              <w:right w:val="nil"/>
                            </w:tcBorders>
                            <w:shd w:val="clear" w:color="auto" w:fill="auto"/>
                            <w:noWrap/>
                            <w:vAlign w:val="bottom"/>
                            <w:hideMark/>
                          </w:tcPr>
                          <w:p w14:paraId="244D5CCD" w14:textId="77777777" w:rsidR="002B71A2" w:rsidRPr="00912FEA" w:rsidRDefault="002B71A2" w:rsidP="003C573A">
                            <w:pPr>
                              <w:rPr>
                                <w:rFonts w:ascii="Times New Roman" w:eastAsia="Times New Roman" w:hAnsi="Times New Roman" w:cs="Times New Roman"/>
                                <w:lang w:eastAsia="en-GB"/>
                              </w:rPr>
                            </w:pPr>
                          </w:p>
                        </w:tc>
                        <w:tc>
                          <w:tcPr>
                            <w:tcW w:w="1860" w:type="dxa"/>
                            <w:tcBorders>
                              <w:top w:val="nil"/>
                              <w:left w:val="nil"/>
                              <w:bottom w:val="nil"/>
                              <w:right w:val="nil"/>
                            </w:tcBorders>
                            <w:shd w:val="clear" w:color="auto" w:fill="auto"/>
                            <w:noWrap/>
                            <w:vAlign w:val="bottom"/>
                            <w:hideMark/>
                          </w:tcPr>
                          <w:p w14:paraId="46EDEBF4" w14:textId="77777777" w:rsidR="002B71A2" w:rsidRPr="00912FEA" w:rsidRDefault="002B71A2" w:rsidP="003C573A">
                            <w:pPr>
                              <w:rPr>
                                <w:rFonts w:ascii="Times New Roman" w:eastAsia="Times New Roman" w:hAnsi="Times New Roman" w:cs="Times New Roman"/>
                                <w:sz w:val="20"/>
                                <w:szCs w:val="20"/>
                                <w:lang w:eastAsia="en-GB"/>
                              </w:rPr>
                            </w:pPr>
                          </w:p>
                        </w:tc>
                        <w:tc>
                          <w:tcPr>
                            <w:tcW w:w="3695"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3081D46C" w14:textId="7C56F1DE" w:rsidR="002B71A2" w:rsidRPr="00912FEA" w:rsidRDefault="002B71A2" w:rsidP="003C573A">
                            <w:pPr>
                              <w:spacing w:after="240"/>
                              <w:jc w:val="center"/>
                              <w:rPr>
                                <w:rFonts w:eastAsia="Times New Roman"/>
                                <w:color w:val="000000"/>
                                <w:lang w:eastAsia="en-GB"/>
                              </w:rPr>
                            </w:pPr>
                            <w:r w:rsidRPr="00912FEA">
                              <w:rPr>
                                <w:rFonts w:eastAsia="Times New Roman"/>
                                <w:color w:val="000000"/>
                                <w:lang w:eastAsia="en-GB"/>
                              </w:rPr>
                              <w:t>Architectuurlagen</w:t>
                            </w:r>
                            <w:r w:rsidRPr="00912FEA">
                              <w:rPr>
                                <w:rFonts w:eastAsia="Times New Roman"/>
                                <w:color w:val="000000"/>
                                <w:lang w:eastAsia="en-GB"/>
                              </w:rPr>
                              <w:br/>
                            </w:r>
                          </w:p>
                        </w:tc>
                      </w:tr>
                      <w:tr w:rsidR="002B71A2" w:rsidRPr="00912FEA" w14:paraId="03171B4E" w14:textId="77777777" w:rsidTr="002C6133">
                        <w:trPr>
                          <w:trHeight w:val="2340"/>
                          <w:jc w:val="center"/>
                        </w:trPr>
                        <w:tc>
                          <w:tcPr>
                            <w:tcW w:w="739" w:type="dxa"/>
                            <w:tcBorders>
                              <w:top w:val="nil"/>
                              <w:left w:val="nil"/>
                              <w:bottom w:val="nil"/>
                              <w:right w:val="nil"/>
                            </w:tcBorders>
                            <w:shd w:val="clear" w:color="auto" w:fill="auto"/>
                            <w:noWrap/>
                            <w:vAlign w:val="bottom"/>
                            <w:hideMark/>
                          </w:tcPr>
                          <w:p w14:paraId="5B68F17C" w14:textId="77777777" w:rsidR="002B71A2" w:rsidRPr="00912FEA" w:rsidRDefault="002B71A2" w:rsidP="003C573A">
                            <w:pPr>
                              <w:spacing w:after="240"/>
                              <w:jc w:val="center"/>
                              <w:rPr>
                                <w:rFonts w:eastAsia="Times New Roman"/>
                                <w:color w:val="000000"/>
                                <w:lang w:eastAsia="en-GB"/>
                              </w:rPr>
                            </w:pPr>
                          </w:p>
                        </w:tc>
                        <w:tc>
                          <w:tcPr>
                            <w:tcW w:w="1860" w:type="dxa"/>
                            <w:tcBorders>
                              <w:top w:val="nil"/>
                              <w:left w:val="nil"/>
                              <w:bottom w:val="nil"/>
                              <w:right w:val="nil"/>
                            </w:tcBorders>
                            <w:shd w:val="clear" w:color="auto" w:fill="auto"/>
                            <w:noWrap/>
                            <w:vAlign w:val="bottom"/>
                            <w:hideMark/>
                          </w:tcPr>
                          <w:p w14:paraId="640500AE" w14:textId="77777777" w:rsidR="002B71A2" w:rsidRPr="00912FEA" w:rsidRDefault="002B71A2" w:rsidP="003C573A">
                            <w:pPr>
                              <w:rPr>
                                <w:rFonts w:ascii="Times New Roman" w:eastAsia="Times New Roman" w:hAnsi="Times New Roman" w:cs="Times New Roman"/>
                                <w:sz w:val="20"/>
                                <w:szCs w:val="20"/>
                                <w:lang w:eastAsia="en-GB"/>
                              </w:rPr>
                            </w:pPr>
                          </w:p>
                        </w:tc>
                        <w:tc>
                          <w:tcPr>
                            <w:tcW w:w="739"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EF7FCDC" w14:textId="4A1BCFA3" w:rsidR="002B71A2" w:rsidRPr="00912FEA" w:rsidRDefault="002B71A2" w:rsidP="003C573A">
                            <w:pPr>
                              <w:rPr>
                                <w:rFonts w:eastAsia="Times New Roman"/>
                                <w:color w:val="000000"/>
                                <w:lang w:eastAsia="en-GB"/>
                              </w:rPr>
                            </w:pPr>
                            <w:r>
                              <w:rPr>
                                <w:rFonts w:eastAsia="Times New Roman"/>
                                <w:color w:val="000000"/>
                                <w:lang w:eastAsia="en-GB"/>
                              </w:rPr>
                              <w:t xml:space="preserve"> </w:t>
                            </w:r>
                            <w:r w:rsidRPr="00912FEA">
                              <w:rPr>
                                <w:rFonts w:eastAsia="Times New Roman"/>
                                <w:color w:val="000000"/>
                                <w:lang w:eastAsia="en-GB"/>
                              </w:rPr>
                              <w:t xml:space="preserve">Gebruikersinteractie </w:t>
                            </w:r>
                          </w:p>
                        </w:tc>
                        <w:tc>
                          <w:tcPr>
                            <w:tcW w:w="739" w:type="dxa"/>
                            <w:tcBorders>
                              <w:top w:val="nil"/>
                              <w:left w:val="nil"/>
                              <w:bottom w:val="single" w:sz="4" w:space="0" w:color="auto"/>
                              <w:right w:val="single" w:sz="4" w:space="0" w:color="auto"/>
                            </w:tcBorders>
                            <w:shd w:val="clear" w:color="auto" w:fill="auto"/>
                            <w:noWrap/>
                            <w:textDirection w:val="btLr"/>
                            <w:vAlign w:val="bottom"/>
                            <w:hideMark/>
                          </w:tcPr>
                          <w:p w14:paraId="7AAC621A" w14:textId="28987F16" w:rsidR="002B71A2" w:rsidRPr="00912FEA" w:rsidRDefault="002B71A2" w:rsidP="003C573A">
                            <w:pPr>
                              <w:rPr>
                                <w:rFonts w:eastAsia="Times New Roman"/>
                                <w:color w:val="000000"/>
                                <w:lang w:eastAsia="en-GB"/>
                              </w:rPr>
                            </w:pPr>
                            <w:r>
                              <w:rPr>
                                <w:rFonts w:eastAsia="Times New Roman"/>
                                <w:color w:val="000000"/>
                                <w:lang w:eastAsia="en-GB"/>
                              </w:rPr>
                              <w:t xml:space="preserve"> </w:t>
                            </w:r>
                            <w:r w:rsidRPr="00912FEA">
                              <w:rPr>
                                <w:rFonts w:eastAsia="Times New Roman"/>
                                <w:color w:val="000000"/>
                                <w:lang w:eastAsia="en-GB"/>
                              </w:rPr>
                              <w:t xml:space="preserve">Organisatieprocessen </w:t>
                            </w:r>
                          </w:p>
                        </w:tc>
                        <w:tc>
                          <w:tcPr>
                            <w:tcW w:w="739" w:type="dxa"/>
                            <w:tcBorders>
                              <w:top w:val="nil"/>
                              <w:left w:val="nil"/>
                              <w:bottom w:val="single" w:sz="4" w:space="0" w:color="auto"/>
                              <w:right w:val="single" w:sz="4" w:space="0" w:color="auto"/>
                            </w:tcBorders>
                            <w:shd w:val="clear" w:color="auto" w:fill="auto"/>
                            <w:noWrap/>
                            <w:textDirection w:val="btLr"/>
                            <w:vAlign w:val="bottom"/>
                            <w:hideMark/>
                          </w:tcPr>
                          <w:p w14:paraId="423C8C03" w14:textId="0B93EA3A" w:rsidR="002B71A2" w:rsidRPr="00912FEA" w:rsidRDefault="002B71A2" w:rsidP="003C573A">
                            <w:pPr>
                              <w:rPr>
                                <w:rFonts w:eastAsia="Times New Roman"/>
                                <w:color w:val="000000"/>
                                <w:lang w:eastAsia="en-GB"/>
                              </w:rPr>
                            </w:pPr>
                            <w:r>
                              <w:rPr>
                                <w:rFonts w:eastAsia="Times New Roman"/>
                                <w:color w:val="000000"/>
                                <w:lang w:eastAsia="en-GB"/>
                              </w:rPr>
                              <w:t xml:space="preserve"> </w:t>
                            </w:r>
                            <w:r w:rsidRPr="00912FEA">
                              <w:rPr>
                                <w:rFonts w:eastAsia="Times New Roman"/>
                                <w:color w:val="000000"/>
                                <w:lang w:eastAsia="en-GB"/>
                              </w:rPr>
                              <w:t xml:space="preserve">Infrastructuur </w:t>
                            </w:r>
                          </w:p>
                        </w:tc>
                        <w:tc>
                          <w:tcPr>
                            <w:tcW w:w="739" w:type="dxa"/>
                            <w:tcBorders>
                              <w:top w:val="nil"/>
                              <w:left w:val="nil"/>
                              <w:bottom w:val="single" w:sz="4" w:space="0" w:color="auto"/>
                              <w:right w:val="single" w:sz="4" w:space="0" w:color="auto"/>
                            </w:tcBorders>
                            <w:shd w:val="clear" w:color="auto" w:fill="auto"/>
                            <w:noWrap/>
                            <w:textDirection w:val="btLr"/>
                            <w:vAlign w:val="bottom"/>
                            <w:hideMark/>
                          </w:tcPr>
                          <w:p w14:paraId="27D41FA4" w14:textId="014D4765" w:rsidR="002B71A2" w:rsidRPr="00912FEA" w:rsidRDefault="002B71A2" w:rsidP="003C573A">
                            <w:pPr>
                              <w:rPr>
                                <w:rFonts w:eastAsia="Times New Roman"/>
                                <w:color w:val="000000"/>
                                <w:lang w:eastAsia="en-GB"/>
                              </w:rPr>
                            </w:pPr>
                            <w:r>
                              <w:rPr>
                                <w:rFonts w:eastAsia="Times New Roman"/>
                                <w:color w:val="000000"/>
                                <w:lang w:eastAsia="en-GB"/>
                              </w:rPr>
                              <w:t xml:space="preserve"> </w:t>
                            </w:r>
                            <w:r w:rsidRPr="00912FEA">
                              <w:rPr>
                                <w:rFonts w:eastAsia="Times New Roman"/>
                                <w:color w:val="000000"/>
                                <w:lang w:eastAsia="en-GB"/>
                              </w:rPr>
                              <w:t xml:space="preserve">Software </w:t>
                            </w:r>
                          </w:p>
                        </w:tc>
                        <w:tc>
                          <w:tcPr>
                            <w:tcW w:w="739" w:type="dxa"/>
                            <w:tcBorders>
                              <w:top w:val="nil"/>
                              <w:left w:val="nil"/>
                              <w:bottom w:val="single" w:sz="4" w:space="0" w:color="auto"/>
                              <w:right w:val="single" w:sz="4" w:space="0" w:color="auto"/>
                            </w:tcBorders>
                            <w:shd w:val="clear" w:color="auto" w:fill="auto"/>
                            <w:noWrap/>
                            <w:textDirection w:val="btLr"/>
                            <w:vAlign w:val="bottom"/>
                            <w:hideMark/>
                          </w:tcPr>
                          <w:p w14:paraId="0FCE942C" w14:textId="228FFA59" w:rsidR="002B71A2" w:rsidRPr="00912FEA" w:rsidRDefault="002B71A2" w:rsidP="003C573A">
                            <w:pPr>
                              <w:rPr>
                                <w:rFonts w:eastAsia="Times New Roman"/>
                                <w:color w:val="000000"/>
                                <w:lang w:eastAsia="en-GB"/>
                              </w:rPr>
                            </w:pPr>
                            <w:r>
                              <w:rPr>
                                <w:rFonts w:eastAsia="Times New Roman"/>
                                <w:color w:val="000000"/>
                                <w:lang w:eastAsia="en-GB"/>
                              </w:rPr>
                              <w:t xml:space="preserve"> </w:t>
                            </w:r>
                            <w:r w:rsidRPr="00912FEA">
                              <w:rPr>
                                <w:rFonts w:eastAsia="Times New Roman"/>
                                <w:color w:val="000000"/>
                                <w:lang w:eastAsia="en-GB"/>
                              </w:rPr>
                              <w:t xml:space="preserve">Hardware interfacing </w:t>
                            </w:r>
                          </w:p>
                        </w:tc>
                      </w:tr>
                      <w:tr w:rsidR="002B71A2" w:rsidRPr="00912FEA" w14:paraId="5A951DF8" w14:textId="77777777" w:rsidTr="002C6133">
                        <w:trPr>
                          <w:trHeight w:val="400"/>
                          <w:jc w:val="center"/>
                        </w:trPr>
                        <w:tc>
                          <w:tcPr>
                            <w:tcW w:w="739"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87F1F1B" w14:textId="77777777" w:rsidR="002B71A2" w:rsidRPr="00912FEA" w:rsidRDefault="002B71A2" w:rsidP="003C573A">
                            <w:pPr>
                              <w:jc w:val="center"/>
                              <w:rPr>
                                <w:rFonts w:eastAsia="Times New Roman"/>
                                <w:color w:val="000000"/>
                                <w:lang w:eastAsia="en-GB"/>
                              </w:rPr>
                            </w:pPr>
                            <w:r w:rsidRPr="00912FEA">
                              <w:rPr>
                                <w:rFonts w:eastAsia="Times New Roman"/>
                                <w:color w:val="000000"/>
                                <w:lang w:eastAsia="en-GB"/>
                              </w:rPr>
                              <w:t>Activiteiten</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2FD92940" w14:textId="77777777" w:rsidR="002B71A2" w:rsidRPr="00912FEA" w:rsidRDefault="002B71A2" w:rsidP="003C573A">
                            <w:pPr>
                              <w:jc w:val="right"/>
                              <w:rPr>
                                <w:rFonts w:eastAsia="Times New Roman"/>
                                <w:color w:val="000000"/>
                                <w:lang w:eastAsia="en-GB"/>
                              </w:rPr>
                            </w:pPr>
                            <w:r w:rsidRPr="00912FEA">
                              <w:rPr>
                                <w:rFonts w:eastAsia="Times New Roman"/>
                                <w:color w:val="000000"/>
                                <w:lang w:eastAsia="en-GB"/>
                              </w:rPr>
                              <w:t xml:space="preserve">Analyseren </w:t>
                            </w:r>
                          </w:p>
                        </w:tc>
                        <w:tc>
                          <w:tcPr>
                            <w:tcW w:w="739" w:type="dxa"/>
                            <w:tcBorders>
                              <w:top w:val="single" w:sz="4" w:space="0" w:color="auto"/>
                              <w:left w:val="single" w:sz="4" w:space="0" w:color="auto"/>
                              <w:bottom w:val="single" w:sz="4" w:space="0" w:color="auto"/>
                              <w:right w:val="single" w:sz="4" w:space="0" w:color="auto"/>
                            </w:tcBorders>
                            <w:shd w:val="clear" w:color="000000" w:fill="6A89A5"/>
                            <w:noWrap/>
                            <w:vAlign w:val="center"/>
                            <w:hideMark/>
                          </w:tcPr>
                          <w:p w14:paraId="39104FF2" w14:textId="77777777" w:rsidR="002B71A2" w:rsidRPr="00691E24" w:rsidRDefault="002B71A2" w:rsidP="003C573A">
                            <w:pPr>
                              <w:jc w:val="center"/>
                              <w:rPr>
                                <w:rFonts w:eastAsia="Times New Roman"/>
                                <w:lang w:eastAsia="en-GB"/>
                              </w:rPr>
                            </w:pPr>
                            <w:r w:rsidRPr="00691E24">
                              <w:rPr>
                                <w:rFonts w:eastAsia="Times New Roman"/>
                                <w:lang w:eastAsia="en-GB"/>
                              </w:rPr>
                              <w:t>2</w:t>
                            </w:r>
                          </w:p>
                        </w:tc>
                        <w:tc>
                          <w:tcPr>
                            <w:tcW w:w="739" w:type="dxa"/>
                            <w:tcBorders>
                              <w:top w:val="single" w:sz="4" w:space="0" w:color="auto"/>
                              <w:left w:val="single" w:sz="4" w:space="0" w:color="auto"/>
                              <w:bottom w:val="single" w:sz="4" w:space="0" w:color="auto"/>
                              <w:right w:val="single" w:sz="4" w:space="0" w:color="auto"/>
                            </w:tcBorders>
                            <w:shd w:val="clear" w:color="auto" w:fill="DEEAF6"/>
                            <w:noWrap/>
                            <w:vAlign w:val="center"/>
                            <w:hideMark/>
                          </w:tcPr>
                          <w:p w14:paraId="41D7CCA2" w14:textId="77777777" w:rsidR="002B71A2" w:rsidRPr="00691E24" w:rsidRDefault="002B71A2" w:rsidP="003C573A">
                            <w:pPr>
                              <w:jc w:val="center"/>
                              <w:rPr>
                                <w:rFonts w:eastAsia="Times New Roman"/>
                                <w:lang w:eastAsia="en-GB"/>
                              </w:rPr>
                            </w:pPr>
                            <w:r w:rsidRPr="00691E24">
                              <w:rPr>
                                <w:rFonts w:eastAsia="Times New Roman"/>
                                <w:lang w:eastAsia="en-GB"/>
                              </w:rPr>
                              <w:t>0</w:t>
                            </w:r>
                          </w:p>
                        </w:tc>
                        <w:tc>
                          <w:tcPr>
                            <w:tcW w:w="739" w:type="dxa"/>
                            <w:tcBorders>
                              <w:top w:val="single" w:sz="4" w:space="0" w:color="auto"/>
                              <w:left w:val="single" w:sz="4" w:space="0" w:color="auto"/>
                              <w:bottom w:val="single" w:sz="4" w:space="0" w:color="auto"/>
                              <w:right w:val="single" w:sz="4" w:space="0" w:color="auto"/>
                            </w:tcBorders>
                            <w:shd w:val="clear" w:color="000000" w:fill="B5C4D2"/>
                            <w:noWrap/>
                            <w:vAlign w:val="center"/>
                            <w:hideMark/>
                          </w:tcPr>
                          <w:p w14:paraId="0ED234E7" w14:textId="77777777" w:rsidR="002B71A2" w:rsidRPr="00691E24" w:rsidRDefault="002B71A2" w:rsidP="003C573A">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3144316C" w14:textId="44591CE7" w:rsidR="002B71A2" w:rsidRPr="00691E24" w:rsidRDefault="002B71A2" w:rsidP="003C573A">
                            <w:pPr>
                              <w:jc w:val="center"/>
                              <w:rPr>
                                <w:rFonts w:eastAsia="Times New Roman"/>
                                <w:lang w:eastAsia="en-GB"/>
                              </w:rPr>
                            </w:pPr>
                            <w:r w:rsidRPr="00691E24">
                              <w:rPr>
                                <w:rFonts w:eastAsia="Times New Roman"/>
                                <w:lang w:eastAsia="en-GB"/>
                              </w:rPr>
                              <w:t>3</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2028DC38" w14:textId="77777777" w:rsidR="002B71A2" w:rsidRPr="00691E24" w:rsidRDefault="002B71A2" w:rsidP="003C573A">
                            <w:pPr>
                              <w:jc w:val="center"/>
                              <w:rPr>
                                <w:rFonts w:eastAsia="Times New Roman"/>
                                <w:lang w:eastAsia="en-GB"/>
                              </w:rPr>
                            </w:pPr>
                            <w:r w:rsidRPr="00691E24">
                              <w:rPr>
                                <w:rFonts w:eastAsia="Times New Roman"/>
                                <w:lang w:eastAsia="en-GB"/>
                              </w:rPr>
                              <w:t>3</w:t>
                            </w:r>
                          </w:p>
                        </w:tc>
                      </w:tr>
                      <w:tr w:rsidR="002B71A2" w:rsidRPr="00912FEA" w14:paraId="58139F5F" w14:textId="77777777" w:rsidTr="002C6133">
                        <w:trPr>
                          <w:trHeight w:val="400"/>
                          <w:jc w:val="center"/>
                        </w:trPr>
                        <w:tc>
                          <w:tcPr>
                            <w:tcW w:w="739" w:type="dxa"/>
                            <w:vMerge/>
                            <w:tcBorders>
                              <w:top w:val="single" w:sz="4" w:space="0" w:color="auto"/>
                              <w:left w:val="single" w:sz="4" w:space="0" w:color="auto"/>
                              <w:bottom w:val="single" w:sz="4" w:space="0" w:color="auto"/>
                              <w:right w:val="single" w:sz="4" w:space="0" w:color="auto"/>
                            </w:tcBorders>
                            <w:vAlign w:val="center"/>
                            <w:hideMark/>
                          </w:tcPr>
                          <w:p w14:paraId="25AB93D4" w14:textId="77777777" w:rsidR="002B71A2" w:rsidRPr="00912FEA" w:rsidRDefault="002B71A2" w:rsidP="003C573A">
                            <w:pPr>
                              <w:rPr>
                                <w:rFonts w:eastAsia="Times New Roman"/>
                                <w:color w:val="000000"/>
                                <w:lang w:eastAsia="en-GB"/>
                              </w:rPr>
                            </w:pPr>
                          </w:p>
                        </w:tc>
                        <w:tc>
                          <w:tcPr>
                            <w:tcW w:w="1860" w:type="dxa"/>
                            <w:tcBorders>
                              <w:top w:val="nil"/>
                              <w:left w:val="nil"/>
                              <w:bottom w:val="single" w:sz="4" w:space="0" w:color="auto"/>
                              <w:right w:val="single" w:sz="4" w:space="0" w:color="auto"/>
                            </w:tcBorders>
                            <w:shd w:val="clear" w:color="auto" w:fill="auto"/>
                            <w:noWrap/>
                            <w:vAlign w:val="center"/>
                            <w:hideMark/>
                          </w:tcPr>
                          <w:p w14:paraId="4252F299" w14:textId="77777777" w:rsidR="002B71A2" w:rsidRPr="00912FEA" w:rsidRDefault="002B71A2" w:rsidP="003C573A">
                            <w:pPr>
                              <w:jc w:val="right"/>
                              <w:rPr>
                                <w:rFonts w:eastAsia="Times New Roman"/>
                                <w:color w:val="000000"/>
                                <w:lang w:eastAsia="en-GB"/>
                              </w:rPr>
                            </w:pPr>
                            <w:r w:rsidRPr="00912FEA">
                              <w:rPr>
                                <w:rFonts w:eastAsia="Times New Roman"/>
                                <w:color w:val="000000"/>
                                <w:lang w:eastAsia="en-GB"/>
                              </w:rPr>
                              <w:t xml:space="preserve">Adviseren </w:t>
                            </w:r>
                          </w:p>
                        </w:tc>
                        <w:tc>
                          <w:tcPr>
                            <w:tcW w:w="739" w:type="dxa"/>
                            <w:tcBorders>
                              <w:top w:val="single" w:sz="4" w:space="0" w:color="auto"/>
                              <w:left w:val="single" w:sz="4" w:space="0" w:color="auto"/>
                              <w:bottom w:val="single" w:sz="4" w:space="0" w:color="auto"/>
                              <w:right w:val="single" w:sz="4" w:space="0" w:color="auto"/>
                            </w:tcBorders>
                            <w:shd w:val="clear" w:color="000000" w:fill="6A89A5"/>
                            <w:noWrap/>
                            <w:vAlign w:val="center"/>
                            <w:hideMark/>
                          </w:tcPr>
                          <w:p w14:paraId="0331B579" w14:textId="77777777" w:rsidR="002B71A2" w:rsidRPr="00691E24" w:rsidRDefault="002B71A2" w:rsidP="003C573A">
                            <w:pPr>
                              <w:jc w:val="center"/>
                              <w:rPr>
                                <w:rFonts w:eastAsia="Times New Roman"/>
                                <w:lang w:eastAsia="en-GB"/>
                              </w:rPr>
                            </w:pPr>
                            <w:r w:rsidRPr="00691E24">
                              <w:rPr>
                                <w:rFonts w:eastAsia="Times New Roman"/>
                                <w:lang w:eastAsia="en-GB"/>
                              </w:rPr>
                              <w:t>2</w:t>
                            </w:r>
                          </w:p>
                        </w:tc>
                        <w:tc>
                          <w:tcPr>
                            <w:tcW w:w="739" w:type="dxa"/>
                            <w:tcBorders>
                              <w:top w:val="single" w:sz="4" w:space="0" w:color="auto"/>
                              <w:left w:val="single" w:sz="4" w:space="0" w:color="auto"/>
                              <w:bottom w:val="single" w:sz="4" w:space="0" w:color="auto"/>
                              <w:right w:val="single" w:sz="4" w:space="0" w:color="auto"/>
                            </w:tcBorders>
                            <w:shd w:val="clear" w:color="auto" w:fill="DEEAF6"/>
                            <w:noWrap/>
                            <w:vAlign w:val="center"/>
                            <w:hideMark/>
                          </w:tcPr>
                          <w:p w14:paraId="250B86ED" w14:textId="77777777" w:rsidR="002B71A2" w:rsidRPr="00691E24" w:rsidRDefault="002B71A2" w:rsidP="003C573A">
                            <w:pPr>
                              <w:jc w:val="center"/>
                              <w:rPr>
                                <w:rFonts w:eastAsia="Times New Roman"/>
                                <w:lang w:eastAsia="en-GB"/>
                              </w:rPr>
                            </w:pPr>
                            <w:r w:rsidRPr="00691E24">
                              <w:rPr>
                                <w:rFonts w:eastAsia="Times New Roman"/>
                                <w:lang w:eastAsia="en-GB"/>
                              </w:rPr>
                              <w:t>0</w:t>
                            </w:r>
                          </w:p>
                        </w:tc>
                        <w:tc>
                          <w:tcPr>
                            <w:tcW w:w="739" w:type="dxa"/>
                            <w:tcBorders>
                              <w:top w:val="single" w:sz="4" w:space="0" w:color="auto"/>
                              <w:left w:val="single" w:sz="4" w:space="0" w:color="auto"/>
                              <w:bottom w:val="single" w:sz="4" w:space="0" w:color="auto"/>
                              <w:right w:val="single" w:sz="4" w:space="0" w:color="auto"/>
                            </w:tcBorders>
                            <w:shd w:val="clear" w:color="000000" w:fill="B5C4D2"/>
                            <w:noWrap/>
                            <w:vAlign w:val="center"/>
                            <w:hideMark/>
                          </w:tcPr>
                          <w:p w14:paraId="4643ECC5" w14:textId="77777777" w:rsidR="002B71A2" w:rsidRPr="00691E24" w:rsidRDefault="002B71A2" w:rsidP="003C573A">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36DF14AA" w14:textId="5C6E9DF7" w:rsidR="002B71A2" w:rsidRPr="00691E24" w:rsidRDefault="002B71A2" w:rsidP="003C573A">
                            <w:pPr>
                              <w:jc w:val="center"/>
                              <w:rPr>
                                <w:rFonts w:eastAsia="Times New Roman"/>
                                <w:lang w:eastAsia="en-GB"/>
                              </w:rPr>
                            </w:pPr>
                            <w:r w:rsidRPr="00691E24">
                              <w:rPr>
                                <w:rFonts w:eastAsia="Times New Roman"/>
                                <w:lang w:eastAsia="en-GB"/>
                              </w:rPr>
                              <w:t>3</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27288218" w14:textId="77777777" w:rsidR="002B71A2" w:rsidRPr="00691E24" w:rsidRDefault="002B71A2" w:rsidP="003C573A">
                            <w:pPr>
                              <w:jc w:val="center"/>
                              <w:rPr>
                                <w:rFonts w:eastAsia="Times New Roman"/>
                                <w:lang w:eastAsia="en-GB"/>
                              </w:rPr>
                            </w:pPr>
                            <w:r w:rsidRPr="00691E24">
                              <w:rPr>
                                <w:rFonts w:eastAsia="Times New Roman"/>
                                <w:lang w:eastAsia="en-GB"/>
                              </w:rPr>
                              <w:t>3</w:t>
                            </w:r>
                          </w:p>
                        </w:tc>
                      </w:tr>
                      <w:tr w:rsidR="002B71A2" w:rsidRPr="00912FEA" w14:paraId="7ADBF5F0" w14:textId="77777777" w:rsidTr="002C6133">
                        <w:trPr>
                          <w:trHeight w:val="400"/>
                          <w:jc w:val="center"/>
                        </w:trPr>
                        <w:tc>
                          <w:tcPr>
                            <w:tcW w:w="739" w:type="dxa"/>
                            <w:vMerge/>
                            <w:tcBorders>
                              <w:top w:val="single" w:sz="4" w:space="0" w:color="auto"/>
                              <w:left w:val="single" w:sz="4" w:space="0" w:color="auto"/>
                              <w:bottom w:val="single" w:sz="4" w:space="0" w:color="auto"/>
                              <w:right w:val="single" w:sz="4" w:space="0" w:color="auto"/>
                            </w:tcBorders>
                            <w:vAlign w:val="center"/>
                            <w:hideMark/>
                          </w:tcPr>
                          <w:p w14:paraId="03D5D263" w14:textId="77777777" w:rsidR="002B71A2" w:rsidRPr="00912FEA" w:rsidRDefault="002B71A2" w:rsidP="003C573A">
                            <w:pPr>
                              <w:rPr>
                                <w:rFonts w:eastAsia="Times New Roman"/>
                                <w:color w:val="000000"/>
                                <w:lang w:eastAsia="en-GB"/>
                              </w:rPr>
                            </w:pPr>
                          </w:p>
                        </w:tc>
                        <w:tc>
                          <w:tcPr>
                            <w:tcW w:w="1860" w:type="dxa"/>
                            <w:tcBorders>
                              <w:top w:val="nil"/>
                              <w:left w:val="nil"/>
                              <w:bottom w:val="single" w:sz="4" w:space="0" w:color="auto"/>
                              <w:right w:val="single" w:sz="4" w:space="0" w:color="auto"/>
                            </w:tcBorders>
                            <w:shd w:val="clear" w:color="auto" w:fill="auto"/>
                            <w:noWrap/>
                            <w:vAlign w:val="center"/>
                            <w:hideMark/>
                          </w:tcPr>
                          <w:p w14:paraId="3CF4CF65" w14:textId="77777777" w:rsidR="002B71A2" w:rsidRPr="00912FEA" w:rsidRDefault="002B71A2" w:rsidP="003C573A">
                            <w:pPr>
                              <w:jc w:val="right"/>
                              <w:rPr>
                                <w:rFonts w:eastAsia="Times New Roman"/>
                                <w:color w:val="000000"/>
                                <w:lang w:eastAsia="en-GB"/>
                              </w:rPr>
                            </w:pPr>
                            <w:r w:rsidRPr="00912FEA">
                              <w:rPr>
                                <w:rFonts w:eastAsia="Times New Roman"/>
                                <w:color w:val="000000"/>
                                <w:lang w:eastAsia="en-GB"/>
                              </w:rPr>
                              <w:t xml:space="preserve">Ontwerpen </w:t>
                            </w:r>
                          </w:p>
                        </w:tc>
                        <w:tc>
                          <w:tcPr>
                            <w:tcW w:w="739" w:type="dxa"/>
                            <w:tcBorders>
                              <w:top w:val="single" w:sz="4" w:space="0" w:color="auto"/>
                              <w:left w:val="single" w:sz="4" w:space="0" w:color="auto"/>
                              <w:bottom w:val="single" w:sz="4" w:space="0" w:color="auto"/>
                              <w:right w:val="single" w:sz="4" w:space="0" w:color="auto"/>
                            </w:tcBorders>
                            <w:shd w:val="clear" w:color="000000" w:fill="6A89A5"/>
                            <w:noWrap/>
                            <w:vAlign w:val="center"/>
                            <w:hideMark/>
                          </w:tcPr>
                          <w:p w14:paraId="16C52EB6" w14:textId="77777777" w:rsidR="002B71A2" w:rsidRPr="00691E24" w:rsidRDefault="002B71A2" w:rsidP="003C573A">
                            <w:pPr>
                              <w:jc w:val="center"/>
                              <w:rPr>
                                <w:rFonts w:eastAsia="Times New Roman"/>
                                <w:lang w:eastAsia="en-GB"/>
                              </w:rPr>
                            </w:pPr>
                            <w:r w:rsidRPr="00691E24">
                              <w:rPr>
                                <w:rFonts w:eastAsia="Times New Roman"/>
                                <w:lang w:eastAsia="en-GB"/>
                              </w:rPr>
                              <w:t>2</w:t>
                            </w:r>
                          </w:p>
                        </w:tc>
                        <w:tc>
                          <w:tcPr>
                            <w:tcW w:w="739" w:type="dxa"/>
                            <w:tcBorders>
                              <w:top w:val="single" w:sz="4" w:space="0" w:color="auto"/>
                              <w:left w:val="single" w:sz="4" w:space="0" w:color="auto"/>
                              <w:bottom w:val="single" w:sz="4" w:space="0" w:color="auto"/>
                              <w:right w:val="single" w:sz="4" w:space="0" w:color="auto"/>
                            </w:tcBorders>
                            <w:shd w:val="clear" w:color="auto" w:fill="DEEAF6"/>
                            <w:noWrap/>
                            <w:vAlign w:val="center"/>
                            <w:hideMark/>
                          </w:tcPr>
                          <w:p w14:paraId="259DA781" w14:textId="77777777" w:rsidR="002B71A2" w:rsidRPr="00691E24" w:rsidRDefault="002B71A2" w:rsidP="003C573A">
                            <w:pPr>
                              <w:jc w:val="center"/>
                              <w:rPr>
                                <w:rFonts w:eastAsia="Times New Roman"/>
                                <w:lang w:eastAsia="en-GB"/>
                              </w:rPr>
                            </w:pPr>
                            <w:r w:rsidRPr="00691E24">
                              <w:rPr>
                                <w:rFonts w:eastAsia="Times New Roman"/>
                                <w:lang w:eastAsia="en-GB"/>
                              </w:rPr>
                              <w:t>0</w:t>
                            </w:r>
                          </w:p>
                        </w:tc>
                        <w:tc>
                          <w:tcPr>
                            <w:tcW w:w="739" w:type="dxa"/>
                            <w:tcBorders>
                              <w:top w:val="single" w:sz="4" w:space="0" w:color="auto"/>
                              <w:left w:val="single" w:sz="4" w:space="0" w:color="auto"/>
                              <w:bottom w:val="single" w:sz="4" w:space="0" w:color="auto"/>
                              <w:right w:val="single" w:sz="4" w:space="0" w:color="auto"/>
                            </w:tcBorders>
                            <w:shd w:val="clear" w:color="000000" w:fill="B5C4D2"/>
                            <w:noWrap/>
                            <w:vAlign w:val="center"/>
                            <w:hideMark/>
                          </w:tcPr>
                          <w:p w14:paraId="2C2FB9DC" w14:textId="77777777" w:rsidR="002B71A2" w:rsidRPr="00691E24" w:rsidRDefault="002B71A2" w:rsidP="003C573A">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3DF9F707" w14:textId="3D940CD2" w:rsidR="002B71A2" w:rsidRPr="00691E24" w:rsidRDefault="002B71A2" w:rsidP="003C573A">
                            <w:pPr>
                              <w:jc w:val="center"/>
                              <w:rPr>
                                <w:rFonts w:eastAsia="Times New Roman"/>
                                <w:lang w:eastAsia="en-GB"/>
                              </w:rPr>
                            </w:pPr>
                            <w:r w:rsidRPr="00691E24">
                              <w:rPr>
                                <w:rFonts w:eastAsia="Times New Roman"/>
                                <w:lang w:eastAsia="en-GB"/>
                              </w:rPr>
                              <w:t>3</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398693AC" w14:textId="77777777" w:rsidR="002B71A2" w:rsidRPr="00691E24" w:rsidRDefault="002B71A2" w:rsidP="003C573A">
                            <w:pPr>
                              <w:jc w:val="center"/>
                              <w:rPr>
                                <w:rFonts w:eastAsia="Times New Roman"/>
                                <w:lang w:eastAsia="en-GB"/>
                              </w:rPr>
                            </w:pPr>
                            <w:r w:rsidRPr="00691E24">
                              <w:rPr>
                                <w:rFonts w:eastAsia="Times New Roman"/>
                                <w:lang w:eastAsia="en-GB"/>
                              </w:rPr>
                              <w:t>3</w:t>
                            </w:r>
                          </w:p>
                        </w:tc>
                      </w:tr>
                      <w:tr w:rsidR="002B71A2" w:rsidRPr="00912FEA" w14:paraId="536DA6D6" w14:textId="77777777" w:rsidTr="002C6133">
                        <w:trPr>
                          <w:trHeight w:val="400"/>
                          <w:jc w:val="center"/>
                        </w:trPr>
                        <w:tc>
                          <w:tcPr>
                            <w:tcW w:w="739" w:type="dxa"/>
                            <w:vMerge/>
                            <w:tcBorders>
                              <w:top w:val="single" w:sz="4" w:space="0" w:color="auto"/>
                              <w:left w:val="single" w:sz="4" w:space="0" w:color="auto"/>
                              <w:bottom w:val="single" w:sz="4" w:space="0" w:color="auto"/>
                              <w:right w:val="single" w:sz="4" w:space="0" w:color="auto"/>
                            </w:tcBorders>
                            <w:vAlign w:val="center"/>
                            <w:hideMark/>
                          </w:tcPr>
                          <w:p w14:paraId="6376EAD3" w14:textId="77777777" w:rsidR="002B71A2" w:rsidRPr="00912FEA" w:rsidRDefault="002B71A2" w:rsidP="003C573A">
                            <w:pPr>
                              <w:rPr>
                                <w:rFonts w:eastAsia="Times New Roman"/>
                                <w:color w:val="000000"/>
                                <w:lang w:eastAsia="en-GB"/>
                              </w:rPr>
                            </w:pPr>
                          </w:p>
                        </w:tc>
                        <w:tc>
                          <w:tcPr>
                            <w:tcW w:w="1860" w:type="dxa"/>
                            <w:tcBorders>
                              <w:top w:val="nil"/>
                              <w:left w:val="nil"/>
                              <w:bottom w:val="single" w:sz="4" w:space="0" w:color="auto"/>
                              <w:right w:val="single" w:sz="4" w:space="0" w:color="auto"/>
                            </w:tcBorders>
                            <w:shd w:val="clear" w:color="auto" w:fill="auto"/>
                            <w:noWrap/>
                            <w:vAlign w:val="center"/>
                            <w:hideMark/>
                          </w:tcPr>
                          <w:p w14:paraId="641B9D8E" w14:textId="77777777" w:rsidR="002B71A2" w:rsidRPr="00912FEA" w:rsidRDefault="002B71A2" w:rsidP="003C573A">
                            <w:pPr>
                              <w:jc w:val="right"/>
                              <w:rPr>
                                <w:rFonts w:eastAsia="Times New Roman"/>
                                <w:color w:val="000000"/>
                                <w:lang w:eastAsia="en-GB"/>
                              </w:rPr>
                            </w:pPr>
                            <w:r w:rsidRPr="00912FEA">
                              <w:rPr>
                                <w:rFonts w:eastAsia="Times New Roman"/>
                                <w:color w:val="000000"/>
                                <w:lang w:eastAsia="en-GB"/>
                              </w:rPr>
                              <w:t xml:space="preserve">Realiseren </w:t>
                            </w:r>
                          </w:p>
                        </w:tc>
                        <w:tc>
                          <w:tcPr>
                            <w:tcW w:w="739" w:type="dxa"/>
                            <w:tcBorders>
                              <w:top w:val="single" w:sz="4" w:space="0" w:color="auto"/>
                              <w:left w:val="single" w:sz="4" w:space="0" w:color="auto"/>
                              <w:bottom w:val="single" w:sz="4" w:space="0" w:color="auto"/>
                              <w:right w:val="single" w:sz="4" w:space="0" w:color="auto"/>
                            </w:tcBorders>
                            <w:shd w:val="clear" w:color="000000" w:fill="6A89A5"/>
                            <w:noWrap/>
                            <w:vAlign w:val="center"/>
                            <w:hideMark/>
                          </w:tcPr>
                          <w:p w14:paraId="127848ED" w14:textId="77777777" w:rsidR="002B71A2" w:rsidRPr="00691E24" w:rsidRDefault="002B71A2" w:rsidP="003C573A">
                            <w:pPr>
                              <w:jc w:val="center"/>
                              <w:rPr>
                                <w:rFonts w:eastAsia="Times New Roman"/>
                                <w:lang w:eastAsia="en-GB"/>
                              </w:rPr>
                            </w:pPr>
                            <w:r w:rsidRPr="00691E24">
                              <w:rPr>
                                <w:rFonts w:eastAsia="Times New Roman"/>
                                <w:lang w:eastAsia="en-GB"/>
                              </w:rPr>
                              <w:t>2</w:t>
                            </w:r>
                          </w:p>
                        </w:tc>
                        <w:tc>
                          <w:tcPr>
                            <w:tcW w:w="739" w:type="dxa"/>
                            <w:tcBorders>
                              <w:top w:val="single" w:sz="4" w:space="0" w:color="auto"/>
                              <w:left w:val="single" w:sz="4" w:space="0" w:color="auto"/>
                              <w:bottom w:val="single" w:sz="4" w:space="0" w:color="auto"/>
                              <w:right w:val="single" w:sz="4" w:space="0" w:color="auto"/>
                            </w:tcBorders>
                            <w:shd w:val="clear" w:color="auto" w:fill="DEEAF6"/>
                            <w:noWrap/>
                            <w:vAlign w:val="center"/>
                            <w:hideMark/>
                          </w:tcPr>
                          <w:p w14:paraId="2B9254A3" w14:textId="77777777" w:rsidR="002B71A2" w:rsidRPr="00691E24" w:rsidRDefault="002B71A2" w:rsidP="003C573A">
                            <w:pPr>
                              <w:jc w:val="center"/>
                              <w:rPr>
                                <w:rFonts w:eastAsia="Times New Roman"/>
                                <w:lang w:eastAsia="en-GB"/>
                              </w:rPr>
                            </w:pPr>
                            <w:r w:rsidRPr="00691E24">
                              <w:rPr>
                                <w:rFonts w:eastAsia="Times New Roman"/>
                                <w:lang w:eastAsia="en-GB"/>
                              </w:rPr>
                              <w:t>0</w:t>
                            </w:r>
                          </w:p>
                        </w:tc>
                        <w:tc>
                          <w:tcPr>
                            <w:tcW w:w="739" w:type="dxa"/>
                            <w:tcBorders>
                              <w:top w:val="single" w:sz="4" w:space="0" w:color="auto"/>
                              <w:left w:val="single" w:sz="4" w:space="0" w:color="auto"/>
                              <w:bottom w:val="single" w:sz="4" w:space="0" w:color="auto"/>
                              <w:right w:val="single" w:sz="4" w:space="0" w:color="auto"/>
                            </w:tcBorders>
                            <w:shd w:val="clear" w:color="000000" w:fill="B5C4D2"/>
                            <w:noWrap/>
                            <w:vAlign w:val="center"/>
                            <w:hideMark/>
                          </w:tcPr>
                          <w:p w14:paraId="27C5AEF5" w14:textId="77777777" w:rsidR="002B71A2" w:rsidRPr="00691E24" w:rsidRDefault="002B71A2" w:rsidP="003C573A">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65D5BA41" w14:textId="01016112" w:rsidR="002B71A2" w:rsidRPr="00691E24" w:rsidRDefault="002B71A2" w:rsidP="003C573A">
                            <w:pPr>
                              <w:jc w:val="center"/>
                              <w:rPr>
                                <w:rFonts w:eastAsia="Times New Roman"/>
                                <w:lang w:eastAsia="en-GB"/>
                              </w:rPr>
                            </w:pPr>
                            <w:r w:rsidRPr="00691E24">
                              <w:rPr>
                                <w:rFonts w:eastAsia="Times New Roman"/>
                                <w:lang w:eastAsia="en-GB"/>
                              </w:rPr>
                              <w:t>3</w:t>
                            </w:r>
                          </w:p>
                        </w:tc>
                        <w:tc>
                          <w:tcPr>
                            <w:tcW w:w="739"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535733DE" w14:textId="77777777" w:rsidR="002B71A2" w:rsidRPr="00691E24" w:rsidRDefault="002B71A2" w:rsidP="003C573A">
                            <w:pPr>
                              <w:jc w:val="center"/>
                              <w:rPr>
                                <w:rFonts w:eastAsia="Times New Roman"/>
                                <w:lang w:eastAsia="en-GB"/>
                              </w:rPr>
                            </w:pPr>
                            <w:r w:rsidRPr="00691E24">
                              <w:rPr>
                                <w:rFonts w:eastAsia="Times New Roman"/>
                                <w:lang w:eastAsia="en-GB"/>
                              </w:rPr>
                              <w:t>3</w:t>
                            </w:r>
                          </w:p>
                        </w:tc>
                      </w:tr>
                      <w:tr w:rsidR="002B71A2" w:rsidRPr="00912FEA" w14:paraId="356FDACB" w14:textId="77777777" w:rsidTr="000451A0">
                        <w:trPr>
                          <w:trHeight w:val="400"/>
                          <w:jc w:val="center"/>
                        </w:trPr>
                        <w:tc>
                          <w:tcPr>
                            <w:tcW w:w="739" w:type="dxa"/>
                            <w:vMerge/>
                            <w:tcBorders>
                              <w:top w:val="single" w:sz="4" w:space="0" w:color="auto"/>
                              <w:left w:val="single" w:sz="4" w:space="0" w:color="auto"/>
                              <w:bottom w:val="single" w:sz="4" w:space="0" w:color="auto"/>
                              <w:right w:val="single" w:sz="4" w:space="0" w:color="auto"/>
                            </w:tcBorders>
                            <w:vAlign w:val="center"/>
                            <w:hideMark/>
                          </w:tcPr>
                          <w:p w14:paraId="30A63BC1" w14:textId="77777777" w:rsidR="002B71A2" w:rsidRPr="00912FEA" w:rsidRDefault="002B71A2" w:rsidP="002C6133">
                            <w:pPr>
                              <w:rPr>
                                <w:rFonts w:eastAsia="Times New Roman"/>
                                <w:color w:val="000000"/>
                                <w:lang w:eastAsia="en-GB"/>
                              </w:rPr>
                            </w:pPr>
                          </w:p>
                        </w:tc>
                        <w:tc>
                          <w:tcPr>
                            <w:tcW w:w="1860" w:type="dxa"/>
                            <w:tcBorders>
                              <w:top w:val="nil"/>
                              <w:left w:val="nil"/>
                              <w:bottom w:val="single" w:sz="4" w:space="0" w:color="auto"/>
                              <w:right w:val="single" w:sz="4" w:space="0" w:color="auto"/>
                            </w:tcBorders>
                            <w:shd w:val="clear" w:color="auto" w:fill="auto"/>
                            <w:noWrap/>
                            <w:vAlign w:val="center"/>
                            <w:hideMark/>
                          </w:tcPr>
                          <w:p w14:paraId="744F370C" w14:textId="77777777" w:rsidR="002B71A2" w:rsidRPr="00912FEA" w:rsidRDefault="002B71A2" w:rsidP="002C6133">
                            <w:pPr>
                              <w:jc w:val="right"/>
                              <w:rPr>
                                <w:rFonts w:eastAsia="Times New Roman"/>
                                <w:color w:val="000000"/>
                                <w:lang w:eastAsia="en-GB"/>
                              </w:rPr>
                            </w:pPr>
                            <w:r w:rsidRPr="00912FEA">
                              <w:rPr>
                                <w:rFonts w:eastAsia="Times New Roman"/>
                                <w:color w:val="000000"/>
                                <w:lang w:eastAsia="en-GB"/>
                              </w:rPr>
                              <w:t xml:space="preserve">Manage&amp;Control </w:t>
                            </w:r>
                          </w:p>
                        </w:tc>
                        <w:tc>
                          <w:tcPr>
                            <w:tcW w:w="739" w:type="dxa"/>
                            <w:tcBorders>
                              <w:top w:val="single" w:sz="4" w:space="0" w:color="auto"/>
                              <w:left w:val="single" w:sz="4" w:space="0" w:color="auto"/>
                              <w:bottom w:val="single" w:sz="4" w:space="0" w:color="auto"/>
                              <w:right w:val="single" w:sz="4" w:space="0" w:color="auto"/>
                            </w:tcBorders>
                            <w:shd w:val="clear" w:color="000000" w:fill="B5C4D2"/>
                            <w:noWrap/>
                            <w:vAlign w:val="center"/>
                            <w:hideMark/>
                          </w:tcPr>
                          <w:p w14:paraId="1DFFC2B2" w14:textId="77777777" w:rsidR="002B71A2" w:rsidRPr="00691E24" w:rsidRDefault="002B71A2" w:rsidP="002C6133">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auto" w:fill="DEEAF6"/>
                            <w:noWrap/>
                            <w:vAlign w:val="center"/>
                            <w:hideMark/>
                          </w:tcPr>
                          <w:p w14:paraId="77DCD98A" w14:textId="77777777" w:rsidR="002B71A2" w:rsidRPr="00691E24" w:rsidRDefault="002B71A2" w:rsidP="002C6133">
                            <w:pPr>
                              <w:jc w:val="center"/>
                              <w:rPr>
                                <w:rFonts w:eastAsia="Times New Roman"/>
                                <w:lang w:eastAsia="en-GB"/>
                              </w:rPr>
                            </w:pPr>
                            <w:r w:rsidRPr="00691E24">
                              <w:rPr>
                                <w:rFonts w:eastAsia="Times New Roman"/>
                                <w:lang w:eastAsia="en-GB"/>
                              </w:rPr>
                              <w:t>0</w:t>
                            </w:r>
                          </w:p>
                        </w:tc>
                        <w:tc>
                          <w:tcPr>
                            <w:tcW w:w="739" w:type="dxa"/>
                            <w:tcBorders>
                              <w:top w:val="single" w:sz="4" w:space="0" w:color="auto"/>
                              <w:left w:val="single" w:sz="4" w:space="0" w:color="auto"/>
                              <w:bottom w:val="single" w:sz="4" w:space="0" w:color="auto"/>
                              <w:right w:val="single" w:sz="4" w:space="0" w:color="auto"/>
                            </w:tcBorders>
                            <w:shd w:val="clear" w:color="000000" w:fill="B5C4D2"/>
                            <w:noWrap/>
                            <w:vAlign w:val="center"/>
                            <w:hideMark/>
                          </w:tcPr>
                          <w:p w14:paraId="6E9269C8" w14:textId="77777777" w:rsidR="002B71A2" w:rsidRPr="00691E24" w:rsidRDefault="002B71A2" w:rsidP="002C6133">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auto" w:fill="B5C4D2"/>
                            <w:noWrap/>
                            <w:vAlign w:val="center"/>
                            <w:hideMark/>
                          </w:tcPr>
                          <w:p w14:paraId="01F1182B" w14:textId="177AAE7F" w:rsidR="002B71A2" w:rsidRPr="00691E24" w:rsidRDefault="002B71A2" w:rsidP="002C6133">
                            <w:pPr>
                              <w:jc w:val="center"/>
                              <w:rPr>
                                <w:rFonts w:eastAsia="Times New Roman"/>
                                <w:lang w:eastAsia="en-GB"/>
                              </w:rPr>
                            </w:pPr>
                            <w:r w:rsidRPr="00691E24">
                              <w:rPr>
                                <w:rFonts w:eastAsia="Times New Roman"/>
                                <w:lang w:eastAsia="en-GB"/>
                              </w:rPr>
                              <w:t>1</w:t>
                            </w:r>
                          </w:p>
                        </w:tc>
                        <w:tc>
                          <w:tcPr>
                            <w:tcW w:w="739" w:type="dxa"/>
                            <w:tcBorders>
                              <w:top w:val="single" w:sz="4" w:space="0" w:color="auto"/>
                              <w:left w:val="single" w:sz="4" w:space="0" w:color="auto"/>
                              <w:bottom w:val="single" w:sz="4" w:space="0" w:color="auto"/>
                              <w:right w:val="single" w:sz="4" w:space="0" w:color="auto"/>
                            </w:tcBorders>
                            <w:shd w:val="clear" w:color="auto" w:fill="B5C4D2"/>
                            <w:noWrap/>
                            <w:vAlign w:val="center"/>
                            <w:hideMark/>
                          </w:tcPr>
                          <w:p w14:paraId="1938DC80" w14:textId="7EF09155" w:rsidR="002B71A2" w:rsidRPr="00691E24" w:rsidRDefault="002B71A2" w:rsidP="002C6133">
                            <w:pPr>
                              <w:jc w:val="center"/>
                              <w:rPr>
                                <w:rFonts w:eastAsia="Times New Roman"/>
                                <w:lang w:eastAsia="en-GB"/>
                              </w:rPr>
                            </w:pPr>
                            <w:r w:rsidRPr="00691E24">
                              <w:rPr>
                                <w:rFonts w:eastAsia="Times New Roman"/>
                                <w:lang w:eastAsia="en-GB"/>
                              </w:rPr>
                              <w:t>1</w:t>
                            </w:r>
                          </w:p>
                        </w:tc>
                      </w:tr>
                    </w:tbl>
                    <w:p w14:paraId="1F296262" w14:textId="5E5BD2A1" w:rsidR="002B71A2" w:rsidRPr="003074BA" w:rsidRDefault="002B71A2" w:rsidP="004627F6">
                      <w:pPr>
                        <w:jc w:val="center"/>
                        <w:rPr>
                          <w:i/>
                          <w:lang w:val="nl-NL"/>
                        </w:rPr>
                      </w:pPr>
                      <w:r w:rsidRPr="003074BA">
                        <w:rPr>
                          <w:i/>
                          <w:lang w:val="nl-NL"/>
                        </w:rPr>
                        <w:t>Figuur 1: Beheersingsniveaus van de opleiding (eindniveau) in de HBO-i domeinbeschrijving.</w:t>
                      </w:r>
                    </w:p>
                    <w:p w14:paraId="11B00BC4" w14:textId="77777777" w:rsidR="002B71A2" w:rsidRPr="005C7A83" w:rsidRDefault="002B71A2" w:rsidP="004627F6">
                      <w:pPr>
                        <w:jc w:val="center"/>
                        <w:rPr>
                          <w:lang w:val="nl-NL"/>
                        </w:rPr>
                      </w:pPr>
                      <w:r>
                        <w:rPr>
                          <w:lang w:val="nl-NL"/>
                        </w:rPr>
                        <w:t xml:space="preserve"> </w:t>
                      </w:r>
                    </w:p>
                  </w:txbxContent>
                </v:textbox>
                <w10:wrap type="topAndBottom" anchorx="margin" anchory="margin"/>
              </v:shape>
            </w:pict>
          </mc:Fallback>
        </mc:AlternateContent>
      </w:r>
      <w:r w:rsidR="004627F6" w:rsidRPr="003B37CD">
        <w:rPr>
          <w:rFonts w:cstheme="minorHAnsi"/>
          <w:lang w:val="nl-NL"/>
        </w:rPr>
        <w:t xml:space="preserve">beroepstaken is uitgewerkt in </w:t>
      </w:r>
      <w:r w:rsidR="00F50994" w:rsidRPr="003B37CD">
        <w:rPr>
          <w:rFonts w:cstheme="minorHAnsi"/>
          <w:lang w:val="nl-NL"/>
        </w:rPr>
        <w:t xml:space="preserve">het document Niveau opbouw praktijklijn (zie bijlage 1 voor de meest recente versie). </w:t>
      </w:r>
    </w:p>
    <w:p w14:paraId="6F77C5D9" w14:textId="11FBA5C2" w:rsidR="004627F6" w:rsidRPr="003B37CD" w:rsidRDefault="004627F6" w:rsidP="004627F6">
      <w:pPr>
        <w:rPr>
          <w:rFonts w:cstheme="minorHAnsi"/>
          <w:lang w:val="nl-NL"/>
        </w:rPr>
      </w:pPr>
      <w:r w:rsidRPr="003B37CD">
        <w:rPr>
          <w:rFonts w:cstheme="minorHAnsi"/>
          <w:lang w:val="nl-NL"/>
        </w:rPr>
        <w:t xml:space="preserve">Naast de beroepstaken bevat de domeinbeschrijving ook de </w:t>
      </w:r>
      <w:r w:rsidRPr="003B37CD">
        <w:rPr>
          <w:rFonts w:cstheme="minorHAnsi"/>
          <w:i/>
          <w:iCs/>
          <w:lang w:val="nl-NL"/>
        </w:rPr>
        <w:t>professional skills</w:t>
      </w:r>
      <w:r w:rsidRPr="003B37CD">
        <w:rPr>
          <w:rFonts w:cstheme="minorHAnsi"/>
          <w:lang w:val="nl-NL"/>
        </w:rPr>
        <w:t>: toekomstgericht organiseren, onderzoekend probleemoplossen, persoonlijk leiderschap en doelgericht interacteren. De opleiding sluit aan bij dit model.</w:t>
      </w:r>
    </w:p>
    <w:p w14:paraId="60EE0805" w14:textId="77777777" w:rsidR="004627F6" w:rsidRPr="00807C18" w:rsidRDefault="004627F6" w:rsidP="004627F6">
      <w:pPr>
        <w:keepNext/>
        <w:keepLines/>
        <w:spacing w:before="40"/>
        <w:outlineLvl w:val="1"/>
        <w:rPr>
          <w:rFonts w:eastAsia="Times New Roman" w:cstheme="minorHAnsi"/>
          <w:b/>
          <w:i/>
          <w:lang w:val="nl-NL"/>
        </w:rPr>
      </w:pPr>
      <w:r w:rsidRPr="00807C18">
        <w:rPr>
          <w:rFonts w:eastAsia="Times New Roman" w:cstheme="minorHAnsi"/>
          <w:b/>
          <w:i/>
          <w:lang w:val="nl-NL"/>
        </w:rPr>
        <w:t>Aansluiting op het landelijk TI overleg</w:t>
      </w:r>
    </w:p>
    <w:p w14:paraId="47502563" w14:textId="2A9A5072" w:rsidR="004627F6" w:rsidRPr="003B37CD" w:rsidRDefault="004627F6" w:rsidP="004627F6">
      <w:pPr>
        <w:rPr>
          <w:rFonts w:cstheme="minorHAnsi"/>
          <w:lang w:val="nl-NL"/>
        </w:rPr>
      </w:pPr>
      <w:r w:rsidRPr="003B37CD">
        <w:rPr>
          <w:rFonts w:cstheme="minorHAnsi"/>
          <w:lang w:val="nl-NL"/>
        </w:rPr>
        <w:t>Er is een landelijk overleg voor de opleidingen TI, waarbij de opleiding TI Rotterdam als grootste opleiding als voorzitter optreedt. Door middel van het overleg kunnen de opleidingen hun eigen profilering aanscherpen, overeenkomsten en verschillen bepalen en meeliften met ervaringen van de andere opleidingen. Er kunnen vooral ook ervaringen en standpunten worden gedeeld over de kaders van het HBO-i, de domeinbeschrijving voor de Bachelor of Engineering (BEng), de inhoud van de curricula, de didactiek en de trends in het werkveld. Resultaten uit het overleg zijn onder andere het maken van afspraken over het bezoeken van elkaars examens (afstudeerzittingen), het opstellen van een gemeenschappelijke globale beschrijving van de elementen uit de verschillende curricula, en het delen van materialen voor practica, projecten en lessen.</w:t>
      </w:r>
    </w:p>
    <w:p w14:paraId="68B71BDB" w14:textId="77777777" w:rsidR="004627F6" w:rsidRPr="00807C18" w:rsidRDefault="004627F6" w:rsidP="004627F6">
      <w:pPr>
        <w:keepNext/>
        <w:keepLines/>
        <w:spacing w:before="40"/>
        <w:outlineLvl w:val="1"/>
        <w:rPr>
          <w:rFonts w:eastAsia="Times New Roman" w:cstheme="minorHAnsi"/>
          <w:b/>
          <w:i/>
          <w:lang w:val="nl-NL"/>
        </w:rPr>
      </w:pPr>
      <w:r w:rsidRPr="00807C18">
        <w:rPr>
          <w:rFonts w:eastAsia="Times New Roman" w:cstheme="minorHAnsi"/>
          <w:b/>
          <w:i/>
          <w:lang w:val="nl-NL"/>
        </w:rPr>
        <w:t>Aansluiting op internationale kaders</w:t>
      </w:r>
    </w:p>
    <w:p w14:paraId="526017D5" w14:textId="54392E1F" w:rsidR="004627F6" w:rsidRPr="003B37CD" w:rsidRDefault="004627F6" w:rsidP="004627F6">
      <w:pPr>
        <w:rPr>
          <w:rFonts w:cstheme="minorHAnsi"/>
          <w:lang w:val="nl-NL"/>
        </w:rPr>
      </w:pPr>
      <w:r w:rsidRPr="003B37CD">
        <w:rPr>
          <w:rFonts w:cstheme="minorHAnsi"/>
          <w:lang w:val="nl-NL"/>
        </w:rPr>
        <w:t xml:space="preserve">Kenmerkend voor het domein ICT is het internationale karakter van het vakgebied en de arbeidsmarkt. Om die reden volgt de opleiding de uitgangspunten zoals die in de landelijke domeinbeschrijving door de Stichting HBO-i zijn afgestemd en vastgelegd. De HBO-i domeinbeschrijving baseert zich op nationale en internationale frameworks: uit de verschillende frameworks zijn vooral de verschillende niveaus van de HBO-i domeinbeschrijving ontstaan. In het bijzonder twee frameworks, </w:t>
      </w:r>
      <w:r w:rsidRPr="003B37CD">
        <w:rPr>
          <w:rFonts w:cstheme="minorHAnsi"/>
          <w:i/>
          <w:iCs/>
          <w:lang w:val="nl-NL"/>
        </w:rPr>
        <w:t>Skills Framework of the Information Age</w:t>
      </w:r>
      <w:r w:rsidRPr="003B37CD">
        <w:rPr>
          <w:rFonts w:cstheme="minorHAnsi"/>
          <w:lang w:val="nl-NL"/>
        </w:rPr>
        <w:t xml:space="preserve"> (SFIA)</w:t>
      </w:r>
      <w:r w:rsidRPr="003B37CD">
        <w:rPr>
          <w:rFonts w:cstheme="minorHAnsi"/>
          <w:vertAlign w:val="superscript"/>
          <w:lang w:val="nl-NL"/>
        </w:rPr>
        <w:footnoteReference w:id="7"/>
      </w:r>
      <w:r w:rsidRPr="003B37CD">
        <w:rPr>
          <w:rFonts w:cstheme="minorHAnsi"/>
          <w:lang w:val="nl-NL"/>
        </w:rPr>
        <w:t xml:space="preserve"> en</w:t>
      </w:r>
      <w:r w:rsidRPr="003B37CD">
        <w:rPr>
          <w:rFonts w:cstheme="minorHAnsi"/>
          <w:i/>
          <w:iCs/>
          <w:lang w:val="nl-NL"/>
        </w:rPr>
        <w:t xml:space="preserve"> European e-Competence Framework</w:t>
      </w:r>
      <w:r w:rsidRPr="003B37CD">
        <w:rPr>
          <w:rFonts w:cstheme="minorHAnsi"/>
          <w:lang w:val="nl-NL"/>
        </w:rPr>
        <w:t xml:space="preserve"> (e-CF)</w:t>
      </w:r>
      <w:r w:rsidRPr="003B37CD">
        <w:rPr>
          <w:rFonts w:cstheme="minorHAnsi"/>
          <w:vertAlign w:val="superscript"/>
          <w:lang w:val="nl-NL"/>
        </w:rPr>
        <w:footnoteReference w:id="8"/>
      </w:r>
      <w:r w:rsidRPr="003B37CD">
        <w:rPr>
          <w:rFonts w:cstheme="minorHAnsi"/>
          <w:lang w:val="nl-NL"/>
        </w:rPr>
        <w:t xml:space="preserve"> vormen tevens op ICT-inhoudelijk vlak context, aanvulling en verdieping voor (onderdelen van) de domeinbeschrijving. De beheersingsniveaus van de HBO-i domeinbeschrijving komen overeen met de </w:t>
      </w:r>
      <w:r w:rsidRPr="003B37CD">
        <w:rPr>
          <w:rFonts w:cstheme="minorHAnsi"/>
          <w:i/>
          <w:iCs/>
          <w:lang w:val="nl-NL"/>
        </w:rPr>
        <w:t>Levels of responsibility</w:t>
      </w:r>
      <w:r w:rsidRPr="003B37CD">
        <w:rPr>
          <w:rFonts w:cstheme="minorHAnsi"/>
          <w:lang w:val="nl-NL"/>
        </w:rPr>
        <w:t xml:space="preserve"> 1 tot en met 3 van SFIA en met de beheersingsniveaus e-1 tot en met e-4 van de dimensie 3 van het e-CF. Doordat de opleiding de beheersingniveaus heeft vastgelegd en gebaseerd op de HBO-i domeinbeschrijving volgt automatisch dat deze niveaus ook vastgelegd zijn in internationale kaders. </w:t>
      </w:r>
    </w:p>
    <w:p w14:paraId="4B7F223E" w14:textId="77777777" w:rsidR="004627F6" w:rsidRPr="003B37CD" w:rsidRDefault="004627F6" w:rsidP="004627F6">
      <w:pPr>
        <w:rPr>
          <w:rFonts w:cstheme="minorHAnsi"/>
          <w:lang w:val="nl-NL"/>
        </w:rPr>
      </w:pPr>
      <w:r w:rsidRPr="003B37CD">
        <w:rPr>
          <w:rFonts w:cstheme="minorHAnsi"/>
          <w:lang w:val="nl-NL"/>
        </w:rPr>
        <w:t>De landelijke domeinbeschrijving voldoet daarnaast aan het bachelorniveau, aan de hand van de Dublin Descriptoren en de HBO-standaard. Met de internationaal gangbare Dublin Descriptoren komt het bachelorniveau overeen met ‘level 6’ van het European Qualifications Framework (EQF)</w:t>
      </w:r>
      <w:r w:rsidRPr="003B37CD">
        <w:rPr>
          <w:rFonts w:cstheme="minorHAnsi"/>
          <w:vertAlign w:val="superscript"/>
          <w:lang w:val="nl-NL"/>
        </w:rPr>
        <w:footnoteReference w:id="9"/>
      </w:r>
      <w:r w:rsidRPr="003B37CD">
        <w:rPr>
          <w:rFonts w:cstheme="minorHAnsi"/>
          <w:lang w:val="nl-NL"/>
        </w:rPr>
        <w:t>.</w:t>
      </w:r>
    </w:p>
    <w:p w14:paraId="1AC1D24F" w14:textId="5705A920" w:rsidR="004627F6" w:rsidRPr="003B37CD" w:rsidRDefault="003D526F" w:rsidP="004627F6">
      <w:pPr>
        <w:rPr>
          <w:rFonts w:cstheme="minorHAnsi"/>
          <w:lang w:val="nl-NL"/>
        </w:rPr>
      </w:pPr>
      <w:r>
        <w:rPr>
          <w:rFonts w:cstheme="minorHAnsi"/>
          <w:lang w:val="nl-NL"/>
        </w:rPr>
        <w:br w:type="page"/>
      </w:r>
    </w:p>
    <w:p w14:paraId="28DE6C0C" w14:textId="760E0FB7" w:rsidR="0039731C" w:rsidRPr="00541EFF" w:rsidRDefault="00285F4E" w:rsidP="00D67644">
      <w:pPr>
        <w:pStyle w:val="Heading1"/>
      </w:pPr>
      <w:bookmarkStart w:id="2" w:name="_Toc107485539"/>
      <w:r w:rsidRPr="00541EFF">
        <w:t>E</w:t>
      </w:r>
      <w:r w:rsidR="003D526F" w:rsidRPr="00541EFF">
        <w:t>indkwalificaties</w:t>
      </w:r>
      <w:bookmarkEnd w:id="2"/>
    </w:p>
    <w:p w14:paraId="33740B6F" w14:textId="1C4ED9FD" w:rsidR="00285F4E" w:rsidRPr="003B37CD" w:rsidRDefault="00285F4E" w:rsidP="00285F4E">
      <w:pPr>
        <w:textAlignment w:val="baseline"/>
        <w:rPr>
          <w:rFonts w:eastAsia="Times New Roman" w:cstheme="minorHAnsi"/>
          <w:lang w:val="nl-NL" w:eastAsia="nl-NL"/>
        </w:rPr>
      </w:pPr>
      <w:r w:rsidRPr="003B37CD">
        <w:rPr>
          <w:rFonts w:eastAsia="Times New Roman" w:cstheme="minorHAnsi"/>
          <w:lang w:val="nl-NL" w:eastAsia="nl-NL"/>
        </w:rPr>
        <w:t>De technisch informaticus op bachelorniveau wordt geacht zich te kunnen profileren als een starter in het beroepenveld en stand te houden in de stroom van (technische) ontwikkelingen zoals in de voorgaande hoofdstukken is benoemd. Het niveau dat hiervoor nodig is worden de eindkwalificaties genoemd.</w:t>
      </w:r>
      <w:r w:rsidR="00447A8A">
        <w:rPr>
          <w:rFonts w:eastAsia="Times New Roman" w:cstheme="minorHAnsi"/>
          <w:lang w:val="nl-NL" w:eastAsia="nl-NL"/>
        </w:rPr>
        <w:t xml:space="preserve"> </w:t>
      </w:r>
    </w:p>
    <w:p w14:paraId="18003EE3" w14:textId="5A87B37E" w:rsidR="00285F4E" w:rsidRPr="003B37CD" w:rsidRDefault="00285F4E" w:rsidP="00285F4E">
      <w:pPr>
        <w:textAlignment w:val="baseline"/>
        <w:rPr>
          <w:rFonts w:eastAsia="Times New Roman" w:cstheme="minorHAnsi"/>
          <w:lang w:val="nl-NL" w:eastAsia="nl-NL"/>
        </w:rPr>
      </w:pPr>
      <w:r w:rsidRPr="003B37CD">
        <w:rPr>
          <w:rFonts w:eastAsia="Times New Roman" w:cstheme="minorHAnsi"/>
          <w:lang w:val="nl-NL" w:eastAsia="nl-NL"/>
        </w:rPr>
        <w:t>De eindkwalificaties zijn gebaseerd op de gekozen niveaus binnen de HBO-i matrix, zoals weergegeven in hoofdstuk 2</w:t>
      </w:r>
      <w:r w:rsidR="00F50994" w:rsidRPr="003B37CD">
        <w:rPr>
          <w:rFonts w:eastAsia="Times New Roman" w:cstheme="minorHAnsi"/>
          <w:lang w:val="nl-NL" w:eastAsia="nl-NL"/>
        </w:rPr>
        <w:t xml:space="preserve"> en op de beschrijving die aan deze niveaus is gekoppeld in de HBO-i matrix</w:t>
      </w:r>
      <w:r w:rsidRPr="003B37CD">
        <w:rPr>
          <w:rFonts w:eastAsia="Times New Roman" w:cstheme="minorHAnsi"/>
          <w:lang w:val="nl-NL" w:eastAsia="nl-NL"/>
        </w:rPr>
        <w:t>. De beschrijving verwoordt de interpretatie van de opleiding van de vijf activiteiten. In tabel 1 staan de eindkwalificaties van de opleiding uitgewerkt.</w:t>
      </w:r>
      <w:r w:rsidR="00447A8A">
        <w:rPr>
          <w:rFonts w:eastAsia="Times New Roman" w:cstheme="minorHAnsi"/>
          <w:lang w:val="nl-NL" w:eastAsia="nl-NL"/>
        </w:rPr>
        <w:t xml:space="preserve"> </w:t>
      </w:r>
    </w:p>
    <w:p w14:paraId="58317BE2" w14:textId="009C2F15" w:rsidR="003C573A" w:rsidRPr="00076F9F" w:rsidRDefault="00285F4E" w:rsidP="003C573A">
      <w:pPr>
        <w:textAlignment w:val="baseline"/>
        <w:rPr>
          <w:rFonts w:eastAsia="Times New Roman" w:cstheme="minorHAnsi"/>
          <w:i/>
          <w:lang w:val="nl-NL" w:eastAsia="nl-NL"/>
        </w:rPr>
      </w:pPr>
      <w:r w:rsidRPr="00076F9F">
        <w:rPr>
          <w:rFonts w:eastAsia="Times New Roman" w:cstheme="minorHAnsi"/>
          <w:i/>
          <w:lang w:val="nl-NL" w:eastAsia="nl-NL"/>
        </w:rPr>
        <w:t>Tabel 1:</w:t>
      </w:r>
      <w:r w:rsidR="00447A8A">
        <w:rPr>
          <w:rFonts w:eastAsia="Times New Roman" w:cstheme="minorHAnsi"/>
          <w:i/>
          <w:lang w:val="nl-NL" w:eastAsia="nl-NL"/>
        </w:rPr>
        <w:t xml:space="preserve"> </w:t>
      </w:r>
      <w:r w:rsidRPr="00076F9F">
        <w:rPr>
          <w:rFonts w:eastAsia="Times New Roman" w:cstheme="minorHAnsi"/>
          <w:i/>
          <w:lang w:val="nl-NL" w:eastAsia="nl-NL"/>
        </w:rPr>
        <w:t xml:space="preserve">Beschrijving van de </w:t>
      </w:r>
      <w:r w:rsidR="00524259" w:rsidRPr="00076F9F">
        <w:rPr>
          <w:rFonts w:eastAsia="Times New Roman" w:cstheme="minorHAnsi"/>
          <w:i/>
          <w:lang w:val="nl-NL" w:eastAsia="nl-NL"/>
        </w:rPr>
        <w:t xml:space="preserve">eindkwalificaties </w:t>
      </w:r>
      <w:r w:rsidRPr="00076F9F">
        <w:rPr>
          <w:rFonts w:eastAsia="Times New Roman" w:cstheme="minorHAnsi"/>
          <w:i/>
          <w:lang w:val="nl-NL" w:eastAsia="nl-NL"/>
        </w:rPr>
        <w:t>TI-</w:t>
      </w:r>
      <w:r w:rsidR="00524259" w:rsidRPr="00076F9F">
        <w:rPr>
          <w:rFonts w:eastAsia="Times New Roman" w:cstheme="minorHAnsi"/>
          <w:i/>
          <w:lang w:val="nl-NL" w:eastAsia="nl-NL"/>
        </w:rPr>
        <w:t>Rotterdam</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7155"/>
      </w:tblGrid>
      <w:tr w:rsidR="003C573A" w:rsidRPr="003B37CD" w14:paraId="0A1DEC8B" w14:textId="77777777" w:rsidTr="003C573A">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D6A7673" w14:textId="77777777" w:rsidR="003C573A" w:rsidRPr="003B37CD" w:rsidRDefault="003C573A" w:rsidP="003C573A">
            <w:pPr>
              <w:textAlignment w:val="baseline"/>
              <w:rPr>
                <w:rFonts w:eastAsia="Times New Roman" w:cstheme="minorHAnsi"/>
                <w:lang w:val="nl-NL" w:eastAsia="nl-NL"/>
              </w:rPr>
            </w:pPr>
            <w:r w:rsidRPr="003B37CD">
              <w:rPr>
                <w:rFonts w:eastAsia="Times New Roman" w:cstheme="minorHAnsi"/>
                <w:b/>
                <w:bCs/>
                <w:lang w:eastAsia="nl-NL"/>
              </w:rPr>
              <w:t>Activiteit</w:t>
            </w:r>
            <w:r w:rsidRPr="003B37CD">
              <w:rPr>
                <w:rFonts w:eastAsia="Times New Roman" w:cstheme="minorHAnsi"/>
                <w:lang w:val="nl-NL" w:eastAsia="nl-NL"/>
              </w:rPr>
              <w: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84F0273" w14:textId="43DF3AD7" w:rsidR="003C573A" w:rsidRPr="005C5ACF" w:rsidRDefault="00A117FD" w:rsidP="003C573A">
            <w:pPr>
              <w:textAlignment w:val="baseline"/>
              <w:rPr>
                <w:rFonts w:eastAsia="Times New Roman" w:cstheme="minorHAnsi"/>
                <w:b/>
                <w:bCs/>
                <w:lang w:val="nl-NL" w:eastAsia="nl-NL"/>
              </w:rPr>
            </w:pPr>
            <w:r w:rsidRPr="005C5ACF">
              <w:rPr>
                <w:rFonts w:eastAsia="Times New Roman" w:cstheme="minorHAnsi"/>
                <w:b/>
                <w:bCs/>
                <w:lang w:val="nl-NL" w:eastAsia="nl-NL"/>
              </w:rPr>
              <w:t>Beschrijving</w:t>
            </w:r>
          </w:p>
        </w:tc>
      </w:tr>
      <w:tr w:rsidR="003C573A" w:rsidRPr="009945F8" w14:paraId="418711D8" w14:textId="77777777" w:rsidTr="003C573A">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908403A" w14:textId="77777777" w:rsidR="003C573A" w:rsidRPr="003B37CD" w:rsidRDefault="003C573A" w:rsidP="003C573A">
            <w:pPr>
              <w:textAlignment w:val="baseline"/>
              <w:rPr>
                <w:rFonts w:eastAsia="Times New Roman" w:cstheme="minorHAnsi"/>
                <w:lang w:val="nl-NL" w:eastAsia="nl-NL"/>
              </w:rPr>
            </w:pPr>
            <w:r w:rsidRPr="003B37CD">
              <w:rPr>
                <w:rFonts w:eastAsia="Times New Roman" w:cstheme="minorHAnsi"/>
                <w:lang w:eastAsia="nl-NL"/>
              </w:rPr>
              <w:t>Analyseren</w:t>
            </w:r>
            <w:r w:rsidRPr="003B37CD">
              <w:rPr>
                <w:rFonts w:eastAsia="Times New Roman" w:cstheme="minorHAnsi"/>
                <w:lang w:val="nl-NL" w:eastAsia="nl-NL"/>
              </w:rPr>
              <w: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C94BF99" w14:textId="254E0E9F" w:rsidR="003C573A" w:rsidRPr="003B37CD" w:rsidRDefault="003C573A" w:rsidP="003C573A">
            <w:pPr>
              <w:textAlignment w:val="baseline"/>
              <w:rPr>
                <w:rFonts w:eastAsia="Times New Roman" w:cstheme="minorHAnsi"/>
                <w:lang w:val="nl-NL" w:eastAsia="nl-NL"/>
              </w:rPr>
            </w:pPr>
            <w:r w:rsidRPr="003B37CD">
              <w:rPr>
                <w:rFonts w:eastAsia="Times New Roman" w:cstheme="minorHAnsi"/>
                <w:lang w:val="nl-NL" w:eastAsia="nl-NL"/>
              </w:rPr>
              <w:t>De afgestudeerde kan een probleem analyseren en ontleden in deelproblemen, hiervoor een requirementsanalyse uitvoeren van hardware en software, waarbij ten minste rekening gehouden wordt met bestaande infrastructuur, security-aspecten, gebruikersaspecten, kwaliteitseisen en risico's, en op basis daarvan mogelijke oplossingsrichtingen en acceptatiecriteria bepalen.</w:t>
            </w:r>
            <w:r w:rsidR="00447A8A">
              <w:rPr>
                <w:rFonts w:eastAsia="Times New Roman" w:cstheme="minorHAnsi"/>
                <w:lang w:val="nl-NL" w:eastAsia="nl-NL"/>
              </w:rPr>
              <w:t xml:space="preserve"> </w:t>
            </w:r>
          </w:p>
        </w:tc>
      </w:tr>
      <w:tr w:rsidR="003C573A" w:rsidRPr="009945F8" w14:paraId="272E53B6" w14:textId="77777777" w:rsidTr="003C573A">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5C46D52" w14:textId="77777777" w:rsidR="003C573A" w:rsidRPr="003B37CD" w:rsidRDefault="003C573A" w:rsidP="003C573A">
            <w:pPr>
              <w:textAlignment w:val="baseline"/>
              <w:rPr>
                <w:rFonts w:eastAsia="Times New Roman" w:cstheme="minorHAnsi"/>
                <w:lang w:val="nl-NL" w:eastAsia="nl-NL"/>
              </w:rPr>
            </w:pPr>
            <w:r w:rsidRPr="003B37CD">
              <w:rPr>
                <w:rFonts w:eastAsia="Times New Roman" w:cstheme="minorHAnsi"/>
                <w:lang w:eastAsia="nl-NL"/>
              </w:rPr>
              <w:t>Ontwerpen</w:t>
            </w:r>
            <w:r w:rsidRPr="003B37CD">
              <w:rPr>
                <w:rFonts w:eastAsia="Times New Roman" w:cstheme="minorHAnsi"/>
                <w:lang w:val="nl-NL" w:eastAsia="nl-NL"/>
              </w:rPr>
              <w: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432AD48" w14:textId="4C8F02AF" w:rsidR="003C573A" w:rsidRPr="003B37CD" w:rsidRDefault="00BF2928" w:rsidP="003C573A">
            <w:pPr>
              <w:textAlignment w:val="baseline"/>
              <w:rPr>
                <w:rFonts w:eastAsia="Times New Roman" w:cstheme="minorHAnsi"/>
                <w:lang w:val="nl-NL" w:eastAsia="nl-NL"/>
              </w:rPr>
            </w:pPr>
            <w:r w:rsidRPr="002842BF">
              <w:rPr>
                <w:rFonts w:ascii="Calibri" w:eastAsia="Calibri" w:hAnsi="Calibri" w:cs="Calibri"/>
                <w:lang w:val="nl-NL"/>
              </w:rPr>
              <w:t xml:space="preserve">De afgestudeerde kan op basis van de opgestelde requirements voor de gekozen oplossing, relevante ontwerpen opstellen met betrekking tot structuur, architectuur </w:t>
            </w:r>
            <w:r w:rsidRPr="0011333D">
              <w:rPr>
                <w:rFonts w:ascii="Calibri" w:eastAsia="Calibri" w:hAnsi="Calibri" w:cs="Calibri"/>
                <w:lang w:val="nl-NL"/>
              </w:rPr>
              <w:t>en dynamische aspecten</w:t>
            </w:r>
            <w:r w:rsidRPr="001B31C4">
              <w:rPr>
                <w:rFonts w:ascii="Calibri" w:eastAsia="Calibri" w:hAnsi="Calibri" w:cs="Calibri"/>
                <w:lang w:val="nl-NL"/>
              </w:rPr>
              <w:t xml:space="preserve"> van hardware, software, netwerkinfrastructuur </w:t>
            </w:r>
            <w:r w:rsidRPr="0011333D">
              <w:rPr>
                <w:rFonts w:ascii="Calibri" w:eastAsia="Calibri" w:hAnsi="Calibri" w:cs="Calibri"/>
                <w:lang w:val="nl-NL"/>
              </w:rPr>
              <w:t>en/of</w:t>
            </w:r>
            <w:r w:rsidRPr="001B31C4">
              <w:rPr>
                <w:rFonts w:ascii="Calibri" w:eastAsia="Calibri" w:hAnsi="Calibri" w:cs="Calibri"/>
                <w:lang w:val="nl-NL"/>
              </w:rPr>
              <w:t xml:space="preserve"> interacties</w:t>
            </w:r>
            <w:r w:rsidRPr="002842BF">
              <w:rPr>
                <w:rFonts w:ascii="Calibri" w:eastAsia="Calibri" w:hAnsi="Calibri" w:cs="Calibri"/>
                <w:lang w:val="nl-NL"/>
              </w:rPr>
              <w:t>.</w:t>
            </w:r>
          </w:p>
        </w:tc>
      </w:tr>
      <w:tr w:rsidR="003C573A" w:rsidRPr="009945F8" w14:paraId="14C36791" w14:textId="77777777" w:rsidTr="003C573A">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74E3B91" w14:textId="77777777" w:rsidR="003C573A" w:rsidRPr="003B37CD" w:rsidRDefault="003C573A" w:rsidP="003C573A">
            <w:pPr>
              <w:textAlignment w:val="baseline"/>
              <w:rPr>
                <w:rFonts w:eastAsia="Times New Roman" w:cstheme="minorHAnsi"/>
                <w:lang w:val="nl-NL" w:eastAsia="nl-NL"/>
              </w:rPr>
            </w:pPr>
            <w:r w:rsidRPr="003B37CD">
              <w:rPr>
                <w:rFonts w:eastAsia="Times New Roman" w:cstheme="minorHAnsi"/>
                <w:lang w:eastAsia="nl-NL"/>
              </w:rPr>
              <w:t>Realiseren</w:t>
            </w:r>
            <w:r w:rsidRPr="003B37CD">
              <w:rPr>
                <w:rFonts w:eastAsia="Times New Roman" w:cstheme="minorHAnsi"/>
                <w:lang w:val="nl-NL" w:eastAsia="nl-NL"/>
              </w:rPr>
              <w: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CA944DB" w14:textId="4EE6001A" w:rsidR="003C573A" w:rsidRPr="003B37CD" w:rsidRDefault="003C573A" w:rsidP="003C573A">
            <w:pPr>
              <w:textAlignment w:val="baseline"/>
              <w:rPr>
                <w:rFonts w:eastAsia="Times New Roman" w:cstheme="minorHAnsi"/>
                <w:lang w:val="nl-NL" w:eastAsia="nl-NL"/>
              </w:rPr>
            </w:pPr>
            <w:r w:rsidRPr="003B37CD">
              <w:rPr>
                <w:rFonts w:eastAsia="Times New Roman" w:cstheme="minorHAnsi"/>
                <w:lang w:val="nl-NL" w:eastAsia="nl-NL"/>
              </w:rPr>
              <w:t>De afgestudeerde kan op basis van ontwerpen een systeem realiseren bestaande uit hardware, software en/of netwerkinfrastructuur, met een user interface voor de hardware of software die een technische gebruiker in staat stelt het systeem te gebruiken. De afgestudeerde kan het voldoen van het systeem aan de opgestelde requirements aantonen door middel van relevante en waar mogelijk geautomatiseerde testen. </w:t>
            </w:r>
          </w:p>
        </w:tc>
      </w:tr>
      <w:tr w:rsidR="003C573A" w:rsidRPr="009945F8" w14:paraId="3172EE45" w14:textId="77777777" w:rsidTr="003C573A">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768EFA2" w14:textId="77777777" w:rsidR="003C573A" w:rsidRPr="003B37CD" w:rsidRDefault="003C573A" w:rsidP="003C573A">
            <w:pPr>
              <w:textAlignment w:val="baseline"/>
              <w:rPr>
                <w:rFonts w:eastAsia="Times New Roman" w:cstheme="minorHAnsi"/>
                <w:lang w:val="nl-NL" w:eastAsia="nl-NL"/>
              </w:rPr>
            </w:pPr>
            <w:r w:rsidRPr="003B37CD">
              <w:rPr>
                <w:rFonts w:eastAsia="Times New Roman" w:cstheme="minorHAnsi"/>
                <w:lang w:eastAsia="nl-NL"/>
              </w:rPr>
              <w:t>Adviseren</w:t>
            </w:r>
            <w:r w:rsidRPr="003B37CD">
              <w:rPr>
                <w:rFonts w:eastAsia="Times New Roman" w:cstheme="minorHAnsi"/>
                <w:lang w:val="nl-NL" w:eastAsia="nl-NL"/>
              </w:rPr>
              <w: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115EEB2" w14:textId="797974A7" w:rsidR="003C573A" w:rsidRPr="003B37CD" w:rsidRDefault="003C573A" w:rsidP="003C573A">
            <w:pPr>
              <w:textAlignment w:val="baseline"/>
              <w:rPr>
                <w:rFonts w:eastAsia="Times New Roman" w:cstheme="minorHAnsi"/>
                <w:lang w:val="nl-NL" w:eastAsia="nl-NL"/>
              </w:rPr>
            </w:pPr>
            <w:r w:rsidRPr="003B37CD">
              <w:rPr>
                <w:rFonts w:eastAsia="Times New Roman" w:cstheme="minorHAnsi"/>
                <w:lang w:val="nl-NL" w:eastAsia="nl-NL"/>
              </w:rPr>
              <w:t>De afgestudeerde kan een onderbouwd en kritisch advies uitbrengen over keuzes met betrekking tot hardware en software, ten minste rekening houdend met de verrichte analyses, kostenaspecten en kwaliteitskenmerken, en aanbevelingen doen over vervolgstappen. </w:t>
            </w:r>
          </w:p>
        </w:tc>
      </w:tr>
      <w:tr w:rsidR="003C573A" w:rsidRPr="009945F8" w14:paraId="5A606B98" w14:textId="77777777" w:rsidTr="003C573A">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12B8B1C" w14:textId="77777777" w:rsidR="003C573A" w:rsidRPr="003B37CD" w:rsidRDefault="003C573A" w:rsidP="003C573A">
            <w:pPr>
              <w:textAlignment w:val="baseline"/>
              <w:rPr>
                <w:rFonts w:eastAsia="Times New Roman" w:cstheme="minorHAnsi"/>
                <w:lang w:val="nl-NL" w:eastAsia="nl-NL"/>
              </w:rPr>
            </w:pPr>
            <w:r w:rsidRPr="003B37CD">
              <w:rPr>
                <w:rFonts w:eastAsia="Times New Roman" w:cstheme="minorHAnsi"/>
                <w:lang w:eastAsia="nl-NL"/>
              </w:rPr>
              <w:t>Manage &amp; Control</w:t>
            </w:r>
            <w:r w:rsidRPr="003B37CD">
              <w:rPr>
                <w:rFonts w:eastAsia="Times New Roman" w:cstheme="minorHAnsi"/>
                <w:lang w:val="nl-NL" w:eastAsia="nl-NL"/>
              </w:rPr>
              <w: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1E8473EF" w14:textId="77777777" w:rsidR="003C573A" w:rsidRPr="003B37CD" w:rsidRDefault="003C573A" w:rsidP="003C573A">
            <w:pPr>
              <w:textAlignment w:val="baseline"/>
              <w:rPr>
                <w:rFonts w:eastAsia="Times New Roman" w:cstheme="minorHAnsi"/>
                <w:lang w:val="nl-NL" w:eastAsia="nl-NL"/>
              </w:rPr>
            </w:pPr>
            <w:r w:rsidRPr="003B37CD">
              <w:rPr>
                <w:rFonts w:eastAsia="Times New Roman" w:cstheme="minorHAnsi"/>
                <w:lang w:val="nl-NL" w:eastAsia="nl-NL"/>
              </w:rPr>
              <w:t>De afgestudeerde kan gebruik maken van een versiebeheerssysteem ter ondersteuning van de ontwikkeling van software en hardware in teamverband. De afgestudeerde zorgt voor geschikte documentatie die bijdraagt aan de overdraagbaarheid van het gerealiseerde product. </w:t>
            </w:r>
          </w:p>
        </w:tc>
      </w:tr>
    </w:tbl>
    <w:p w14:paraId="6FB082FA" w14:textId="25CFF6C2" w:rsidR="003C573A" w:rsidRPr="003B37CD" w:rsidRDefault="003C573A" w:rsidP="00B332AD">
      <w:pPr>
        <w:textAlignment w:val="baseline"/>
        <w:rPr>
          <w:rFonts w:cstheme="minorHAnsi"/>
          <w:lang w:val="nl-NL"/>
        </w:rPr>
      </w:pPr>
      <w:r w:rsidRPr="003B37CD">
        <w:rPr>
          <w:rFonts w:eastAsia="Times New Roman" w:cstheme="minorHAnsi"/>
          <w:lang w:val="nl-NL" w:eastAsia="nl-NL"/>
        </w:rPr>
        <w:t> </w:t>
      </w:r>
    </w:p>
    <w:p w14:paraId="77DDB02C" w14:textId="73524CB2" w:rsidR="003C573A" w:rsidRPr="003B37CD" w:rsidRDefault="0099252D" w:rsidP="00B332AD">
      <w:pPr>
        <w:rPr>
          <w:rFonts w:cstheme="minorHAnsi"/>
          <w:lang w:val="nl-NL"/>
        </w:rPr>
      </w:pPr>
      <w:r>
        <w:rPr>
          <w:rFonts w:cstheme="minorHAnsi"/>
          <w:lang w:val="nl-NL"/>
        </w:rPr>
        <w:br w:type="page"/>
      </w:r>
    </w:p>
    <w:p w14:paraId="79894444" w14:textId="2EAB2EB1" w:rsidR="002E2A34" w:rsidRPr="00541EFF" w:rsidRDefault="0039731C" w:rsidP="00D67644">
      <w:pPr>
        <w:pStyle w:val="Heading1"/>
      </w:pPr>
      <w:bookmarkStart w:id="3" w:name="_Toc107485540"/>
      <w:r w:rsidRPr="00541EFF">
        <w:t>I</w:t>
      </w:r>
      <w:r w:rsidR="00C14C78" w:rsidRPr="00541EFF">
        <w:t>nstroom en leerhouding</w:t>
      </w:r>
      <w:bookmarkEnd w:id="3"/>
    </w:p>
    <w:p w14:paraId="52A32F97" w14:textId="4C91DB7E" w:rsidR="0099252D" w:rsidRPr="0099252D" w:rsidRDefault="0099252D" w:rsidP="0099252D">
      <w:pPr>
        <w:rPr>
          <w:lang w:val="nl-NL"/>
        </w:rPr>
      </w:pPr>
      <w:r w:rsidRPr="3C34CCBB">
        <w:rPr>
          <w:lang w:val="nl-NL"/>
        </w:rPr>
        <w:t>De</w:t>
      </w:r>
      <w:r w:rsidR="00447A8A" w:rsidRPr="3C34CCBB">
        <w:rPr>
          <w:lang w:val="nl-NL"/>
        </w:rPr>
        <w:t xml:space="preserve"> </w:t>
      </w:r>
      <w:r w:rsidRPr="3C34CCBB">
        <w:rPr>
          <w:lang w:val="nl-NL"/>
        </w:rPr>
        <w:t>studentenpopulatie</w:t>
      </w:r>
      <w:r w:rsidR="00447A8A" w:rsidRPr="3C34CCBB">
        <w:rPr>
          <w:lang w:val="nl-NL"/>
        </w:rPr>
        <w:t xml:space="preserve"> </w:t>
      </w:r>
      <w:r w:rsidRPr="3C34CCBB">
        <w:rPr>
          <w:lang w:val="nl-NL"/>
        </w:rPr>
        <w:t>bestaat</w:t>
      </w:r>
      <w:r w:rsidR="00447A8A" w:rsidRPr="3C34CCBB">
        <w:rPr>
          <w:lang w:val="nl-NL"/>
        </w:rPr>
        <w:t xml:space="preserve"> </w:t>
      </w:r>
      <w:r w:rsidRPr="3C34CCBB">
        <w:rPr>
          <w:lang w:val="nl-NL"/>
        </w:rPr>
        <w:t>uit</w:t>
      </w:r>
      <w:r w:rsidR="00447A8A" w:rsidRPr="3C34CCBB">
        <w:rPr>
          <w:lang w:val="nl-NL"/>
        </w:rPr>
        <w:t xml:space="preserve"> </w:t>
      </w:r>
      <w:r w:rsidRPr="3C34CCBB">
        <w:rPr>
          <w:lang w:val="nl-NL"/>
        </w:rPr>
        <w:t>een</w:t>
      </w:r>
      <w:r w:rsidR="00447A8A" w:rsidRPr="3C34CCBB">
        <w:rPr>
          <w:lang w:val="nl-NL"/>
        </w:rPr>
        <w:t xml:space="preserve"> </w:t>
      </w:r>
      <w:r w:rsidRPr="3C34CCBB">
        <w:rPr>
          <w:lang w:val="nl-NL"/>
        </w:rPr>
        <w:t>gemixte</w:t>
      </w:r>
      <w:r w:rsidR="00447A8A" w:rsidRPr="3C34CCBB">
        <w:rPr>
          <w:lang w:val="nl-NL"/>
        </w:rPr>
        <w:t xml:space="preserve"> </w:t>
      </w:r>
      <w:r w:rsidRPr="3C34CCBB">
        <w:rPr>
          <w:lang w:val="nl-NL"/>
        </w:rPr>
        <w:t>groep,</w:t>
      </w:r>
      <w:r w:rsidR="00447A8A" w:rsidRPr="3C34CCBB">
        <w:rPr>
          <w:lang w:val="nl-NL"/>
        </w:rPr>
        <w:t xml:space="preserve"> </w:t>
      </w:r>
      <w:r w:rsidRPr="3C34CCBB">
        <w:rPr>
          <w:lang w:val="nl-NL"/>
        </w:rPr>
        <w:t>waarbij</w:t>
      </w:r>
      <w:r w:rsidR="00447A8A" w:rsidRPr="3C34CCBB">
        <w:rPr>
          <w:lang w:val="nl-NL"/>
        </w:rPr>
        <w:t xml:space="preserve"> </w:t>
      </w:r>
      <w:r w:rsidRPr="3C34CCBB">
        <w:rPr>
          <w:lang w:val="nl-NL"/>
        </w:rPr>
        <w:t>culturele</w:t>
      </w:r>
      <w:r w:rsidR="00447A8A" w:rsidRPr="3C34CCBB">
        <w:rPr>
          <w:lang w:val="nl-NL"/>
        </w:rPr>
        <w:t xml:space="preserve"> </w:t>
      </w:r>
      <w:r w:rsidRPr="3C34CCBB">
        <w:rPr>
          <w:lang w:val="nl-NL"/>
        </w:rPr>
        <w:t>herkomst,</w:t>
      </w:r>
      <w:r w:rsidR="00447A8A" w:rsidRPr="3C34CCBB">
        <w:rPr>
          <w:lang w:val="nl-NL"/>
        </w:rPr>
        <w:t xml:space="preserve"> </w:t>
      </w:r>
      <w:r w:rsidRPr="3C34CCBB">
        <w:rPr>
          <w:lang w:val="nl-NL"/>
        </w:rPr>
        <w:t>het</w:t>
      </w:r>
      <w:r w:rsidR="00447A8A" w:rsidRPr="3C34CCBB">
        <w:rPr>
          <w:lang w:val="nl-NL"/>
        </w:rPr>
        <w:t xml:space="preserve"> </w:t>
      </w:r>
      <w:r w:rsidRPr="3C34CCBB">
        <w:rPr>
          <w:lang w:val="nl-NL"/>
        </w:rPr>
        <w:t>sociaaleconomische milieu,</w:t>
      </w:r>
      <w:r w:rsidR="00447A8A" w:rsidRPr="3C34CCBB">
        <w:rPr>
          <w:lang w:val="nl-NL"/>
        </w:rPr>
        <w:t xml:space="preserve"> </w:t>
      </w:r>
      <w:r w:rsidRPr="3C34CCBB">
        <w:rPr>
          <w:lang w:val="nl-NL"/>
        </w:rPr>
        <w:t>opleidingsachtergrond</w:t>
      </w:r>
      <w:r w:rsidR="00447A8A" w:rsidRPr="3C34CCBB">
        <w:rPr>
          <w:lang w:val="nl-NL"/>
        </w:rPr>
        <w:t xml:space="preserve"> </w:t>
      </w:r>
      <w:r w:rsidRPr="3C34CCBB">
        <w:rPr>
          <w:lang w:val="nl-NL"/>
        </w:rPr>
        <w:t>en</w:t>
      </w:r>
      <w:r w:rsidR="00447A8A" w:rsidRPr="3C34CCBB">
        <w:rPr>
          <w:lang w:val="nl-NL"/>
        </w:rPr>
        <w:t xml:space="preserve"> </w:t>
      </w:r>
      <w:r w:rsidRPr="3C34CCBB">
        <w:rPr>
          <w:lang w:val="nl-NL"/>
        </w:rPr>
        <w:t>de</w:t>
      </w:r>
      <w:r w:rsidR="00447A8A" w:rsidRPr="3C34CCBB">
        <w:rPr>
          <w:lang w:val="nl-NL"/>
        </w:rPr>
        <w:t xml:space="preserve"> </w:t>
      </w:r>
      <w:r w:rsidRPr="3C34CCBB">
        <w:rPr>
          <w:lang w:val="nl-NL"/>
        </w:rPr>
        <w:t>thuissituatie</w:t>
      </w:r>
      <w:r w:rsidR="00447A8A" w:rsidRPr="3C34CCBB">
        <w:rPr>
          <w:lang w:val="nl-NL"/>
        </w:rPr>
        <w:t xml:space="preserve"> </w:t>
      </w:r>
      <w:r w:rsidRPr="3C34CCBB">
        <w:rPr>
          <w:lang w:val="nl-NL"/>
        </w:rPr>
        <w:t>sterk</w:t>
      </w:r>
      <w:r w:rsidR="00447A8A" w:rsidRPr="3C34CCBB">
        <w:rPr>
          <w:lang w:val="nl-NL"/>
        </w:rPr>
        <w:t xml:space="preserve"> </w:t>
      </w:r>
      <w:r w:rsidRPr="3C34CCBB">
        <w:rPr>
          <w:lang w:val="nl-NL"/>
        </w:rPr>
        <w:t>uiteenlopen.</w:t>
      </w:r>
      <w:r w:rsidR="00447A8A" w:rsidRPr="3C34CCBB">
        <w:rPr>
          <w:lang w:val="nl-NL"/>
        </w:rPr>
        <w:t xml:space="preserve"> </w:t>
      </w:r>
      <w:r w:rsidRPr="3C34CCBB">
        <w:rPr>
          <w:lang w:val="nl-NL"/>
        </w:rPr>
        <w:t>Bovenal</w:t>
      </w:r>
      <w:r w:rsidR="00447A8A" w:rsidRPr="3C34CCBB">
        <w:rPr>
          <w:lang w:val="nl-NL"/>
        </w:rPr>
        <w:t xml:space="preserve"> </w:t>
      </w:r>
      <w:r w:rsidRPr="3C34CCBB">
        <w:rPr>
          <w:lang w:val="nl-NL"/>
        </w:rPr>
        <w:t>gaat</w:t>
      </w:r>
      <w:r w:rsidR="00447A8A" w:rsidRPr="3C34CCBB">
        <w:rPr>
          <w:lang w:val="nl-NL"/>
        </w:rPr>
        <w:t xml:space="preserve"> </w:t>
      </w:r>
      <w:r w:rsidRPr="3C34CCBB">
        <w:rPr>
          <w:lang w:val="nl-NL"/>
        </w:rPr>
        <w:t>de</w:t>
      </w:r>
      <w:r w:rsidR="00447A8A" w:rsidRPr="3C34CCBB">
        <w:rPr>
          <w:lang w:val="nl-NL"/>
        </w:rPr>
        <w:t xml:space="preserve"> </w:t>
      </w:r>
      <w:r w:rsidRPr="3C34CCBB">
        <w:rPr>
          <w:lang w:val="nl-NL"/>
        </w:rPr>
        <w:t>opleiding</w:t>
      </w:r>
      <w:r w:rsidR="00447A8A" w:rsidRPr="3C34CCBB">
        <w:rPr>
          <w:lang w:val="nl-NL"/>
        </w:rPr>
        <w:t xml:space="preserve"> </w:t>
      </w:r>
      <w:r w:rsidRPr="3C34CCBB">
        <w:rPr>
          <w:lang w:val="nl-NL"/>
        </w:rPr>
        <w:t>er vanuit</w:t>
      </w:r>
      <w:r w:rsidR="00447A8A" w:rsidRPr="3C34CCBB">
        <w:rPr>
          <w:lang w:val="nl-NL"/>
        </w:rPr>
        <w:t xml:space="preserve"> </w:t>
      </w:r>
      <w:r w:rsidRPr="3C34CCBB">
        <w:rPr>
          <w:lang w:val="nl-NL"/>
        </w:rPr>
        <w:t>dat iedere student uniek is en dat iedere student recht heeft op zijn/haar eigen waarde(n) en ontwikkeling. Deze achtergronden zorgen voor een breed scala aan invloedrijke factoren op het functioneren van de student.</w:t>
      </w:r>
    </w:p>
    <w:p w14:paraId="59659530" w14:textId="77777777" w:rsidR="0099252D" w:rsidRPr="0099252D" w:rsidRDefault="0099252D" w:rsidP="0099252D">
      <w:pPr>
        <w:rPr>
          <w:b/>
          <w:i/>
          <w:lang w:val="nl-NL"/>
        </w:rPr>
      </w:pPr>
      <w:r w:rsidRPr="0099252D">
        <w:rPr>
          <w:b/>
          <w:i/>
          <w:lang w:val="nl-NL"/>
        </w:rPr>
        <w:t>Instroom</w:t>
      </w:r>
    </w:p>
    <w:p w14:paraId="2D9DA0FD" w14:textId="575E703C" w:rsidR="00076F9F" w:rsidRDefault="0099252D" w:rsidP="0099252D">
      <w:pPr>
        <w:rPr>
          <w:lang w:val="nl-NL"/>
        </w:rPr>
      </w:pPr>
      <w:r w:rsidRPr="3C34CCBB">
        <w:rPr>
          <w:lang w:val="nl-NL"/>
        </w:rPr>
        <w:t>De</w:t>
      </w:r>
      <w:r w:rsidR="00447A8A" w:rsidRPr="3C34CCBB">
        <w:rPr>
          <w:lang w:val="nl-NL"/>
        </w:rPr>
        <w:t xml:space="preserve"> </w:t>
      </w:r>
      <w:r w:rsidRPr="3C34CCBB">
        <w:rPr>
          <w:lang w:val="nl-NL"/>
        </w:rPr>
        <w:t>instroom</w:t>
      </w:r>
      <w:r w:rsidR="00447A8A" w:rsidRPr="3C34CCBB">
        <w:rPr>
          <w:lang w:val="nl-NL"/>
        </w:rPr>
        <w:t xml:space="preserve"> </w:t>
      </w:r>
      <w:r w:rsidRPr="3C34CCBB">
        <w:rPr>
          <w:lang w:val="nl-NL"/>
        </w:rPr>
        <w:t>van</w:t>
      </w:r>
      <w:r w:rsidR="00447A8A" w:rsidRPr="3C34CCBB">
        <w:rPr>
          <w:lang w:val="nl-NL"/>
        </w:rPr>
        <w:t xml:space="preserve"> </w:t>
      </w:r>
      <w:r w:rsidRPr="3C34CCBB">
        <w:rPr>
          <w:lang w:val="nl-NL"/>
        </w:rPr>
        <w:t>studenten</w:t>
      </w:r>
      <w:r w:rsidR="00447A8A" w:rsidRPr="3C34CCBB">
        <w:rPr>
          <w:lang w:val="nl-NL"/>
        </w:rPr>
        <w:t xml:space="preserve"> </w:t>
      </w:r>
      <w:r w:rsidRPr="3C34CCBB">
        <w:rPr>
          <w:lang w:val="nl-NL"/>
        </w:rPr>
        <w:t>is, na een gestage toename over een aantal jaren, de afgelopen twee jaar weer gedaald. De oorzaak hiervan is nog onduidelijk.</w:t>
      </w:r>
      <w:r w:rsidR="00447A8A" w:rsidRPr="3C34CCBB">
        <w:rPr>
          <w:lang w:val="nl-NL"/>
        </w:rPr>
        <w:t xml:space="preserve"> </w:t>
      </w:r>
      <w:r w:rsidRPr="3C34CCBB">
        <w:rPr>
          <w:lang w:val="nl-NL"/>
        </w:rPr>
        <w:t>Opvallend</w:t>
      </w:r>
      <w:r w:rsidR="00447A8A" w:rsidRPr="3C34CCBB">
        <w:rPr>
          <w:lang w:val="nl-NL"/>
        </w:rPr>
        <w:t xml:space="preserve"> </w:t>
      </w:r>
      <w:r w:rsidRPr="3C34CCBB">
        <w:rPr>
          <w:lang w:val="nl-NL"/>
        </w:rPr>
        <w:t>is</w:t>
      </w:r>
      <w:r w:rsidR="00447A8A" w:rsidRPr="3C34CCBB">
        <w:rPr>
          <w:lang w:val="nl-NL"/>
        </w:rPr>
        <w:t xml:space="preserve"> </w:t>
      </w:r>
      <w:r w:rsidRPr="3C34CCBB">
        <w:rPr>
          <w:lang w:val="nl-NL"/>
        </w:rPr>
        <w:t>dat</w:t>
      </w:r>
      <w:r w:rsidR="00447A8A" w:rsidRPr="3C34CCBB">
        <w:rPr>
          <w:lang w:val="nl-NL"/>
        </w:rPr>
        <w:t xml:space="preserve"> </w:t>
      </w:r>
      <w:r w:rsidRPr="3C34CCBB">
        <w:rPr>
          <w:lang w:val="nl-NL"/>
        </w:rPr>
        <w:t>er</w:t>
      </w:r>
      <w:r w:rsidR="00447A8A" w:rsidRPr="3C34CCBB">
        <w:rPr>
          <w:lang w:val="nl-NL"/>
        </w:rPr>
        <w:t xml:space="preserve"> </w:t>
      </w:r>
      <w:r w:rsidRPr="3C34CCBB">
        <w:rPr>
          <w:lang w:val="nl-NL"/>
        </w:rPr>
        <w:t>vooral</w:t>
      </w:r>
      <w:r w:rsidR="00447A8A" w:rsidRPr="3C34CCBB">
        <w:rPr>
          <w:lang w:val="nl-NL"/>
        </w:rPr>
        <w:t xml:space="preserve"> </w:t>
      </w:r>
      <w:r w:rsidRPr="3C34CCBB">
        <w:rPr>
          <w:lang w:val="nl-NL"/>
        </w:rPr>
        <w:t>een</w:t>
      </w:r>
      <w:r w:rsidR="00447A8A" w:rsidRPr="3C34CCBB">
        <w:rPr>
          <w:lang w:val="nl-NL"/>
        </w:rPr>
        <w:t xml:space="preserve"> </w:t>
      </w:r>
      <w:r w:rsidRPr="3C34CCBB">
        <w:rPr>
          <w:lang w:val="nl-NL"/>
        </w:rPr>
        <w:t>toename</w:t>
      </w:r>
      <w:r w:rsidR="00A117FD">
        <w:rPr>
          <w:lang w:val="nl-NL"/>
        </w:rPr>
        <w:t xml:space="preserve"> </w:t>
      </w:r>
      <w:r w:rsidRPr="3C34CCBB">
        <w:rPr>
          <w:lang w:val="nl-NL"/>
        </w:rPr>
        <w:t xml:space="preserve">is van het aantal studenten vanuit de havo (zie figuur </w:t>
      </w:r>
      <w:r w:rsidR="006D6930" w:rsidRPr="3C34CCBB">
        <w:rPr>
          <w:lang w:val="nl-NL"/>
        </w:rPr>
        <w:t>2</w:t>
      </w:r>
      <w:r w:rsidRPr="3C34CCBB">
        <w:rPr>
          <w:lang w:val="nl-NL"/>
        </w:rPr>
        <w:t>). De opleiding houdt hier rekening mee door in de eerste</w:t>
      </w:r>
      <w:r w:rsidR="00447A8A" w:rsidRPr="3C34CCBB">
        <w:rPr>
          <w:lang w:val="nl-NL"/>
        </w:rPr>
        <w:t xml:space="preserve"> </w:t>
      </w:r>
      <w:r w:rsidRPr="3C34CCBB">
        <w:rPr>
          <w:lang w:val="nl-NL"/>
        </w:rPr>
        <w:t>onderwijsperioden</w:t>
      </w:r>
      <w:r w:rsidR="00447A8A" w:rsidRPr="3C34CCBB">
        <w:rPr>
          <w:lang w:val="nl-NL"/>
        </w:rPr>
        <w:t xml:space="preserve"> </w:t>
      </w:r>
      <w:r w:rsidRPr="3C34CCBB">
        <w:rPr>
          <w:lang w:val="nl-NL"/>
        </w:rPr>
        <w:t>veel</w:t>
      </w:r>
      <w:r w:rsidR="00447A8A" w:rsidRPr="3C34CCBB">
        <w:rPr>
          <w:lang w:val="nl-NL"/>
        </w:rPr>
        <w:t xml:space="preserve"> </w:t>
      </w:r>
      <w:r w:rsidRPr="3C34CCBB">
        <w:rPr>
          <w:lang w:val="nl-NL"/>
        </w:rPr>
        <w:t>aandacht</w:t>
      </w:r>
      <w:r w:rsidR="00447A8A" w:rsidRPr="3C34CCBB">
        <w:rPr>
          <w:lang w:val="nl-NL"/>
        </w:rPr>
        <w:t xml:space="preserve"> </w:t>
      </w:r>
      <w:r w:rsidRPr="3C34CCBB">
        <w:rPr>
          <w:lang w:val="nl-NL"/>
        </w:rPr>
        <w:t>te</w:t>
      </w:r>
      <w:r w:rsidR="00447A8A" w:rsidRPr="3C34CCBB">
        <w:rPr>
          <w:lang w:val="nl-NL"/>
        </w:rPr>
        <w:t xml:space="preserve"> </w:t>
      </w:r>
      <w:r w:rsidRPr="3C34CCBB">
        <w:rPr>
          <w:lang w:val="nl-NL"/>
        </w:rPr>
        <w:t>besteden</w:t>
      </w:r>
      <w:r w:rsidR="00447A8A" w:rsidRPr="3C34CCBB">
        <w:rPr>
          <w:lang w:val="nl-NL"/>
        </w:rPr>
        <w:t xml:space="preserve"> </w:t>
      </w:r>
      <w:r w:rsidRPr="3C34CCBB">
        <w:rPr>
          <w:lang w:val="nl-NL"/>
        </w:rPr>
        <w:t>aan</w:t>
      </w:r>
      <w:r w:rsidR="00447A8A" w:rsidRPr="3C34CCBB">
        <w:rPr>
          <w:lang w:val="nl-NL"/>
        </w:rPr>
        <w:t xml:space="preserve"> </w:t>
      </w:r>
      <w:r w:rsidRPr="3C34CCBB">
        <w:rPr>
          <w:lang w:val="nl-NL"/>
        </w:rPr>
        <w:t>praktische</w:t>
      </w:r>
      <w:r w:rsidR="00447A8A" w:rsidRPr="3C34CCBB">
        <w:rPr>
          <w:lang w:val="nl-NL"/>
        </w:rPr>
        <w:t xml:space="preserve"> </w:t>
      </w:r>
      <w:r w:rsidRPr="3C34CCBB">
        <w:rPr>
          <w:lang w:val="nl-NL"/>
        </w:rPr>
        <w:t>vaardigheden.</w:t>
      </w:r>
      <w:r w:rsidR="00447A8A" w:rsidRPr="3C34CCBB">
        <w:rPr>
          <w:lang w:val="nl-NL"/>
        </w:rPr>
        <w:t xml:space="preserve"> </w:t>
      </w:r>
      <w:r w:rsidRPr="3C34CCBB">
        <w:rPr>
          <w:lang w:val="nl-NL"/>
        </w:rPr>
        <w:t>Ook</w:t>
      </w:r>
      <w:r w:rsidR="00447A8A" w:rsidRPr="3C34CCBB">
        <w:rPr>
          <w:lang w:val="nl-NL"/>
        </w:rPr>
        <w:t xml:space="preserve"> </w:t>
      </w:r>
      <w:r w:rsidRPr="3C34CCBB">
        <w:rPr>
          <w:lang w:val="nl-NL"/>
        </w:rPr>
        <w:t>de</w:t>
      </w:r>
      <w:r w:rsidR="00447A8A" w:rsidRPr="3C34CCBB">
        <w:rPr>
          <w:lang w:val="nl-NL"/>
        </w:rPr>
        <w:t xml:space="preserve"> </w:t>
      </w:r>
      <w:r w:rsidRPr="3C34CCBB">
        <w:rPr>
          <w:lang w:val="nl-NL"/>
        </w:rPr>
        <w:t>absolute</w:t>
      </w:r>
      <w:r w:rsidR="00447A8A" w:rsidRPr="3C34CCBB">
        <w:rPr>
          <w:lang w:val="nl-NL"/>
        </w:rPr>
        <w:t xml:space="preserve"> </w:t>
      </w:r>
      <w:r w:rsidRPr="3C34CCBB">
        <w:rPr>
          <w:lang w:val="nl-NL"/>
        </w:rPr>
        <w:t xml:space="preserve">instroom vanuit het </w:t>
      </w:r>
      <w:r w:rsidR="007C542E">
        <w:rPr>
          <w:lang w:val="nl-NL"/>
        </w:rPr>
        <w:t>mbo</w:t>
      </w:r>
      <w:r w:rsidRPr="3C34CCBB">
        <w:rPr>
          <w:lang w:val="nl-NL"/>
        </w:rPr>
        <w:t xml:space="preserve"> groeit, hoewel het relatieve aandeel daalt. Wat betreft de kwaliteit van de instroom heeft de opleiding</w:t>
      </w:r>
      <w:r w:rsidR="00447A8A" w:rsidRPr="3C34CCBB">
        <w:rPr>
          <w:lang w:val="nl-NL"/>
        </w:rPr>
        <w:t xml:space="preserve"> </w:t>
      </w:r>
      <w:r w:rsidRPr="3C34CCBB">
        <w:rPr>
          <w:lang w:val="nl-NL"/>
        </w:rPr>
        <w:t>een</w:t>
      </w:r>
      <w:r w:rsidR="00447A8A" w:rsidRPr="3C34CCBB">
        <w:rPr>
          <w:lang w:val="nl-NL"/>
        </w:rPr>
        <w:t xml:space="preserve"> </w:t>
      </w:r>
      <w:r w:rsidRPr="3C34CCBB">
        <w:rPr>
          <w:lang w:val="nl-NL"/>
        </w:rPr>
        <w:t>uitdaging.</w:t>
      </w:r>
      <w:r w:rsidR="00447A8A" w:rsidRPr="3C34CCBB">
        <w:rPr>
          <w:lang w:val="nl-NL"/>
        </w:rPr>
        <w:t xml:space="preserve"> </w:t>
      </w:r>
      <w:r w:rsidRPr="3C34CCBB">
        <w:rPr>
          <w:lang w:val="nl-NL"/>
        </w:rPr>
        <w:t>De</w:t>
      </w:r>
      <w:r w:rsidR="00447A8A" w:rsidRPr="3C34CCBB">
        <w:rPr>
          <w:lang w:val="nl-NL"/>
        </w:rPr>
        <w:t xml:space="preserve"> </w:t>
      </w:r>
      <w:r w:rsidRPr="3C34CCBB">
        <w:rPr>
          <w:lang w:val="nl-NL"/>
        </w:rPr>
        <w:t>opleiding</w:t>
      </w:r>
      <w:r w:rsidR="00447A8A" w:rsidRPr="3C34CCBB">
        <w:rPr>
          <w:lang w:val="nl-NL"/>
        </w:rPr>
        <w:t xml:space="preserve"> </w:t>
      </w:r>
      <w:r w:rsidRPr="3C34CCBB">
        <w:rPr>
          <w:lang w:val="nl-NL"/>
        </w:rPr>
        <w:t>constateert</w:t>
      </w:r>
      <w:r w:rsidR="00447A8A" w:rsidRPr="3C34CCBB">
        <w:rPr>
          <w:lang w:val="nl-NL"/>
        </w:rPr>
        <w:t xml:space="preserve"> </w:t>
      </w:r>
      <w:r w:rsidRPr="3C34CCBB">
        <w:rPr>
          <w:lang w:val="nl-NL"/>
        </w:rPr>
        <w:t>in</w:t>
      </w:r>
      <w:r w:rsidR="00447A8A" w:rsidRPr="3C34CCBB">
        <w:rPr>
          <w:lang w:val="nl-NL"/>
        </w:rPr>
        <w:t xml:space="preserve"> </w:t>
      </w:r>
      <w:r w:rsidRPr="3C34CCBB">
        <w:rPr>
          <w:lang w:val="nl-NL"/>
        </w:rPr>
        <w:t>de</w:t>
      </w:r>
      <w:r w:rsidR="00447A8A" w:rsidRPr="3C34CCBB">
        <w:rPr>
          <w:lang w:val="nl-NL"/>
        </w:rPr>
        <w:t xml:space="preserve"> </w:t>
      </w:r>
      <w:r w:rsidRPr="3C34CCBB">
        <w:rPr>
          <w:lang w:val="nl-NL"/>
        </w:rPr>
        <w:t>afgelopen</w:t>
      </w:r>
      <w:r w:rsidR="00447A8A" w:rsidRPr="3C34CCBB">
        <w:rPr>
          <w:lang w:val="nl-NL"/>
        </w:rPr>
        <w:t xml:space="preserve"> </w:t>
      </w:r>
      <w:r w:rsidRPr="3C34CCBB">
        <w:rPr>
          <w:lang w:val="nl-NL"/>
        </w:rPr>
        <w:t>jaren</w:t>
      </w:r>
      <w:r w:rsidR="00447A8A" w:rsidRPr="3C34CCBB">
        <w:rPr>
          <w:lang w:val="nl-NL"/>
        </w:rPr>
        <w:t xml:space="preserve"> </w:t>
      </w:r>
      <w:r w:rsidRPr="3C34CCBB">
        <w:rPr>
          <w:lang w:val="nl-NL"/>
        </w:rPr>
        <w:t>een</w:t>
      </w:r>
      <w:r w:rsidR="00447A8A" w:rsidRPr="3C34CCBB">
        <w:rPr>
          <w:lang w:val="nl-NL"/>
        </w:rPr>
        <w:t xml:space="preserve"> </w:t>
      </w:r>
      <w:r w:rsidRPr="3C34CCBB">
        <w:rPr>
          <w:lang w:val="nl-NL"/>
        </w:rPr>
        <w:t>daling</w:t>
      </w:r>
      <w:r w:rsidR="00447A8A" w:rsidRPr="3C34CCBB">
        <w:rPr>
          <w:lang w:val="nl-NL"/>
        </w:rPr>
        <w:t xml:space="preserve"> </w:t>
      </w:r>
      <w:r w:rsidRPr="3C34CCBB">
        <w:rPr>
          <w:lang w:val="nl-NL"/>
        </w:rPr>
        <w:t>van</w:t>
      </w:r>
      <w:r w:rsidR="00447A8A" w:rsidRPr="3C34CCBB">
        <w:rPr>
          <w:lang w:val="nl-NL"/>
        </w:rPr>
        <w:t xml:space="preserve"> </w:t>
      </w:r>
      <w:r w:rsidRPr="3C34CCBB">
        <w:rPr>
          <w:lang w:val="nl-NL"/>
        </w:rPr>
        <w:t>het</w:t>
      </w:r>
      <w:r w:rsidR="00447A8A" w:rsidRPr="3C34CCBB">
        <w:rPr>
          <w:lang w:val="nl-NL"/>
        </w:rPr>
        <w:t xml:space="preserve"> </w:t>
      </w:r>
      <w:r w:rsidRPr="3C34CCBB">
        <w:rPr>
          <w:lang w:val="nl-NL"/>
        </w:rPr>
        <w:t>instroomniveau</w:t>
      </w:r>
      <w:r w:rsidR="00447A8A" w:rsidRPr="3C34CCBB">
        <w:rPr>
          <w:lang w:val="nl-NL"/>
        </w:rPr>
        <w:t xml:space="preserve"> </w:t>
      </w:r>
      <w:r w:rsidRPr="3C34CCBB">
        <w:rPr>
          <w:lang w:val="nl-NL"/>
        </w:rPr>
        <w:t>van</w:t>
      </w:r>
      <w:r w:rsidR="00447A8A" w:rsidRPr="3C34CCBB">
        <w:rPr>
          <w:lang w:val="nl-NL"/>
        </w:rPr>
        <w:t xml:space="preserve"> </w:t>
      </w:r>
      <w:r w:rsidRPr="3C34CCBB">
        <w:rPr>
          <w:lang w:val="nl-NL"/>
        </w:rPr>
        <w:t>de havist, met name op het gebied van wiskunde- en natuurkunde.</w:t>
      </w:r>
      <w:r w:rsidR="00447A8A" w:rsidRPr="3C34CCBB">
        <w:rPr>
          <w:lang w:val="nl-NL"/>
        </w:rPr>
        <w:t xml:space="preserve"> </w:t>
      </w:r>
      <w:r w:rsidRPr="3C34CCBB">
        <w:rPr>
          <w:lang w:val="nl-NL"/>
        </w:rPr>
        <w:t xml:space="preserve">Bij de mbo instroom is op dit gebied ook juist een deficiëntie. De opleiding heeft op basis hiervan recent de cursussen op dit gebied opnieuw ontworpen. </w:t>
      </w:r>
    </w:p>
    <w:p w14:paraId="2055AFE9" w14:textId="77777777" w:rsidR="003E6EEF" w:rsidRDefault="00807C18" w:rsidP="003E6EEF">
      <w:pPr>
        <w:rPr>
          <w:i/>
          <w:lang w:val="nl-NL"/>
        </w:rPr>
      </w:pPr>
      <w:r>
        <w:rPr>
          <w:noProof/>
          <w:lang w:val="nl-NL"/>
        </w:rPr>
        <w:drawing>
          <wp:inline distT="0" distB="0" distL="0" distR="0" wp14:anchorId="000BE4F0" wp14:editId="3EAB59CC">
            <wp:extent cx="5749290" cy="2414270"/>
            <wp:effectExtent l="0" t="0" r="381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290" cy="2414270"/>
                    </a:xfrm>
                    <a:prstGeom prst="rect">
                      <a:avLst/>
                    </a:prstGeom>
                    <a:noFill/>
                  </pic:spPr>
                </pic:pic>
              </a:graphicData>
            </a:graphic>
          </wp:inline>
        </w:drawing>
      </w:r>
    </w:p>
    <w:p w14:paraId="7D5CFD6F" w14:textId="17AF7ED9" w:rsidR="0099252D" w:rsidRPr="003E6EEF" w:rsidRDefault="003E6EEF" w:rsidP="0099252D">
      <w:pPr>
        <w:rPr>
          <w:i/>
          <w:lang w:val="nl-NL"/>
        </w:rPr>
      </w:pPr>
      <w:r w:rsidRPr="00076F9F">
        <w:rPr>
          <w:i/>
          <w:lang w:val="nl-NL"/>
        </w:rPr>
        <w:t>Figuur 2: Instroom van de opleiding naar vooropleiding (Bron: BMI)</w:t>
      </w:r>
    </w:p>
    <w:p w14:paraId="2BA5B51A" w14:textId="77777777" w:rsidR="0099252D" w:rsidRPr="0099252D" w:rsidRDefault="0099252D" w:rsidP="0099252D">
      <w:pPr>
        <w:rPr>
          <w:b/>
          <w:i/>
          <w:lang w:val="nl-NL"/>
        </w:rPr>
      </w:pPr>
      <w:r w:rsidRPr="0099252D">
        <w:rPr>
          <w:b/>
          <w:i/>
          <w:lang w:val="nl-NL"/>
        </w:rPr>
        <w:t>Leerhouding</w:t>
      </w:r>
    </w:p>
    <w:p w14:paraId="0F215DE5" w14:textId="657D2623" w:rsidR="0099252D" w:rsidRPr="0099252D" w:rsidRDefault="0099252D" w:rsidP="0099252D">
      <w:pPr>
        <w:rPr>
          <w:lang w:val="nl-NL"/>
        </w:rPr>
      </w:pPr>
      <w:r w:rsidRPr="0099252D">
        <w:rPr>
          <w:lang w:val="nl-NL"/>
        </w:rPr>
        <w:t>Willen</w:t>
      </w:r>
      <w:r w:rsidR="00447A8A">
        <w:rPr>
          <w:lang w:val="nl-NL"/>
        </w:rPr>
        <w:t xml:space="preserve"> </w:t>
      </w:r>
      <w:r w:rsidRPr="0099252D">
        <w:rPr>
          <w:lang w:val="nl-NL"/>
        </w:rPr>
        <w:t>puzzelen,</w:t>
      </w:r>
      <w:r w:rsidR="00447A8A">
        <w:rPr>
          <w:lang w:val="nl-NL"/>
        </w:rPr>
        <w:t xml:space="preserve"> </w:t>
      </w:r>
      <w:r w:rsidRPr="0099252D">
        <w:rPr>
          <w:lang w:val="nl-NL"/>
        </w:rPr>
        <w:t>knutselen,</w:t>
      </w:r>
      <w:r w:rsidR="00447A8A">
        <w:rPr>
          <w:lang w:val="nl-NL"/>
        </w:rPr>
        <w:t xml:space="preserve"> </w:t>
      </w:r>
      <w:r w:rsidRPr="0099252D">
        <w:rPr>
          <w:lang w:val="nl-NL"/>
        </w:rPr>
        <w:t>nieuwsgierig</w:t>
      </w:r>
      <w:r w:rsidR="00447A8A">
        <w:rPr>
          <w:lang w:val="nl-NL"/>
        </w:rPr>
        <w:t xml:space="preserve"> </w:t>
      </w:r>
      <w:r w:rsidRPr="0099252D">
        <w:rPr>
          <w:lang w:val="nl-NL"/>
        </w:rPr>
        <w:t>zijn,</w:t>
      </w:r>
      <w:r w:rsidR="00447A8A">
        <w:rPr>
          <w:lang w:val="nl-NL"/>
        </w:rPr>
        <w:t xml:space="preserve"> </w:t>
      </w:r>
      <w:r w:rsidRPr="0099252D">
        <w:rPr>
          <w:lang w:val="nl-NL"/>
        </w:rPr>
        <w:t>doorzetten,</w:t>
      </w:r>
      <w:r w:rsidR="00447A8A">
        <w:rPr>
          <w:lang w:val="nl-NL"/>
        </w:rPr>
        <w:t xml:space="preserve"> </w:t>
      </w:r>
      <w:r w:rsidRPr="0099252D">
        <w:rPr>
          <w:lang w:val="nl-NL"/>
        </w:rPr>
        <w:t>oplossingen</w:t>
      </w:r>
      <w:r w:rsidR="00447A8A">
        <w:rPr>
          <w:lang w:val="nl-NL"/>
        </w:rPr>
        <w:t xml:space="preserve"> </w:t>
      </w:r>
      <w:r w:rsidRPr="0099252D">
        <w:rPr>
          <w:lang w:val="nl-NL"/>
        </w:rPr>
        <w:t>zoeken,</w:t>
      </w:r>
      <w:r w:rsidR="00447A8A">
        <w:rPr>
          <w:lang w:val="nl-NL"/>
        </w:rPr>
        <w:t xml:space="preserve"> </w:t>
      </w:r>
      <w:r w:rsidRPr="0099252D">
        <w:rPr>
          <w:lang w:val="nl-NL"/>
        </w:rPr>
        <w:t>hulp</w:t>
      </w:r>
      <w:r w:rsidR="00447A8A">
        <w:rPr>
          <w:lang w:val="nl-NL"/>
        </w:rPr>
        <w:t xml:space="preserve"> </w:t>
      </w:r>
      <w:r w:rsidRPr="0099252D">
        <w:rPr>
          <w:lang w:val="nl-NL"/>
        </w:rPr>
        <w:t>vragen</w:t>
      </w:r>
      <w:r w:rsidR="00447A8A">
        <w:rPr>
          <w:lang w:val="nl-NL"/>
        </w:rPr>
        <w:t xml:space="preserve"> </w:t>
      </w:r>
      <w:r w:rsidRPr="0099252D">
        <w:rPr>
          <w:lang w:val="nl-NL"/>
        </w:rPr>
        <w:t>wanneer</w:t>
      </w:r>
      <w:r w:rsidR="00447A8A">
        <w:rPr>
          <w:lang w:val="nl-NL"/>
        </w:rPr>
        <w:t xml:space="preserve"> </w:t>
      </w:r>
      <w:r w:rsidRPr="0099252D">
        <w:rPr>
          <w:lang w:val="nl-NL"/>
        </w:rPr>
        <w:t>het</w:t>
      </w:r>
      <w:r w:rsidR="00447A8A">
        <w:rPr>
          <w:lang w:val="nl-NL"/>
        </w:rPr>
        <w:t xml:space="preserve"> </w:t>
      </w:r>
      <w:r w:rsidRPr="0099252D">
        <w:rPr>
          <w:lang w:val="nl-NL"/>
        </w:rPr>
        <w:t>niet lukt,</w:t>
      </w:r>
      <w:r w:rsidR="00447A8A">
        <w:rPr>
          <w:lang w:val="nl-NL"/>
        </w:rPr>
        <w:t xml:space="preserve"> </w:t>
      </w:r>
      <w:r w:rsidRPr="0099252D">
        <w:rPr>
          <w:lang w:val="nl-NL"/>
        </w:rPr>
        <w:t>fouten</w:t>
      </w:r>
      <w:r w:rsidR="00447A8A">
        <w:rPr>
          <w:lang w:val="nl-NL"/>
        </w:rPr>
        <w:t xml:space="preserve"> </w:t>
      </w:r>
      <w:r w:rsidRPr="0099252D">
        <w:rPr>
          <w:lang w:val="nl-NL"/>
        </w:rPr>
        <w:t>durven</w:t>
      </w:r>
      <w:r w:rsidR="00447A8A">
        <w:rPr>
          <w:lang w:val="nl-NL"/>
        </w:rPr>
        <w:t xml:space="preserve"> </w:t>
      </w:r>
      <w:r w:rsidRPr="0099252D">
        <w:rPr>
          <w:lang w:val="nl-NL"/>
        </w:rPr>
        <w:t>maken,</w:t>
      </w:r>
      <w:r w:rsidR="00447A8A">
        <w:rPr>
          <w:lang w:val="nl-NL"/>
        </w:rPr>
        <w:t xml:space="preserve"> </w:t>
      </w:r>
      <w:r w:rsidRPr="0099252D">
        <w:rPr>
          <w:lang w:val="nl-NL"/>
        </w:rPr>
        <w:t>experimenteren</w:t>
      </w:r>
      <w:r w:rsidR="00447A8A">
        <w:rPr>
          <w:lang w:val="nl-NL"/>
        </w:rPr>
        <w:t xml:space="preserve"> </w:t>
      </w:r>
      <w:r w:rsidRPr="0099252D">
        <w:rPr>
          <w:lang w:val="nl-NL"/>
        </w:rPr>
        <w:t>en</w:t>
      </w:r>
      <w:r w:rsidR="00447A8A">
        <w:rPr>
          <w:lang w:val="nl-NL"/>
        </w:rPr>
        <w:t xml:space="preserve"> </w:t>
      </w:r>
      <w:r w:rsidRPr="0099252D">
        <w:rPr>
          <w:lang w:val="nl-NL"/>
        </w:rPr>
        <w:t>hard</w:t>
      </w:r>
      <w:r w:rsidR="00447A8A">
        <w:rPr>
          <w:lang w:val="nl-NL"/>
        </w:rPr>
        <w:t xml:space="preserve"> </w:t>
      </w:r>
      <w:r w:rsidRPr="0099252D">
        <w:rPr>
          <w:lang w:val="nl-NL"/>
        </w:rPr>
        <w:t>werken.</w:t>
      </w:r>
      <w:r w:rsidR="00447A8A">
        <w:rPr>
          <w:lang w:val="nl-NL"/>
        </w:rPr>
        <w:t xml:space="preserve"> </w:t>
      </w:r>
      <w:r w:rsidRPr="0099252D">
        <w:rPr>
          <w:lang w:val="nl-NL"/>
        </w:rPr>
        <w:t>Dit</w:t>
      </w:r>
      <w:r w:rsidR="00447A8A">
        <w:rPr>
          <w:lang w:val="nl-NL"/>
        </w:rPr>
        <w:t xml:space="preserve"> </w:t>
      </w:r>
      <w:r w:rsidRPr="0099252D">
        <w:rPr>
          <w:lang w:val="nl-NL"/>
        </w:rPr>
        <w:t>zijn</w:t>
      </w:r>
      <w:r w:rsidR="00447A8A">
        <w:rPr>
          <w:lang w:val="nl-NL"/>
        </w:rPr>
        <w:t xml:space="preserve"> </w:t>
      </w:r>
      <w:r w:rsidRPr="0099252D">
        <w:rPr>
          <w:lang w:val="nl-NL"/>
        </w:rPr>
        <w:t>allemaal</w:t>
      </w:r>
      <w:r w:rsidR="00447A8A">
        <w:rPr>
          <w:lang w:val="nl-NL"/>
        </w:rPr>
        <w:t xml:space="preserve"> </w:t>
      </w:r>
      <w:r w:rsidRPr="0099252D">
        <w:rPr>
          <w:lang w:val="nl-NL"/>
        </w:rPr>
        <w:t>aspecten</w:t>
      </w:r>
      <w:r w:rsidR="00447A8A">
        <w:rPr>
          <w:lang w:val="nl-NL"/>
        </w:rPr>
        <w:t xml:space="preserve"> </w:t>
      </w:r>
      <w:r w:rsidRPr="0099252D">
        <w:rPr>
          <w:lang w:val="nl-NL"/>
        </w:rPr>
        <w:t>die</w:t>
      </w:r>
      <w:r w:rsidR="00447A8A">
        <w:rPr>
          <w:lang w:val="nl-NL"/>
        </w:rPr>
        <w:t xml:space="preserve"> </w:t>
      </w:r>
      <w:r w:rsidRPr="0099252D">
        <w:rPr>
          <w:lang w:val="nl-NL"/>
        </w:rPr>
        <w:t>het</w:t>
      </w:r>
      <w:r w:rsidR="00447A8A">
        <w:rPr>
          <w:lang w:val="nl-NL"/>
        </w:rPr>
        <w:t xml:space="preserve"> </w:t>
      </w:r>
      <w:r w:rsidRPr="0099252D">
        <w:rPr>
          <w:lang w:val="nl-NL"/>
        </w:rPr>
        <w:t>beroepenveld</w:t>
      </w:r>
      <w:r w:rsidR="00447A8A">
        <w:rPr>
          <w:lang w:val="nl-NL"/>
        </w:rPr>
        <w:t xml:space="preserve"> </w:t>
      </w:r>
      <w:r w:rsidRPr="0099252D">
        <w:rPr>
          <w:lang w:val="nl-NL"/>
        </w:rPr>
        <w:t>(en daarom ook de opleiding) van de student verwacht. Tijdens de opleiding wordt gestreefd naar een steeds grotere zelfstandigheid en autonomie van de student. De motivatie en professionele houding wordt</w:t>
      </w:r>
      <w:r w:rsidR="00447A8A">
        <w:rPr>
          <w:lang w:val="nl-NL"/>
        </w:rPr>
        <w:t xml:space="preserve"> </w:t>
      </w:r>
      <w:r w:rsidRPr="0099252D">
        <w:rPr>
          <w:lang w:val="nl-NL"/>
        </w:rPr>
        <w:t>gestimuleerd door studenten vanaf dag één aan te spreken op bovenstaande aspecten, zie hiervoor ook Hoofdstuk 5 over de visie op ons onderwijs. Door het aanbieden van diverse vormen van begeleiding en aansturing wordt gestimuleerd dat de student zijn eigen grenzen zoekt/ verkent en overbrugt.</w:t>
      </w:r>
    </w:p>
    <w:p w14:paraId="0E1BDD8E" w14:textId="77777777" w:rsidR="0099252D" w:rsidRPr="0099252D" w:rsidRDefault="0099252D" w:rsidP="0099252D">
      <w:pPr>
        <w:rPr>
          <w:lang w:val="nl-NL"/>
        </w:rPr>
      </w:pPr>
    </w:p>
    <w:p w14:paraId="5E0F4F60" w14:textId="2771081C" w:rsidR="0099252D" w:rsidRPr="0099252D" w:rsidRDefault="0099252D" w:rsidP="0099252D">
      <w:pPr>
        <w:rPr>
          <w:lang w:val="nl-NL"/>
        </w:rPr>
      </w:pPr>
      <w:r w:rsidRPr="3C34CCBB">
        <w:rPr>
          <w:lang w:val="nl-NL"/>
        </w:rPr>
        <w:t>Om</w:t>
      </w:r>
      <w:r w:rsidR="00447A8A" w:rsidRPr="3C34CCBB">
        <w:rPr>
          <w:lang w:val="nl-NL"/>
        </w:rPr>
        <w:t xml:space="preserve"> </w:t>
      </w:r>
      <w:r w:rsidRPr="3C34CCBB">
        <w:rPr>
          <w:lang w:val="nl-NL"/>
        </w:rPr>
        <w:t>in</w:t>
      </w:r>
      <w:r w:rsidR="00447A8A" w:rsidRPr="3C34CCBB">
        <w:rPr>
          <w:lang w:val="nl-NL"/>
        </w:rPr>
        <w:t xml:space="preserve"> </w:t>
      </w:r>
      <w:r w:rsidRPr="3C34CCBB">
        <w:rPr>
          <w:lang w:val="nl-NL"/>
        </w:rPr>
        <w:t>te</w:t>
      </w:r>
      <w:r w:rsidR="00447A8A" w:rsidRPr="3C34CCBB">
        <w:rPr>
          <w:lang w:val="nl-NL"/>
        </w:rPr>
        <w:t xml:space="preserve"> </w:t>
      </w:r>
      <w:r w:rsidRPr="3C34CCBB">
        <w:rPr>
          <w:lang w:val="nl-NL"/>
        </w:rPr>
        <w:t>spelen</w:t>
      </w:r>
      <w:r w:rsidR="00447A8A" w:rsidRPr="3C34CCBB">
        <w:rPr>
          <w:lang w:val="nl-NL"/>
        </w:rPr>
        <w:t xml:space="preserve"> </w:t>
      </w:r>
      <w:r w:rsidRPr="3C34CCBB">
        <w:rPr>
          <w:lang w:val="nl-NL"/>
        </w:rPr>
        <w:t>op</w:t>
      </w:r>
      <w:r w:rsidR="00447A8A" w:rsidRPr="3C34CCBB">
        <w:rPr>
          <w:lang w:val="nl-NL"/>
        </w:rPr>
        <w:t xml:space="preserve"> </w:t>
      </w:r>
      <w:r w:rsidRPr="3C34CCBB">
        <w:rPr>
          <w:lang w:val="nl-NL"/>
        </w:rPr>
        <w:t>de</w:t>
      </w:r>
      <w:r w:rsidR="00447A8A" w:rsidRPr="3C34CCBB">
        <w:rPr>
          <w:lang w:val="nl-NL"/>
        </w:rPr>
        <w:t xml:space="preserve"> </w:t>
      </w:r>
      <w:r w:rsidRPr="3C34CCBB">
        <w:rPr>
          <w:lang w:val="nl-NL"/>
        </w:rPr>
        <w:t>gevarieerde</w:t>
      </w:r>
      <w:r w:rsidR="00447A8A" w:rsidRPr="3C34CCBB">
        <w:rPr>
          <w:lang w:val="nl-NL"/>
        </w:rPr>
        <w:t xml:space="preserve"> </w:t>
      </w:r>
      <w:r w:rsidRPr="3C34CCBB">
        <w:rPr>
          <w:lang w:val="nl-NL"/>
        </w:rPr>
        <w:t>instroom</w:t>
      </w:r>
      <w:r w:rsidR="00447A8A" w:rsidRPr="3C34CCBB">
        <w:rPr>
          <w:lang w:val="nl-NL"/>
        </w:rPr>
        <w:t xml:space="preserve"> </w:t>
      </w:r>
      <w:r w:rsidRPr="3C34CCBB">
        <w:rPr>
          <w:lang w:val="nl-NL"/>
        </w:rPr>
        <w:t>en</w:t>
      </w:r>
      <w:r w:rsidR="00447A8A" w:rsidRPr="3C34CCBB">
        <w:rPr>
          <w:lang w:val="nl-NL"/>
        </w:rPr>
        <w:t xml:space="preserve"> </w:t>
      </w:r>
      <w:r w:rsidRPr="3C34CCBB">
        <w:rPr>
          <w:lang w:val="nl-NL"/>
        </w:rPr>
        <w:t>de</w:t>
      </w:r>
      <w:r w:rsidR="00447A8A" w:rsidRPr="3C34CCBB">
        <w:rPr>
          <w:lang w:val="nl-NL"/>
        </w:rPr>
        <w:t xml:space="preserve"> </w:t>
      </w:r>
      <w:r w:rsidRPr="3C34CCBB">
        <w:rPr>
          <w:lang w:val="nl-NL"/>
        </w:rPr>
        <w:t>diversiteit</w:t>
      </w:r>
      <w:r w:rsidR="00447A8A" w:rsidRPr="3C34CCBB">
        <w:rPr>
          <w:lang w:val="nl-NL"/>
        </w:rPr>
        <w:t xml:space="preserve"> </w:t>
      </w:r>
      <w:r w:rsidRPr="3C34CCBB">
        <w:rPr>
          <w:lang w:val="nl-NL"/>
        </w:rPr>
        <w:t>van</w:t>
      </w:r>
      <w:r w:rsidR="00447A8A" w:rsidRPr="3C34CCBB">
        <w:rPr>
          <w:lang w:val="nl-NL"/>
        </w:rPr>
        <w:t xml:space="preserve"> </w:t>
      </w:r>
      <w:r w:rsidRPr="3C34CCBB">
        <w:rPr>
          <w:lang w:val="nl-NL"/>
        </w:rPr>
        <w:t>de</w:t>
      </w:r>
      <w:r w:rsidR="00447A8A" w:rsidRPr="3C34CCBB">
        <w:rPr>
          <w:lang w:val="nl-NL"/>
        </w:rPr>
        <w:t xml:space="preserve"> </w:t>
      </w:r>
      <w:r w:rsidRPr="3C34CCBB">
        <w:rPr>
          <w:lang w:val="nl-NL"/>
        </w:rPr>
        <w:t>studentpopulatie,</w:t>
      </w:r>
      <w:r w:rsidR="00447A8A" w:rsidRPr="3C34CCBB">
        <w:rPr>
          <w:lang w:val="nl-NL"/>
        </w:rPr>
        <w:t xml:space="preserve"> </w:t>
      </w:r>
      <w:r w:rsidRPr="3C34CCBB">
        <w:rPr>
          <w:lang w:val="nl-NL"/>
        </w:rPr>
        <w:t>en</w:t>
      </w:r>
      <w:r w:rsidR="00447A8A" w:rsidRPr="3C34CCBB">
        <w:rPr>
          <w:lang w:val="nl-NL"/>
        </w:rPr>
        <w:t xml:space="preserve"> </w:t>
      </w:r>
      <w:r w:rsidRPr="3C34CCBB">
        <w:rPr>
          <w:lang w:val="nl-NL"/>
        </w:rPr>
        <w:t>met</w:t>
      </w:r>
      <w:r w:rsidR="00447A8A" w:rsidRPr="3C34CCBB">
        <w:rPr>
          <w:lang w:val="nl-NL"/>
        </w:rPr>
        <w:t xml:space="preserve"> </w:t>
      </w:r>
      <w:r w:rsidRPr="3C34CCBB">
        <w:rPr>
          <w:lang w:val="nl-NL"/>
        </w:rPr>
        <w:t>inachtneming van de gewenste leerhouding,</w:t>
      </w:r>
      <w:r w:rsidR="00447A8A" w:rsidRPr="3C34CCBB">
        <w:rPr>
          <w:lang w:val="nl-NL"/>
        </w:rPr>
        <w:t xml:space="preserve"> </w:t>
      </w:r>
      <w:r w:rsidRPr="3C34CCBB">
        <w:rPr>
          <w:lang w:val="nl-NL"/>
        </w:rPr>
        <w:t>worden in het eerste leerjaar bij iedere cursus peercoaches uit het tweede leerjaar gekoppeld die ondersteunen tijdens de lessen en daarbuiten.</w:t>
      </w:r>
      <w:r w:rsidR="00447A8A" w:rsidRPr="3C34CCBB">
        <w:rPr>
          <w:lang w:val="nl-NL"/>
        </w:rPr>
        <w:t xml:space="preserve"> </w:t>
      </w:r>
      <w:r w:rsidRPr="3C34CCBB">
        <w:rPr>
          <w:lang w:val="nl-NL"/>
        </w:rPr>
        <w:t>Het programma is bewust cursorisch ingericht voor studenten die (meer) structuur nodig hebben, terwijl er voor studenten die dit minder nodig hebben voldoende (keuze)ruimte bestaat om een eigen invulling te geven aan de opleiding.</w:t>
      </w:r>
    </w:p>
    <w:p w14:paraId="0C64F7F6" w14:textId="77777777" w:rsidR="0099252D" w:rsidRPr="0099252D" w:rsidRDefault="0099252D" w:rsidP="0099252D">
      <w:pPr>
        <w:rPr>
          <w:lang w:val="nl-NL"/>
        </w:rPr>
      </w:pPr>
    </w:p>
    <w:p w14:paraId="188942EE" w14:textId="77777777" w:rsidR="0099252D" w:rsidRPr="0099252D" w:rsidRDefault="0099252D" w:rsidP="0099252D">
      <w:pPr>
        <w:rPr>
          <w:lang w:val="nl-NL"/>
        </w:rPr>
      </w:pPr>
    </w:p>
    <w:p w14:paraId="64D95E87" w14:textId="77777777" w:rsidR="0099252D" w:rsidRPr="0099252D" w:rsidRDefault="0099252D" w:rsidP="0099252D">
      <w:pPr>
        <w:rPr>
          <w:lang w:val="nl-NL"/>
        </w:rPr>
      </w:pPr>
    </w:p>
    <w:p w14:paraId="296ED23D" w14:textId="19C86874" w:rsidR="0099252D" w:rsidRDefault="0099252D" w:rsidP="0099252D">
      <w:r>
        <w:t> </w:t>
      </w:r>
    </w:p>
    <w:p w14:paraId="385BE782" w14:textId="77777777" w:rsidR="0099252D" w:rsidRDefault="0099252D">
      <w:r>
        <w:br w:type="page"/>
      </w:r>
    </w:p>
    <w:p w14:paraId="72E01667" w14:textId="77777777" w:rsidR="0099252D" w:rsidRPr="0099252D" w:rsidRDefault="0099252D" w:rsidP="0099252D"/>
    <w:p w14:paraId="40ADFE19" w14:textId="18AF48CF" w:rsidR="00F50994" w:rsidRPr="00541EFF" w:rsidRDefault="00F82F80" w:rsidP="00D67644">
      <w:pPr>
        <w:pStyle w:val="Heading1"/>
      </w:pPr>
      <w:bookmarkStart w:id="4" w:name="_Toc107485541"/>
      <w:r w:rsidRPr="00541EFF">
        <w:t>Visie op onderwijs</w:t>
      </w:r>
      <w:bookmarkEnd w:id="4"/>
    </w:p>
    <w:p w14:paraId="7C244D2B" w14:textId="77777777" w:rsidR="00A904D2" w:rsidRPr="003B37CD" w:rsidRDefault="00A904D2" w:rsidP="00A904D2">
      <w:pPr>
        <w:spacing w:line="257" w:lineRule="auto"/>
        <w:rPr>
          <w:rFonts w:eastAsia="Calibri" w:cstheme="minorHAnsi"/>
          <w:lang w:val="nl-NL"/>
        </w:rPr>
      </w:pPr>
      <w:r w:rsidRPr="003B37CD">
        <w:rPr>
          <w:rFonts w:eastAsia="Calibri" w:cstheme="minorHAnsi"/>
          <w:lang w:val="nl-NL"/>
        </w:rPr>
        <w:t>Het werkveld van TI vraagt professionals die tot oplossingen kunnen komen in een vakgebied waarin technieken en technologie vaak nog onbekend zijn en snel vernieuwen. Iedereen is elke dag op zoek naar de nieuwe mogelijkheden van die technieken. Je hebt elkaar nodig om tot oplossingen te komen. Hierdoor is leren met en van elkaar essentieel. De opleiding leert de studenten om samen te werken binnen dit constant veranderende werkveld vanuit een eigen visie op het vakgebied. De individuele student staat centraal in zijn/haar eigen leerproces naar het behalen van het eindniveau van de opleiding. Dit bereiken we door een veilig leerklimaat te organiseren voor zowel docent als student.</w:t>
      </w:r>
    </w:p>
    <w:p w14:paraId="283CDAA3" w14:textId="0D4C1AFD" w:rsidR="00F50994" w:rsidRPr="003E6EEF" w:rsidRDefault="00A904D2" w:rsidP="00A904D2">
      <w:pPr>
        <w:rPr>
          <w:rFonts w:cstheme="minorHAnsi"/>
          <w:lang w:val="nl-NL"/>
        </w:rPr>
      </w:pPr>
      <w:r w:rsidRPr="003B37CD">
        <w:rPr>
          <w:rFonts w:eastAsia="Calibri" w:cstheme="minorHAnsi"/>
          <w:lang w:val="nl-NL"/>
        </w:rPr>
        <w:t>Onze visie op onderwijs wordt door de vijf onderstaande uitgangspunten weergegeven. Deze uitgangspunten zorgen voor een relevante leerervaring.</w:t>
      </w:r>
    </w:p>
    <w:tbl>
      <w:tblPr>
        <w:tblStyle w:val="TableGrid"/>
        <w:tblW w:w="9640" w:type="dxa"/>
        <w:tblInd w:w="-147" w:type="dxa"/>
        <w:shd w:val="clear" w:color="auto" w:fill="F2F2F2" w:themeFill="background1" w:themeFillShade="F2"/>
        <w:tblLook w:val="04A0" w:firstRow="1" w:lastRow="0" w:firstColumn="1" w:lastColumn="0" w:noHBand="0" w:noVBand="1"/>
      </w:tblPr>
      <w:tblGrid>
        <w:gridCol w:w="1656"/>
        <w:gridCol w:w="7984"/>
      </w:tblGrid>
      <w:tr w:rsidR="00A904D2" w:rsidRPr="009945F8" w14:paraId="18A2CE9F" w14:textId="77777777" w:rsidTr="00D24D3F">
        <w:tc>
          <w:tcPr>
            <w:tcW w:w="1656" w:type="dxa"/>
            <w:shd w:val="clear" w:color="auto" w:fill="F2F2F2" w:themeFill="background1" w:themeFillShade="F2"/>
            <w:vAlign w:val="center"/>
          </w:tcPr>
          <w:p w14:paraId="0D8CA4B2" w14:textId="77777777" w:rsidR="00A904D2" w:rsidRPr="003B37CD" w:rsidRDefault="00A904D2" w:rsidP="006962C5">
            <w:pPr>
              <w:jc w:val="center"/>
              <w:rPr>
                <w:rFonts w:eastAsia="Calibri" w:cstheme="minorHAnsi"/>
                <w:sz w:val="22"/>
                <w:szCs w:val="22"/>
                <w:lang w:val="nl-NL"/>
              </w:rPr>
            </w:pPr>
            <w:r w:rsidRPr="003B37CD">
              <w:rPr>
                <w:rFonts w:cstheme="minorHAnsi"/>
                <w:noProof/>
              </w:rPr>
              <w:drawing>
                <wp:inline distT="0" distB="0" distL="0" distR="0" wp14:anchorId="1FE30EC1" wp14:editId="64B9BAFB">
                  <wp:extent cx="914400" cy="914400"/>
                  <wp:effectExtent l="0" t="0" r="0" b="0"/>
                  <wp:docPr id="1666777650" name="Graphic 17" descr="Pa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c>
        <w:tc>
          <w:tcPr>
            <w:tcW w:w="7984" w:type="dxa"/>
            <w:shd w:val="clear" w:color="auto" w:fill="F2F2F2" w:themeFill="background1" w:themeFillShade="F2"/>
          </w:tcPr>
          <w:p w14:paraId="23E1C91B" w14:textId="77777777" w:rsidR="00A904D2" w:rsidRPr="003B37CD" w:rsidRDefault="00A904D2" w:rsidP="00AF769C">
            <w:pPr>
              <w:pStyle w:val="Heading4"/>
              <w:outlineLvl w:val="3"/>
            </w:pPr>
            <w:bookmarkStart w:id="5" w:name="_Toc34839888"/>
            <w:r w:rsidRPr="00AF769C">
              <w:t>Studeren vanuit de eigen potentie en leerambitie</w:t>
            </w:r>
            <w:bookmarkEnd w:id="5"/>
          </w:p>
          <w:p w14:paraId="27ECE747" w14:textId="77777777" w:rsidR="00A904D2" w:rsidRPr="00FD3279" w:rsidRDefault="00A904D2" w:rsidP="006962C5">
            <w:pPr>
              <w:pStyle w:val="NoSpacing"/>
              <w:ind w:right="186"/>
              <w:rPr>
                <w:rFonts w:eastAsiaTheme="majorEastAsia" w:cstheme="minorHAnsi"/>
                <w:sz w:val="22"/>
                <w:szCs w:val="22"/>
                <w:lang w:val="nl-NL"/>
              </w:rPr>
            </w:pPr>
            <w:r w:rsidRPr="00FD3279">
              <w:rPr>
                <w:rFonts w:eastAsiaTheme="majorEastAsia" w:cstheme="minorHAnsi"/>
                <w:sz w:val="22"/>
                <w:szCs w:val="22"/>
                <w:lang w:val="nl-NL"/>
              </w:rPr>
              <w:t>De opleiding wil zo goed mogelijk aansluiten op de diverse instroom van studenten en hen ondersteunen in hun leerproces. De opleiding beoogt de (eerder) verworven kennis en vaardigheden (competenties) gunstig in te zetten om de student in staat te stellen de eigen leerweg zelf in te richten en eigen doelen te stellen. De intrinsieke motivatie en leerambitie van de student is hierin het uitgangspunt.</w:t>
            </w:r>
          </w:p>
          <w:p w14:paraId="467159CC" w14:textId="77777777" w:rsidR="00A904D2" w:rsidRPr="00FD3279" w:rsidRDefault="00A904D2" w:rsidP="006962C5">
            <w:pPr>
              <w:pStyle w:val="NoSpacing"/>
              <w:ind w:right="186"/>
              <w:rPr>
                <w:rFonts w:eastAsiaTheme="majorEastAsia" w:cstheme="minorHAnsi"/>
                <w:sz w:val="22"/>
                <w:szCs w:val="22"/>
                <w:u w:val="single"/>
                <w:lang w:val="nl-NL"/>
              </w:rPr>
            </w:pPr>
          </w:p>
          <w:p w14:paraId="058EBA22" w14:textId="77BC812D" w:rsidR="00A904D2" w:rsidRPr="00FD3279" w:rsidRDefault="00A904D2" w:rsidP="006962C5">
            <w:pPr>
              <w:pStyle w:val="NoSpacing"/>
              <w:ind w:right="186"/>
              <w:rPr>
                <w:rFonts w:eastAsiaTheme="majorEastAsia" w:cstheme="minorHAnsi"/>
                <w:sz w:val="22"/>
                <w:szCs w:val="22"/>
                <w:lang w:val="nl-NL"/>
              </w:rPr>
            </w:pPr>
            <w:r w:rsidRPr="00FD3279">
              <w:rPr>
                <w:rFonts w:eastAsiaTheme="majorEastAsia" w:cstheme="minorHAnsi"/>
                <w:sz w:val="22"/>
                <w:szCs w:val="22"/>
                <w:lang w:val="nl-NL"/>
              </w:rPr>
              <w:t xml:space="preserve">Dit wordt </w:t>
            </w:r>
            <w:r w:rsidR="00601DB2" w:rsidRPr="00FD3279">
              <w:rPr>
                <w:rFonts w:eastAsiaTheme="majorEastAsia" w:cstheme="minorHAnsi"/>
                <w:sz w:val="22"/>
                <w:szCs w:val="22"/>
                <w:lang w:val="nl-NL"/>
              </w:rPr>
              <w:t>mogelijk</w:t>
            </w:r>
            <w:r w:rsidRPr="00FD3279">
              <w:rPr>
                <w:rFonts w:eastAsiaTheme="majorEastAsia" w:cstheme="minorHAnsi"/>
                <w:sz w:val="22"/>
                <w:szCs w:val="22"/>
                <w:lang w:val="nl-NL"/>
              </w:rPr>
              <w:t xml:space="preserve"> gemaakt door de toetsing van de kennislijn en de praktijklijn zo in te richten dat er een duidelijk gedefinieerd minimumniveau is dat behaald moet worden, en daarnaast studenten gestimuleerd worden om extra uitdaging aan te gaan.</w:t>
            </w:r>
          </w:p>
          <w:p w14:paraId="4F8767B8" w14:textId="77777777" w:rsidR="00A904D2" w:rsidRPr="003B37CD" w:rsidRDefault="00A904D2" w:rsidP="006962C5">
            <w:pPr>
              <w:ind w:right="186"/>
              <w:rPr>
                <w:rFonts w:eastAsia="Calibri" w:cstheme="minorHAnsi"/>
                <w:sz w:val="22"/>
                <w:szCs w:val="22"/>
                <w:lang w:val="nl-NL"/>
              </w:rPr>
            </w:pPr>
          </w:p>
        </w:tc>
      </w:tr>
      <w:tr w:rsidR="00A904D2" w:rsidRPr="009945F8" w14:paraId="01F7145B" w14:textId="77777777" w:rsidTr="00D24D3F">
        <w:tc>
          <w:tcPr>
            <w:tcW w:w="1656" w:type="dxa"/>
            <w:shd w:val="clear" w:color="auto" w:fill="F2F2F2" w:themeFill="background1" w:themeFillShade="F2"/>
            <w:vAlign w:val="center"/>
          </w:tcPr>
          <w:p w14:paraId="38DD55E5" w14:textId="77777777" w:rsidR="00A904D2" w:rsidRPr="003B37CD" w:rsidRDefault="00A904D2" w:rsidP="006962C5">
            <w:pPr>
              <w:jc w:val="center"/>
              <w:rPr>
                <w:rFonts w:eastAsia="Calibri" w:cstheme="minorHAnsi"/>
                <w:sz w:val="22"/>
                <w:szCs w:val="22"/>
                <w:lang w:val="nl-NL"/>
              </w:rPr>
            </w:pPr>
            <w:r w:rsidRPr="003B37CD">
              <w:rPr>
                <w:rFonts w:cstheme="minorHAnsi"/>
                <w:sz w:val="22"/>
                <w:szCs w:val="22"/>
                <w:lang w:val="nl-NL"/>
              </w:rPr>
              <w:br w:type="page"/>
            </w:r>
            <w:r w:rsidRPr="003B37CD">
              <w:rPr>
                <w:rFonts w:cstheme="minorHAnsi"/>
                <w:noProof/>
              </w:rPr>
              <w:drawing>
                <wp:inline distT="0" distB="0" distL="0" distR="0" wp14:anchorId="44472A37" wp14:editId="792B638F">
                  <wp:extent cx="914400" cy="914400"/>
                  <wp:effectExtent l="0" t="0" r="0" b="0"/>
                  <wp:docPr id="419602056" name="Graphic 13" descr="Gloeilamp en tandw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3"/>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c>
        <w:tc>
          <w:tcPr>
            <w:tcW w:w="7984" w:type="dxa"/>
            <w:shd w:val="clear" w:color="auto" w:fill="F2F2F2" w:themeFill="background1" w:themeFillShade="F2"/>
          </w:tcPr>
          <w:p w14:paraId="7407417B" w14:textId="77777777" w:rsidR="00A904D2" w:rsidRPr="003B37CD" w:rsidRDefault="00A904D2" w:rsidP="00997A57">
            <w:pPr>
              <w:pStyle w:val="Heading4"/>
              <w:outlineLvl w:val="3"/>
              <w:rPr>
                <w:i/>
                <w:color w:val="4471C4"/>
              </w:rPr>
            </w:pPr>
            <w:bookmarkStart w:id="6" w:name="_Toc34839889"/>
            <w:r w:rsidRPr="003B37CD">
              <w:t>Studeren met nieuwsgierigheid</w:t>
            </w:r>
            <w:bookmarkEnd w:id="6"/>
            <w:r w:rsidRPr="003B37CD">
              <w:t xml:space="preserve"> </w:t>
            </w:r>
          </w:p>
          <w:p w14:paraId="2C73CE21" w14:textId="5621AF47" w:rsidR="001B31C4" w:rsidRDefault="00A904D2" w:rsidP="00FD6FAB">
            <w:pPr>
              <w:spacing w:line="240" w:lineRule="auto"/>
              <w:ind w:right="187"/>
              <w:rPr>
                <w:sz w:val="22"/>
                <w:szCs w:val="22"/>
                <w:lang w:val="nl-NL"/>
              </w:rPr>
            </w:pPr>
            <w:r w:rsidRPr="3C34CCBB">
              <w:rPr>
                <w:sz w:val="22"/>
                <w:szCs w:val="22"/>
                <w:lang w:val="nl-NL"/>
              </w:rPr>
              <w:t>De nieuwsgierigheid bij de student wordt opgeroepen door hem</w:t>
            </w:r>
            <w:r w:rsidR="007029AB">
              <w:rPr>
                <w:sz w:val="22"/>
                <w:szCs w:val="22"/>
                <w:lang w:val="nl-NL"/>
              </w:rPr>
              <w:t xml:space="preserve"> </w:t>
            </w:r>
            <w:r w:rsidRPr="3C34CCBB">
              <w:rPr>
                <w:sz w:val="22"/>
                <w:szCs w:val="22"/>
                <w:lang w:val="nl-NL"/>
              </w:rPr>
              <w:t>relevante en inspirerende situaties voor te leggen, waardoor het verlangen naar kennis wordt aangesproken. Dit verlangen motiveert de student om nieuwe ideeën te leren, het tekort aan kennis aan te vullen en problemen op te lossen. De opleiding stimuleert het explorerende gedrag van de student en biedt een omgeving waarin dit tot uiting kan komen. De student wordt in de gelegenheid gesteld zijn dromen na te jagen</w:t>
            </w:r>
            <w:r w:rsidR="001B31C4">
              <w:rPr>
                <w:sz w:val="22"/>
                <w:szCs w:val="22"/>
                <w:lang w:val="nl-NL"/>
              </w:rPr>
              <w:t>.</w:t>
            </w:r>
          </w:p>
          <w:p w14:paraId="381A3563" w14:textId="46AB15E5" w:rsidR="00A904D2" w:rsidRPr="003B37CD" w:rsidRDefault="00A904D2" w:rsidP="00FD6FAB">
            <w:pPr>
              <w:spacing w:line="240" w:lineRule="auto"/>
              <w:ind w:right="187"/>
              <w:rPr>
                <w:rFonts w:cstheme="minorHAnsi"/>
                <w:sz w:val="22"/>
                <w:szCs w:val="22"/>
                <w:lang w:val="nl-NL"/>
              </w:rPr>
            </w:pPr>
            <w:r w:rsidRPr="003B37CD">
              <w:rPr>
                <w:rFonts w:cstheme="minorHAnsi"/>
                <w:sz w:val="22"/>
                <w:szCs w:val="22"/>
                <w:lang w:val="nl-NL"/>
              </w:rPr>
              <w:t>Dit wordt gefaciliteerd door in de gehele opleiding veel keuzevrijheid aan te brengen, in de vorm van (mogelijk door de student zelf aangedragen) keuzevakken, keuze in projectopdrachten en keuze in de richting van verdieping in het 3e jaar (TINLabs).</w:t>
            </w:r>
          </w:p>
          <w:p w14:paraId="607EF7D8" w14:textId="77777777" w:rsidR="00A904D2" w:rsidRPr="003B37CD" w:rsidRDefault="00A904D2" w:rsidP="006962C5">
            <w:pPr>
              <w:ind w:right="186"/>
              <w:rPr>
                <w:rFonts w:eastAsia="Calibri" w:cstheme="minorHAnsi"/>
                <w:sz w:val="22"/>
                <w:szCs w:val="22"/>
                <w:lang w:val="nl-NL"/>
              </w:rPr>
            </w:pPr>
          </w:p>
        </w:tc>
      </w:tr>
    </w:tbl>
    <w:p w14:paraId="7B728BFA" w14:textId="77777777" w:rsidR="00D24D3F" w:rsidRDefault="00D24D3F">
      <w:r>
        <w:br w:type="page"/>
      </w:r>
    </w:p>
    <w:tbl>
      <w:tblPr>
        <w:tblStyle w:val="TableGrid"/>
        <w:tblW w:w="9640" w:type="dxa"/>
        <w:tblInd w:w="-147" w:type="dxa"/>
        <w:shd w:val="clear" w:color="auto" w:fill="F2F2F2" w:themeFill="background1" w:themeFillShade="F2"/>
        <w:tblLook w:val="04A0" w:firstRow="1" w:lastRow="0" w:firstColumn="1" w:lastColumn="0" w:noHBand="0" w:noVBand="1"/>
      </w:tblPr>
      <w:tblGrid>
        <w:gridCol w:w="1656"/>
        <w:gridCol w:w="7984"/>
      </w:tblGrid>
      <w:tr w:rsidR="00A904D2" w:rsidRPr="009945F8" w14:paraId="28B5C7AF" w14:textId="77777777" w:rsidTr="00D24D3F">
        <w:tc>
          <w:tcPr>
            <w:tcW w:w="1656" w:type="dxa"/>
            <w:shd w:val="clear" w:color="auto" w:fill="F2F2F2" w:themeFill="background1" w:themeFillShade="F2"/>
            <w:vAlign w:val="center"/>
          </w:tcPr>
          <w:p w14:paraId="7ED49656" w14:textId="036CAE97" w:rsidR="00A904D2" w:rsidRPr="003B37CD" w:rsidRDefault="00A904D2" w:rsidP="006962C5">
            <w:pPr>
              <w:jc w:val="center"/>
              <w:rPr>
                <w:rFonts w:eastAsia="Calibri" w:cstheme="minorHAnsi"/>
                <w:sz w:val="22"/>
                <w:szCs w:val="22"/>
                <w:lang w:val="nl-NL"/>
              </w:rPr>
            </w:pPr>
            <w:r w:rsidRPr="003B37CD">
              <w:rPr>
                <w:rFonts w:cstheme="minorHAnsi"/>
                <w:noProof/>
              </w:rPr>
              <w:drawing>
                <wp:inline distT="0" distB="0" distL="0" distR="0" wp14:anchorId="10974E27" wp14:editId="179DE28C">
                  <wp:extent cx="914400" cy="914400"/>
                  <wp:effectExtent l="0" t="0" r="0" b="0"/>
                  <wp:docPr id="632918576" name="Graphic 14" descr="Wereldbol met Afrika en Eu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4"/>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tc>
        <w:tc>
          <w:tcPr>
            <w:tcW w:w="7984" w:type="dxa"/>
            <w:shd w:val="clear" w:color="auto" w:fill="F2F2F2" w:themeFill="background1" w:themeFillShade="F2"/>
          </w:tcPr>
          <w:p w14:paraId="3AA8F4A4" w14:textId="77777777" w:rsidR="00A904D2" w:rsidRPr="003B37CD" w:rsidRDefault="00A904D2" w:rsidP="00997A57">
            <w:pPr>
              <w:pStyle w:val="Heading4"/>
              <w:outlineLvl w:val="3"/>
              <w:rPr>
                <w:i/>
                <w:iCs/>
                <w:color w:val="4471C4"/>
              </w:rPr>
            </w:pPr>
            <w:bookmarkStart w:id="7" w:name="_Toc34839890"/>
            <w:r w:rsidRPr="003B37CD">
              <w:t>Studeren binnen een contextrijke leeromgeving</w:t>
            </w:r>
            <w:bookmarkEnd w:id="7"/>
            <w:r w:rsidRPr="003B37CD">
              <w:t xml:space="preserve"> </w:t>
            </w:r>
          </w:p>
          <w:p w14:paraId="7EBE1516" w14:textId="19070DC3" w:rsidR="00A904D2" w:rsidRPr="003B37CD" w:rsidRDefault="00A904D2" w:rsidP="003226A1">
            <w:pPr>
              <w:spacing w:line="240" w:lineRule="auto"/>
              <w:ind w:right="187"/>
              <w:rPr>
                <w:rFonts w:eastAsia="Calibri" w:cstheme="minorHAnsi"/>
                <w:sz w:val="22"/>
                <w:szCs w:val="22"/>
                <w:lang w:val="nl-NL"/>
              </w:rPr>
            </w:pPr>
            <w:r w:rsidRPr="003B37CD">
              <w:rPr>
                <w:rFonts w:eastAsia="Calibri" w:cstheme="minorHAnsi"/>
                <w:sz w:val="22"/>
                <w:szCs w:val="22"/>
                <w:lang w:val="nl-NL"/>
              </w:rPr>
              <w:t>De beroepspraktijk wordt maximaal ingebed in het onderwijs gedurende de gehele opleiding. Hierdoor maakt de student gedurende de opleiding uitgebreid kennis met de beroepscontext. Hij vormt zich een beeld van de mogelijkheden van de TI-professional en kan zich gedurende de opleiding bewust profileren en specialiseren.</w:t>
            </w:r>
          </w:p>
          <w:p w14:paraId="5D3BE134" w14:textId="77777777" w:rsidR="00A904D2" w:rsidRPr="00FD3279" w:rsidRDefault="00A904D2" w:rsidP="003226A1">
            <w:pPr>
              <w:pStyle w:val="NoSpacing"/>
              <w:ind w:right="187"/>
              <w:rPr>
                <w:rFonts w:cstheme="minorHAnsi"/>
                <w:sz w:val="22"/>
                <w:szCs w:val="22"/>
                <w:lang w:val="nl-NL"/>
              </w:rPr>
            </w:pPr>
            <w:r w:rsidRPr="00FD3279">
              <w:rPr>
                <w:rFonts w:cstheme="minorHAnsi"/>
                <w:sz w:val="22"/>
                <w:szCs w:val="22"/>
                <w:lang w:val="nl-NL"/>
              </w:rPr>
              <w:t xml:space="preserve">De contextrijke leeromgeving van de opleiding stimuleert en motiveert de student en vergroot het inzicht van de student in de relevantie en (bredere) toepasbaarheid van de leerstof. Meer inzicht in het belang van de te leren stof bevordert de motivatie van de student. </w:t>
            </w:r>
          </w:p>
          <w:p w14:paraId="5D3B7D9A" w14:textId="77777777" w:rsidR="00A904D2" w:rsidRPr="00FD3279" w:rsidRDefault="00A904D2" w:rsidP="003226A1">
            <w:pPr>
              <w:pStyle w:val="NoSpacing"/>
              <w:ind w:right="187"/>
              <w:rPr>
                <w:rFonts w:cstheme="minorHAnsi"/>
                <w:sz w:val="22"/>
                <w:szCs w:val="22"/>
                <w:lang w:val="nl-NL"/>
              </w:rPr>
            </w:pPr>
          </w:p>
          <w:p w14:paraId="4E4E647F" w14:textId="77777777" w:rsidR="00A904D2" w:rsidRPr="00FD3279" w:rsidRDefault="00A904D2" w:rsidP="003226A1">
            <w:pPr>
              <w:pStyle w:val="NoSpacing"/>
              <w:ind w:right="187"/>
              <w:rPr>
                <w:rFonts w:cstheme="minorHAnsi"/>
                <w:sz w:val="22"/>
                <w:szCs w:val="22"/>
                <w:lang w:val="nl-NL"/>
              </w:rPr>
            </w:pPr>
            <w:r w:rsidRPr="00FD3279">
              <w:rPr>
                <w:rFonts w:cstheme="minorHAnsi"/>
                <w:sz w:val="22"/>
                <w:szCs w:val="22"/>
                <w:lang w:val="nl-NL"/>
              </w:rPr>
              <w:t>In de kennislijn worden veel voorbeelden betrokken uit de beroepspraktijk, en in de praktijklijn wordt vanaf het begin van het 2e jaar gewerkt met externe opdrachtgevers die de studenten maatschappelijk relevante problemen voorleggen.</w:t>
            </w:r>
          </w:p>
          <w:p w14:paraId="30723707" w14:textId="77777777" w:rsidR="00A904D2" w:rsidRPr="003B37CD" w:rsidRDefault="00A904D2" w:rsidP="006962C5">
            <w:pPr>
              <w:ind w:right="186"/>
              <w:rPr>
                <w:rFonts w:eastAsia="Calibri" w:cstheme="minorHAnsi"/>
                <w:sz w:val="22"/>
                <w:szCs w:val="22"/>
                <w:lang w:val="nl-NL"/>
              </w:rPr>
            </w:pPr>
          </w:p>
        </w:tc>
      </w:tr>
      <w:tr w:rsidR="00A904D2" w:rsidRPr="005C5840" w14:paraId="0E9080EE" w14:textId="77777777" w:rsidTr="00D24D3F">
        <w:tc>
          <w:tcPr>
            <w:tcW w:w="1656" w:type="dxa"/>
            <w:shd w:val="clear" w:color="auto" w:fill="F2F2F2" w:themeFill="background1" w:themeFillShade="F2"/>
            <w:vAlign w:val="center"/>
          </w:tcPr>
          <w:p w14:paraId="60BA4AA1" w14:textId="77777777" w:rsidR="00A904D2" w:rsidRPr="003B37CD" w:rsidRDefault="00A904D2" w:rsidP="006962C5">
            <w:pPr>
              <w:jc w:val="center"/>
              <w:rPr>
                <w:rFonts w:eastAsia="Calibri" w:cstheme="minorHAnsi"/>
                <w:sz w:val="22"/>
                <w:szCs w:val="22"/>
                <w:lang w:val="nl-NL"/>
              </w:rPr>
            </w:pPr>
            <w:r w:rsidRPr="003B37CD">
              <w:rPr>
                <w:rFonts w:cstheme="minorHAnsi"/>
                <w:noProof/>
              </w:rPr>
              <w:drawing>
                <wp:inline distT="0" distB="0" distL="0" distR="0" wp14:anchorId="1F08C710" wp14:editId="2EC97F1D">
                  <wp:extent cx="914400" cy="914400"/>
                  <wp:effectExtent l="0" t="0" r="0" b="0"/>
                  <wp:docPr id="1977940788" name="Graphic 8" descr="D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8"/>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p>
        </w:tc>
        <w:tc>
          <w:tcPr>
            <w:tcW w:w="7984" w:type="dxa"/>
            <w:shd w:val="clear" w:color="auto" w:fill="F2F2F2" w:themeFill="background1" w:themeFillShade="F2"/>
          </w:tcPr>
          <w:p w14:paraId="2A55BCF8" w14:textId="77777777" w:rsidR="00A904D2" w:rsidRPr="003B37CD" w:rsidRDefault="00A904D2" w:rsidP="00997A57">
            <w:pPr>
              <w:pStyle w:val="Heading4"/>
              <w:outlineLvl w:val="3"/>
            </w:pPr>
            <w:bookmarkStart w:id="8" w:name="_Toc34839891"/>
            <w:r w:rsidRPr="003B37CD">
              <w:t>Studeren door te leren van en met andere studenten en docenten</w:t>
            </w:r>
            <w:bookmarkEnd w:id="8"/>
            <w:r w:rsidRPr="003B37CD">
              <w:t xml:space="preserve"> </w:t>
            </w:r>
          </w:p>
          <w:p w14:paraId="363F2E24" w14:textId="092C43B5" w:rsidR="00A904D2" w:rsidRPr="00FD3279" w:rsidRDefault="00A904D2" w:rsidP="006962C5">
            <w:pPr>
              <w:pStyle w:val="NoSpacing"/>
              <w:ind w:right="186"/>
              <w:rPr>
                <w:rFonts w:cstheme="minorHAnsi"/>
                <w:sz w:val="22"/>
                <w:szCs w:val="22"/>
                <w:lang w:val="nl-NL"/>
              </w:rPr>
            </w:pPr>
            <w:r w:rsidRPr="00FD3279">
              <w:rPr>
                <w:rFonts w:cstheme="minorHAnsi"/>
                <w:sz w:val="22"/>
                <w:szCs w:val="22"/>
                <w:lang w:val="nl-NL"/>
              </w:rPr>
              <w:t>Interactie tussen docent en student en tussen studenten onderling bevordert het leren. Door gebruik te maken van elkaars kennis en vaardigheden worden er onderwerpen verduidelijkt, beter begrepen en geleerd van al eerder uitgevoerde werkzaamheden.</w:t>
            </w:r>
            <w:r w:rsidR="00447A8A">
              <w:rPr>
                <w:rFonts w:cstheme="minorHAnsi"/>
                <w:sz w:val="22"/>
                <w:szCs w:val="22"/>
                <w:lang w:val="nl-NL"/>
              </w:rPr>
              <w:t xml:space="preserve"> </w:t>
            </w:r>
          </w:p>
          <w:p w14:paraId="30D9EFD3" w14:textId="77777777" w:rsidR="00A904D2" w:rsidRPr="00FD3279" w:rsidRDefault="00A904D2" w:rsidP="006962C5">
            <w:pPr>
              <w:pStyle w:val="NoSpacing"/>
              <w:ind w:right="186"/>
              <w:rPr>
                <w:rFonts w:cstheme="minorHAnsi"/>
                <w:sz w:val="22"/>
                <w:szCs w:val="22"/>
                <w:lang w:val="nl-NL"/>
              </w:rPr>
            </w:pPr>
            <w:r w:rsidRPr="00FD3279">
              <w:rPr>
                <w:rFonts w:cstheme="minorHAnsi"/>
                <w:sz w:val="22"/>
                <w:szCs w:val="22"/>
                <w:lang w:val="nl-NL"/>
              </w:rPr>
              <w:t xml:space="preserve">De opleiding streeft naar een lange termijn leerproces. Fouten maken en hiervan leren zijn onderdelen van dat proces. Aan het begin van de opleiding zal dit gesteund worden door een student-docent relatie die later in de opleiding kantelt naar een collegiale relatie. </w:t>
            </w:r>
          </w:p>
          <w:p w14:paraId="33D235D7" w14:textId="77777777" w:rsidR="00A904D2" w:rsidRPr="00FD3279" w:rsidRDefault="00A904D2" w:rsidP="006962C5">
            <w:pPr>
              <w:pStyle w:val="NoSpacing"/>
              <w:ind w:right="186"/>
              <w:rPr>
                <w:rFonts w:cstheme="minorHAnsi"/>
                <w:sz w:val="22"/>
                <w:szCs w:val="22"/>
                <w:lang w:val="nl-NL"/>
              </w:rPr>
            </w:pPr>
            <w:r w:rsidRPr="00FD3279">
              <w:rPr>
                <w:rFonts w:cstheme="minorHAnsi"/>
                <w:sz w:val="22"/>
                <w:szCs w:val="22"/>
                <w:lang w:val="nl-NL"/>
              </w:rPr>
              <w:t xml:space="preserve">Een veilig leerklimaat is een basisvoorwaarde om het leren van en met andere studenten en docenten mogelijk te maken. </w:t>
            </w:r>
          </w:p>
          <w:p w14:paraId="226837D3" w14:textId="77777777" w:rsidR="00A904D2" w:rsidRPr="00FD3279" w:rsidRDefault="00A904D2" w:rsidP="006962C5">
            <w:pPr>
              <w:pStyle w:val="NoSpacing"/>
              <w:ind w:right="186"/>
              <w:rPr>
                <w:rFonts w:cstheme="minorHAnsi"/>
                <w:sz w:val="22"/>
                <w:szCs w:val="22"/>
                <w:lang w:val="nl-NL"/>
              </w:rPr>
            </w:pPr>
          </w:p>
          <w:p w14:paraId="13324E68" w14:textId="43974267" w:rsidR="00A904D2" w:rsidRPr="00FD3279" w:rsidRDefault="00A904D2" w:rsidP="006962C5">
            <w:pPr>
              <w:pStyle w:val="NoSpacing"/>
              <w:ind w:right="186"/>
              <w:rPr>
                <w:rFonts w:cstheme="minorHAnsi"/>
                <w:sz w:val="22"/>
                <w:szCs w:val="22"/>
                <w:lang w:val="nl-NL"/>
              </w:rPr>
            </w:pPr>
            <w:r w:rsidRPr="00FD3279">
              <w:rPr>
                <w:rFonts w:cstheme="minorHAnsi"/>
                <w:sz w:val="22"/>
                <w:szCs w:val="22"/>
                <w:lang w:val="nl-NL"/>
              </w:rPr>
              <w:t>Om dit mogelijk te maken wordt veel gebruik gemaakt van formatieve toetsing, zowel in de kennislijn als de praktijklijn. Hierdoor weet de student in een vroeg stadium of hij op de goede weg is, en is eventuele bijsturing nog mogelijk voor het summatieve toetsmoment.</w:t>
            </w:r>
          </w:p>
          <w:p w14:paraId="0BF69A77" w14:textId="77777777" w:rsidR="00A904D2" w:rsidRPr="00FD3279" w:rsidRDefault="00A904D2" w:rsidP="006962C5">
            <w:pPr>
              <w:pStyle w:val="NoSpacing"/>
              <w:ind w:right="186"/>
              <w:rPr>
                <w:rFonts w:cstheme="minorHAnsi"/>
                <w:sz w:val="22"/>
                <w:szCs w:val="22"/>
                <w:lang w:val="nl-NL"/>
              </w:rPr>
            </w:pPr>
          </w:p>
        </w:tc>
      </w:tr>
      <w:tr w:rsidR="00A904D2" w:rsidRPr="009945F8" w14:paraId="519C52B7" w14:textId="77777777" w:rsidTr="00D24D3F">
        <w:tc>
          <w:tcPr>
            <w:tcW w:w="1656" w:type="dxa"/>
            <w:shd w:val="clear" w:color="auto" w:fill="F2F2F2" w:themeFill="background1" w:themeFillShade="F2"/>
            <w:vAlign w:val="center"/>
          </w:tcPr>
          <w:p w14:paraId="58AED8B1" w14:textId="77777777" w:rsidR="00A904D2" w:rsidRPr="003B37CD" w:rsidRDefault="00A904D2" w:rsidP="006962C5">
            <w:pPr>
              <w:jc w:val="center"/>
              <w:rPr>
                <w:rFonts w:eastAsia="Calibri" w:cstheme="minorHAnsi"/>
                <w:sz w:val="22"/>
                <w:szCs w:val="22"/>
                <w:lang w:val="nl-NL"/>
              </w:rPr>
            </w:pPr>
            <w:r w:rsidRPr="003B37CD">
              <w:rPr>
                <w:rFonts w:cstheme="minorHAnsi"/>
                <w:noProof/>
              </w:rPr>
              <w:drawing>
                <wp:inline distT="0" distB="0" distL="0" distR="0" wp14:anchorId="031E4E43" wp14:editId="3CAD01D5">
                  <wp:extent cx="914400" cy="914400"/>
                  <wp:effectExtent l="0" t="0" r="0" b="0"/>
                  <wp:docPr id="851588841" name="Graphic 18" descr="Kli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8"/>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p>
        </w:tc>
        <w:tc>
          <w:tcPr>
            <w:tcW w:w="7984" w:type="dxa"/>
            <w:shd w:val="clear" w:color="auto" w:fill="F2F2F2" w:themeFill="background1" w:themeFillShade="F2"/>
          </w:tcPr>
          <w:p w14:paraId="2FCA09F7" w14:textId="77777777" w:rsidR="00A904D2" w:rsidRPr="003B37CD" w:rsidRDefault="00A904D2" w:rsidP="00997A57">
            <w:pPr>
              <w:pStyle w:val="Heading4"/>
              <w:outlineLvl w:val="3"/>
            </w:pPr>
            <w:bookmarkStart w:id="9" w:name="_Toc34839892"/>
            <w:r w:rsidRPr="003B37CD">
              <w:t>Studeren met eigenaarschap en verantwoordelijkheid</w:t>
            </w:r>
            <w:bookmarkEnd w:id="9"/>
            <w:r w:rsidRPr="003B37CD">
              <w:t xml:space="preserve"> </w:t>
            </w:r>
          </w:p>
          <w:p w14:paraId="74ED2317" w14:textId="61296640" w:rsidR="00A904D2" w:rsidRPr="003B37CD" w:rsidRDefault="00A904D2" w:rsidP="003226A1">
            <w:pPr>
              <w:spacing w:line="240" w:lineRule="auto"/>
              <w:ind w:right="187"/>
              <w:rPr>
                <w:rFonts w:eastAsia="Calibri" w:cstheme="minorHAnsi"/>
                <w:sz w:val="22"/>
                <w:szCs w:val="22"/>
                <w:lang w:val="nl-NL"/>
              </w:rPr>
            </w:pPr>
            <w:r w:rsidRPr="003B37CD">
              <w:rPr>
                <w:rFonts w:eastAsia="Calibri" w:cstheme="minorHAnsi"/>
                <w:sz w:val="22"/>
                <w:szCs w:val="22"/>
                <w:lang w:val="nl-NL"/>
              </w:rPr>
              <w:t xml:space="preserve">De opleiding ziet de student als een jonge professional in opleiding en streeft er naar hem te laten groeien. De student neemt zelf de verantwoordelijkheid voor zijn/haar groei en voor zijn studiesucces: hij toont initiatief, is zelfbewust en reflectief. </w:t>
            </w:r>
          </w:p>
          <w:p w14:paraId="5F6560D1" w14:textId="14B034D5" w:rsidR="00A904D2" w:rsidRPr="003B37CD" w:rsidRDefault="00A904D2" w:rsidP="003226A1">
            <w:pPr>
              <w:spacing w:line="240" w:lineRule="auto"/>
              <w:ind w:right="187"/>
              <w:rPr>
                <w:rFonts w:eastAsia="Calibri" w:cstheme="minorHAnsi"/>
                <w:sz w:val="22"/>
                <w:szCs w:val="22"/>
                <w:lang w:val="nl-NL"/>
              </w:rPr>
            </w:pPr>
            <w:r w:rsidRPr="3C34CCBB">
              <w:rPr>
                <w:rFonts w:eastAsia="Calibri"/>
                <w:sz w:val="22"/>
                <w:szCs w:val="22"/>
                <w:lang w:val="nl-NL"/>
              </w:rPr>
              <w:t>Gedurende de studie wordt hij begeleid in het eigenaar worden (en zijn) van het leerproces op een opbouwende en formatieve wijze, waardoor hij inzicht krijgt in het eigen leerproces en dit kan (bij)sturen. De opleiding faciliteert keuzevrijheid aan de student, daar waar dat mogelijk is.</w:t>
            </w:r>
          </w:p>
          <w:p w14:paraId="66C2935D" w14:textId="063F4563" w:rsidR="00A904D2" w:rsidRPr="003B37CD" w:rsidRDefault="00A904D2" w:rsidP="003226A1">
            <w:pPr>
              <w:spacing w:line="240" w:lineRule="auto"/>
              <w:ind w:right="187"/>
              <w:rPr>
                <w:rFonts w:eastAsia="Calibri" w:cstheme="minorHAnsi"/>
                <w:sz w:val="22"/>
                <w:szCs w:val="22"/>
                <w:lang w:val="nl-NL"/>
              </w:rPr>
            </w:pPr>
            <w:r w:rsidRPr="003B37CD">
              <w:rPr>
                <w:rFonts w:eastAsia="Calibri" w:cstheme="minorHAnsi"/>
                <w:sz w:val="22"/>
                <w:szCs w:val="22"/>
                <w:lang w:val="nl-NL"/>
              </w:rPr>
              <w:t>Zowel in de kennislijn als in de praktijklijn worden de eindtermen duidelijk omschreven. Maar om het eigenaarschap te stimuleren,</w:t>
            </w:r>
            <w:r w:rsidR="00447A8A">
              <w:rPr>
                <w:rFonts w:eastAsia="Calibri" w:cstheme="minorHAnsi"/>
                <w:sz w:val="22"/>
                <w:szCs w:val="22"/>
                <w:lang w:val="nl-NL"/>
              </w:rPr>
              <w:t xml:space="preserve"> </w:t>
            </w:r>
            <w:r w:rsidRPr="003B37CD">
              <w:rPr>
                <w:rFonts w:eastAsia="Calibri" w:cstheme="minorHAnsi"/>
                <w:sz w:val="22"/>
                <w:szCs w:val="22"/>
                <w:lang w:val="nl-NL"/>
              </w:rPr>
              <w:t>wordt de student veel vrijheid gegeven in het kiezen van de weg daar naar toe.</w:t>
            </w:r>
          </w:p>
        </w:tc>
      </w:tr>
    </w:tbl>
    <w:p w14:paraId="5B392816" w14:textId="77777777" w:rsidR="0055403C" w:rsidRDefault="0055403C">
      <w:pPr>
        <w:rPr>
          <w:rFonts w:cstheme="minorHAnsi"/>
          <w:lang w:val="nl-NL"/>
        </w:rPr>
      </w:pPr>
      <w:r>
        <w:rPr>
          <w:rFonts w:cstheme="minorHAnsi"/>
          <w:lang w:val="nl-NL"/>
        </w:rPr>
        <w:br w:type="page"/>
      </w:r>
    </w:p>
    <w:p w14:paraId="79894509" w14:textId="3AC3B879" w:rsidR="002E2A34" w:rsidRPr="00541EFF" w:rsidRDefault="00F82F80" w:rsidP="00D67644">
      <w:pPr>
        <w:pStyle w:val="Heading1"/>
      </w:pPr>
      <w:bookmarkStart w:id="10" w:name="_Toc107485542"/>
      <w:r w:rsidRPr="00541EFF">
        <mc:AlternateContent>
          <mc:Choice Requires="wps">
            <w:drawing>
              <wp:anchor distT="0" distB="0" distL="114300" distR="114300" simplePos="0" relativeHeight="251658240" behindDoc="0" locked="0" layoutInCell="1" allowOverlap="1" wp14:anchorId="79897945" wp14:editId="71173EB8">
                <wp:simplePos x="0" y="0"/>
                <wp:positionH relativeFrom="page">
                  <wp:posOffset>0</wp:posOffset>
                </wp:positionH>
                <wp:positionV relativeFrom="page">
                  <wp:posOffset>8388350</wp:posOffset>
                </wp:positionV>
                <wp:extent cx="7620" cy="2303780"/>
                <wp:effectExtent l="0" t="0" r="0" b="0"/>
                <wp:wrapNone/>
                <wp:docPr id="83"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 cy="2303780"/>
                        </a:xfrm>
                        <a:custGeom>
                          <a:avLst/>
                          <a:gdLst>
                            <a:gd name="T0" fmla="*/ 11 w 12"/>
                            <a:gd name="T1" fmla="+- 0 13210 13210"/>
                            <a:gd name="T2" fmla="*/ 13210 h 3628"/>
                            <a:gd name="T3" fmla="*/ 0 w 12"/>
                            <a:gd name="T4" fmla="+- 0 13217 13210"/>
                            <a:gd name="T5" fmla="*/ 13217 h 3628"/>
                            <a:gd name="T6" fmla="*/ 0 w 12"/>
                            <a:gd name="T7" fmla="+- 0 16838 13210"/>
                            <a:gd name="T8" fmla="*/ 16838 h 3628"/>
                            <a:gd name="T9" fmla="*/ 11 w 12"/>
                            <a:gd name="T10" fmla="+- 0 16838 13210"/>
                            <a:gd name="T11" fmla="*/ 16838 h 3628"/>
                            <a:gd name="T12" fmla="*/ 11 w 12"/>
                            <a:gd name="T13" fmla="+- 0 13210 13210"/>
                            <a:gd name="T14" fmla="*/ 13210 h 3628"/>
                          </a:gdLst>
                          <a:ahLst/>
                          <a:cxnLst>
                            <a:cxn ang="0">
                              <a:pos x="T0" y="T2"/>
                            </a:cxn>
                            <a:cxn ang="0">
                              <a:pos x="T3" y="T5"/>
                            </a:cxn>
                            <a:cxn ang="0">
                              <a:pos x="T6" y="T8"/>
                            </a:cxn>
                            <a:cxn ang="0">
                              <a:pos x="T9" y="T11"/>
                            </a:cxn>
                            <a:cxn ang="0">
                              <a:pos x="T12" y="T14"/>
                            </a:cxn>
                          </a:cxnLst>
                          <a:rect l="0" t="0" r="r" b="b"/>
                          <a:pathLst>
                            <a:path w="12" h="3628">
                              <a:moveTo>
                                <a:pt x="11" y="0"/>
                              </a:moveTo>
                              <a:lnTo>
                                <a:pt x="0" y="7"/>
                              </a:lnTo>
                              <a:lnTo>
                                <a:pt x="0" y="3628"/>
                              </a:lnTo>
                              <a:lnTo>
                                <a:pt x="11" y="3628"/>
                              </a:lnTo>
                              <a:lnTo>
                                <a:pt x="11" y="0"/>
                              </a:lnTo>
                              <a:close/>
                            </a:path>
                          </a:pathLst>
                        </a:custGeom>
                        <a:solidFill>
                          <a:srgbClr val="D30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48A49" id="Freeform 70" o:spid="_x0000_s1026" style="position:absolute;margin-left:0;margin-top:660.5pt;width:.6pt;height:18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3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" path="m11,l,7,,3628r11,l11,xe" fillcolor="#d30f4c" stroked="f">
                <v:path arrowok="t" o:connecttype="custom" o:connectlocs="6985,8388350;0,8392795;0,10692130;6985,10692130;6985,8388350" o:connectangles="0,0,0,0,0"/>
                <w10:wrap anchorx="page" anchory="page"/>
              </v:shape>
            </w:pict>
          </mc:Fallback>
        </mc:AlternateContent>
      </w:r>
      <w:r w:rsidR="00C14C78" w:rsidRPr="00541EFF">
        <w:t>Uitwerking van de visie in leerlijnen</w:t>
      </w:r>
      <w:bookmarkEnd w:id="10"/>
    </w:p>
    <w:p w14:paraId="3322C611" w14:textId="77777777" w:rsidR="0055403C" w:rsidRPr="0055403C" w:rsidRDefault="0055403C" w:rsidP="0055403C">
      <w:pPr>
        <w:rPr>
          <w:lang w:val="nl-NL"/>
        </w:rPr>
      </w:pPr>
      <w:r w:rsidRPr="0055403C">
        <w:rPr>
          <w:lang w:val="nl-NL"/>
        </w:rPr>
        <w:t>De onderwijsvisie van de opleiding is in het curriculum uitgewerkt door middel van drie concrete leerlijnen.</w:t>
      </w:r>
    </w:p>
    <w:p w14:paraId="58154541" w14:textId="6BD7E881" w:rsidR="0055403C" w:rsidRPr="0055403C" w:rsidRDefault="0055403C" w:rsidP="0055403C">
      <w:pPr>
        <w:numPr>
          <w:ilvl w:val="1"/>
          <w:numId w:val="107"/>
        </w:numPr>
        <w:rPr>
          <w:lang w:val="nl-NL"/>
        </w:rPr>
      </w:pPr>
      <w:r w:rsidRPr="0055403C">
        <w:rPr>
          <w:lang w:val="nl-NL"/>
        </w:rPr>
        <w:t xml:space="preserve">de </w:t>
      </w:r>
      <w:r w:rsidRPr="0055403C">
        <w:rPr>
          <w:i/>
          <w:lang w:val="nl-NL"/>
        </w:rPr>
        <w:t>praktijk</w:t>
      </w:r>
      <w:r w:rsidRPr="001B31C4">
        <w:rPr>
          <w:i/>
          <w:lang w:val="nl-NL"/>
        </w:rPr>
        <w:t>lijn</w:t>
      </w:r>
      <w:r w:rsidRPr="0055403C">
        <w:rPr>
          <w:lang w:val="nl-NL"/>
        </w:rPr>
        <w:t>: hierin staat het aanleren van de vijf activiteiten centraal (zie hoofdstuk 3). De student leert vraagstukken uit de beroepspraktijk op te lossen, door het ontwikkelen en/of realiseren van concrete producten/toepassingen/prototypes. Gedurende de hele opleiding</w:t>
      </w:r>
      <w:r w:rsidR="00447A8A">
        <w:rPr>
          <w:lang w:val="nl-NL"/>
        </w:rPr>
        <w:t xml:space="preserve"> </w:t>
      </w:r>
      <w:r w:rsidRPr="0055403C">
        <w:rPr>
          <w:lang w:val="nl-NL"/>
        </w:rPr>
        <w:t>werkt de student toe naar het eindniveau van de vijf activiteiten. D</w:t>
      </w:r>
      <w:r w:rsidR="00B34135">
        <w:rPr>
          <w:lang w:val="nl-NL"/>
        </w:rPr>
        <w:t xml:space="preserve">e opbouw hiervan is beschreven in de </w:t>
      </w:r>
      <w:r w:rsidR="00B34135">
        <w:rPr>
          <w:i/>
          <w:iCs/>
          <w:lang w:val="nl-NL"/>
        </w:rPr>
        <w:t>Niveauopbouw Praktijklijn</w:t>
      </w:r>
      <w:r w:rsidR="00B34135">
        <w:rPr>
          <w:lang w:val="nl-NL"/>
        </w:rPr>
        <w:t xml:space="preserve"> (zie </w:t>
      </w:r>
      <w:r w:rsidR="001B31C4">
        <w:rPr>
          <w:lang w:val="nl-NL"/>
        </w:rPr>
        <w:t>bijlage 1</w:t>
      </w:r>
      <w:r w:rsidR="00B34135">
        <w:rPr>
          <w:lang w:val="nl-NL"/>
        </w:rPr>
        <w:t>)</w:t>
      </w:r>
      <w:r w:rsidR="00395587">
        <w:rPr>
          <w:lang w:val="nl-NL"/>
        </w:rPr>
        <w:t>.</w:t>
      </w:r>
    </w:p>
    <w:p w14:paraId="2466FB8E" w14:textId="687F3B2E" w:rsidR="0055403C" w:rsidRDefault="0055403C" w:rsidP="0055403C">
      <w:pPr>
        <w:numPr>
          <w:ilvl w:val="1"/>
          <w:numId w:val="107"/>
        </w:numPr>
        <w:rPr>
          <w:lang w:val="nl-NL"/>
        </w:rPr>
      </w:pPr>
      <w:r w:rsidRPr="0055403C">
        <w:rPr>
          <w:lang w:val="nl-NL"/>
        </w:rPr>
        <w:t xml:space="preserve">de </w:t>
      </w:r>
      <w:r w:rsidRPr="0055403C">
        <w:rPr>
          <w:i/>
          <w:lang w:val="nl-NL"/>
        </w:rPr>
        <w:t>kennis</w:t>
      </w:r>
      <w:r w:rsidRPr="001B31C4">
        <w:rPr>
          <w:i/>
          <w:lang w:val="nl-NL"/>
        </w:rPr>
        <w:t>lijn</w:t>
      </w:r>
      <w:r w:rsidRPr="0055403C">
        <w:rPr>
          <w:lang w:val="nl-NL"/>
        </w:rPr>
        <w:t>: de opleiding biedt studenten hierin de benodigde kennis, concepten, methodieken en vaardigheden. Het onderwijs is cursorisch opgebouwd (grote blokken), waarbij cursussen systematisch voortbouwen op reeds aangeleerde kennis</w:t>
      </w:r>
      <w:r w:rsidR="00B626C8">
        <w:rPr>
          <w:lang w:val="nl-NL"/>
        </w:rPr>
        <w:t>.</w:t>
      </w:r>
    </w:p>
    <w:p w14:paraId="39479E35" w14:textId="4587FE70" w:rsidR="0055403C" w:rsidRPr="006D6930" w:rsidRDefault="0055403C" w:rsidP="0055403C">
      <w:pPr>
        <w:numPr>
          <w:ilvl w:val="1"/>
          <w:numId w:val="107"/>
        </w:numPr>
        <w:rPr>
          <w:lang w:val="nl-NL"/>
        </w:rPr>
      </w:pPr>
      <w:r w:rsidRPr="0055403C">
        <w:rPr>
          <w:lang w:val="nl-NL"/>
        </w:rPr>
        <w:t xml:space="preserve">de </w:t>
      </w:r>
      <w:r w:rsidRPr="001B31C4">
        <w:rPr>
          <w:i/>
          <w:iCs/>
          <w:lang w:val="nl-NL"/>
        </w:rPr>
        <w:t>studentgestuurde leerlijn</w:t>
      </w:r>
      <w:r w:rsidRPr="0055403C">
        <w:rPr>
          <w:lang w:val="nl-NL"/>
        </w:rPr>
        <w:t>: de activiteiten in deze leerlijn zijn gebaseerd op de vier pijlers</w:t>
      </w:r>
      <w:r w:rsidR="00447A8A">
        <w:rPr>
          <w:lang w:val="nl-NL"/>
        </w:rPr>
        <w:t xml:space="preserve"> </w:t>
      </w:r>
      <w:r w:rsidRPr="0055403C">
        <w:rPr>
          <w:lang w:val="nl-NL"/>
        </w:rPr>
        <w:t>loopbaanontwikkeling, binding, studievoortgang en een veilige plek. Het is de plek waar studenten onder andere stilstaan</w:t>
      </w:r>
      <w:r>
        <w:rPr>
          <w:lang w:val="nl-NL"/>
        </w:rPr>
        <w:t xml:space="preserve"> </w:t>
      </w:r>
      <w:r w:rsidRPr="0055403C">
        <w:rPr>
          <w:lang w:val="nl-NL"/>
        </w:rPr>
        <w:t>bij hun eigen ontwikkeling en waarbij ze reflecteren op zichzelf, op hun studie en vooruitblikken op hun (toekomstige) positie in de beroepspraktijk.</w:t>
      </w:r>
    </w:p>
    <w:p w14:paraId="443F24C5" w14:textId="738353CC" w:rsidR="0055403C" w:rsidRPr="0055403C" w:rsidRDefault="0055403C" w:rsidP="0055403C">
      <w:pPr>
        <w:rPr>
          <w:lang w:val="nl-NL"/>
        </w:rPr>
      </w:pPr>
      <w:r w:rsidRPr="0055403C">
        <w:rPr>
          <w:lang w:val="nl-NL"/>
        </w:rPr>
        <w:t>In de volgende paragrafen wordt de visie per leerlijn nader uitgewerkt. Informatie over de gehanteerde werkvormen per leerlijn staat beschreven in hoofdstuk 7. Het volledige curriculumschema staat jaarlijks in de Hogeschoolgids en is te vinden in bijlage 2.</w:t>
      </w:r>
    </w:p>
    <w:p w14:paraId="457260F9" w14:textId="740E4C45" w:rsidR="0055403C" w:rsidRPr="0055403C" w:rsidRDefault="0055403C" w:rsidP="0055403C">
      <w:pPr>
        <w:rPr>
          <w:b/>
          <w:bCs/>
          <w:i/>
          <w:iCs/>
          <w:lang w:val="nl-NL"/>
        </w:rPr>
      </w:pPr>
      <w:r w:rsidRPr="0055403C">
        <w:rPr>
          <w:b/>
          <w:bCs/>
          <w:i/>
          <w:iCs/>
          <w:lang w:val="nl-NL"/>
        </w:rPr>
        <w:t>Praktijklijn</w:t>
      </w:r>
    </w:p>
    <w:p w14:paraId="06D3306E" w14:textId="0CC0A622" w:rsidR="0055403C" w:rsidRPr="0055403C" w:rsidRDefault="0055403C" w:rsidP="0055403C">
      <w:pPr>
        <w:rPr>
          <w:lang w:val="nl-NL"/>
        </w:rPr>
      </w:pPr>
      <w:r w:rsidRPr="0055403C">
        <w:rPr>
          <w:lang w:val="nl-NL"/>
        </w:rPr>
        <w:t>In de praktijklijn leren de studenten vraagstukken aan te pakken die zich in de beroepspraktijk voordoen.</w:t>
      </w:r>
      <w:r w:rsidR="00447A8A">
        <w:rPr>
          <w:lang w:val="nl-NL"/>
        </w:rPr>
        <w:t xml:space="preserve"> </w:t>
      </w:r>
      <w:r w:rsidRPr="0055403C">
        <w:rPr>
          <w:lang w:val="nl-NL"/>
        </w:rPr>
        <w:t>In</w:t>
      </w:r>
      <w:r w:rsidR="00447A8A">
        <w:rPr>
          <w:lang w:val="nl-NL"/>
        </w:rPr>
        <w:t xml:space="preserve"> </w:t>
      </w:r>
      <w:r w:rsidRPr="0055403C">
        <w:rPr>
          <w:lang w:val="nl-NL"/>
        </w:rPr>
        <w:t>deze leerlijn staat het aanleren van de vijf activiteiten centraal, tijdens</w:t>
      </w:r>
      <w:r w:rsidR="00447A8A">
        <w:rPr>
          <w:lang w:val="nl-NL"/>
        </w:rPr>
        <w:t xml:space="preserve"> </w:t>
      </w:r>
      <w:r w:rsidRPr="0055403C">
        <w:rPr>
          <w:lang w:val="nl-NL"/>
        </w:rPr>
        <w:t>alle</w:t>
      </w:r>
      <w:r w:rsidR="00447A8A">
        <w:rPr>
          <w:lang w:val="nl-NL"/>
        </w:rPr>
        <w:t xml:space="preserve"> </w:t>
      </w:r>
      <w:r w:rsidRPr="0055403C">
        <w:rPr>
          <w:lang w:val="nl-NL"/>
        </w:rPr>
        <w:t>projecten,</w:t>
      </w:r>
      <w:r w:rsidR="00447A8A">
        <w:rPr>
          <w:lang w:val="nl-NL"/>
        </w:rPr>
        <w:t xml:space="preserve"> </w:t>
      </w:r>
      <w:r w:rsidRPr="0055403C">
        <w:rPr>
          <w:lang w:val="nl-NL"/>
        </w:rPr>
        <w:t>de</w:t>
      </w:r>
      <w:r w:rsidR="00447A8A">
        <w:rPr>
          <w:lang w:val="nl-NL"/>
        </w:rPr>
        <w:t xml:space="preserve"> </w:t>
      </w:r>
      <w:r w:rsidRPr="0055403C">
        <w:rPr>
          <w:lang w:val="nl-NL"/>
        </w:rPr>
        <w:t>stage</w:t>
      </w:r>
      <w:r w:rsidR="00447A8A">
        <w:rPr>
          <w:lang w:val="nl-NL"/>
        </w:rPr>
        <w:t xml:space="preserve"> </w:t>
      </w:r>
      <w:r w:rsidRPr="0055403C">
        <w:rPr>
          <w:lang w:val="nl-NL"/>
        </w:rPr>
        <w:t>en</w:t>
      </w:r>
      <w:r w:rsidR="00447A8A">
        <w:rPr>
          <w:lang w:val="nl-NL"/>
        </w:rPr>
        <w:t xml:space="preserve"> </w:t>
      </w:r>
      <w:r w:rsidRPr="0055403C">
        <w:rPr>
          <w:lang w:val="nl-NL"/>
        </w:rPr>
        <w:t>het</w:t>
      </w:r>
      <w:r w:rsidR="00447A8A">
        <w:rPr>
          <w:lang w:val="nl-NL"/>
        </w:rPr>
        <w:t xml:space="preserve"> </w:t>
      </w:r>
      <w:r w:rsidRPr="0055403C">
        <w:rPr>
          <w:lang w:val="nl-NL"/>
        </w:rPr>
        <w:t>afstuderen.</w:t>
      </w:r>
      <w:r w:rsidR="00447A8A">
        <w:rPr>
          <w:lang w:val="nl-NL"/>
        </w:rPr>
        <w:t xml:space="preserve"> </w:t>
      </w:r>
      <w:r w:rsidRPr="0055403C">
        <w:rPr>
          <w:lang w:val="nl-NL"/>
        </w:rPr>
        <w:t>Dit uit zich concreet door het ontwerpen</w:t>
      </w:r>
      <w:r w:rsidR="00EA2F7A">
        <w:rPr>
          <w:lang w:val="nl-NL"/>
        </w:rPr>
        <w:t>, realiseren en testen</w:t>
      </w:r>
      <w:r w:rsidRPr="0055403C">
        <w:rPr>
          <w:lang w:val="nl-NL"/>
        </w:rPr>
        <w:t xml:space="preserve"> van prototypes, die vanuit de vraag van het beroepenveld worden ontwikkeld.</w:t>
      </w:r>
    </w:p>
    <w:p w14:paraId="6EF5AAC0" w14:textId="6127563B" w:rsidR="0055403C" w:rsidRPr="0055403C" w:rsidRDefault="0055403C" w:rsidP="0055403C">
      <w:pPr>
        <w:rPr>
          <w:lang w:val="nl-NL"/>
        </w:rPr>
      </w:pPr>
      <w:r w:rsidRPr="0055403C">
        <w:rPr>
          <w:lang w:val="nl-NL"/>
        </w:rPr>
        <w:t>Wanneer projectopdrachten of onderzoeken een scope kennen buiten het eigen vakgebied, wordt de samenwerking met andere opleidingen gezocht en gefaciliteerd.</w:t>
      </w:r>
      <w:r w:rsidR="00447A8A">
        <w:rPr>
          <w:lang w:val="nl-NL"/>
        </w:rPr>
        <w:t xml:space="preserve"> </w:t>
      </w:r>
      <w:r w:rsidRPr="0055403C">
        <w:rPr>
          <w:lang w:val="nl-NL"/>
        </w:rPr>
        <w:t>Voorbeelden</w:t>
      </w:r>
      <w:r w:rsidR="00447A8A">
        <w:rPr>
          <w:lang w:val="nl-NL"/>
        </w:rPr>
        <w:t xml:space="preserve"> </w:t>
      </w:r>
      <w:r w:rsidRPr="0055403C">
        <w:rPr>
          <w:lang w:val="nl-NL"/>
        </w:rPr>
        <w:t>hiervan zijn</w:t>
      </w:r>
      <w:r w:rsidR="00447A8A">
        <w:rPr>
          <w:lang w:val="nl-NL"/>
        </w:rPr>
        <w:t xml:space="preserve"> </w:t>
      </w:r>
      <w:r w:rsidRPr="0055403C">
        <w:rPr>
          <w:lang w:val="nl-NL"/>
        </w:rPr>
        <w:t xml:space="preserve">samenwerking met de opleiding </w:t>
      </w:r>
      <w:r w:rsidR="00640D66">
        <w:rPr>
          <w:lang w:val="nl-NL"/>
        </w:rPr>
        <w:t>V</w:t>
      </w:r>
      <w:r w:rsidRPr="0055403C">
        <w:rPr>
          <w:lang w:val="nl-NL"/>
        </w:rPr>
        <w:t xml:space="preserve">erpleegkunde voor de medische kaders bij projecten en het inzetten van kennis en materialen uit de opleidingen </w:t>
      </w:r>
      <w:r w:rsidR="009F77BD">
        <w:rPr>
          <w:lang w:val="nl-NL"/>
        </w:rPr>
        <w:t>E</w:t>
      </w:r>
      <w:r w:rsidRPr="0055403C">
        <w:rPr>
          <w:lang w:val="nl-NL"/>
        </w:rPr>
        <w:t>lektrotechniek en Maritieme Techniek voor een project over autonome vaartuigen.</w:t>
      </w:r>
    </w:p>
    <w:p w14:paraId="00DF0748" w14:textId="2A3F9855" w:rsidR="0055403C" w:rsidRPr="0055403C" w:rsidRDefault="004E7AEB" w:rsidP="0055403C">
      <w:pPr>
        <w:rPr>
          <w:lang w:val="nl-NL"/>
        </w:rPr>
      </w:pPr>
      <w:r>
        <w:rPr>
          <w:lang w:val="nl-NL"/>
        </w:rPr>
        <w:t>In de praktijklijn</w:t>
      </w:r>
      <w:r w:rsidR="0055403C" w:rsidRPr="0055403C">
        <w:rPr>
          <w:lang w:val="nl-NL"/>
        </w:rPr>
        <w:t xml:space="preserve"> </w:t>
      </w:r>
      <w:r w:rsidR="00640D66">
        <w:rPr>
          <w:lang w:val="nl-NL"/>
        </w:rPr>
        <w:t>leren</w:t>
      </w:r>
      <w:r w:rsidR="0055403C" w:rsidRPr="0055403C">
        <w:rPr>
          <w:lang w:val="nl-NL"/>
        </w:rPr>
        <w:t xml:space="preserve"> studenten vraagstukken (deels gezamenlijk, deels individueel) op een resultaatgerichte</w:t>
      </w:r>
      <w:r w:rsidR="00447A8A">
        <w:rPr>
          <w:lang w:val="nl-NL"/>
        </w:rPr>
        <w:t xml:space="preserve"> </w:t>
      </w:r>
      <w:r w:rsidR="0055403C" w:rsidRPr="0055403C">
        <w:rPr>
          <w:lang w:val="nl-NL"/>
        </w:rPr>
        <w:t>wijze</w:t>
      </w:r>
      <w:r w:rsidR="00447A8A">
        <w:rPr>
          <w:lang w:val="nl-NL"/>
        </w:rPr>
        <w:t xml:space="preserve">  </w:t>
      </w:r>
      <w:r w:rsidR="0055403C" w:rsidRPr="0055403C">
        <w:rPr>
          <w:lang w:val="nl-NL"/>
        </w:rPr>
        <w:t>aan</w:t>
      </w:r>
      <w:r w:rsidR="00640D66">
        <w:rPr>
          <w:lang w:val="nl-NL"/>
        </w:rPr>
        <w:t xml:space="preserve"> te </w:t>
      </w:r>
      <w:r w:rsidR="0055403C" w:rsidRPr="0055403C">
        <w:rPr>
          <w:lang w:val="nl-NL"/>
        </w:rPr>
        <w:t>pakken.</w:t>
      </w:r>
      <w:r w:rsidR="00447A8A">
        <w:rPr>
          <w:lang w:val="nl-NL"/>
        </w:rPr>
        <w:t xml:space="preserve"> </w:t>
      </w:r>
      <w:r w:rsidR="0055403C" w:rsidRPr="0055403C">
        <w:rPr>
          <w:lang w:val="nl-NL"/>
        </w:rPr>
        <w:t>In</w:t>
      </w:r>
      <w:r w:rsidR="00447A8A">
        <w:rPr>
          <w:lang w:val="nl-NL"/>
        </w:rPr>
        <w:t xml:space="preserve"> </w:t>
      </w:r>
      <w:r w:rsidR="0055403C" w:rsidRPr="0055403C">
        <w:rPr>
          <w:lang w:val="nl-NL"/>
        </w:rPr>
        <w:t>de</w:t>
      </w:r>
      <w:r w:rsidR="00447A8A">
        <w:rPr>
          <w:lang w:val="nl-NL"/>
        </w:rPr>
        <w:t xml:space="preserve"> </w:t>
      </w:r>
      <w:r w:rsidR="0055403C" w:rsidRPr="0055403C">
        <w:rPr>
          <w:lang w:val="nl-NL"/>
        </w:rPr>
        <w:t>eerste</w:t>
      </w:r>
      <w:r w:rsidR="00447A8A">
        <w:rPr>
          <w:lang w:val="nl-NL"/>
        </w:rPr>
        <w:t xml:space="preserve"> </w:t>
      </w:r>
      <w:r w:rsidR="0055403C" w:rsidRPr="0055403C">
        <w:rPr>
          <w:lang w:val="nl-NL"/>
        </w:rPr>
        <w:t>jaren</w:t>
      </w:r>
      <w:r w:rsidR="00447A8A">
        <w:rPr>
          <w:lang w:val="nl-NL"/>
        </w:rPr>
        <w:t xml:space="preserve"> </w:t>
      </w:r>
      <w:r w:rsidR="0055403C" w:rsidRPr="0055403C">
        <w:rPr>
          <w:lang w:val="nl-NL"/>
        </w:rPr>
        <w:t>van</w:t>
      </w:r>
      <w:r w:rsidR="00447A8A">
        <w:rPr>
          <w:lang w:val="nl-NL"/>
        </w:rPr>
        <w:t xml:space="preserve"> </w:t>
      </w:r>
      <w:r w:rsidR="0055403C" w:rsidRPr="0055403C">
        <w:rPr>
          <w:lang w:val="nl-NL"/>
        </w:rPr>
        <w:t>de</w:t>
      </w:r>
      <w:r w:rsidR="00447A8A">
        <w:rPr>
          <w:lang w:val="nl-NL"/>
        </w:rPr>
        <w:t xml:space="preserve"> </w:t>
      </w:r>
      <w:r w:rsidR="0055403C" w:rsidRPr="0055403C">
        <w:rPr>
          <w:lang w:val="nl-NL"/>
        </w:rPr>
        <w:t>opleiding</w:t>
      </w:r>
      <w:r w:rsidR="00447A8A">
        <w:rPr>
          <w:lang w:val="nl-NL"/>
        </w:rPr>
        <w:t xml:space="preserve"> </w:t>
      </w:r>
      <w:r w:rsidR="0055403C" w:rsidRPr="0055403C">
        <w:rPr>
          <w:lang w:val="nl-NL"/>
        </w:rPr>
        <w:t>hebben</w:t>
      </w:r>
      <w:r w:rsidR="00447A8A">
        <w:rPr>
          <w:lang w:val="nl-NL"/>
        </w:rPr>
        <w:t xml:space="preserve"> </w:t>
      </w:r>
      <w:r w:rsidR="0055403C" w:rsidRPr="0055403C">
        <w:rPr>
          <w:lang w:val="nl-NL"/>
        </w:rPr>
        <w:t>de</w:t>
      </w:r>
      <w:r w:rsidR="00447A8A">
        <w:rPr>
          <w:lang w:val="nl-NL"/>
        </w:rPr>
        <w:t xml:space="preserve"> </w:t>
      </w:r>
      <w:r w:rsidR="0055403C" w:rsidRPr="0055403C">
        <w:rPr>
          <w:lang w:val="nl-NL"/>
        </w:rPr>
        <w:t>projecten</w:t>
      </w:r>
      <w:r w:rsidR="00447A8A">
        <w:rPr>
          <w:lang w:val="nl-NL"/>
        </w:rPr>
        <w:t xml:space="preserve"> </w:t>
      </w:r>
      <w:r w:rsidR="0055403C" w:rsidRPr="0055403C">
        <w:rPr>
          <w:lang w:val="nl-NL"/>
        </w:rPr>
        <w:t>een</w:t>
      </w:r>
      <w:r w:rsidR="00447A8A">
        <w:rPr>
          <w:lang w:val="nl-NL"/>
        </w:rPr>
        <w:t xml:space="preserve"> </w:t>
      </w:r>
      <w:r w:rsidR="0055403C" w:rsidRPr="0055403C">
        <w:rPr>
          <w:lang w:val="nl-NL"/>
        </w:rPr>
        <w:t>hoog gehalte aan het methodisch leren oplossen van vraagstukken in relatief eenvoudige contexten. De</w:t>
      </w:r>
      <w:r w:rsidR="000E767C">
        <w:rPr>
          <w:lang w:val="nl-NL"/>
        </w:rPr>
        <w:t xml:space="preserve"> </w:t>
      </w:r>
      <w:r w:rsidR="0055403C" w:rsidRPr="0055403C">
        <w:rPr>
          <w:lang w:val="nl-NL"/>
        </w:rPr>
        <w:t>opgedane vaardigheden worden vervolgens in de latere leerjaren toegepast, met complexere projecten uit de beroepspraktijk en met meer zelfstandigheid.</w:t>
      </w:r>
      <w:r w:rsidR="00B35BD3" w:rsidRPr="0055403C">
        <w:rPr>
          <w:lang w:val="nl-NL"/>
        </w:rPr>
        <w:t xml:space="preserve"> De niveauopbouw van de praktijklijn is op cursusniveau uitgewerkt </w:t>
      </w:r>
      <w:r w:rsidR="00F439F1">
        <w:rPr>
          <w:lang w:val="nl-NL"/>
        </w:rPr>
        <w:t xml:space="preserve">in de </w:t>
      </w:r>
      <w:r w:rsidR="00F439F1" w:rsidRPr="001D79DB">
        <w:rPr>
          <w:i/>
          <w:iCs/>
          <w:lang w:val="nl-NL"/>
        </w:rPr>
        <w:t>Niveauopbouw Praktijklijn</w:t>
      </w:r>
      <w:r w:rsidR="00F439F1">
        <w:rPr>
          <w:lang w:val="nl-NL"/>
        </w:rPr>
        <w:t xml:space="preserve"> </w:t>
      </w:r>
      <w:r w:rsidR="00B35BD3" w:rsidRPr="0055403C">
        <w:rPr>
          <w:lang w:val="nl-NL"/>
        </w:rPr>
        <w:t xml:space="preserve">(zie bijlage </w:t>
      </w:r>
      <w:r w:rsidR="001B31C4">
        <w:rPr>
          <w:lang w:val="nl-NL"/>
        </w:rPr>
        <w:t>1</w:t>
      </w:r>
      <w:r w:rsidR="00B35BD3" w:rsidRPr="0055403C">
        <w:rPr>
          <w:lang w:val="nl-NL"/>
        </w:rPr>
        <w:t>),</w:t>
      </w:r>
      <w:r w:rsidR="00B35BD3">
        <w:rPr>
          <w:lang w:val="nl-NL"/>
        </w:rPr>
        <w:t xml:space="preserve"> </w:t>
      </w:r>
      <w:r w:rsidR="00B35BD3" w:rsidRPr="0055403C">
        <w:rPr>
          <w:lang w:val="nl-NL"/>
        </w:rPr>
        <w:t>waarmee tevens</w:t>
      </w:r>
      <w:r w:rsidR="00B35BD3">
        <w:rPr>
          <w:lang w:val="nl-NL"/>
        </w:rPr>
        <w:t xml:space="preserve"> </w:t>
      </w:r>
      <w:r w:rsidR="00B35BD3" w:rsidRPr="0055403C">
        <w:rPr>
          <w:lang w:val="nl-NL"/>
        </w:rPr>
        <w:t>de</w:t>
      </w:r>
      <w:r w:rsidR="00B35BD3">
        <w:rPr>
          <w:lang w:val="nl-NL"/>
        </w:rPr>
        <w:t xml:space="preserve"> </w:t>
      </w:r>
      <w:r w:rsidR="00B35BD3" w:rsidRPr="0055403C">
        <w:rPr>
          <w:lang w:val="nl-NL"/>
        </w:rPr>
        <w:t>context,</w:t>
      </w:r>
      <w:r w:rsidR="00B35BD3">
        <w:rPr>
          <w:lang w:val="nl-NL"/>
        </w:rPr>
        <w:t xml:space="preserve"> </w:t>
      </w:r>
      <w:r w:rsidR="00B35BD3" w:rsidRPr="0055403C">
        <w:rPr>
          <w:lang w:val="nl-NL"/>
        </w:rPr>
        <w:t>het niveau</w:t>
      </w:r>
      <w:r w:rsidR="00B35BD3">
        <w:rPr>
          <w:lang w:val="nl-NL"/>
        </w:rPr>
        <w:t xml:space="preserve"> </w:t>
      </w:r>
      <w:r w:rsidR="00B35BD3" w:rsidRPr="0055403C">
        <w:rPr>
          <w:lang w:val="nl-NL"/>
        </w:rPr>
        <w:t>en</w:t>
      </w:r>
      <w:r w:rsidR="00B35BD3">
        <w:rPr>
          <w:lang w:val="nl-NL"/>
        </w:rPr>
        <w:t xml:space="preserve"> </w:t>
      </w:r>
      <w:r w:rsidR="00B35BD3" w:rsidRPr="0055403C">
        <w:rPr>
          <w:lang w:val="nl-NL"/>
        </w:rPr>
        <w:t>de aard</w:t>
      </w:r>
      <w:r w:rsidR="00B35BD3">
        <w:rPr>
          <w:lang w:val="nl-NL"/>
        </w:rPr>
        <w:t xml:space="preserve"> </w:t>
      </w:r>
      <w:r w:rsidR="00B35BD3" w:rsidRPr="0055403C">
        <w:rPr>
          <w:lang w:val="nl-NL"/>
        </w:rPr>
        <w:t>van</w:t>
      </w:r>
      <w:r w:rsidR="00B35BD3">
        <w:rPr>
          <w:lang w:val="nl-NL"/>
        </w:rPr>
        <w:t xml:space="preserve"> </w:t>
      </w:r>
      <w:r w:rsidR="00B35BD3" w:rsidRPr="0055403C">
        <w:rPr>
          <w:lang w:val="nl-NL"/>
        </w:rPr>
        <w:t>de desbetreffende cursus</w:t>
      </w:r>
      <w:r w:rsidR="00B35BD3">
        <w:rPr>
          <w:lang w:val="nl-NL"/>
        </w:rPr>
        <w:t xml:space="preserve"> </w:t>
      </w:r>
      <w:r w:rsidR="00B35BD3" w:rsidRPr="0055403C">
        <w:rPr>
          <w:lang w:val="nl-NL"/>
        </w:rPr>
        <w:t>geconcretiseerd</w:t>
      </w:r>
      <w:r w:rsidR="00B35BD3">
        <w:rPr>
          <w:lang w:val="nl-NL"/>
        </w:rPr>
        <w:t xml:space="preserve"> </w:t>
      </w:r>
      <w:r w:rsidR="00B35BD3" w:rsidRPr="0055403C">
        <w:rPr>
          <w:lang w:val="nl-NL"/>
        </w:rPr>
        <w:t>wordt voor het op te leveren (beroeps)product, zie ook tabel 2 voor de uitgangspunten hierbij.</w:t>
      </w:r>
    </w:p>
    <w:p w14:paraId="4868D460" w14:textId="5726B037" w:rsidR="0055403C" w:rsidRPr="0055403C" w:rsidRDefault="0055403C" w:rsidP="0055403C">
      <w:pPr>
        <w:rPr>
          <w:lang w:val="nl-NL"/>
        </w:rPr>
      </w:pPr>
      <w:r w:rsidRPr="0055403C">
        <w:rPr>
          <w:lang w:val="nl-NL"/>
        </w:rPr>
        <w:t xml:space="preserve">In de praktijklijn staat ook het aanleren van </w:t>
      </w:r>
      <w:r w:rsidRPr="0055403C">
        <w:rPr>
          <w:i/>
          <w:lang w:val="nl-NL"/>
        </w:rPr>
        <w:t xml:space="preserve">professional skills </w:t>
      </w:r>
      <w:r w:rsidRPr="0055403C">
        <w:rPr>
          <w:lang w:val="nl-NL"/>
        </w:rPr>
        <w:t xml:space="preserve">centraal, </w:t>
      </w:r>
      <w:r w:rsidR="00BA7C22">
        <w:rPr>
          <w:lang w:val="nl-NL"/>
        </w:rPr>
        <w:t xml:space="preserve">die ook zijn opgenomen in de </w:t>
      </w:r>
      <w:r w:rsidR="00BA7C22" w:rsidRPr="003A6171">
        <w:rPr>
          <w:i/>
          <w:iCs/>
          <w:lang w:val="nl-NL"/>
        </w:rPr>
        <w:t>Niveauopbouw Praktijklijn</w:t>
      </w:r>
      <w:r w:rsidR="00BA7C22">
        <w:rPr>
          <w:lang w:val="nl-NL"/>
        </w:rPr>
        <w:t xml:space="preserve"> (zie bijlage </w:t>
      </w:r>
      <w:r w:rsidR="00396E03">
        <w:rPr>
          <w:lang w:val="nl-NL"/>
        </w:rPr>
        <w:t>1</w:t>
      </w:r>
      <w:r w:rsidR="00BA7C22">
        <w:rPr>
          <w:lang w:val="nl-NL"/>
        </w:rPr>
        <w:t>).</w:t>
      </w:r>
      <w:r w:rsidRPr="0055403C">
        <w:rPr>
          <w:lang w:val="nl-NL"/>
        </w:rPr>
        <w:t xml:space="preserve"> Aanvullend werkt de opleiding aan een nieuwe visie op onderzoek. Momenteel wordt bij onderzoeksvaardigheden</w:t>
      </w:r>
      <w:r w:rsidR="00447A8A">
        <w:rPr>
          <w:lang w:val="nl-NL"/>
        </w:rPr>
        <w:t xml:space="preserve"> </w:t>
      </w:r>
      <w:r w:rsidRPr="0055403C">
        <w:rPr>
          <w:lang w:val="nl-NL"/>
        </w:rPr>
        <w:t>onderscheid gemaakt tussen het methodologisch aanpakken van een vraagstuk (onderzoek doen) en het werken</w:t>
      </w:r>
      <w:r>
        <w:rPr>
          <w:lang w:val="nl-NL"/>
        </w:rPr>
        <w:t xml:space="preserve"> </w:t>
      </w:r>
      <w:r w:rsidRPr="0055403C">
        <w:rPr>
          <w:lang w:val="nl-NL"/>
        </w:rPr>
        <w:t xml:space="preserve">vanuit kritische nieuwsgierigheid en met een </w:t>
      </w:r>
      <w:r w:rsidRPr="0055403C">
        <w:rPr>
          <w:i/>
          <w:lang w:val="nl-NL"/>
        </w:rPr>
        <w:t xml:space="preserve">open mind </w:t>
      </w:r>
      <w:r w:rsidRPr="0055403C">
        <w:rPr>
          <w:lang w:val="nl-NL"/>
        </w:rPr>
        <w:t>(onderzoekende houding). Het leren van</w:t>
      </w:r>
      <w:r>
        <w:rPr>
          <w:lang w:val="nl-NL"/>
        </w:rPr>
        <w:t xml:space="preserve"> </w:t>
      </w:r>
      <w:r w:rsidRPr="0055403C">
        <w:rPr>
          <w:lang w:val="nl-NL"/>
        </w:rPr>
        <w:t>onderzoeksvaardigheden wordt aangeboden door middel van workshops binnen het projectonderwijs. In deze workshops wordt integraal geoefend en getraind.</w:t>
      </w:r>
    </w:p>
    <w:p w14:paraId="4BD2F3EE" w14:textId="56CC4695" w:rsidR="0055403C" w:rsidRPr="0055403C" w:rsidRDefault="0055403C" w:rsidP="0055403C">
      <w:pPr>
        <w:rPr>
          <w:lang w:val="nl-NL"/>
        </w:rPr>
      </w:pPr>
      <w:r w:rsidRPr="0055403C">
        <w:rPr>
          <w:lang w:val="nl-NL"/>
        </w:rPr>
        <w:t xml:space="preserve">De beoordeling van alle onderdelen (projecten, stage en afstuderen) in de praktijklijn vindt plaats door middel van een standaard beoordelingssystematiek: de </w:t>
      </w:r>
      <w:r w:rsidRPr="0055403C">
        <w:rPr>
          <w:i/>
          <w:iCs/>
          <w:lang w:val="nl-NL"/>
        </w:rPr>
        <w:t xml:space="preserve">Praktijk Beoordeling Systematiek </w:t>
      </w:r>
      <w:r w:rsidRPr="0055403C">
        <w:rPr>
          <w:lang w:val="nl-NL"/>
        </w:rPr>
        <w:t>(</w:t>
      </w:r>
      <w:r w:rsidRPr="004B7B8B">
        <w:rPr>
          <w:lang w:val="nl-NL"/>
        </w:rPr>
        <w:t>PBS</w:t>
      </w:r>
      <w:r w:rsidRPr="0055403C">
        <w:rPr>
          <w:lang w:val="nl-NL"/>
        </w:rPr>
        <w:t xml:space="preserve">), </w:t>
      </w:r>
      <w:r w:rsidR="002C1B43">
        <w:rPr>
          <w:lang w:val="nl-NL"/>
        </w:rPr>
        <w:t>di</w:t>
      </w:r>
      <w:r w:rsidRPr="0055403C">
        <w:rPr>
          <w:lang w:val="nl-NL"/>
        </w:rPr>
        <w:t>e is opgenomen als bijlage 4.</w:t>
      </w:r>
      <w:r w:rsidR="00447A8A">
        <w:rPr>
          <w:lang w:val="nl-NL"/>
        </w:rPr>
        <w:t xml:space="preserve"> </w:t>
      </w:r>
      <w:r w:rsidRPr="0055403C">
        <w:rPr>
          <w:lang w:val="nl-NL"/>
        </w:rPr>
        <w:t xml:space="preserve">De activiteiten worden op eindniveau afgetoetst bij de cursus Afstuderen (jaar 4). </w:t>
      </w:r>
    </w:p>
    <w:p w14:paraId="438AF2FC" w14:textId="7D182D14" w:rsidR="0055403C" w:rsidRPr="0055403C" w:rsidRDefault="0055403C" w:rsidP="0055403C">
      <w:pPr>
        <w:rPr>
          <w:i/>
          <w:lang w:val="nl-NL"/>
        </w:rPr>
      </w:pPr>
      <w:r w:rsidRPr="0055403C">
        <w:rPr>
          <w:i/>
          <w:lang w:val="nl-NL"/>
        </w:rPr>
        <w:t>Tabel 2:</w:t>
      </w:r>
      <w:r w:rsidRPr="0055403C">
        <w:rPr>
          <w:i/>
          <w:lang w:val="nl-NL"/>
        </w:rPr>
        <w:tab/>
        <w:t>Opbouw van de praktijkgestuurde leerlijn</w:t>
      </w:r>
    </w:p>
    <w:tbl>
      <w:tblPr>
        <w:tblW w:w="992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79"/>
        <w:gridCol w:w="1758"/>
        <w:gridCol w:w="2835"/>
        <w:gridCol w:w="3851"/>
      </w:tblGrid>
      <w:tr w:rsidR="0055403C" w:rsidRPr="0055403C" w14:paraId="231CD716" w14:textId="77777777" w:rsidTr="00CF4298">
        <w:trPr>
          <w:trHeight w:val="375"/>
        </w:trPr>
        <w:tc>
          <w:tcPr>
            <w:tcW w:w="1479" w:type="dxa"/>
            <w:vMerge w:val="restart"/>
            <w:shd w:val="clear" w:color="auto" w:fill="F0F0F1"/>
          </w:tcPr>
          <w:p w14:paraId="4498830A" w14:textId="77777777" w:rsidR="0055403C" w:rsidRPr="0055403C" w:rsidRDefault="0055403C" w:rsidP="0055403C">
            <w:pPr>
              <w:rPr>
                <w:i/>
                <w:lang w:val="nl-NL"/>
              </w:rPr>
            </w:pPr>
          </w:p>
          <w:p w14:paraId="29E7FA24" w14:textId="77777777" w:rsidR="0055403C" w:rsidRPr="0055403C" w:rsidRDefault="0055403C" w:rsidP="0055403C">
            <w:r w:rsidRPr="0055403C">
              <w:t>Praktijklijn</w:t>
            </w:r>
          </w:p>
        </w:tc>
        <w:tc>
          <w:tcPr>
            <w:tcW w:w="1758" w:type="dxa"/>
            <w:vMerge w:val="restart"/>
            <w:shd w:val="clear" w:color="auto" w:fill="F0F0F1"/>
          </w:tcPr>
          <w:p w14:paraId="4373F2F2" w14:textId="77777777" w:rsidR="0055403C" w:rsidRPr="0055403C" w:rsidRDefault="0055403C" w:rsidP="0055403C">
            <w:pPr>
              <w:rPr>
                <w:i/>
              </w:rPr>
            </w:pPr>
          </w:p>
          <w:p w14:paraId="523C0CC6" w14:textId="77777777" w:rsidR="0055403C" w:rsidRPr="0055403C" w:rsidRDefault="0055403C" w:rsidP="0055403C">
            <w:r w:rsidRPr="0055403C">
              <w:t>Mate van zelfstandigheid</w:t>
            </w:r>
          </w:p>
        </w:tc>
        <w:tc>
          <w:tcPr>
            <w:tcW w:w="6686" w:type="dxa"/>
            <w:gridSpan w:val="2"/>
            <w:shd w:val="clear" w:color="auto" w:fill="F0F0F1"/>
          </w:tcPr>
          <w:p w14:paraId="64C2E01E" w14:textId="77777777" w:rsidR="0055403C" w:rsidRPr="0055403C" w:rsidRDefault="0055403C" w:rsidP="0055403C">
            <w:r w:rsidRPr="0055403C">
              <w:t>Mate van complexiteit</w:t>
            </w:r>
          </w:p>
        </w:tc>
      </w:tr>
      <w:tr w:rsidR="0055403C" w:rsidRPr="0055403C" w14:paraId="0DDBA117" w14:textId="77777777" w:rsidTr="00CF4298">
        <w:trPr>
          <w:trHeight w:val="215"/>
        </w:trPr>
        <w:tc>
          <w:tcPr>
            <w:tcW w:w="1479" w:type="dxa"/>
            <w:vMerge/>
            <w:tcBorders>
              <w:top w:val="nil"/>
            </w:tcBorders>
            <w:shd w:val="clear" w:color="auto" w:fill="F0F0F1"/>
          </w:tcPr>
          <w:p w14:paraId="247427F5" w14:textId="77777777" w:rsidR="0055403C" w:rsidRPr="0055403C" w:rsidRDefault="0055403C" w:rsidP="0055403C"/>
        </w:tc>
        <w:tc>
          <w:tcPr>
            <w:tcW w:w="1758" w:type="dxa"/>
            <w:vMerge/>
            <w:tcBorders>
              <w:top w:val="nil"/>
            </w:tcBorders>
            <w:shd w:val="clear" w:color="auto" w:fill="F0F0F1"/>
          </w:tcPr>
          <w:p w14:paraId="172DA7FD" w14:textId="77777777" w:rsidR="0055403C" w:rsidRPr="0055403C" w:rsidRDefault="0055403C" w:rsidP="0055403C"/>
        </w:tc>
        <w:tc>
          <w:tcPr>
            <w:tcW w:w="2835" w:type="dxa"/>
            <w:shd w:val="clear" w:color="auto" w:fill="F0F0F1"/>
          </w:tcPr>
          <w:p w14:paraId="4D926169" w14:textId="77777777" w:rsidR="0055403C" w:rsidRPr="0055403C" w:rsidRDefault="0055403C" w:rsidP="0055403C">
            <w:r w:rsidRPr="0055403C">
              <w:t>Aard van de taak</w:t>
            </w:r>
          </w:p>
        </w:tc>
        <w:tc>
          <w:tcPr>
            <w:tcW w:w="3851" w:type="dxa"/>
            <w:shd w:val="clear" w:color="auto" w:fill="F0F0F1"/>
          </w:tcPr>
          <w:p w14:paraId="03AFE472" w14:textId="77777777" w:rsidR="0055403C" w:rsidRPr="0055403C" w:rsidRDefault="0055403C" w:rsidP="0055403C">
            <w:r w:rsidRPr="0055403C">
              <w:t>Aard van de context</w:t>
            </w:r>
          </w:p>
        </w:tc>
      </w:tr>
      <w:tr w:rsidR="0055403C" w:rsidRPr="00E67F71" w14:paraId="14BCA32A" w14:textId="77777777" w:rsidTr="00CF4298">
        <w:trPr>
          <w:trHeight w:val="655"/>
        </w:trPr>
        <w:tc>
          <w:tcPr>
            <w:tcW w:w="1479" w:type="dxa"/>
          </w:tcPr>
          <w:p w14:paraId="3DBFA142" w14:textId="77777777" w:rsidR="0055403C" w:rsidRPr="0055403C" w:rsidRDefault="0055403C" w:rsidP="0055403C">
            <w:r w:rsidRPr="0055403C">
              <w:t>Niveau 3</w:t>
            </w:r>
          </w:p>
        </w:tc>
        <w:tc>
          <w:tcPr>
            <w:tcW w:w="1758" w:type="dxa"/>
          </w:tcPr>
          <w:p w14:paraId="7B9A39C3" w14:textId="77777777" w:rsidR="0055403C" w:rsidRPr="0055403C" w:rsidRDefault="0055403C" w:rsidP="0055403C">
            <w:r w:rsidRPr="0055403C">
              <w:t>Werkt zelfstandig</w:t>
            </w:r>
          </w:p>
        </w:tc>
        <w:tc>
          <w:tcPr>
            <w:tcW w:w="2835" w:type="dxa"/>
          </w:tcPr>
          <w:p w14:paraId="2E6E3D81" w14:textId="5F7B4E0C" w:rsidR="0055403C" w:rsidRPr="00CF4298" w:rsidRDefault="0055403C" w:rsidP="0055403C">
            <w:pPr>
              <w:rPr>
                <w:lang w:val="nl-NL"/>
              </w:rPr>
            </w:pPr>
            <w:r w:rsidRPr="0055403C">
              <w:rPr>
                <w:lang w:val="nl-NL"/>
              </w:rPr>
              <w:t>Complex, ongestructureerd, verbetert methoden en past normen aan de situaties</w:t>
            </w:r>
            <w:r w:rsidR="00CF4298">
              <w:rPr>
                <w:lang w:val="nl-NL"/>
              </w:rPr>
              <w:t xml:space="preserve"> </w:t>
            </w:r>
            <w:r w:rsidRPr="00CF4298">
              <w:rPr>
                <w:lang w:val="nl-NL"/>
              </w:rPr>
              <w:t>aan</w:t>
            </w:r>
          </w:p>
        </w:tc>
        <w:tc>
          <w:tcPr>
            <w:tcW w:w="3851" w:type="dxa"/>
          </w:tcPr>
          <w:p w14:paraId="563A46D8" w14:textId="77777777" w:rsidR="0055403C" w:rsidRPr="0055403C" w:rsidRDefault="0055403C" w:rsidP="0055403C">
            <w:pPr>
              <w:rPr>
                <w:lang w:val="nl-NL"/>
              </w:rPr>
            </w:pPr>
            <w:r w:rsidRPr="0055403C">
              <w:rPr>
                <w:lang w:val="nl-NL"/>
              </w:rPr>
              <w:t>Onbekend; complex, multidisciplinair in de praktijk</w:t>
            </w:r>
          </w:p>
        </w:tc>
      </w:tr>
      <w:tr w:rsidR="0055403C" w:rsidRPr="00E67F71" w14:paraId="49427485" w14:textId="77777777" w:rsidTr="00CF4298">
        <w:trPr>
          <w:trHeight w:val="435"/>
        </w:trPr>
        <w:tc>
          <w:tcPr>
            <w:tcW w:w="1479" w:type="dxa"/>
          </w:tcPr>
          <w:p w14:paraId="23CC3BCE" w14:textId="77777777" w:rsidR="0055403C" w:rsidRPr="0055403C" w:rsidRDefault="0055403C" w:rsidP="0055403C">
            <w:r w:rsidRPr="0055403C">
              <w:t>Niveau 2</w:t>
            </w:r>
          </w:p>
        </w:tc>
        <w:tc>
          <w:tcPr>
            <w:tcW w:w="1758" w:type="dxa"/>
          </w:tcPr>
          <w:p w14:paraId="6D1F147E" w14:textId="77777777" w:rsidR="0055403C" w:rsidRPr="0055403C" w:rsidRDefault="0055403C" w:rsidP="0055403C">
            <w:r w:rsidRPr="0055403C">
              <w:t>Begeleiding indien nodig</w:t>
            </w:r>
          </w:p>
        </w:tc>
        <w:tc>
          <w:tcPr>
            <w:tcW w:w="2835" w:type="dxa"/>
          </w:tcPr>
          <w:p w14:paraId="383E88D9" w14:textId="5ED01F0E" w:rsidR="0055403C" w:rsidRPr="0055403C" w:rsidRDefault="0055403C" w:rsidP="0055403C">
            <w:pPr>
              <w:rPr>
                <w:lang w:val="nl-NL"/>
              </w:rPr>
            </w:pPr>
            <w:r w:rsidRPr="0055403C">
              <w:rPr>
                <w:lang w:val="nl-NL"/>
              </w:rPr>
              <w:t>Complex, gestructureerd, past bekende</w:t>
            </w:r>
            <w:r w:rsidR="00CF4298">
              <w:rPr>
                <w:lang w:val="nl-NL"/>
              </w:rPr>
              <w:t xml:space="preserve"> </w:t>
            </w:r>
            <w:r w:rsidRPr="0055403C">
              <w:rPr>
                <w:lang w:val="nl-NL"/>
              </w:rPr>
              <w:t>methoden aan wisselende situaties aan</w:t>
            </w:r>
          </w:p>
        </w:tc>
        <w:tc>
          <w:tcPr>
            <w:tcW w:w="3851" w:type="dxa"/>
          </w:tcPr>
          <w:p w14:paraId="7F8FC340" w14:textId="18CBAB1D" w:rsidR="0055403C" w:rsidRPr="0055403C" w:rsidRDefault="0055403C" w:rsidP="0055403C">
            <w:pPr>
              <w:rPr>
                <w:lang w:val="nl-NL"/>
              </w:rPr>
            </w:pPr>
            <w:r w:rsidRPr="0055403C">
              <w:rPr>
                <w:lang w:val="nl-NL"/>
              </w:rPr>
              <w:t>Bekend; complex, monodisciplinair, in depraktijk onder begeleiding</w:t>
            </w:r>
          </w:p>
        </w:tc>
      </w:tr>
      <w:tr w:rsidR="0055403C" w:rsidRPr="0055403C" w14:paraId="7F2947F9" w14:textId="77777777" w:rsidTr="00CF4298">
        <w:trPr>
          <w:trHeight w:val="655"/>
        </w:trPr>
        <w:tc>
          <w:tcPr>
            <w:tcW w:w="1479" w:type="dxa"/>
          </w:tcPr>
          <w:p w14:paraId="157CFF57" w14:textId="77777777" w:rsidR="0055403C" w:rsidRPr="0055403C" w:rsidRDefault="0055403C" w:rsidP="0055403C">
            <w:r w:rsidRPr="0055403C">
              <w:t>Niveau 1</w:t>
            </w:r>
          </w:p>
        </w:tc>
        <w:tc>
          <w:tcPr>
            <w:tcW w:w="1758" w:type="dxa"/>
          </w:tcPr>
          <w:p w14:paraId="775C6B18" w14:textId="77777777" w:rsidR="0055403C" w:rsidRPr="0055403C" w:rsidRDefault="0055403C" w:rsidP="0055403C">
            <w:r w:rsidRPr="0055403C">
              <w:t>Sturende begeleiding</w:t>
            </w:r>
          </w:p>
        </w:tc>
        <w:tc>
          <w:tcPr>
            <w:tcW w:w="2835" w:type="dxa"/>
          </w:tcPr>
          <w:p w14:paraId="2B654C5E" w14:textId="6A6C8CAF" w:rsidR="0055403C" w:rsidRPr="0055403C" w:rsidRDefault="0055403C" w:rsidP="0055403C">
            <w:pPr>
              <w:rPr>
                <w:lang w:val="nl-NL"/>
              </w:rPr>
            </w:pPr>
            <w:r w:rsidRPr="0055403C">
              <w:rPr>
                <w:lang w:val="nl-NL"/>
              </w:rPr>
              <w:t>Eenvoudig, gestructureerd, past bekende</w:t>
            </w:r>
            <w:r w:rsidR="00CF4298">
              <w:rPr>
                <w:lang w:val="nl-NL"/>
              </w:rPr>
              <w:t xml:space="preserve"> </w:t>
            </w:r>
            <w:r w:rsidRPr="0055403C">
              <w:rPr>
                <w:lang w:val="nl-NL"/>
              </w:rPr>
              <w:t>methoden direct toe volgens vaststaande normen</w:t>
            </w:r>
          </w:p>
        </w:tc>
        <w:tc>
          <w:tcPr>
            <w:tcW w:w="3851" w:type="dxa"/>
          </w:tcPr>
          <w:p w14:paraId="682F71AF" w14:textId="77777777" w:rsidR="0055403C" w:rsidRPr="0055403C" w:rsidRDefault="0055403C" w:rsidP="0055403C">
            <w:r w:rsidRPr="0055403C">
              <w:t>Bekend; eenvoudig, monodisciplinair, schoolsituatie</w:t>
            </w:r>
          </w:p>
        </w:tc>
      </w:tr>
    </w:tbl>
    <w:p w14:paraId="23973E8A" w14:textId="77777777" w:rsidR="006D6930" w:rsidRPr="0055403C" w:rsidRDefault="006D6930" w:rsidP="0055403C">
      <w:pPr>
        <w:rPr>
          <w:i/>
        </w:rPr>
      </w:pPr>
    </w:p>
    <w:p w14:paraId="7016D88B" w14:textId="67944F73" w:rsidR="0055403C" w:rsidRPr="0055403C" w:rsidRDefault="0055403C" w:rsidP="0055403C">
      <w:pPr>
        <w:rPr>
          <w:b/>
          <w:bCs/>
          <w:i/>
          <w:iCs/>
        </w:rPr>
      </w:pPr>
      <w:r w:rsidRPr="0055403C">
        <w:rPr>
          <w:b/>
          <w:bCs/>
          <w:i/>
          <w:iCs/>
        </w:rPr>
        <w:t>Kennislijn</w:t>
      </w:r>
    </w:p>
    <w:p w14:paraId="0411D830" w14:textId="3136ED14" w:rsidR="0055403C" w:rsidRPr="0055403C" w:rsidRDefault="0055403C" w:rsidP="0055403C">
      <w:pPr>
        <w:rPr>
          <w:lang w:val="nl-NL"/>
        </w:rPr>
      </w:pPr>
      <w:r w:rsidRPr="0055403C">
        <w:rPr>
          <w:lang w:val="nl-NL"/>
        </w:rPr>
        <w:t>In de kennislijn wordt de benodigde kennis aangeleerd die de studenten nodig hebben om op de langere termijn hun (toekomstige) beroep te kunnen uitoefenen. Kennis wordt</w:t>
      </w:r>
      <w:r w:rsidR="00447A8A">
        <w:rPr>
          <w:lang w:val="nl-NL"/>
        </w:rPr>
        <w:t xml:space="preserve"> </w:t>
      </w:r>
      <w:r w:rsidRPr="0055403C">
        <w:rPr>
          <w:lang w:val="nl-NL"/>
        </w:rPr>
        <w:t>cursorisch</w:t>
      </w:r>
      <w:r w:rsidR="00447A8A">
        <w:rPr>
          <w:lang w:val="nl-NL"/>
        </w:rPr>
        <w:t xml:space="preserve"> </w:t>
      </w:r>
      <w:r w:rsidRPr="0055403C">
        <w:rPr>
          <w:lang w:val="nl-NL"/>
        </w:rPr>
        <w:t>aangeboden</w:t>
      </w:r>
      <w:r w:rsidR="00447A8A">
        <w:rPr>
          <w:lang w:val="nl-NL"/>
        </w:rPr>
        <w:t xml:space="preserve"> </w:t>
      </w:r>
      <w:r w:rsidRPr="0055403C">
        <w:rPr>
          <w:lang w:val="nl-NL"/>
        </w:rPr>
        <w:t>met</w:t>
      </w:r>
      <w:r w:rsidR="00447A8A">
        <w:rPr>
          <w:lang w:val="nl-NL"/>
        </w:rPr>
        <w:t xml:space="preserve"> </w:t>
      </w:r>
      <w:r w:rsidRPr="0055403C">
        <w:rPr>
          <w:lang w:val="nl-NL"/>
        </w:rPr>
        <w:t>veel</w:t>
      </w:r>
      <w:r w:rsidR="00447A8A">
        <w:rPr>
          <w:lang w:val="nl-NL"/>
        </w:rPr>
        <w:t xml:space="preserve"> </w:t>
      </w:r>
      <w:r w:rsidRPr="0055403C">
        <w:rPr>
          <w:lang w:val="nl-NL"/>
        </w:rPr>
        <w:t>praktische</w:t>
      </w:r>
      <w:r w:rsidR="00447A8A">
        <w:rPr>
          <w:lang w:val="nl-NL"/>
        </w:rPr>
        <w:t xml:space="preserve"> </w:t>
      </w:r>
      <w:r w:rsidRPr="0055403C">
        <w:rPr>
          <w:lang w:val="nl-NL"/>
        </w:rPr>
        <w:t>oefeningen.</w:t>
      </w:r>
      <w:r w:rsidR="00447A8A">
        <w:rPr>
          <w:lang w:val="nl-NL"/>
        </w:rPr>
        <w:t xml:space="preserve"> </w:t>
      </w:r>
      <w:r w:rsidRPr="0055403C">
        <w:rPr>
          <w:lang w:val="nl-NL"/>
        </w:rPr>
        <w:t>Hierbij</w:t>
      </w:r>
      <w:r w:rsidR="00447A8A">
        <w:rPr>
          <w:lang w:val="nl-NL"/>
        </w:rPr>
        <w:t xml:space="preserve"> </w:t>
      </w:r>
      <w:r w:rsidRPr="0055403C">
        <w:rPr>
          <w:lang w:val="nl-NL"/>
        </w:rPr>
        <w:t>wordt</w:t>
      </w:r>
      <w:r w:rsidR="00447A8A">
        <w:rPr>
          <w:lang w:val="nl-NL"/>
        </w:rPr>
        <w:t xml:space="preserve"> </w:t>
      </w:r>
      <w:r w:rsidRPr="0055403C">
        <w:rPr>
          <w:lang w:val="nl-NL"/>
        </w:rPr>
        <w:t>zoveel</w:t>
      </w:r>
      <w:r w:rsidR="00447A8A">
        <w:rPr>
          <w:lang w:val="nl-NL"/>
        </w:rPr>
        <w:t xml:space="preserve"> </w:t>
      </w:r>
      <w:r w:rsidRPr="0055403C">
        <w:rPr>
          <w:lang w:val="nl-NL"/>
        </w:rPr>
        <w:t>mogelijk</w:t>
      </w:r>
      <w:r w:rsidR="00447A8A">
        <w:rPr>
          <w:lang w:val="nl-NL"/>
        </w:rPr>
        <w:t xml:space="preserve"> </w:t>
      </w:r>
      <w:r w:rsidRPr="0055403C">
        <w:rPr>
          <w:lang w:val="nl-NL"/>
        </w:rPr>
        <w:t>rekening</w:t>
      </w:r>
      <w:r w:rsidR="00447A8A">
        <w:rPr>
          <w:lang w:val="nl-NL"/>
        </w:rPr>
        <w:t xml:space="preserve"> </w:t>
      </w:r>
      <w:r w:rsidRPr="0055403C">
        <w:rPr>
          <w:lang w:val="nl-NL"/>
        </w:rPr>
        <w:t>gehouden met de context(en) van de parallel lopende praktijklijn. Er is ook veel aandacht voor het leren abstract denken en het leren boven de stof uit te stijgen (zogenaamde helikopterview).</w:t>
      </w:r>
    </w:p>
    <w:p w14:paraId="6C9F6476" w14:textId="65F0C2DB" w:rsidR="0055403C" w:rsidRPr="0055403C" w:rsidRDefault="0055403C" w:rsidP="0055403C">
      <w:pPr>
        <w:rPr>
          <w:lang w:val="nl-NL"/>
        </w:rPr>
      </w:pPr>
      <w:r w:rsidRPr="0055403C">
        <w:rPr>
          <w:lang w:val="nl-NL"/>
        </w:rPr>
        <w:t>Waar de praktijklijn zich richt op het integraal uitvoeren van de verschillende activiteiten over de verschillende architectuurlagen uit de HBO-matrix, is de inhoud van de kennislijn gebaseerd op de verschillende architectuurlagen zelf. Aan de architectuurlagen Software, Hardware</w:t>
      </w:r>
      <w:r w:rsidR="004D27FD">
        <w:rPr>
          <w:lang w:val="nl-NL"/>
        </w:rPr>
        <w:t xml:space="preserve"> I</w:t>
      </w:r>
      <w:r w:rsidR="009E73A6">
        <w:rPr>
          <w:lang w:val="nl-NL"/>
        </w:rPr>
        <w:t>nterfacing</w:t>
      </w:r>
      <w:r w:rsidRPr="0055403C">
        <w:rPr>
          <w:lang w:val="nl-NL"/>
        </w:rPr>
        <w:t xml:space="preserve"> en Infrastructuur is een zogenaamd kennisdomein gekoppeld. De inhoud (zowel kennis als vaardigheden) van deze kennisdomeinen is samengevat in tabel 3. </w:t>
      </w:r>
    </w:p>
    <w:p w14:paraId="124B9C31" w14:textId="4D3FDEB8" w:rsidR="0055403C" w:rsidRPr="0055403C" w:rsidRDefault="0055403C" w:rsidP="0055403C">
      <w:pPr>
        <w:rPr>
          <w:lang w:val="nl-NL"/>
        </w:rPr>
      </w:pPr>
      <w:r w:rsidRPr="0055403C">
        <w:rPr>
          <w:lang w:val="nl-NL"/>
        </w:rPr>
        <w:t xml:space="preserve">De architectuurlagen </w:t>
      </w:r>
      <w:r w:rsidR="00C43040">
        <w:rPr>
          <w:lang w:val="nl-NL"/>
        </w:rPr>
        <w:t>Organisatie</w:t>
      </w:r>
      <w:r w:rsidRPr="0055403C">
        <w:rPr>
          <w:lang w:val="nl-NL"/>
        </w:rPr>
        <w:t>processen en Gebruikers</w:t>
      </w:r>
      <w:r w:rsidR="009E73A6">
        <w:rPr>
          <w:lang w:val="nl-NL"/>
        </w:rPr>
        <w:t>interactie</w:t>
      </w:r>
      <w:r w:rsidRPr="0055403C">
        <w:rPr>
          <w:lang w:val="nl-NL"/>
        </w:rPr>
        <w:t xml:space="preserve"> zijn geen apart kennisdomein. De laag </w:t>
      </w:r>
      <w:r w:rsidR="00C43040">
        <w:rPr>
          <w:lang w:val="nl-NL"/>
        </w:rPr>
        <w:t>Organisatie</w:t>
      </w:r>
      <w:r w:rsidRPr="0055403C">
        <w:rPr>
          <w:lang w:val="nl-NL"/>
        </w:rPr>
        <w:t xml:space="preserve">processen maakt geen onderdeel uit van de opleiding, zie keuze in Hoofdstuk 2, terwijl we Gebruikersinteractie zien als een onderdeel dat zowel bij Software als Hardware wordt meegenomen. </w:t>
      </w:r>
    </w:p>
    <w:p w14:paraId="00BB7740" w14:textId="2869225C" w:rsidR="0055403C" w:rsidRPr="0055403C" w:rsidRDefault="0055403C" w:rsidP="0055403C">
      <w:pPr>
        <w:rPr>
          <w:lang w:val="nl-NL"/>
        </w:rPr>
      </w:pPr>
      <w:r w:rsidRPr="0055403C">
        <w:rPr>
          <w:lang w:val="nl-NL"/>
        </w:rPr>
        <w:t xml:space="preserve">Wel zijn als kennisdomein toegevoegd de Technical Engineering Skills, die de noodzakelijke voorkennis op wis- en natuurkunde gebied bevat voor de overige domeinen en het domein Studieloopbaancoaching, in de HBO-i matrix “persoonlijk leiderschap” genoemd. </w:t>
      </w:r>
    </w:p>
    <w:p w14:paraId="04883F67" w14:textId="64C3B384" w:rsidR="0055403C" w:rsidRPr="0055403C" w:rsidRDefault="0055403C" w:rsidP="0055403C">
      <w:pPr>
        <w:rPr>
          <w:lang w:val="nl-NL"/>
        </w:rPr>
      </w:pPr>
      <w:r w:rsidRPr="0055403C">
        <w:rPr>
          <w:lang w:val="nl-NL"/>
        </w:rPr>
        <w:t>De in de tabel 3 beschreven kennis en vaardigheden vormen zo de globale B</w:t>
      </w:r>
      <w:r w:rsidR="00640D66">
        <w:rPr>
          <w:lang w:val="nl-NL"/>
        </w:rPr>
        <w:t>o</w:t>
      </w:r>
      <w:r w:rsidRPr="0055403C">
        <w:rPr>
          <w:lang w:val="nl-NL"/>
        </w:rPr>
        <w:t>KS van de opleiding. Deze worden voor het grootste deel aangeboden in het eerste en tweede</w:t>
      </w:r>
      <w:r w:rsidR="00447A8A">
        <w:rPr>
          <w:lang w:val="nl-NL"/>
        </w:rPr>
        <w:t xml:space="preserve"> </w:t>
      </w:r>
      <w:r w:rsidRPr="0055403C">
        <w:rPr>
          <w:lang w:val="nl-NL"/>
        </w:rPr>
        <w:t>leerjaar.</w:t>
      </w:r>
      <w:r w:rsidR="00447A8A">
        <w:rPr>
          <w:lang w:val="nl-NL"/>
        </w:rPr>
        <w:t xml:space="preserve"> </w:t>
      </w:r>
      <w:r w:rsidRPr="0055403C">
        <w:rPr>
          <w:lang w:val="nl-NL"/>
        </w:rPr>
        <w:t>Hiermee</w:t>
      </w:r>
      <w:r w:rsidR="00447A8A">
        <w:rPr>
          <w:lang w:val="nl-NL"/>
        </w:rPr>
        <w:t xml:space="preserve"> </w:t>
      </w:r>
      <w:r w:rsidRPr="0055403C">
        <w:rPr>
          <w:lang w:val="nl-NL"/>
        </w:rPr>
        <w:t>krijgen</w:t>
      </w:r>
      <w:r w:rsidR="00447A8A">
        <w:rPr>
          <w:lang w:val="nl-NL"/>
        </w:rPr>
        <w:t xml:space="preserve"> </w:t>
      </w:r>
      <w:r w:rsidRPr="0055403C">
        <w:rPr>
          <w:lang w:val="nl-NL"/>
        </w:rPr>
        <w:t>de</w:t>
      </w:r>
      <w:r w:rsidR="00447A8A">
        <w:rPr>
          <w:lang w:val="nl-NL"/>
        </w:rPr>
        <w:t xml:space="preserve"> </w:t>
      </w:r>
      <w:r w:rsidRPr="0055403C">
        <w:rPr>
          <w:lang w:val="nl-NL"/>
        </w:rPr>
        <w:t>studenten</w:t>
      </w:r>
      <w:r w:rsidR="00447A8A">
        <w:rPr>
          <w:lang w:val="nl-NL"/>
        </w:rPr>
        <w:t xml:space="preserve"> </w:t>
      </w:r>
      <w:r w:rsidRPr="0055403C">
        <w:rPr>
          <w:lang w:val="nl-NL"/>
        </w:rPr>
        <w:t>een</w:t>
      </w:r>
      <w:r w:rsidR="00447A8A">
        <w:rPr>
          <w:lang w:val="nl-NL"/>
        </w:rPr>
        <w:t xml:space="preserve"> </w:t>
      </w:r>
      <w:r w:rsidRPr="0055403C">
        <w:rPr>
          <w:lang w:val="nl-NL"/>
        </w:rPr>
        <w:t>stevige</w:t>
      </w:r>
      <w:r w:rsidR="00447A8A">
        <w:rPr>
          <w:lang w:val="nl-NL"/>
        </w:rPr>
        <w:t xml:space="preserve"> </w:t>
      </w:r>
      <w:r w:rsidRPr="0055403C">
        <w:rPr>
          <w:lang w:val="nl-NL"/>
        </w:rPr>
        <w:t>kennisbasis</w:t>
      </w:r>
      <w:r w:rsidR="00447A8A">
        <w:rPr>
          <w:lang w:val="nl-NL"/>
        </w:rPr>
        <w:t xml:space="preserve"> </w:t>
      </w:r>
      <w:r w:rsidRPr="0055403C">
        <w:rPr>
          <w:lang w:val="nl-NL"/>
        </w:rPr>
        <w:t>voor</w:t>
      </w:r>
      <w:r w:rsidR="00447A8A">
        <w:rPr>
          <w:lang w:val="nl-NL"/>
        </w:rPr>
        <w:t xml:space="preserve"> </w:t>
      </w:r>
      <w:r w:rsidRPr="0055403C">
        <w:rPr>
          <w:lang w:val="nl-NL"/>
        </w:rPr>
        <w:t>de</w:t>
      </w:r>
      <w:r w:rsidR="00447A8A">
        <w:rPr>
          <w:lang w:val="nl-NL"/>
        </w:rPr>
        <w:t xml:space="preserve"> </w:t>
      </w:r>
      <w:r w:rsidRPr="0055403C">
        <w:rPr>
          <w:lang w:val="nl-NL"/>
        </w:rPr>
        <w:t xml:space="preserve">daaropvolgende jaren. </w:t>
      </w:r>
    </w:p>
    <w:p w14:paraId="45D451EC" w14:textId="15868C17" w:rsidR="0055403C" w:rsidRPr="0055403C" w:rsidRDefault="0055403C" w:rsidP="0055403C">
      <w:pPr>
        <w:rPr>
          <w:lang w:val="nl-NL"/>
        </w:rPr>
      </w:pPr>
      <w:r w:rsidRPr="0055403C">
        <w:rPr>
          <w:lang w:val="nl-NL"/>
        </w:rPr>
        <w:t>Om aan de ontwikkelingen in</w:t>
      </w:r>
      <w:r w:rsidR="00447A8A">
        <w:rPr>
          <w:lang w:val="nl-NL"/>
        </w:rPr>
        <w:t xml:space="preserve"> </w:t>
      </w:r>
      <w:r w:rsidRPr="0055403C">
        <w:rPr>
          <w:lang w:val="nl-NL"/>
        </w:rPr>
        <w:t>de</w:t>
      </w:r>
      <w:r w:rsidR="00447A8A">
        <w:rPr>
          <w:lang w:val="nl-NL"/>
        </w:rPr>
        <w:t xml:space="preserve"> </w:t>
      </w:r>
      <w:r w:rsidRPr="0055403C">
        <w:rPr>
          <w:lang w:val="nl-NL"/>
        </w:rPr>
        <w:t>markt</w:t>
      </w:r>
      <w:r w:rsidR="00447A8A">
        <w:rPr>
          <w:lang w:val="nl-NL"/>
        </w:rPr>
        <w:t xml:space="preserve"> </w:t>
      </w:r>
      <w:r w:rsidRPr="0055403C">
        <w:rPr>
          <w:lang w:val="nl-NL"/>
        </w:rPr>
        <w:t>tegemoet</w:t>
      </w:r>
      <w:r w:rsidR="00447A8A">
        <w:rPr>
          <w:lang w:val="nl-NL"/>
        </w:rPr>
        <w:t xml:space="preserve"> </w:t>
      </w:r>
      <w:r w:rsidRPr="0055403C">
        <w:rPr>
          <w:lang w:val="nl-NL"/>
        </w:rPr>
        <w:t>te</w:t>
      </w:r>
      <w:r w:rsidR="00447A8A">
        <w:rPr>
          <w:lang w:val="nl-NL"/>
        </w:rPr>
        <w:t xml:space="preserve"> </w:t>
      </w:r>
      <w:r w:rsidRPr="0055403C">
        <w:rPr>
          <w:lang w:val="nl-NL"/>
        </w:rPr>
        <w:t>komen</w:t>
      </w:r>
      <w:r w:rsidR="00447A8A">
        <w:rPr>
          <w:lang w:val="nl-NL"/>
        </w:rPr>
        <w:t xml:space="preserve"> </w:t>
      </w:r>
      <w:r w:rsidRPr="0055403C">
        <w:rPr>
          <w:lang w:val="nl-NL"/>
        </w:rPr>
        <w:t>worden</w:t>
      </w:r>
      <w:r w:rsidR="00447A8A">
        <w:rPr>
          <w:lang w:val="nl-NL"/>
        </w:rPr>
        <w:t xml:space="preserve"> </w:t>
      </w:r>
      <w:r w:rsidRPr="0055403C">
        <w:rPr>
          <w:lang w:val="nl-NL"/>
        </w:rPr>
        <w:t>studenten</w:t>
      </w:r>
      <w:r w:rsidR="00447A8A">
        <w:rPr>
          <w:lang w:val="nl-NL"/>
        </w:rPr>
        <w:t xml:space="preserve"> </w:t>
      </w:r>
      <w:r w:rsidRPr="0055403C">
        <w:rPr>
          <w:lang w:val="nl-NL"/>
        </w:rPr>
        <w:t>in</w:t>
      </w:r>
      <w:r w:rsidR="00447A8A">
        <w:rPr>
          <w:lang w:val="nl-NL"/>
        </w:rPr>
        <w:t xml:space="preserve"> </w:t>
      </w:r>
      <w:r w:rsidRPr="0055403C">
        <w:rPr>
          <w:lang w:val="nl-NL"/>
        </w:rPr>
        <w:t>aanraking</w:t>
      </w:r>
      <w:r w:rsidR="00447A8A">
        <w:rPr>
          <w:lang w:val="nl-NL"/>
        </w:rPr>
        <w:t xml:space="preserve"> </w:t>
      </w:r>
      <w:r w:rsidRPr="0055403C">
        <w:rPr>
          <w:lang w:val="nl-NL"/>
        </w:rPr>
        <w:t>gebracht</w:t>
      </w:r>
      <w:r w:rsidR="00447A8A">
        <w:rPr>
          <w:lang w:val="nl-NL"/>
        </w:rPr>
        <w:t xml:space="preserve"> </w:t>
      </w:r>
      <w:r w:rsidRPr="0055403C">
        <w:rPr>
          <w:lang w:val="nl-NL"/>
        </w:rPr>
        <w:t>met technieken in verdiepende vakken</w:t>
      </w:r>
      <w:r w:rsidR="00F57C3D">
        <w:rPr>
          <w:lang w:val="nl-NL"/>
        </w:rPr>
        <w:t>, TINLabs genoemd, met onderwerpen</w:t>
      </w:r>
      <w:r w:rsidRPr="0055403C">
        <w:rPr>
          <w:lang w:val="nl-NL"/>
        </w:rPr>
        <w:t xml:space="preserve"> als </w:t>
      </w:r>
      <w:r w:rsidRPr="0055403C">
        <w:rPr>
          <w:i/>
          <w:lang w:val="nl-NL"/>
        </w:rPr>
        <w:t>Embedded</w:t>
      </w:r>
      <w:r w:rsidR="00447A8A">
        <w:rPr>
          <w:i/>
          <w:lang w:val="nl-NL"/>
        </w:rPr>
        <w:t xml:space="preserve"> </w:t>
      </w:r>
      <w:r w:rsidRPr="0055403C">
        <w:rPr>
          <w:i/>
          <w:lang w:val="nl-NL"/>
        </w:rPr>
        <w:t>Systems,</w:t>
      </w:r>
      <w:r w:rsidR="00447A8A">
        <w:rPr>
          <w:i/>
          <w:lang w:val="nl-NL"/>
        </w:rPr>
        <w:t xml:space="preserve"> </w:t>
      </w:r>
      <w:r w:rsidR="00384B13">
        <w:rPr>
          <w:i/>
          <w:lang w:val="nl-NL"/>
        </w:rPr>
        <w:t>Advanced Algorithms, Automated Systems</w:t>
      </w:r>
      <w:r w:rsidRPr="0055403C">
        <w:rPr>
          <w:i/>
          <w:lang w:val="nl-NL"/>
        </w:rPr>
        <w:t xml:space="preserve"> en </w:t>
      </w:r>
      <w:r w:rsidR="00661335">
        <w:rPr>
          <w:i/>
          <w:lang w:val="nl-NL"/>
        </w:rPr>
        <w:t>Machine Learning</w:t>
      </w:r>
      <w:r w:rsidRPr="0055403C">
        <w:rPr>
          <w:lang w:val="nl-NL"/>
        </w:rPr>
        <w:t>. Studenten worden vooral ook uitgedaagd en getraind om zich zelfstandig te verdiepen in nieuwe technieken. Tevens is de opleiding erop gericht om niet alleen actuele technieken</w:t>
      </w:r>
      <w:r w:rsidR="006D6930">
        <w:rPr>
          <w:lang w:val="nl-NL"/>
        </w:rPr>
        <w:t xml:space="preserve"> </w:t>
      </w:r>
      <w:r w:rsidRPr="0055403C">
        <w:rPr>
          <w:lang w:val="nl-NL"/>
        </w:rPr>
        <w:t xml:space="preserve">te onderwijzen, maar vooral ook de onderliggende concepten en denkwijzen, die een blijvende relevantie hebben. Dit vindt met name plaats bij </w:t>
      </w:r>
      <w:r w:rsidR="00AB4196">
        <w:rPr>
          <w:i/>
          <w:iCs/>
          <w:lang w:val="nl-NL"/>
        </w:rPr>
        <w:t>Technical Engineering</w:t>
      </w:r>
      <w:r w:rsidR="003A4CEB">
        <w:rPr>
          <w:i/>
          <w:iCs/>
          <w:lang w:val="nl-NL"/>
        </w:rPr>
        <w:t xml:space="preserve"> Skills</w:t>
      </w:r>
      <w:r w:rsidRPr="0055403C">
        <w:rPr>
          <w:lang w:val="nl-NL"/>
        </w:rPr>
        <w:t xml:space="preserve">, bij </w:t>
      </w:r>
      <w:r w:rsidR="003A4CEB">
        <w:rPr>
          <w:lang w:val="nl-NL"/>
        </w:rPr>
        <w:t xml:space="preserve">de </w:t>
      </w:r>
      <w:r w:rsidRPr="0055403C">
        <w:rPr>
          <w:lang w:val="nl-NL"/>
        </w:rPr>
        <w:t>programme</w:t>
      </w:r>
      <w:r w:rsidR="003A4CEB">
        <w:rPr>
          <w:lang w:val="nl-NL"/>
        </w:rPr>
        <w:t>ervakken</w:t>
      </w:r>
      <w:r w:rsidRPr="0055403C">
        <w:rPr>
          <w:lang w:val="nl-NL"/>
        </w:rPr>
        <w:t xml:space="preserve"> en bij vakken als </w:t>
      </w:r>
      <w:r w:rsidRPr="0055403C">
        <w:rPr>
          <w:i/>
          <w:lang w:val="nl-NL"/>
        </w:rPr>
        <w:t>Computersystemen</w:t>
      </w:r>
      <w:r w:rsidR="00B438C5">
        <w:rPr>
          <w:i/>
          <w:lang w:val="nl-NL"/>
        </w:rPr>
        <w:t xml:space="preserve"> &amp; Logica</w:t>
      </w:r>
      <w:r w:rsidRPr="0055403C">
        <w:rPr>
          <w:lang w:val="nl-NL"/>
        </w:rPr>
        <w:t xml:space="preserve">, </w:t>
      </w:r>
      <w:r w:rsidRPr="0055403C">
        <w:rPr>
          <w:i/>
          <w:lang w:val="nl-NL"/>
        </w:rPr>
        <w:t>Besturingssystemen</w:t>
      </w:r>
      <w:r w:rsidRPr="0055403C">
        <w:rPr>
          <w:lang w:val="nl-NL"/>
        </w:rPr>
        <w:t xml:space="preserve">, </w:t>
      </w:r>
      <w:r w:rsidRPr="0055403C">
        <w:rPr>
          <w:i/>
          <w:lang w:val="nl-NL"/>
        </w:rPr>
        <w:t>Databases</w:t>
      </w:r>
      <w:r w:rsidRPr="0055403C">
        <w:rPr>
          <w:lang w:val="nl-NL"/>
        </w:rPr>
        <w:t xml:space="preserve">, </w:t>
      </w:r>
      <w:r w:rsidRPr="0055403C">
        <w:rPr>
          <w:i/>
          <w:lang w:val="nl-NL"/>
        </w:rPr>
        <w:t xml:space="preserve">Netwerken </w:t>
      </w:r>
      <w:r w:rsidRPr="0055403C">
        <w:rPr>
          <w:lang w:val="nl-NL"/>
        </w:rPr>
        <w:t xml:space="preserve">en </w:t>
      </w:r>
      <w:r w:rsidRPr="0055403C">
        <w:rPr>
          <w:i/>
          <w:lang w:val="nl-NL"/>
        </w:rPr>
        <w:t>Security</w:t>
      </w:r>
      <w:r w:rsidRPr="0055403C">
        <w:rPr>
          <w:lang w:val="nl-NL"/>
        </w:rPr>
        <w:t>.</w:t>
      </w:r>
    </w:p>
    <w:p w14:paraId="7D57A133" w14:textId="57C91A32" w:rsidR="0055403C" w:rsidRDefault="0055403C" w:rsidP="0055403C">
      <w:pPr>
        <w:rPr>
          <w:lang w:val="nl-NL"/>
        </w:rPr>
      </w:pPr>
      <w:r w:rsidRPr="0055403C">
        <w:rPr>
          <w:lang w:val="nl-NL"/>
        </w:rPr>
        <w:t>Om de samenhang tussen de theorie en de praktijk te bevorderen, kennen de cursussen</w:t>
      </w:r>
      <w:r w:rsidR="00590A5F">
        <w:rPr>
          <w:lang w:val="nl-NL"/>
        </w:rPr>
        <w:t xml:space="preserve"> in de kennislijn</w:t>
      </w:r>
      <w:r w:rsidR="00447A8A">
        <w:rPr>
          <w:lang w:val="nl-NL"/>
        </w:rPr>
        <w:t xml:space="preserve"> </w:t>
      </w:r>
      <w:r w:rsidRPr="0055403C">
        <w:rPr>
          <w:lang w:val="nl-NL"/>
        </w:rPr>
        <w:t>een</w:t>
      </w:r>
      <w:r w:rsidR="00447A8A">
        <w:rPr>
          <w:lang w:val="nl-NL"/>
        </w:rPr>
        <w:t xml:space="preserve"> </w:t>
      </w:r>
      <w:r w:rsidRPr="0055403C">
        <w:rPr>
          <w:lang w:val="nl-NL"/>
        </w:rPr>
        <w:t>geïntegreerde mix van</w:t>
      </w:r>
      <w:r w:rsidR="00447A8A">
        <w:rPr>
          <w:lang w:val="nl-NL"/>
        </w:rPr>
        <w:t xml:space="preserve"> </w:t>
      </w:r>
      <w:r w:rsidRPr="0055403C">
        <w:rPr>
          <w:lang w:val="nl-NL"/>
        </w:rPr>
        <w:t>theorie</w:t>
      </w:r>
      <w:r w:rsidR="00447A8A">
        <w:rPr>
          <w:lang w:val="nl-NL"/>
        </w:rPr>
        <w:t xml:space="preserve"> </w:t>
      </w:r>
      <w:r w:rsidRPr="0055403C">
        <w:rPr>
          <w:lang w:val="nl-NL"/>
        </w:rPr>
        <w:t>en</w:t>
      </w:r>
      <w:r w:rsidR="00447A8A">
        <w:rPr>
          <w:lang w:val="nl-NL"/>
        </w:rPr>
        <w:t xml:space="preserve"> </w:t>
      </w:r>
      <w:r w:rsidRPr="0055403C">
        <w:rPr>
          <w:lang w:val="nl-NL"/>
        </w:rPr>
        <w:t>toepassing.</w:t>
      </w:r>
      <w:r w:rsidR="00447A8A">
        <w:rPr>
          <w:lang w:val="nl-NL"/>
        </w:rPr>
        <w:t xml:space="preserve"> </w:t>
      </w:r>
      <w:r w:rsidRPr="0055403C">
        <w:rPr>
          <w:lang w:val="nl-NL"/>
        </w:rPr>
        <w:t>Hiermee</w:t>
      </w:r>
      <w:r w:rsidR="00447A8A">
        <w:rPr>
          <w:lang w:val="nl-NL"/>
        </w:rPr>
        <w:t xml:space="preserve"> </w:t>
      </w:r>
      <w:r w:rsidRPr="0055403C">
        <w:rPr>
          <w:lang w:val="nl-NL"/>
        </w:rPr>
        <w:t>passen</w:t>
      </w:r>
      <w:r w:rsidR="00447A8A">
        <w:rPr>
          <w:lang w:val="nl-NL"/>
        </w:rPr>
        <w:t xml:space="preserve"> </w:t>
      </w:r>
      <w:r w:rsidRPr="0055403C">
        <w:rPr>
          <w:lang w:val="nl-NL"/>
        </w:rPr>
        <w:t>studenten</w:t>
      </w:r>
      <w:r w:rsidR="00447A8A">
        <w:rPr>
          <w:lang w:val="nl-NL"/>
        </w:rPr>
        <w:t xml:space="preserve"> </w:t>
      </w:r>
      <w:r w:rsidRPr="0055403C">
        <w:rPr>
          <w:lang w:val="nl-NL"/>
        </w:rPr>
        <w:t>de</w:t>
      </w:r>
      <w:r w:rsidR="00447A8A">
        <w:rPr>
          <w:lang w:val="nl-NL"/>
        </w:rPr>
        <w:t xml:space="preserve"> </w:t>
      </w:r>
      <w:r w:rsidRPr="0055403C">
        <w:rPr>
          <w:lang w:val="nl-NL"/>
        </w:rPr>
        <w:t>kennis</w:t>
      </w:r>
      <w:r w:rsidR="00447A8A">
        <w:rPr>
          <w:lang w:val="nl-NL"/>
        </w:rPr>
        <w:t xml:space="preserve"> </w:t>
      </w:r>
      <w:r w:rsidRPr="0055403C">
        <w:rPr>
          <w:lang w:val="nl-NL"/>
        </w:rPr>
        <w:t>direct</w:t>
      </w:r>
      <w:r w:rsidR="00447A8A">
        <w:rPr>
          <w:lang w:val="nl-NL"/>
        </w:rPr>
        <w:t xml:space="preserve"> </w:t>
      </w:r>
      <w:r w:rsidRPr="0055403C">
        <w:rPr>
          <w:lang w:val="nl-NL"/>
        </w:rPr>
        <w:t>toe</w:t>
      </w:r>
      <w:r w:rsidR="00447A8A">
        <w:rPr>
          <w:lang w:val="nl-NL"/>
        </w:rPr>
        <w:t xml:space="preserve"> </w:t>
      </w:r>
      <w:r w:rsidRPr="0055403C">
        <w:rPr>
          <w:lang w:val="nl-NL"/>
        </w:rPr>
        <w:t>in</w:t>
      </w:r>
      <w:r w:rsidR="00447A8A">
        <w:rPr>
          <w:lang w:val="nl-NL"/>
        </w:rPr>
        <w:t xml:space="preserve"> </w:t>
      </w:r>
      <w:r w:rsidRPr="0055403C">
        <w:rPr>
          <w:lang w:val="nl-NL"/>
        </w:rPr>
        <w:t>praktische oefeningen,</w:t>
      </w:r>
      <w:r w:rsidR="00447A8A">
        <w:rPr>
          <w:lang w:val="nl-NL"/>
        </w:rPr>
        <w:t xml:space="preserve"> </w:t>
      </w:r>
      <w:r w:rsidRPr="0055403C">
        <w:rPr>
          <w:lang w:val="nl-NL"/>
        </w:rPr>
        <w:t>die</w:t>
      </w:r>
      <w:r w:rsidR="00447A8A">
        <w:rPr>
          <w:lang w:val="nl-NL"/>
        </w:rPr>
        <w:t xml:space="preserve"> </w:t>
      </w:r>
      <w:r w:rsidRPr="0055403C">
        <w:rPr>
          <w:lang w:val="nl-NL"/>
        </w:rPr>
        <w:t>waar</w:t>
      </w:r>
      <w:r w:rsidR="00447A8A">
        <w:rPr>
          <w:lang w:val="nl-NL"/>
        </w:rPr>
        <w:t xml:space="preserve"> </w:t>
      </w:r>
      <w:r w:rsidRPr="0055403C">
        <w:rPr>
          <w:lang w:val="nl-NL"/>
        </w:rPr>
        <w:t>mogelijk</w:t>
      </w:r>
      <w:r w:rsidR="00447A8A">
        <w:rPr>
          <w:lang w:val="nl-NL"/>
        </w:rPr>
        <w:t xml:space="preserve"> </w:t>
      </w:r>
      <w:r w:rsidRPr="0055403C">
        <w:rPr>
          <w:lang w:val="nl-NL"/>
        </w:rPr>
        <w:t>ook</w:t>
      </w:r>
      <w:r w:rsidR="00447A8A">
        <w:rPr>
          <w:lang w:val="nl-NL"/>
        </w:rPr>
        <w:t xml:space="preserve"> </w:t>
      </w:r>
      <w:r w:rsidRPr="0055403C">
        <w:rPr>
          <w:lang w:val="nl-NL"/>
        </w:rPr>
        <w:t>gekoppeld</w:t>
      </w:r>
      <w:r w:rsidR="00447A8A">
        <w:rPr>
          <w:lang w:val="nl-NL"/>
        </w:rPr>
        <w:t xml:space="preserve"> </w:t>
      </w:r>
      <w:r w:rsidRPr="0055403C">
        <w:rPr>
          <w:lang w:val="nl-NL"/>
        </w:rPr>
        <w:t>zijn</w:t>
      </w:r>
      <w:r w:rsidR="00447A8A">
        <w:rPr>
          <w:lang w:val="nl-NL"/>
        </w:rPr>
        <w:t xml:space="preserve"> </w:t>
      </w:r>
      <w:r w:rsidRPr="0055403C">
        <w:rPr>
          <w:lang w:val="nl-NL"/>
        </w:rPr>
        <w:t>aan</w:t>
      </w:r>
      <w:r w:rsidR="00447A8A">
        <w:rPr>
          <w:lang w:val="nl-NL"/>
        </w:rPr>
        <w:t xml:space="preserve"> </w:t>
      </w:r>
      <w:r w:rsidRPr="0055403C">
        <w:rPr>
          <w:lang w:val="nl-NL"/>
        </w:rPr>
        <w:t>de</w:t>
      </w:r>
      <w:r w:rsidR="00447A8A">
        <w:rPr>
          <w:lang w:val="nl-NL"/>
        </w:rPr>
        <w:t xml:space="preserve"> </w:t>
      </w:r>
      <w:r w:rsidRPr="0055403C">
        <w:rPr>
          <w:lang w:val="nl-NL"/>
        </w:rPr>
        <w:t>context</w:t>
      </w:r>
      <w:r w:rsidR="00447A8A">
        <w:rPr>
          <w:lang w:val="nl-NL"/>
        </w:rPr>
        <w:t xml:space="preserve"> </w:t>
      </w:r>
      <w:r w:rsidRPr="0055403C">
        <w:rPr>
          <w:lang w:val="nl-NL"/>
        </w:rPr>
        <w:t>van</w:t>
      </w:r>
      <w:r w:rsidR="00447A8A">
        <w:rPr>
          <w:lang w:val="nl-NL"/>
        </w:rPr>
        <w:t xml:space="preserve"> </w:t>
      </w:r>
      <w:r w:rsidRPr="0055403C">
        <w:rPr>
          <w:lang w:val="nl-NL"/>
        </w:rPr>
        <w:t>een</w:t>
      </w:r>
      <w:r w:rsidR="00447A8A">
        <w:rPr>
          <w:lang w:val="nl-NL"/>
        </w:rPr>
        <w:t xml:space="preserve"> </w:t>
      </w:r>
      <w:r w:rsidRPr="0055403C">
        <w:rPr>
          <w:lang w:val="nl-NL"/>
        </w:rPr>
        <w:t>parallel</w:t>
      </w:r>
      <w:r w:rsidR="00447A8A">
        <w:rPr>
          <w:lang w:val="nl-NL"/>
        </w:rPr>
        <w:t xml:space="preserve"> </w:t>
      </w:r>
      <w:r w:rsidRPr="0055403C">
        <w:rPr>
          <w:lang w:val="nl-NL"/>
        </w:rPr>
        <w:t>lopend</w:t>
      </w:r>
      <w:r w:rsidR="00447A8A">
        <w:rPr>
          <w:lang w:val="nl-NL"/>
        </w:rPr>
        <w:t xml:space="preserve"> </w:t>
      </w:r>
      <w:r w:rsidRPr="0055403C">
        <w:rPr>
          <w:lang w:val="nl-NL"/>
        </w:rPr>
        <w:t>project.</w:t>
      </w:r>
      <w:r w:rsidR="00447A8A">
        <w:rPr>
          <w:lang w:val="nl-NL"/>
        </w:rPr>
        <w:t xml:space="preserve"> </w:t>
      </w:r>
      <w:r w:rsidRPr="0055403C">
        <w:rPr>
          <w:lang w:val="nl-NL"/>
        </w:rPr>
        <w:t>De</w:t>
      </w:r>
      <w:r w:rsidR="00447A8A">
        <w:rPr>
          <w:lang w:val="nl-NL"/>
        </w:rPr>
        <w:t xml:space="preserve"> </w:t>
      </w:r>
      <w:r w:rsidRPr="0055403C">
        <w:rPr>
          <w:lang w:val="nl-NL"/>
        </w:rPr>
        <w:t>nadruk</w:t>
      </w:r>
      <w:r w:rsidR="00447A8A">
        <w:rPr>
          <w:lang w:val="nl-NL"/>
        </w:rPr>
        <w:t xml:space="preserve"> </w:t>
      </w:r>
      <w:r w:rsidR="002B71A2">
        <w:rPr>
          <w:lang w:val="nl-NL"/>
        </w:rPr>
        <w:t>in</w:t>
      </w:r>
      <w:r w:rsidR="00447A8A">
        <w:rPr>
          <w:lang w:val="nl-NL"/>
        </w:rPr>
        <w:t xml:space="preserve"> </w:t>
      </w:r>
      <w:r w:rsidRPr="0055403C">
        <w:rPr>
          <w:lang w:val="nl-NL"/>
        </w:rPr>
        <w:t xml:space="preserve">de eerste twee studiejaren </w:t>
      </w:r>
      <w:r w:rsidR="002B71A2">
        <w:rPr>
          <w:lang w:val="nl-NL"/>
        </w:rPr>
        <w:t xml:space="preserve">ligt op </w:t>
      </w:r>
      <w:r w:rsidRPr="0055403C">
        <w:rPr>
          <w:lang w:val="nl-NL"/>
        </w:rPr>
        <w:t xml:space="preserve">het </w:t>
      </w:r>
      <w:r w:rsidR="008D242C">
        <w:rPr>
          <w:lang w:val="nl-NL"/>
        </w:rPr>
        <w:t>aanbrengen</w:t>
      </w:r>
      <w:r w:rsidRPr="0055403C">
        <w:rPr>
          <w:lang w:val="nl-NL"/>
        </w:rPr>
        <w:t xml:space="preserve"> van een stevige basis aan</w:t>
      </w:r>
      <w:r w:rsidR="00447A8A">
        <w:rPr>
          <w:lang w:val="nl-NL"/>
        </w:rPr>
        <w:t xml:space="preserve"> </w:t>
      </w:r>
      <w:r w:rsidRPr="0055403C">
        <w:rPr>
          <w:lang w:val="nl-NL"/>
        </w:rPr>
        <w:t>kennis</w:t>
      </w:r>
      <w:r w:rsidR="00447A8A">
        <w:rPr>
          <w:lang w:val="nl-NL"/>
        </w:rPr>
        <w:t xml:space="preserve"> </w:t>
      </w:r>
      <w:r w:rsidRPr="0055403C">
        <w:rPr>
          <w:lang w:val="nl-NL"/>
        </w:rPr>
        <w:t>en</w:t>
      </w:r>
      <w:r w:rsidR="00447A8A">
        <w:rPr>
          <w:lang w:val="nl-NL"/>
        </w:rPr>
        <w:t xml:space="preserve"> </w:t>
      </w:r>
      <w:r w:rsidRPr="0055403C">
        <w:rPr>
          <w:lang w:val="nl-NL"/>
        </w:rPr>
        <w:t>vaardigheden</w:t>
      </w:r>
      <w:r w:rsidR="00447A8A">
        <w:rPr>
          <w:lang w:val="nl-NL"/>
        </w:rPr>
        <w:t xml:space="preserve"> </w:t>
      </w:r>
      <w:r w:rsidRPr="0055403C">
        <w:rPr>
          <w:lang w:val="nl-NL"/>
        </w:rPr>
        <w:t>op</w:t>
      </w:r>
      <w:r w:rsidR="00447A8A">
        <w:rPr>
          <w:lang w:val="nl-NL"/>
        </w:rPr>
        <w:t xml:space="preserve"> </w:t>
      </w:r>
      <w:r w:rsidRPr="0055403C">
        <w:rPr>
          <w:lang w:val="nl-NL"/>
        </w:rPr>
        <w:t>het</w:t>
      </w:r>
      <w:r w:rsidR="00447A8A">
        <w:rPr>
          <w:lang w:val="nl-NL"/>
        </w:rPr>
        <w:t xml:space="preserve"> </w:t>
      </w:r>
      <w:r w:rsidRPr="0055403C">
        <w:rPr>
          <w:lang w:val="nl-NL"/>
        </w:rPr>
        <w:t>gebied</w:t>
      </w:r>
      <w:r w:rsidR="00447A8A">
        <w:rPr>
          <w:lang w:val="nl-NL"/>
        </w:rPr>
        <w:t xml:space="preserve"> </w:t>
      </w:r>
      <w:r w:rsidRPr="0055403C">
        <w:rPr>
          <w:lang w:val="nl-NL"/>
        </w:rPr>
        <w:t>van</w:t>
      </w:r>
      <w:r w:rsidR="00447A8A">
        <w:rPr>
          <w:lang w:val="nl-NL"/>
        </w:rPr>
        <w:t xml:space="preserve"> </w:t>
      </w:r>
      <w:r w:rsidRPr="0055403C">
        <w:rPr>
          <w:lang w:val="nl-NL"/>
        </w:rPr>
        <w:t>Software, Hardware, Netwerken, Security en Wiskunde. Dit gebeurt door middel van verkenning en verdieping. Studenten doen hierin onder andere kennis en vaardigheden op over hardwarecomponenten van systemen, het ontwerpen (en coderen) van computerprogramma’s, het ontwerpen van computernetwerken en kennis over de veiligheid van systemen. Docenten maken in de cursussen</w:t>
      </w:r>
      <w:r w:rsidR="00472B5B">
        <w:rPr>
          <w:lang w:val="nl-NL"/>
        </w:rPr>
        <w:t xml:space="preserve"> in de kennislijn</w:t>
      </w:r>
      <w:r w:rsidRPr="0055403C">
        <w:rPr>
          <w:lang w:val="nl-NL"/>
        </w:rPr>
        <w:t xml:space="preserve"> gebruik</w:t>
      </w:r>
      <w:r w:rsidR="00447A8A">
        <w:rPr>
          <w:lang w:val="nl-NL"/>
        </w:rPr>
        <w:t xml:space="preserve"> </w:t>
      </w:r>
      <w:r w:rsidRPr="0055403C">
        <w:rPr>
          <w:lang w:val="nl-NL"/>
        </w:rPr>
        <w:t>van</w:t>
      </w:r>
      <w:r w:rsidR="00447A8A">
        <w:rPr>
          <w:lang w:val="nl-NL"/>
        </w:rPr>
        <w:t xml:space="preserve"> </w:t>
      </w:r>
      <w:r w:rsidRPr="0055403C">
        <w:rPr>
          <w:lang w:val="nl-NL"/>
        </w:rPr>
        <w:t>een</w:t>
      </w:r>
      <w:r w:rsidR="00447A8A">
        <w:rPr>
          <w:lang w:val="nl-NL"/>
        </w:rPr>
        <w:t xml:space="preserve"> </w:t>
      </w:r>
      <w:r w:rsidRPr="0055403C">
        <w:rPr>
          <w:lang w:val="nl-NL"/>
        </w:rPr>
        <w:t>mix</w:t>
      </w:r>
      <w:r w:rsidR="00447A8A">
        <w:rPr>
          <w:lang w:val="nl-NL"/>
        </w:rPr>
        <w:t xml:space="preserve"> </w:t>
      </w:r>
      <w:r w:rsidRPr="0055403C">
        <w:rPr>
          <w:lang w:val="nl-NL"/>
        </w:rPr>
        <w:t>aan</w:t>
      </w:r>
      <w:r w:rsidR="00447A8A">
        <w:rPr>
          <w:lang w:val="nl-NL"/>
        </w:rPr>
        <w:t xml:space="preserve"> </w:t>
      </w:r>
      <w:r w:rsidRPr="0055403C">
        <w:rPr>
          <w:lang w:val="nl-NL"/>
        </w:rPr>
        <w:t>werkvormen, waaronder hoor- en werkcolleges en diverse practica.</w:t>
      </w:r>
    </w:p>
    <w:p w14:paraId="364FBA61" w14:textId="77777777" w:rsidR="003A6A6F" w:rsidRDefault="003A6A6F" w:rsidP="003A6A6F">
      <w:pPr>
        <w:rPr>
          <w:b/>
          <w:bCs/>
          <w:i/>
          <w:iCs/>
          <w:lang w:val="nl-NL"/>
        </w:rPr>
      </w:pPr>
      <w:r w:rsidRPr="0055403C">
        <w:rPr>
          <w:lang w:val="nl-NL"/>
        </w:rPr>
        <w:t>Het tijdspad van de kennisdomeinen en de uitwerking daarvan in het curriculum is grafisch weergegeven in zogenaamde curriculumtabellen die ieder jaar worden vastgesteld (zie ook bijlage 2 voor de meest recente tabellen).</w:t>
      </w:r>
    </w:p>
    <w:p w14:paraId="2BADF59A" w14:textId="77777777" w:rsidR="003A6A6F" w:rsidRPr="0055403C" w:rsidRDefault="003A6A6F" w:rsidP="003A6A6F">
      <w:pPr>
        <w:rPr>
          <w:b/>
          <w:bCs/>
          <w:i/>
          <w:iCs/>
          <w:lang w:val="nl-NL"/>
        </w:rPr>
      </w:pPr>
      <w:r w:rsidRPr="0055403C">
        <w:rPr>
          <w:b/>
          <w:bCs/>
          <w:i/>
          <w:iCs/>
          <w:lang w:val="nl-NL"/>
        </w:rPr>
        <w:t>Studentgestuurde leerlijn</w:t>
      </w:r>
    </w:p>
    <w:p w14:paraId="4BB3F108" w14:textId="77777777" w:rsidR="003A6A6F" w:rsidRPr="0055403C" w:rsidRDefault="003A6A6F" w:rsidP="003A6A6F">
      <w:pPr>
        <w:rPr>
          <w:lang w:val="nl-NL"/>
        </w:rPr>
      </w:pPr>
      <w:r w:rsidRPr="3C34CCBB">
        <w:rPr>
          <w:lang w:val="nl-NL"/>
        </w:rPr>
        <w:t>De studentgestuurde onderdelen staan in het teken van professionele/persoonlijke ontwikkeling, binding, studievoortgang en persoonlijke profilering. Het is de plek waar studenten stilstaan bij hun eigen ontwikkeling, in relatie tot het verweven van de vijf activiteiten en de algemene beroepsvaardigheden. Studenten kunnen een aantal programmaonderdelen zelf inkleuren, zoals (hogeschoolbrede) keuzecursussen en de minor. Ook studieloopbaancoaching (SLC), voorbereiding op de stage en het afstuderen en andere vormen van begeleiding behoren tot deze leerlijn. Studenten die dat willen, kunnen op buiten het reguliere curriculum een Honoursprogramma (HP) volgen</w:t>
      </w:r>
      <w:r>
        <w:rPr>
          <w:lang w:val="nl-NL"/>
        </w:rPr>
        <w:t>.</w:t>
      </w:r>
    </w:p>
    <w:p w14:paraId="5923325B" w14:textId="77777777" w:rsidR="003A6A6F" w:rsidRPr="0055403C" w:rsidRDefault="003A6A6F" w:rsidP="0055403C">
      <w:pPr>
        <w:rPr>
          <w:lang w:val="nl-NL"/>
        </w:rPr>
      </w:pPr>
    </w:p>
    <w:p w14:paraId="03F922C5" w14:textId="706B073C" w:rsidR="0055403C" w:rsidRPr="0055403C" w:rsidRDefault="006D6930" w:rsidP="0055403C">
      <w:pPr>
        <w:rPr>
          <w:lang w:val="nl-NL"/>
        </w:rPr>
      </w:pPr>
      <w:r>
        <w:rPr>
          <w:lang w:val="nl-NL"/>
        </w:rPr>
        <w:br w:type="page"/>
      </w:r>
    </w:p>
    <w:p w14:paraId="3A71AE4A" w14:textId="77777777" w:rsidR="0055403C" w:rsidRPr="0055403C" w:rsidRDefault="0055403C" w:rsidP="0055403C">
      <w:pPr>
        <w:rPr>
          <w:i/>
          <w:lang w:val="nl-NL"/>
        </w:rPr>
      </w:pPr>
      <w:r w:rsidRPr="0055403C">
        <w:rPr>
          <w:i/>
          <w:lang w:val="nl-NL"/>
        </w:rPr>
        <w:t>Tabel 3:</w:t>
      </w:r>
      <w:r w:rsidRPr="0055403C">
        <w:rPr>
          <w:i/>
          <w:lang w:val="nl-NL"/>
        </w:rPr>
        <w:tab/>
        <w:t>Uitwerking van de kennisdomeinen in het curriculum</w:t>
      </w:r>
    </w:p>
    <w:tbl>
      <w:tblPr>
        <w:tblpPr w:leftFromText="141" w:rightFromText="141" w:vertAnchor="text" w:horzAnchor="margin" w:tblpY="75"/>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24"/>
        <w:gridCol w:w="5896"/>
      </w:tblGrid>
      <w:tr w:rsidR="00CF4298" w:rsidRPr="0055403C" w14:paraId="011157C8" w14:textId="77777777" w:rsidTr="00CF4298">
        <w:trPr>
          <w:trHeight w:val="215"/>
        </w:trPr>
        <w:tc>
          <w:tcPr>
            <w:tcW w:w="2324" w:type="dxa"/>
          </w:tcPr>
          <w:p w14:paraId="143F1F9E" w14:textId="77777777" w:rsidR="00CF4298" w:rsidRPr="0055403C" w:rsidRDefault="00CF4298" w:rsidP="00CF4298">
            <w:pPr>
              <w:rPr>
                <w:b/>
              </w:rPr>
            </w:pPr>
            <w:r w:rsidRPr="0055403C">
              <w:rPr>
                <w:b/>
              </w:rPr>
              <w:t>Kennisdomein (KD)</w:t>
            </w:r>
          </w:p>
        </w:tc>
        <w:tc>
          <w:tcPr>
            <w:tcW w:w="5896" w:type="dxa"/>
          </w:tcPr>
          <w:p w14:paraId="54ACB7BB" w14:textId="77777777" w:rsidR="00CF4298" w:rsidRPr="0055403C" w:rsidRDefault="00CF4298" w:rsidP="00CF4298">
            <w:pPr>
              <w:rPr>
                <w:b/>
              </w:rPr>
            </w:pPr>
            <w:r w:rsidRPr="0055403C">
              <w:rPr>
                <w:b/>
              </w:rPr>
              <w:t>Indeling in curriculum</w:t>
            </w:r>
          </w:p>
        </w:tc>
      </w:tr>
      <w:tr w:rsidR="00CF4298" w:rsidRPr="00E67F71" w14:paraId="3F5CA9B3" w14:textId="77777777" w:rsidTr="00CF4298">
        <w:trPr>
          <w:trHeight w:val="875"/>
        </w:trPr>
        <w:tc>
          <w:tcPr>
            <w:tcW w:w="2324" w:type="dxa"/>
          </w:tcPr>
          <w:p w14:paraId="116134C7" w14:textId="77777777" w:rsidR="00CF4298" w:rsidRPr="0055403C" w:rsidRDefault="00CF4298" w:rsidP="00CF4298">
            <w:r w:rsidRPr="0055403C">
              <w:t>Software</w:t>
            </w:r>
          </w:p>
        </w:tc>
        <w:tc>
          <w:tcPr>
            <w:tcW w:w="5896" w:type="dxa"/>
          </w:tcPr>
          <w:p w14:paraId="7FB434DB" w14:textId="07C3C241" w:rsidR="00CF4298" w:rsidRPr="0055403C" w:rsidRDefault="00CF4298" w:rsidP="00CF4298">
            <w:pPr>
              <w:rPr>
                <w:lang w:val="nl-NL"/>
              </w:rPr>
            </w:pPr>
            <w:r w:rsidRPr="0055403C">
              <w:rPr>
                <w:lang w:val="nl-NL"/>
              </w:rPr>
              <w:t xml:space="preserve">In het </w:t>
            </w:r>
            <w:r w:rsidRPr="0055403C">
              <w:rPr>
                <w:i/>
                <w:lang w:val="nl-NL"/>
              </w:rPr>
              <w:t xml:space="preserve">software-KD </w:t>
            </w:r>
            <w:r w:rsidRPr="0055403C">
              <w:rPr>
                <w:lang w:val="nl-NL"/>
              </w:rPr>
              <w:t>wordt het ontwerpen en</w:t>
            </w:r>
            <w:r w:rsidR="00447A8A">
              <w:rPr>
                <w:lang w:val="nl-NL"/>
              </w:rPr>
              <w:t xml:space="preserve"> </w:t>
            </w:r>
            <w:r w:rsidRPr="0055403C">
              <w:rPr>
                <w:lang w:val="nl-NL"/>
              </w:rPr>
              <w:t>coderen</w:t>
            </w:r>
            <w:r w:rsidR="00447A8A">
              <w:rPr>
                <w:lang w:val="nl-NL"/>
              </w:rPr>
              <w:t xml:space="preserve"> </w:t>
            </w:r>
            <w:r w:rsidRPr="0055403C">
              <w:rPr>
                <w:lang w:val="nl-NL"/>
              </w:rPr>
              <w:t>van</w:t>
            </w:r>
            <w:r w:rsidR="00447A8A">
              <w:rPr>
                <w:lang w:val="nl-NL"/>
              </w:rPr>
              <w:t xml:space="preserve"> </w:t>
            </w:r>
            <w:r w:rsidRPr="0055403C">
              <w:rPr>
                <w:lang w:val="nl-NL"/>
              </w:rPr>
              <w:t xml:space="preserve">computerprogramma’s onderwezen in de (klassieke) volgorde van lage naar hoge complexiteit en van lage naar hoge abstractie. Het kennisdomein </w:t>
            </w:r>
            <w:r w:rsidR="00C60212">
              <w:rPr>
                <w:lang w:val="nl-NL"/>
              </w:rPr>
              <w:t>behandelt</w:t>
            </w:r>
            <w:r w:rsidR="00C60212" w:rsidRPr="0055403C">
              <w:rPr>
                <w:lang w:val="nl-NL"/>
              </w:rPr>
              <w:t xml:space="preserve"> </w:t>
            </w:r>
            <w:r w:rsidRPr="0055403C">
              <w:rPr>
                <w:lang w:val="nl-NL"/>
              </w:rPr>
              <w:t>imperatief programmeren</w:t>
            </w:r>
            <w:r w:rsidR="00C60212">
              <w:rPr>
                <w:lang w:val="nl-NL"/>
              </w:rPr>
              <w:t>, object geori</w:t>
            </w:r>
            <w:r w:rsidR="002809D0">
              <w:rPr>
                <w:lang w:val="nl-NL"/>
              </w:rPr>
              <w:t>ë</w:t>
            </w:r>
            <w:r w:rsidR="00C60212">
              <w:rPr>
                <w:lang w:val="nl-NL"/>
              </w:rPr>
              <w:t>nteerd</w:t>
            </w:r>
            <w:r w:rsidR="000C6094">
              <w:rPr>
                <w:lang w:val="nl-NL"/>
              </w:rPr>
              <w:t>-</w:t>
            </w:r>
            <w:r w:rsidR="00E779B4">
              <w:rPr>
                <w:lang w:val="nl-NL"/>
              </w:rPr>
              <w:t xml:space="preserve"> en</w:t>
            </w:r>
            <w:r>
              <w:rPr>
                <w:lang w:val="nl-NL"/>
              </w:rPr>
              <w:t xml:space="preserve"> </w:t>
            </w:r>
            <w:r w:rsidR="00A43982">
              <w:rPr>
                <w:lang w:val="nl-NL"/>
              </w:rPr>
              <w:t>functioneel programmeren</w:t>
            </w:r>
            <w:r w:rsidR="00BD4240">
              <w:rPr>
                <w:lang w:val="nl-NL"/>
              </w:rPr>
              <w:t xml:space="preserve"> in verschillende programeertalen</w:t>
            </w:r>
            <w:r w:rsidR="000C6094">
              <w:rPr>
                <w:lang w:val="nl-NL"/>
              </w:rPr>
              <w:t>.</w:t>
            </w:r>
          </w:p>
        </w:tc>
      </w:tr>
      <w:tr w:rsidR="00CF4298" w:rsidRPr="00E67F71" w14:paraId="657755E4" w14:textId="77777777" w:rsidTr="00CF4298">
        <w:trPr>
          <w:trHeight w:val="655"/>
        </w:trPr>
        <w:tc>
          <w:tcPr>
            <w:tcW w:w="2324" w:type="dxa"/>
          </w:tcPr>
          <w:p w14:paraId="60E7007B" w14:textId="765D5D23" w:rsidR="00CF4298" w:rsidRPr="0055403C" w:rsidRDefault="00CF4298" w:rsidP="00CF4298">
            <w:r w:rsidRPr="0055403C">
              <w:t>Hardware</w:t>
            </w:r>
            <w:r w:rsidR="00E95198">
              <w:t xml:space="preserve"> Interfacing</w:t>
            </w:r>
          </w:p>
        </w:tc>
        <w:tc>
          <w:tcPr>
            <w:tcW w:w="5896" w:type="dxa"/>
          </w:tcPr>
          <w:p w14:paraId="3E44838C" w14:textId="39014E0B" w:rsidR="00CF4298" w:rsidRPr="0055403C" w:rsidRDefault="00CF4298" w:rsidP="00CF4298">
            <w:pPr>
              <w:rPr>
                <w:lang w:val="nl-NL"/>
              </w:rPr>
            </w:pPr>
            <w:r w:rsidRPr="0055403C">
              <w:rPr>
                <w:lang w:val="nl-NL"/>
              </w:rPr>
              <w:t xml:space="preserve">Het kennisdomein </w:t>
            </w:r>
            <w:r w:rsidRPr="0055403C">
              <w:rPr>
                <w:i/>
                <w:lang w:val="nl-NL"/>
              </w:rPr>
              <w:t xml:space="preserve">hardware </w:t>
            </w:r>
            <w:r w:rsidRPr="0055403C">
              <w:rPr>
                <w:lang w:val="nl-NL"/>
              </w:rPr>
              <w:t>richt zich op het aanleren van kennis over de hardwarecomponenten van systemen. Onderwerpen als elektronica en de werking van een</w:t>
            </w:r>
            <w:r>
              <w:rPr>
                <w:lang w:val="nl-NL"/>
              </w:rPr>
              <w:t xml:space="preserve"> </w:t>
            </w:r>
            <w:r w:rsidRPr="0055403C">
              <w:rPr>
                <w:lang w:val="nl-NL"/>
              </w:rPr>
              <w:t>computer- en besturingssystemen vormen de belangrijkste onderdelen.</w:t>
            </w:r>
          </w:p>
        </w:tc>
      </w:tr>
      <w:tr w:rsidR="00CF4298" w:rsidRPr="00E67F71" w14:paraId="06700318" w14:textId="77777777" w:rsidTr="00CF4298">
        <w:trPr>
          <w:trHeight w:val="875"/>
        </w:trPr>
        <w:tc>
          <w:tcPr>
            <w:tcW w:w="2324" w:type="dxa"/>
          </w:tcPr>
          <w:p w14:paraId="2E270956" w14:textId="77777777" w:rsidR="00CF4298" w:rsidRPr="0055403C" w:rsidRDefault="00CF4298" w:rsidP="00CF4298">
            <w:r w:rsidRPr="0055403C">
              <w:t>Infrastructuur</w:t>
            </w:r>
          </w:p>
        </w:tc>
        <w:tc>
          <w:tcPr>
            <w:tcW w:w="5896" w:type="dxa"/>
          </w:tcPr>
          <w:p w14:paraId="2A9DE53C" w14:textId="77777777" w:rsidR="00CF4298" w:rsidRPr="0055403C" w:rsidRDefault="00CF4298" w:rsidP="00CF4298">
            <w:pPr>
              <w:rPr>
                <w:lang w:val="nl-NL"/>
              </w:rPr>
            </w:pPr>
            <w:r w:rsidRPr="0055403C">
              <w:rPr>
                <w:lang w:val="nl-NL"/>
              </w:rPr>
              <w:t xml:space="preserve">In het kennisdomein </w:t>
            </w:r>
            <w:r w:rsidRPr="0055403C">
              <w:rPr>
                <w:i/>
                <w:lang w:val="nl-NL"/>
              </w:rPr>
              <w:t xml:space="preserve">infrastructuur </w:t>
            </w:r>
            <w:r w:rsidRPr="0055403C">
              <w:rPr>
                <w:lang w:val="nl-NL"/>
              </w:rPr>
              <w:t>wordt de basis en verdieping geboden over de kennis van het ontwerpen en onderhouden van computernetwerken. Speciale aandacht heeft de veiligheid van systemen (security). Dit speelt ook in het beroepenveld een steeds grotere rol.</w:t>
            </w:r>
          </w:p>
        </w:tc>
      </w:tr>
      <w:tr w:rsidR="00CF4298" w:rsidRPr="00E67F71" w14:paraId="4B668FC7" w14:textId="77777777" w:rsidTr="00CF4298">
        <w:trPr>
          <w:trHeight w:val="704"/>
        </w:trPr>
        <w:tc>
          <w:tcPr>
            <w:tcW w:w="2324" w:type="dxa"/>
          </w:tcPr>
          <w:p w14:paraId="12337076" w14:textId="77777777" w:rsidR="00CF4298" w:rsidRPr="0055403C" w:rsidRDefault="00CF4298" w:rsidP="00CF4298">
            <w:r w:rsidRPr="0055403C">
              <w:t>Technical Engineering Skills</w:t>
            </w:r>
          </w:p>
        </w:tc>
        <w:tc>
          <w:tcPr>
            <w:tcW w:w="5896" w:type="dxa"/>
          </w:tcPr>
          <w:p w14:paraId="5A6E0FF2" w14:textId="021BDE3B" w:rsidR="00CF4298" w:rsidRPr="0055403C" w:rsidRDefault="00CF4298" w:rsidP="00CF4298">
            <w:pPr>
              <w:rPr>
                <w:lang w:val="nl-NL"/>
              </w:rPr>
            </w:pPr>
            <w:r w:rsidRPr="0055403C">
              <w:rPr>
                <w:lang w:val="nl-NL"/>
              </w:rPr>
              <w:t>Dit kennisdeel richt zich op de noodzakelijke basiskennis en -vaardigheden op het gebied van wiskunde en natuurkunde en is hierbij ondersteunend aan de andere kennisdomeinen. Gedacht kan worden aan de wiskundige analyse van functies die veel voorkomen in de techniek, de lineaire algebra die de basis vormt voor Computer Graphics en Machine Learning of de kansrekening die Security aspecten ondersteunt. Het kennisdomein biedt daarnaast de studenten gelegenheid tot het ontwikkelen van analytische vaardigheden en is, vooral in het eerste studiejaar, zeer intensief met het in lijn brengen van de verschillen in ingangsniveau.</w:t>
            </w:r>
          </w:p>
        </w:tc>
      </w:tr>
      <w:tr w:rsidR="00CF4298" w:rsidRPr="00E67F71" w14:paraId="2077C4BC" w14:textId="77777777" w:rsidTr="00CF4298">
        <w:trPr>
          <w:trHeight w:val="435"/>
        </w:trPr>
        <w:tc>
          <w:tcPr>
            <w:tcW w:w="2324" w:type="dxa"/>
          </w:tcPr>
          <w:p w14:paraId="38A6AF78" w14:textId="77777777" w:rsidR="00CF4298" w:rsidRPr="0055403C" w:rsidRDefault="00CF4298" w:rsidP="00CF4298">
            <w:r w:rsidRPr="0055403C">
              <w:t>Studieloopbaancoaching (SLC)</w:t>
            </w:r>
          </w:p>
        </w:tc>
        <w:tc>
          <w:tcPr>
            <w:tcW w:w="5896" w:type="dxa"/>
          </w:tcPr>
          <w:p w14:paraId="6DA650D4" w14:textId="76CB08AA" w:rsidR="00CF4298" w:rsidRPr="0055403C" w:rsidRDefault="00CF4298" w:rsidP="00CF4298">
            <w:pPr>
              <w:rPr>
                <w:lang w:val="nl-NL"/>
              </w:rPr>
            </w:pPr>
            <w:r w:rsidRPr="0055403C">
              <w:rPr>
                <w:lang w:val="nl-NL"/>
              </w:rPr>
              <w:t>Het ontwikkelen van de eigen capaciteiten en hierop kunnen reflecteren wordt zo belangrijk geacht dat hiervoor een apart kennisdomein is opgenomen in de opleiding. (In de HB</w:t>
            </w:r>
            <w:r w:rsidR="005328EB">
              <w:rPr>
                <w:lang w:val="nl-NL"/>
              </w:rPr>
              <w:t>O</w:t>
            </w:r>
            <w:r w:rsidRPr="0055403C">
              <w:rPr>
                <w:lang w:val="nl-NL"/>
              </w:rPr>
              <w:t xml:space="preserve">-i matrix wordt onderdeel persoonlijk leiderschap genoemd). </w:t>
            </w:r>
          </w:p>
        </w:tc>
      </w:tr>
    </w:tbl>
    <w:p w14:paraId="1760AE1D" w14:textId="77777777" w:rsidR="006D6930" w:rsidRDefault="006D6930" w:rsidP="0055403C">
      <w:pPr>
        <w:rPr>
          <w:i/>
          <w:lang w:val="nl-NL"/>
        </w:rPr>
      </w:pPr>
    </w:p>
    <w:p w14:paraId="090894DD" w14:textId="77777777" w:rsidR="006D6930" w:rsidRDefault="006D6930" w:rsidP="0055403C">
      <w:pPr>
        <w:rPr>
          <w:lang w:val="nl-NL"/>
        </w:rPr>
      </w:pPr>
    </w:p>
    <w:p w14:paraId="21E91F19" w14:textId="77777777" w:rsidR="006D6930" w:rsidRDefault="006D6930" w:rsidP="0055403C">
      <w:pPr>
        <w:rPr>
          <w:lang w:val="nl-NL"/>
        </w:rPr>
      </w:pPr>
    </w:p>
    <w:p w14:paraId="41D693E0" w14:textId="77777777" w:rsidR="006D6930" w:rsidRDefault="006D6930" w:rsidP="0055403C">
      <w:pPr>
        <w:rPr>
          <w:lang w:val="nl-NL"/>
        </w:rPr>
      </w:pPr>
    </w:p>
    <w:p w14:paraId="26CBE58D" w14:textId="77777777" w:rsidR="006D6930" w:rsidRDefault="006D6930" w:rsidP="0055403C">
      <w:pPr>
        <w:rPr>
          <w:lang w:val="nl-NL"/>
        </w:rPr>
      </w:pPr>
    </w:p>
    <w:p w14:paraId="5A137C05" w14:textId="77777777" w:rsidR="006D6930" w:rsidRDefault="006D6930" w:rsidP="0055403C">
      <w:pPr>
        <w:rPr>
          <w:lang w:val="nl-NL"/>
        </w:rPr>
      </w:pPr>
    </w:p>
    <w:p w14:paraId="1417EA88" w14:textId="77777777" w:rsidR="006D6930" w:rsidRDefault="006D6930" w:rsidP="0055403C">
      <w:pPr>
        <w:rPr>
          <w:lang w:val="nl-NL"/>
        </w:rPr>
      </w:pPr>
    </w:p>
    <w:p w14:paraId="67AD3FFD" w14:textId="77777777" w:rsidR="006D6930" w:rsidRDefault="006D6930" w:rsidP="0055403C">
      <w:pPr>
        <w:rPr>
          <w:lang w:val="nl-NL"/>
        </w:rPr>
      </w:pPr>
    </w:p>
    <w:p w14:paraId="5A9C25CB" w14:textId="77777777" w:rsidR="006D6930" w:rsidRDefault="006D6930" w:rsidP="0055403C">
      <w:pPr>
        <w:rPr>
          <w:lang w:val="nl-NL"/>
        </w:rPr>
      </w:pPr>
    </w:p>
    <w:p w14:paraId="6DD260DA" w14:textId="77777777" w:rsidR="006D6930" w:rsidRDefault="006D6930" w:rsidP="0055403C">
      <w:pPr>
        <w:rPr>
          <w:lang w:val="nl-NL"/>
        </w:rPr>
      </w:pPr>
    </w:p>
    <w:p w14:paraId="68D88B34" w14:textId="77777777" w:rsidR="006D6930" w:rsidRDefault="006D6930" w:rsidP="0055403C">
      <w:pPr>
        <w:rPr>
          <w:lang w:val="nl-NL"/>
        </w:rPr>
      </w:pPr>
    </w:p>
    <w:p w14:paraId="68D26106" w14:textId="77777777" w:rsidR="006D6930" w:rsidRDefault="006D6930" w:rsidP="0055403C">
      <w:pPr>
        <w:rPr>
          <w:lang w:val="nl-NL"/>
        </w:rPr>
      </w:pPr>
    </w:p>
    <w:p w14:paraId="7B6AEB8A" w14:textId="77777777" w:rsidR="006D6930" w:rsidRDefault="006D6930" w:rsidP="0055403C">
      <w:pPr>
        <w:rPr>
          <w:lang w:val="nl-NL"/>
        </w:rPr>
      </w:pPr>
    </w:p>
    <w:p w14:paraId="2192CE4E" w14:textId="77777777" w:rsidR="006D6930" w:rsidRDefault="006D6930" w:rsidP="0055403C">
      <w:pPr>
        <w:rPr>
          <w:lang w:val="nl-NL"/>
        </w:rPr>
      </w:pPr>
    </w:p>
    <w:p w14:paraId="03DCBDAD" w14:textId="77777777" w:rsidR="006D6930" w:rsidRDefault="006D6930" w:rsidP="0055403C">
      <w:pPr>
        <w:rPr>
          <w:lang w:val="nl-NL"/>
        </w:rPr>
      </w:pPr>
    </w:p>
    <w:p w14:paraId="3633ACE7" w14:textId="77777777" w:rsidR="006D6930" w:rsidRDefault="006D6930" w:rsidP="0055403C">
      <w:pPr>
        <w:rPr>
          <w:lang w:val="nl-NL"/>
        </w:rPr>
      </w:pPr>
    </w:p>
    <w:p w14:paraId="0FD6C8B2" w14:textId="77777777" w:rsidR="006D6930" w:rsidRDefault="006D6930" w:rsidP="0055403C">
      <w:pPr>
        <w:rPr>
          <w:lang w:val="nl-NL"/>
        </w:rPr>
      </w:pPr>
    </w:p>
    <w:p w14:paraId="09A0621E" w14:textId="77777777" w:rsidR="006D6930" w:rsidRDefault="006D6930" w:rsidP="0055403C">
      <w:pPr>
        <w:rPr>
          <w:lang w:val="nl-NL"/>
        </w:rPr>
      </w:pPr>
    </w:p>
    <w:p w14:paraId="11CB5F09" w14:textId="77777777" w:rsidR="006D6930" w:rsidRDefault="006D6930" w:rsidP="0055403C">
      <w:pPr>
        <w:rPr>
          <w:lang w:val="nl-NL"/>
        </w:rPr>
      </w:pPr>
    </w:p>
    <w:p w14:paraId="2812645C" w14:textId="77777777" w:rsidR="006D6930" w:rsidRDefault="006D6930" w:rsidP="0055403C">
      <w:pPr>
        <w:rPr>
          <w:lang w:val="nl-NL"/>
        </w:rPr>
      </w:pPr>
    </w:p>
    <w:p w14:paraId="0C96E9E6" w14:textId="77777777" w:rsidR="006D6930" w:rsidRDefault="006D6930" w:rsidP="0055403C">
      <w:pPr>
        <w:rPr>
          <w:lang w:val="nl-NL"/>
        </w:rPr>
      </w:pPr>
    </w:p>
    <w:p w14:paraId="3F20EF65" w14:textId="77777777" w:rsidR="0099252D" w:rsidRPr="00FD3279" w:rsidRDefault="0099252D">
      <w:pPr>
        <w:rPr>
          <w:rFonts w:asciiTheme="majorHAnsi" w:hAnsiTheme="majorHAnsi"/>
          <w:b/>
          <w:sz w:val="28"/>
          <w:lang w:val="nl-NL"/>
        </w:rPr>
      </w:pPr>
      <w:r w:rsidRPr="00FD3279">
        <w:rPr>
          <w:rFonts w:asciiTheme="majorHAnsi" w:hAnsiTheme="majorHAnsi"/>
          <w:b/>
          <w:sz w:val="28"/>
          <w:lang w:val="nl-NL"/>
        </w:rPr>
        <w:br w:type="page"/>
      </w:r>
    </w:p>
    <w:p w14:paraId="575A09DC" w14:textId="3D85552A" w:rsidR="0055403C" w:rsidRPr="00CF4298" w:rsidRDefault="0055403C" w:rsidP="00D67644">
      <w:pPr>
        <w:pStyle w:val="Heading1"/>
      </w:pPr>
      <w:bookmarkStart w:id="11" w:name="_Toc107485543"/>
      <w:r w:rsidRPr="00541EFF">
        <mc:AlternateContent>
          <mc:Choice Requires="wps">
            <w:drawing>
              <wp:anchor distT="0" distB="0" distL="114300" distR="114300" simplePos="0" relativeHeight="251658242" behindDoc="0" locked="0" layoutInCell="1" allowOverlap="1" wp14:anchorId="0C2241DF" wp14:editId="1945CB3A">
                <wp:simplePos x="0" y="0"/>
                <wp:positionH relativeFrom="page">
                  <wp:posOffset>0</wp:posOffset>
                </wp:positionH>
                <wp:positionV relativeFrom="page">
                  <wp:posOffset>8820785</wp:posOffset>
                </wp:positionV>
                <wp:extent cx="1270" cy="1871980"/>
                <wp:effectExtent l="0" t="0" r="0" b="0"/>
                <wp:wrapNone/>
                <wp:docPr id="12"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871980"/>
                        </a:xfrm>
                        <a:custGeom>
                          <a:avLst/>
                          <a:gdLst>
                            <a:gd name="T0" fmla="+- 0 13891 13891"/>
                            <a:gd name="T1" fmla="*/ 13891 h 2948"/>
                            <a:gd name="T2" fmla="+- 0 16838 13891"/>
                            <a:gd name="T3" fmla="*/ 16838 h 2948"/>
                            <a:gd name="T4" fmla="+- 0 13891 13891"/>
                            <a:gd name="T5" fmla="*/ 13891 h 2948"/>
                          </a:gdLst>
                          <a:ahLst/>
                          <a:cxnLst>
                            <a:cxn ang="0">
                              <a:pos x="0" y="T1"/>
                            </a:cxn>
                            <a:cxn ang="0">
                              <a:pos x="0" y="T3"/>
                            </a:cxn>
                            <a:cxn ang="0">
                              <a:pos x="0" y="T5"/>
                            </a:cxn>
                          </a:cxnLst>
                          <a:rect l="0" t="0" r="r" b="b"/>
                          <a:pathLst>
                            <a:path h="2948">
                              <a:moveTo>
                                <a:pt x="0" y="0"/>
                              </a:moveTo>
                              <a:lnTo>
                                <a:pt x="0" y="2947"/>
                              </a:lnTo>
                              <a:lnTo>
                                <a:pt x="0" y="0"/>
                              </a:lnTo>
                              <a:close/>
                            </a:path>
                          </a:pathLst>
                        </a:custGeom>
                        <a:solidFill>
                          <a:srgbClr val="D30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93C58" id="Freeform 63" o:spid="_x0000_s1026" style="position:absolute;margin-left:0;margin-top:694.55pt;width:.1pt;height:147.4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2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" path="m,l,2947,,xe" fillcolor="#d30f4c" stroked="f">
                <v:path arrowok="t" o:connecttype="custom" o:connectlocs="0,8820785;0,10692130;0,8820785" o:connectangles="0,0,0"/>
                <w10:wrap anchorx="page" anchory="page"/>
              </v:shape>
            </w:pict>
          </mc:Fallback>
        </mc:AlternateContent>
      </w:r>
      <w:r w:rsidRPr="00CF4298">
        <w:t>Werkvormen, begeleiding en keuzeruimte</w:t>
      </w:r>
      <w:bookmarkEnd w:id="11"/>
    </w:p>
    <w:p w14:paraId="0ED47560" w14:textId="7B6922DC" w:rsidR="0055403C" w:rsidRPr="0055403C" w:rsidRDefault="0055403C" w:rsidP="0055403C">
      <w:pPr>
        <w:rPr>
          <w:lang w:val="nl-NL"/>
        </w:rPr>
      </w:pPr>
      <w:r w:rsidRPr="0055403C">
        <w:rPr>
          <w:lang w:val="nl-NL"/>
        </w:rPr>
        <w:t>Om de visie op het onderwijs</w:t>
      </w:r>
      <w:r w:rsidR="00447A8A">
        <w:rPr>
          <w:lang w:val="nl-NL"/>
        </w:rPr>
        <w:t xml:space="preserve"> </w:t>
      </w:r>
      <w:r w:rsidRPr="0055403C">
        <w:rPr>
          <w:lang w:val="nl-NL"/>
        </w:rPr>
        <w:t>te</w:t>
      </w:r>
      <w:r w:rsidR="00447A8A">
        <w:rPr>
          <w:lang w:val="nl-NL"/>
        </w:rPr>
        <w:t xml:space="preserve"> </w:t>
      </w:r>
      <w:r w:rsidRPr="0055403C">
        <w:rPr>
          <w:lang w:val="nl-NL"/>
        </w:rPr>
        <w:t>kunnen</w:t>
      </w:r>
      <w:r w:rsidR="00447A8A">
        <w:rPr>
          <w:lang w:val="nl-NL"/>
        </w:rPr>
        <w:t xml:space="preserve"> </w:t>
      </w:r>
      <w:r w:rsidRPr="0055403C">
        <w:rPr>
          <w:lang w:val="nl-NL"/>
        </w:rPr>
        <w:t>realiseren,</w:t>
      </w:r>
      <w:r w:rsidR="00447A8A">
        <w:rPr>
          <w:lang w:val="nl-NL"/>
        </w:rPr>
        <w:t xml:space="preserve"> </w:t>
      </w:r>
      <w:r w:rsidRPr="0055403C">
        <w:rPr>
          <w:lang w:val="nl-NL"/>
        </w:rPr>
        <w:t>is</w:t>
      </w:r>
      <w:r w:rsidR="00447A8A">
        <w:rPr>
          <w:lang w:val="nl-NL"/>
        </w:rPr>
        <w:t xml:space="preserve"> </w:t>
      </w:r>
      <w:r w:rsidRPr="0055403C">
        <w:rPr>
          <w:lang w:val="nl-NL"/>
        </w:rPr>
        <w:t>er</w:t>
      </w:r>
      <w:r w:rsidR="00447A8A">
        <w:rPr>
          <w:lang w:val="nl-NL"/>
        </w:rPr>
        <w:t xml:space="preserve"> </w:t>
      </w:r>
      <w:r w:rsidRPr="0055403C">
        <w:rPr>
          <w:lang w:val="nl-NL"/>
        </w:rPr>
        <w:t>veel</w:t>
      </w:r>
      <w:r w:rsidR="00447A8A">
        <w:rPr>
          <w:lang w:val="nl-NL"/>
        </w:rPr>
        <w:t xml:space="preserve"> </w:t>
      </w:r>
      <w:r w:rsidRPr="0055403C">
        <w:rPr>
          <w:lang w:val="nl-NL"/>
        </w:rPr>
        <w:t>aandacht</w:t>
      </w:r>
      <w:r w:rsidR="00447A8A">
        <w:rPr>
          <w:lang w:val="nl-NL"/>
        </w:rPr>
        <w:t xml:space="preserve"> </w:t>
      </w:r>
      <w:r w:rsidRPr="0055403C">
        <w:rPr>
          <w:lang w:val="nl-NL"/>
        </w:rPr>
        <w:t>voor</w:t>
      </w:r>
      <w:r w:rsidR="00447A8A">
        <w:rPr>
          <w:lang w:val="nl-NL"/>
        </w:rPr>
        <w:t xml:space="preserve"> </w:t>
      </w:r>
      <w:r w:rsidRPr="0055403C">
        <w:rPr>
          <w:lang w:val="nl-NL"/>
        </w:rPr>
        <w:t>didactiek</w:t>
      </w:r>
      <w:r w:rsidR="00447A8A">
        <w:rPr>
          <w:lang w:val="nl-NL"/>
        </w:rPr>
        <w:t xml:space="preserve"> </w:t>
      </w:r>
      <w:r w:rsidRPr="0055403C">
        <w:rPr>
          <w:lang w:val="nl-NL"/>
        </w:rPr>
        <w:t>in</w:t>
      </w:r>
      <w:r w:rsidR="00447A8A">
        <w:rPr>
          <w:lang w:val="nl-NL"/>
        </w:rPr>
        <w:t xml:space="preserve"> </w:t>
      </w:r>
      <w:r w:rsidRPr="0055403C">
        <w:rPr>
          <w:lang w:val="nl-NL"/>
        </w:rPr>
        <w:t>de</w:t>
      </w:r>
      <w:r w:rsidR="00447A8A">
        <w:rPr>
          <w:lang w:val="nl-NL"/>
        </w:rPr>
        <w:t xml:space="preserve"> </w:t>
      </w:r>
      <w:r w:rsidRPr="0055403C">
        <w:rPr>
          <w:lang w:val="nl-NL"/>
        </w:rPr>
        <w:t>opleiding.</w:t>
      </w:r>
      <w:r w:rsidR="00447A8A">
        <w:rPr>
          <w:lang w:val="nl-NL"/>
        </w:rPr>
        <w:t xml:space="preserve"> </w:t>
      </w:r>
      <w:r w:rsidRPr="0055403C">
        <w:rPr>
          <w:lang w:val="nl-NL"/>
        </w:rPr>
        <w:t>De</w:t>
      </w:r>
      <w:r w:rsidR="00447A8A">
        <w:rPr>
          <w:lang w:val="nl-NL"/>
        </w:rPr>
        <w:t xml:space="preserve"> </w:t>
      </w:r>
      <w:r w:rsidRPr="0055403C">
        <w:rPr>
          <w:lang w:val="nl-NL"/>
        </w:rPr>
        <w:t>keuze</w:t>
      </w:r>
      <w:r w:rsidR="00447A8A">
        <w:rPr>
          <w:lang w:val="nl-NL"/>
        </w:rPr>
        <w:t xml:space="preserve"> </w:t>
      </w:r>
      <w:r w:rsidRPr="0055403C">
        <w:rPr>
          <w:lang w:val="nl-NL"/>
        </w:rPr>
        <w:t>voor de didactische aanpak wordt ondersteund door de centrale plek van de beroepspraktijk in</w:t>
      </w:r>
      <w:r w:rsidR="00447A8A">
        <w:rPr>
          <w:lang w:val="nl-NL"/>
        </w:rPr>
        <w:t xml:space="preserve"> </w:t>
      </w:r>
      <w:r w:rsidRPr="0055403C">
        <w:rPr>
          <w:lang w:val="nl-NL"/>
        </w:rPr>
        <w:t>de</w:t>
      </w:r>
      <w:r w:rsidR="00447A8A">
        <w:rPr>
          <w:lang w:val="nl-NL"/>
        </w:rPr>
        <w:t xml:space="preserve"> </w:t>
      </w:r>
      <w:r w:rsidRPr="0055403C">
        <w:rPr>
          <w:lang w:val="nl-NL"/>
        </w:rPr>
        <w:t>opleiding (contextrijke leeromgeving) en de focus op een resultaatgerichte probleemaanpak. Vervolgens draait het in het</w:t>
      </w:r>
      <w:r w:rsidR="00447A8A">
        <w:rPr>
          <w:lang w:val="nl-NL"/>
        </w:rPr>
        <w:t xml:space="preserve"> </w:t>
      </w:r>
      <w:r w:rsidRPr="0055403C">
        <w:rPr>
          <w:lang w:val="nl-NL"/>
        </w:rPr>
        <w:t>onderwijs</w:t>
      </w:r>
      <w:r w:rsidR="00447A8A">
        <w:rPr>
          <w:lang w:val="nl-NL"/>
        </w:rPr>
        <w:t xml:space="preserve"> </w:t>
      </w:r>
      <w:r w:rsidRPr="0055403C">
        <w:rPr>
          <w:lang w:val="nl-NL"/>
        </w:rPr>
        <w:t>om</w:t>
      </w:r>
      <w:r w:rsidR="00447A8A">
        <w:rPr>
          <w:lang w:val="nl-NL"/>
        </w:rPr>
        <w:t xml:space="preserve"> </w:t>
      </w:r>
      <w:r w:rsidRPr="0055403C">
        <w:rPr>
          <w:lang w:val="nl-NL"/>
        </w:rPr>
        <w:t>zowel</w:t>
      </w:r>
      <w:r w:rsidR="00447A8A">
        <w:rPr>
          <w:lang w:val="nl-NL"/>
        </w:rPr>
        <w:t xml:space="preserve"> </w:t>
      </w:r>
      <w:r w:rsidRPr="0055403C">
        <w:rPr>
          <w:lang w:val="nl-NL"/>
        </w:rPr>
        <w:t>de</w:t>
      </w:r>
      <w:r w:rsidR="00447A8A">
        <w:rPr>
          <w:lang w:val="nl-NL"/>
        </w:rPr>
        <w:t xml:space="preserve"> </w:t>
      </w:r>
      <w:r w:rsidRPr="0055403C">
        <w:rPr>
          <w:lang w:val="nl-NL"/>
        </w:rPr>
        <w:t>benodigde</w:t>
      </w:r>
      <w:r w:rsidR="00447A8A">
        <w:rPr>
          <w:lang w:val="nl-NL"/>
        </w:rPr>
        <w:t xml:space="preserve"> </w:t>
      </w:r>
      <w:r w:rsidRPr="0055403C">
        <w:rPr>
          <w:lang w:val="nl-NL"/>
        </w:rPr>
        <w:t>zelfstandigheid</w:t>
      </w:r>
      <w:r w:rsidR="00447A8A">
        <w:rPr>
          <w:lang w:val="nl-NL"/>
        </w:rPr>
        <w:t xml:space="preserve"> </w:t>
      </w:r>
      <w:r w:rsidRPr="0055403C">
        <w:rPr>
          <w:lang w:val="nl-NL"/>
        </w:rPr>
        <w:t>van</w:t>
      </w:r>
      <w:r w:rsidR="00447A8A">
        <w:rPr>
          <w:lang w:val="nl-NL"/>
        </w:rPr>
        <w:t xml:space="preserve"> </w:t>
      </w:r>
      <w:r w:rsidRPr="0055403C">
        <w:rPr>
          <w:lang w:val="nl-NL"/>
        </w:rPr>
        <w:t>de</w:t>
      </w:r>
      <w:r w:rsidR="00447A8A">
        <w:rPr>
          <w:lang w:val="nl-NL"/>
        </w:rPr>
        <w:t xml:space="preserve"> </w:t>
      </w:r>
      <w:r w:rsidRPr="0055403C">
        <w:rPr>
          <w:lang w:val="nl-NL"/>
        </w:rPr>
        <w:t>student,</w:t>
      </w:r>
      <w:r w:rsidR="00447A8A">
        <w:rPr>
          <w:lang w:val="nl-NL"/>
        </w:rPr>
        <w:t xml:space="preserve"> </w:t>
      </w:r>
      <w:r w:rsidRPr="0055403C">
        <w:rPr>
          <w:lang w:val="nl-NL"/>
        </w:rPr>
        <w:t>als</w:t>
      </w:r>
      <w:r w:rsidR="00447A8A">
        <w:rPr>
          <w:lang w:val="nl-NL"/>
        </w:rPr>
        <w:t xml:space="preserve"> </w:t>
      </w:r>
      <w:r w:rsidRPr="0055403C">
        <w:rPr>
          <w:lang w:val="nl-NL"/>
        </w:rPr>
        <w:t>de</w:t>
      </w:r>
      <w:r w:rsidR="00447A8A">
        <w:rPr>
          <w:lang w:val="nl-NL"/>
        </w:rPr>
        <w:t xml:space="preserve"> </w:t>
      </w:r>
      <w:r w:rsidRPr="0055403C">
        <w:rPr>
          <w:lang w:val="nl-NL"/>
        </w:rPr>
        <w:t>complexiteit</w:t>
      </w:r>
      <w:r w:rsidR="00447A8A">
        <w:rPr>
          <w:lang w:val="nl-NL"/>
        </w:rPr>
        <w:t xml:space="preserve"> </w:t>
      </w:r>
      <w:r w:rsidRPr="0055403C">
        <w:rPr>
          <w:lang w:val="nl-NL"/>
        </w:rPr>
        <w:t>van</w:t>
      </w:r>
      <w:r w:rsidR="00447A8A">
        <w:rPr>
          <w:lang w:val="nl-NL"/>
        </w:rPr>
        <w:t xml:space="preserve"> </w:t>
      </w:r>
      <w:r w:rsidRPr="0055403C">
        <w:rPr>
          <w:lang w:val="nl-NL"/>
        </w:rPr>
        <w:t>de</w:t>
      </w:r>
      <w:r w:rsidR="00447A8A">
        <w:rPr>
          <w:lang w:val="nl-NL"/>
        </w:rPr>
        <w:t xml:space="preserve"> </w:t>
      </w:r>
      <w:r w:rsidRPr="0055403C">
        <w:rPr>
          <w:lang w:val="nl-NL"/>
        </w:rPr>
        <w:t>techniek.</w:t>
      </w:r>
      <w:r w:rsidR="00447A8A">
        <w:rPr>
          <w:lang w:val="nl-NL"/>
        </w:rPr>
        <w:t xml:space="preserve"> </w:t>
      </w:r>
      <w:r w:rsidRPr="0055403C">
        <w:rPr>
          <w:lang w:val="nl-NL"/>
        </w:rPr>
        <w:t>In</w:t>
      </w:r>
      <w:r w:rsidR="00447A8A">
        <w:rPr>
          <w:lang w:val="nl-NL"/>
        </w:rPr>
        <w:t xml:space="preserve">  </w:t>
      </w:r>
      <w:r w:rsidRPr="0055403C">
        <w:rPr>
          <w:lang w:val="nl-NL"/>
        </w:rPr>
        <w:t>de uitvoering van de onderwijsvisie biedt</w:t>
      </w:r>
      <w:r w:rsidR="00447A8A">
        <w:rPr>
          <w:lang w:val="nl-NL"/>
        </w:rPr>
        <w:t xml:space="preserve"> </w:t>
      </w:r>
      <w:r w:rsidRPr="0055403C">
        <w:rPr>
          <w:lang w:val="nl-NL"/>
        </w:rPr>
        <w:t>de</w:t>
      </w:r>
      <w:r w:rsidR="00447A8A">
        <w:rPr>
          <w:lang w:val="nl-NL"/>
        </w:rPr>
        <w:t xml:space="preserve"> </w:t>
      </w:r>
      <w:r w:rsidRPr="0055403C">
        <w:rPr>
          <w:lang w:val="nl-NL"/>
        </w:rPr>
        <w:t>opleiding</w:t>
      </w:r>
      <w:r w:rsidR="00447A8A">
        <w:rPr>
          <w:lang w:val="nl-NL"/>
        </w:rPr>
        <w:t xml:space="preserve"> </w:t>
      </w:r>
      <w:r w:rsidRPr="0055403C">
        <w:rPr>
          <w:lang w:val="nl-NL"/>
        </w:rPr>
        <w:t>een</w:t>
      </w:r>
      <w:r w:rsidR="00447A8A">
        <w:rPr>
          <w:lang w:val="nl-NL"/>
        </w:rPr>
        <w:t xml:space="preserve"> </w:t>
      </w:r>
      <w:r w:rsidRPr="0055403C">
        <w:rPr>
          <w:lang w:val="nl-NL"/>
        </w:rPr>
        <w:t>breed</w:t>
      </w:r>
      <w:r w:rsidR="00447A8A">
        <w:rPr>
          <w:lang w:val="nl-NL"/>
        </w:rPr>
        <w:t xml:space="preserve"> </w:t>
      </w:r>
      <w:r w:rsidRPr="0055403C">
        <w:rPr>
          <w:lang w:val="nl-NL"/>
        </w:rPr>
        <w:t>scala</w:t>
      </w:r>
      <w:r w:rsidR="00447A8A">
        <w:rPr>
          <w:lang w:val="nl-NL"/>
        </w:rPr>
        <w:t xml:space="preserve"> </w:t>
      </w:r>
      <w:r w:rsidRPr="0055403C">
        <w:rPr>
          <w:lang w:val="nl-NL"/>
        </w:rPr>
        <w:t>aan</w:t>
      </w:r>
      <w:r w:rsidR="00447A8A">
        <w:rPr>
          <w:lang w:val="nl-NL"/>
        </w:rPr>
        <w:t xml:space="preserve"> </w:t>
      </w:r>
      <w:r w:rsidRPr="0055403C">
        <w:rPr>
          <w:lang w:val="nl-NL"/>
        </w:rPr>
        <w:t>werkvormen,</w:t>
      </w:r>
      <w:r w:rsidR="00447A8A">
        <w:rPr>
          <w:lang w:val="nl-NL"/>
        </w:rPr>
        <w:t xml:space="preserve"> </w:t>
      </w:r>
      <w:r w:rsidRPr="0055403C">
        <w:rPr>
          <w:lang w:val="nl-NL"/>
        </w:rPr>
        <w:t>die</w:t>
      </w:r>
      <w:r w:rsidR="00447A8A">
        <w:rPr>
          <w:lang w:val="nl-NL"/>
        </w:rPr>
        <w:t xml:space="preserve"> </w:t>
      </w:r>
      <w:r w:rsidRPr="0055403C">
        <w:rPr>
          <w:lang w:val="nl-NL"/>
        </w:rPr>
        <w:t>in</w:t>
      </w:r>
      <w:r w:rsidR="00447A8A">
        <w:rPr>
          <w:lang w:val="nl-NL"/>
        </w:rPr>
        <w:t xml:space="preserve"> </w:t>
      </w:r>
      <w:r w:rsidRPr="0055403C">
        <w:rPr>
          <w:lang w:val="nl-NL"/>
        </w:rPr>
        <w:t>dit</w:t>
      </w:r>
      <w:r w:rsidR="00447A8A">
        <w:rPr>
          <w:lang w:val="nl-NL"/>
        </w:rPr>
        <w:t xml:space="preserve"> </w:t>
      </w:r>
      <w:r w:rsidRPr="0055403C">
        <w:rPr>
          <w:lang w:val="nl-NL"/>
        </w:rPr>
        <w:t>hoofdstuk worden toegelicht.</w:t>
      </w:r>
    </w:p>
    <w:p w14:paraId="0FCCFA79" w14:textId="77777777" w:rsidR="009A22E3" w:rsidRDefault="00BB5BDB" w:rsidP="0055403C">
      <w:pPr>
        <w:rPr>
          <w:b/>
          <w:bCs/>
          <w:i/>
          <w:iCs/>
          <w:lang w:val="nl-NL"/>
        </w:rPr>
      </w:pPr>
      <w:r>
        <w:rPr>
          <w:b/>
          <w:bCs/>
          <w:i/>
          <w:iCs/>
          <w:lang w:val="nl-NL"/>
        </w:rPr>
        <w:t>Kleine, hechte groepen</w:t>
      </w:r>
    </w:p>
    <w:p w14:paraId="18FFBA3F" w14:textId="7D8CF83C" w:rsidR="00261B6D" w:rsidRPr="00261B6D" w:rsidRDefault="009A22E3" w:rsidP="0055403C">
      <w:pPr>
        <w:rPr>
          <w:lang w:val="nl-NL"/>
        </w:rPr>
      </w:pPr>
      <w:r>
        <w:rPr>
          <w:lang w:val="nl-NL"/>
        </w:rPr>
        <w:t>D</w:t>
      </w:r>
      <w:r w:rsidR="00261B6D">
        <w:rPr>
          <w:lang w:val="nl-NL"/>
        </w:rPr>
        <w:t xml:space="preserve">e studenten </w:t>
      </w:r>
      <w:r w:rsidR="00B12327">
        <w:rPr>
          <w:lang w:val="nl-NL"/>
        </w:rPr>
        <w:t xml:space="preserve">zijn </w:t>
      </w:r>
      <w:r w:rsidR="003A02CB">
        <w:rPr>
          <w:lang w:val="nl-NL"/>
        </w:rPr>
        <w:t xml:space="preserve">vanaf het eerste begin </w:t>
      </w:r>
      <w:r w:rsidR="00261B6D">
        <w:rPr>
          <w:lang w:val="nl-NL"/>
        </w:rPr>
        <w:t xml:space="preserve">ingedeeld in zogenoemde </w:t>
      </w:r>
      <w:r w:rsidR="00261B6D">
        <w:rPr>
          <w:i/>
          <w:iCs/>
          <w:lang w:val="nl-NL"/>
        </w:rPr>
        <w:t>stamgroepen</w:t>
      </w:r>
      <w:r w:rsidR="00261B6D">
        <w:rPr>
          <w:lang w:val="nl-NL"/>
        </w:rPr>
        <w:t xml:space="preserve"> van 8–10 studenten</w:t>
      </w:r>
      <w:r w:rsidR="00B12327">
        <w:rPr>
          <w:lang w:val="nl-NL"/>
        </w:rPr>
        <w:t xml:space="preserve">, die over de leerjaren zoveel mogelijk hetzelfde gehouden worden. Hierdoor </w:t>
      </w:r>
      <w:r w:rsidR="00015E0B">
        <w:rPr>
          <w:lang w:val="nl-NL"/>
        </w:rPr>
        <w:t>kan er langdurige binding ontstaan</w:t>
      </w:r>
      <w:r w:rsidR="00822559">
        <w:rPr>
          <w:lang w:val="nl-NL"/>
        </w:rPr>
        <w:t xml:space="preserve">, wat bijdraagt aan het zich thuisvoelen bij de opleiding. </w:t>
      </w:r>
      <w:r w:rsidR="0096276C">
        <w:rPr>
          <w:lang w:val="nl-NL"/>
        </w:rPr>
        <w:t>Stamgroepen kunnen gesplitst worden tot projectgroepen (4–5 studenten)</w:t>
      </w:r>
      <w:r w:rsidR="0084737D">
        <w:rPr>
          <w:lang w:val="nl-NL"/>
        </w:rPr>
        <w:t xml:space="preserve"> of bij bepaalde cursussen juist samengevoegd tot grotere eenheden</w:t>
      </w:r>
      <w:r w:rsidR="00545A6A">
        <w:rPr>
          <w:lang w:val="nl-NL"/>
        </w:rPr>
        <w:t>, naar gelang de gekozen onderwijsvorm hierom vraagt.</w:t>
      </w:r>
    </w:p>
    <w:p w14:paraId="07A79ACD" w14:textId="70B63442" w:rsidR="0055403C" w:rsidRPr="0055403C" w:rsidRDefault="0055403C" w:rsidP="0055403C">
      <w:pPr>
        <w:rPr>
          <w:b/>
          <w:bCs/>
          <w:i/>
          <w:iCs/>
          <w:lang w:val="nl-NL"/>
        </w:rPr>
      </w:pPr>
      <w:r w:rsidRPr="0055403C">
        <w:rPr>
          <w:b/>
          <w:bCs/>
          <w:i/>
          <w:iCs/>
          <w:lang w:val="nl-NL"/>
        </w:rPr>
        <w:t>Breed scala aan werkvormen</w:t>
      </w:r>
    </w:p>
    <w:p w14:paraId="7995E9AF" w14:textId="0D43C02C" w:rsidR="0055403C" w:rsidRPr="0055403C" w:rsidRDefault="0055403C" w:rsidP="0055403C">
      <w:pPr>
        <w:rPr>
          <w:lang w:val="nl-NL"/>
        </w:rPr>
      </w:pPr>
      <w:r w:rsidRPr="0055403C">
        <w:rPr>
          <w:lang w:val="nl-NL"/>
        </w:rPr>
        <w:t>De opleiding hanteert een mix aan werkvormen die passen bij het onderwijsconcept. De nadruk ligt op</w:t>
      </w:r>
      <w:r w:rsidR="00447A8A">
        <w:rPr>
          <w:lang w:val="nl-NL"/>
        </w:rPr>
        <w:t xml:space="preserve"> </w:t>
      </w:r>
      <w:r w:rsidRPr="0055403C">
        <w:rPr>
          <w:lang w:val="nl-NL"/>
        </w:rPr>
        <w:t>het hanteren en uitvoeren van activerend onderwijs, waarbij de student zelf aan het werk gaat, problemen analyseert en tot innovatieve oplossingen komt. De werkvormen worden in de opleiding door de docenten</w:t>
      </w:r>
      <w:r w:rsidR="00024240">
        <w:rPr>
          <w:lang w:val="nl-NL"/>
        </w:rPr>
        <w:t xml:space="preserve"> </w:t>
      </w:r>
      <w:r w:rsidRPr="0055403C">
        <w:rPr>
          <w:lang w:val="nl-NL"/>
        </w:rPr>
        <w:t>zelf geselecteerd en toegepast aan de hand van zijn/haar professionaliteit en de context voor de werkvorm. Ondanks deze vrijheid is er toch een zekere mate van structuur in de gekozen werkvormen.</w:t>
      </w:r>
    </w:p>
    <w:p w14:paraId="097B973E" w14:textId="0F649AC3" w:rsidR="00CF4298" w:rsidRPr="00F6525F" w:rsidRDefault="0055403C" w:rsidP="0055403C">
      <w:pPr>
        <w:rPr>
          <w:lang w:val="nl-NL"/>
        </w:rPr>
      </w:pPr>
      <w:r w:rsidRPr="0055403C">
        <w:rPr>
          <w:lang w:val="nl-NL"/>
        </w:rPr>
        <w:t>Bij alle werkvormen houden de docenten rekening</w:t>
      </w:r>
      <w:r w:rsidR="00447A8A">
        <w:rPr>
          <w:lang w:val="nl-NL"/>
        </w:rPr>
        <w:t xml:space="preserve"> </w:t>
      </w:r>
      <w:r w:rsidRPr="0055403C">
        <w:rPr>
          <w:lang w:val="nl-NL"/>
        </w:rPr>
        <w:t>met</w:t>
      </w:r>
      <w:r w:rsidR="00447A8A">
        <w:rPr>
          <w:lang w:val="nl-NL"/>
        </w:rPr>
        <w:t xml:space="preserve"> </w:t>
      </w:r>
      <w:r w:rsidRPr="0055403C">
        <w:rPr>
          <w:lang w:val="nl-NL"/>
        </w:rPr>
        <w:t>de</w:t>
      </w:r>
      <w:r w:rsidR="00447A8A">
        <w:rPr>
          <w:lang w:val="nl-NL"/>
        </w:rPr>
        <w:t xml:space="preserve"> </w:t>
      </w:r>
      <w:r w:rsidRPr="0055403C">
        <w:rPr>
          <w:lang w:val="nl-NL"/>
        </w:rPr>
        <w:t>kenmerken</w:t>
      </w:r>
      <w:r w:rsidR="00447A8A">
        <w:rPr>
          <w:lang w:val="nl-NL"/>
        </w:rPr>
        <w:t xml:space="preserve"> </w:t>
      </w:r>
      <w:r w:rsidRPr="0055403C">
        <w:rPr>
          <w:lang w:val="nl-NL"/>
        </w:rPr>
        <w:t>van</w:t>
      </w:r>
      <w:r w:rsidR="00447A8A">
        <w:rPr>
          <w:lang w:val="nl-NL"/>
        </w:rPr>
        <w:t xml:space="preserve"> </w:t>
      </w:r>
      <w:r w:rsidRPr="0055403C">
        <w:rPr>
          <w:lang w:val="nl-NL"/>
        </w:rPr>
        <w:t>de</w:t>
      </w:r>
      <w:r w:rsidR="00447A8A">
        <w:rPr>
          <w:lang w:val="nl-NL"/>
        </w:rPr>
        <w:t xml:space="preserve"> </w:t>
      </w:r>
      <w:r w:rsidRPr="0055403C">
        <w:rPr>
          <w:lang w:val="nl-NL"/>
        </w:rPr>
        <w:t>studentenpopulatie</w:t>
      </w:r>
      <w:r w:rsidR="00447A8A">
        <w:rPr>
          <w:lang w:val="nl-NL"/>
        </w:rPr>
        <w:t xml:space="preserve"> </w:t>
      </w:r>
      <w:r w:rsidRPr="0055403C">
        <w:rPr>
          <w:lang w:val="nl-NL"/>
        </w:rPr>
        <w:t>en</w:t>
      </w:r>
      <w:r w:rsidR="00447A8A">
        <w:rPr>
          <w:lang w:val="nl-NL"/>
        </w:rPr>
        <w:t xml:space="preserve"> </w:t>
      </w:r>
      <w:r w:rsidRPr="0055403C">
        <w:rPr>
          <w:lang w:val="nl-NL"/>
        </w:rPr>
        <w:t>de ontwikkeling van de groep. Dit doen ze door te letten op de taligheid van instructies, de duidelijkheid en gestructureerdheid van opdrachten en het wel of niet verstrekken van templates en voorbeelden. Studenten worden gestimuleerd om kennis en hulp niet alleen bij de docenten te halen, maar deze ook onderling uit</w:t>
      </w:r>
      <w:r w:rsidR="00F6525F">
        <w:rPr>
          <w:lang w:val="nl-NL"/>
        </w:rPr>
        <w:t xml:space="preserve"> </w:t>
      </w:r>
      <w:r w:rsidRPr="0055403C">
        <w:rPr>
          <w:lang w:val="nl-NL"/>
        </w:rPr>
        <w:t>te wisselen. Belangrijk hierbij is om van elkaar te leren, samen te werken en extern op zoek te gaan naar antwoorden. Hiermee creëren de studenten een professioneel netwerk en leren ze omgaan met verschil van meningen en diverse aanpakken.</w:t>
      </w:r>
    </w:p>
    <w:p w14:paraId="347BDA25" w14:textId="226D0463" w:rsidR="0055403C" w:rsidRPr="0055403C" w:rsidRDefault="0055403C" w:rsidP="0055403C">
      <w:pPr>
        <w:rPr>
          <w:b/>
          <w:bCs/>
          <w:i/>
          <w:iCs/>
          <w:lang w:val="nl-NL"/>
        </w:rPr>
      </w:pPr>
      <w:r w:rsidRPr="0055403C">
        <w:rPr>
          <w:b/>
          <w:bCs/>
          <w:i/>
          <w:iCs/>
          <w:lang w:val="nl-NL"/>
        </w:rPr>
        <w:t>Praktijklijn</w:t>
      </w:r>
    </w:p>
    <w:p w14:paraId="734E40DB" w14:textId="58058457" w:rsidR="0055403C" w:rsidRPr="0055403C" w:rsidRDefault="0055403C" w:rsidP="0055403C">
      <w:pPr>
        <w:rPr>
          <w:lang w:val="nl-NL"/>
        </w:rPr>
      </w:pPr>
      <w:r w:rsidRPr="0055403C">
        <w:rPr>
          <w:lang w:val="nl-NL"/>
        </w:rPr>
        <w:t>De werkvormen in</w:t>
      </w:r>
      <w:r w:rsidR="00447A8A">
        <w:rPr>
          <w:lang w:val="nl-NL"/>
        </w:rPr>
        <w:t xml:space="preserve"> </w:t>
      </w:r>
      <w:r w:rsidRPr="0055403C">
        <w:rPr>
          <w:lang w:val="nl-NL"/>
        </w:rPr>
        <w:t>de</w:t>
      </w:r>
      <w:r w:rsidR="00447A8A">
        <w:rPr>
          <w:lang w:val="nl-NL"/>
        </w:rPr>
        <w:t xml:space="preserve"> </w:t>
      </w:r>
      <w:r w:rsidRPr="0055403C">
        <w:rPr>
          <w:lang w:val="nl-NL"/>
        </w:rPr>
        <w:t>praktijklijn</w:t>
      </w:r>
      <w:r w:rsidR="00447A8A">
        <w:rPr>
          <w:lang w:val="nl-NL"/>
        </w:rPr>
        <w:t xml:space="preserve"> </w:t>
      </w:r>
      <w:r w:rsidRPr="0055403C">
        <w:rPr>
          <w:lang w:val="nl-NL"/>
        </w:rPr>
        <w:t>richten</w:t>
      </w:r>
      <w:r w:rsidR="00447A8A">
        <w:rPr>
          <w:lang w:val="nl-NL"/>
        </w:rPr>
        <w:t xml:space="preserve"> </w:t>
      </w:r>
      <w:r w:rsidRPr="0055403C">
        <w:rPr>
          <w:lang w:val="nl-NL"/>
        </w:rPr>
        <w:t>zich</w:t>
      </w:r>
      <w:r w:rsidR="00447A8A">
        <w:rPr>
          <w:lang w:val="nl-NL"/>
        </w:rPr>
        <w:t xml:space="preserve"> </w:t>
      </w:r>
      <w:r w:rsidRPr="0055403C">
        <w:rPr>
          <w:lang w:val="nl-NL"/>
        </w:rPr>
        <w:t>met</w:t>
      </w:r>
      <w:r w:rsidR="00447A8A">
        <w:rPr>
          <w:lang w:val="nl-NL"/>
        </w:rPr>
        <w:t xml:space="preserve"> </w:t>
      </w:r>
      <w:r w:rsidRPr="0055403C">
        <w:rPr>
          <w:lang w:val="nl-NL"/>
        </w:rPr>
        <w:t>name</w:t>
      </w:r>
      <w:r w:rsidR="00447A8A">
        <w:rPr>
          <w:lang w:val="nl-NL"/>
        </w:rPr>
        <w:t xml:space="preserve"> </w:t>
      </w:r>
      <w:r w:rsidRPr="0055403C">
        <w:rPr>
          <w:lang w:val="nl-NL"/>
        </w:rPr>
        <w:t>op</w:t>
      </w:r>
      <w:r w:rsidR="00447A8A">
        <w:rPr>
          <w:lang w:val="nl-NL"/>
        </w:rPr>
        <w:t xml:space="preserve"> </w:t>
      </w:r>
      <w:r w:rsidRPr="0055403C">
        <w:rPr>
          <w:i/>
          <w:lang w:val="nl-NL"/>
        </w:rPr>
        <w:t>maken</w:t>
      </w:r>
      <w:r w:rsidRPr="0055403C">
        <w:rPr>
          <w:lang w:val="nl-NL"/>
        </w:rPr>
        <w:t>,</w:t>
      </w:r>
      <w:r w:rsidR="00447A8A">
        <w:rPr>
          <w:lang w:val="nl-NL"/>
        </w:rPr>
        <w:t xml:space="preserve"> </w:t>
      </w:r>
      <w:r w:rsidRPr="0055403C">
        <w:rPr>
          <w:lang w:val="nl-NL"/>
        </w:rPr>
        <w:t>zoals</w:t>
      </w:r>
      <w:r w:rsidR="00447A8A">
        <w:rPr>
          <w:lang w:val="nl-NL"/>
        </w:rPr>
        <w:t xml:space="preserve"> </w:t>
      </w:r>
      <w:r w:rsidRPr="0055403C">
        <w:rPr>
          <w:lang w:val="nl-NL"/>
        </w:rPr>
        <w:t>bouwen</w:t>
      </w:r>
      <w:r w:rsidR="00447A8A">
        <w:rPr>
          <w:lang w:val="nl-NL"/>
        </w:rPr>
        <w:t xml:space="preserve"> </w:t>
      </w:r>
      <w:r w:rsidRPr="0055403C">
        <w:rPr>
          <w:lang w:val="nl-NL"/>
        </w:rPr>
        <w:t xml:space="preserve">en programmeren, op </w:t>
      </w:r>
      <w:r w:rsidRPr="0055403C">
        <w:rPr>
          <w:i/>
          <w:lang w:val="nl-NL"/>
        </w:rPr>
        <w:t>samenwerken</w:t>
      </w:r>
      <w:r w:rsidRPr="0055403C">
        <w:rPr>
          <w:lang w:val="nl-NL"/>
        </w:rPr>
        <w:t>, zoals elkaar feedback geven</w:t>
      </w:r>
      <w:r w:rsidR="00447A8A">
        <w:rPr>
          <w:lang w:val="nl-NL"/>
        </w:rPr>
        <w:t xml:space="preserve"> </w:t>
      </w:r>
      <w:r w:rsidRPr="0055403C">
        <w:rPr>
          <w:lang w:val="nl-NL"/>
        </w:rPr>
        <w:t>en</w:t>
      </w:r>
      <w:r w:rsidR="00447A8A">
        <w:rPr>
          <w:lang w:val="nl-NL"/>
        </w:rPr>
        <w:t xml:space="preserve"> </w:t>
      </w:r>
      <w:r w:rsidRPr="0055403C">
        <w:rPr>
          <w:lang w:val="nl-NL"/>
        </w:rPr>
        <w:t>elkaar</w:t>
      </w:r>
      <w:r w:rsidR="00447A8A">
        <w:rPr>
          <w:lang w:val="nl-NL"/>
        </w:rPr>
        <w:t xml:space="preserve"> </w:t>
      </w:r>
      <w:r w:rsidRPr="0055403C">
        <w:rPr>
          <w:lang w:val="nl-NL"/>
        </w:rPr>
        <w:t>helpen,</w:t>
      </w:r>
      <w:r w:rsidR="00447A8A">
        <w:rPr>
          <w:lang w:val="nl-NL"/>
        </w:rPr>
        <w:t xml:space="preserve"> </w:t>
      </w:r>
      <w:r w:rsidRPr="0055403C">
        <w:rPr>
          <w:lang w:val="nl-NL"/>
        </w:rPr>
        <w:t>en</w:t>
      </w:r>
      <w:r w:rsidR="00447A8A">
        <w:rPr>
          <w:lang w:val="nl-NL"/>
        </w:rPr>
        <w:t xml:space="preserve"> </w:t>
      </w:r>
      <w:r w:rsidRPr="0055403C">
        <w:rPr>
          <w:lang w:val="nl-NL"/>
        </w:rPr>
        <w:t>op</w:t>
      </w:r>
      <w:r w:rsidR="00447A8A">
        <w:rPr>
          <w:lang w:val="nl-NL"/>
        </w:rPr>
        <w:t xml:space="preserve"> </w:t>
      </w:r>
      <w:r w:rsidRPr="0055403C">
        <w:rPr>
          <w:i/>
          <w:lang w:val="nl-NL"/>
        </w:rPr>
        <w:t>interactie</w:t>
      </w:r>
      <w:r w:rsidRPr="0055403C">
        <w:rPr>
          <w:lang w:val="nl-NL"/>
        </w:rPr>
        <w:t>,</w:t>
      </w:r>
      <w:r w:rsidR="00447A8A">
        <w:rPr>
          <w:lang w:val="nl-NL"/>
        </w:rPr>
        <w:t xml:space="preserve"> </w:t>
      </w:r>
      <w:r w:rsidRPr="0055403C">
        <w:rPr>
          <w:lang w:val="nl-NL"/>
        </w:rPr>
        <w:t xml:space="preserve">zoals brainstormen en interviewen. Andere werkvormen betreffen (technisch-inhoudelijke) workshops, bezoeken/ excursies aan opdrachtgevers en presentaties van (tussentijdse) rapportages en presentaties. </w:t>
      </w:r>
    </w:p>
    <w:p w14:paraId="1C1B0DF1" w14:textId="77777777" w:rsidR="0055403C" w:rsidRPr="0055403C" w:rsidRDefault="0055403C" w:rsidP="0055403C">
      <w:pPr>
        <w:rPr>
          <w:lang w:val="nl-NL"/>
        </w:rPr>
      </w:pPr>
      <w:r w:rsidRPr="0055403C">
        <w:rPr>
          <w:lang w:val="nl-NL"/>
        </w:rPr>
        <w:t>Vanaf het eerste moment wordt helderheid gegeven in wat voor soort rapportages gevraagd worden. Bij de projecten wordt gewerkt in vaste teams waar hulp gevraagd kan worden en elkanders werk getest wordt. De student gaat daarbij stapsgewijs steeds meer zelf maken. De opleiding zorgt hierdoor dat ook studenten die bovengemiddeld meer structuur nodig hebben een veilige leeromgeving kunnen ervaren, zonder dat hiermee tekort gedaan wordt aan studenten die met minder structuur om kunnen gaan.</w:t>
      </w:r>
    </w:p>
    <w:p w14:paraId="54F29E1B" w14:textId="72D1EFCA" w:rsidR="0055403C" w:rsidRPr="0055403C" w:rsidRDefault="0055403C" w:rsidP="0055403C">
      <w:pPr>
        <w:rPr>
          <w:lang w:val="nl-NL"/>
        </w:rPr>
      </w:pPr>
      <w:r w:rsidRPr="0055403C">
        <w:rPr>
          <w:lang w:val="nl-NL"/>
        </w:rPr>
        <w:t>Docenten vervullen in de projecten verschillende rollen: opdrachtgever, extern adviseur, coach of zelfs projectlid. In alle rollen heeft de docent de pet op van de betreffende rol, maar daarnaast ook altijd de pet van de professionele begeleider. Er wordt altijd gewerkt met een combinatie van techniek- en skills-docenten, waarbij de docent vanuit zijn/haar eigen expertise de professionele begeleiding effectief kan uitvoeren.</w:t>
      </w:r>
    </w:p>
    <w:p w14:paraId="2819F212" w14:textId="1FC442A9" w:rsidR="0055403C" w:rsidRPr="0055403C" w:rsidRDefault="0055403C" w:rsidP="0055403C">
      <w:pPr>
        <w:rPr>
          <w:lang w:val="nl-NL"/>
        </w:rPr>
      </w:pPr>
      <w:r w:rsidRPr="0055403C">
        <w:rPr>
          <w:lang w:val="nl-NL"/>
        </w:rPr>
        <w:t>Studenten werken in een project altijd met een mix van begeleide en niet-begeleide activiteiten, waarbij de begeleiding gedurende het</w:t>
      </w:r>
      <w:r w:rsidR="00447A8A">
        <w:rPr>
          <w:lang w:val="nl-NL"/>
        </w:rPr>
        <w:t xml:space="preserve"> </w:t>
      </w:r>
      <w:r w:rsidRPr="0055403C">
        <w:rPr>
          <w:lang w:val="nl-NL"/>
        </w:rPr>
        <w:t>doorlopen</w:t>
      </w:r>
      <w:r w:rsidR="00447A8A">
        <w:rPr>
          <w:lang w:val="nl-NL"/>
        </w:rPr>
        <w:t xml:space="preserve"> </w:t>
      </w:r>
      <w:r w:rsidRPr="0055403C">
        <w:rPr>
          <w:lang w:val="nl-NL"/>
        </w:rPr>
        <w:t>van</w:t>
      </w:r>
      <w:r w:rsidR="00447A8A">
        <w:rPr>
          <w:lang w:val="nl-NL"/>
        </w:rPr>
        <w:t xml:space="preserve"> </w:t>
      </w:r>
      <w:r w:rsidRPr="0055403C">
        <w:rPr>
          <w:lang w:val="nl-NL"/>
        </w:rPr>
        <w:t>de</w:t>
      </w:r>
      <w:r w:rsidR="00447A8A">
        <w:rPr>
          <w:lang w:val="nl-NL"/>
        </w:rPr>
        <w:t xml:space="preserve"> </w:t>
      </w:r>
      <w:r w:rsidRPr="0055403C">
        <w:rPr>
          <w:lang w:val="nl-NL"/>
        </w:rPr>
        <w:t>opleiding</w:t>
      </w:r>
      <w:r w:rsidR="00447A8A">
        <w:rPr>
          <w:lang w:val="nl-NL"/>
        </w:rPr>
        <w:t xml:space="preserve"> </w:t>
      </w:r>
      <w:r w:rsidRPr="0055403C">
        <w:rPr>
          <w:lang w:val="nl-NL"/>
        </w:rPr>
        <w:t>minder</w:t>
      </w:r>
      <w:r w:rsidR="00447A8A">
        <w:rPr>
          <w:lang w:val="nl-NL"/>
        </w:rPr>
        <w:t xml:space="preserve"> </w:t>
      </w:r>
      <w:r w:rsidRPr="0055403C">
        <w:rPr>
          <w:lang w:val="nl-NL"/>
        </w:rPr>
        <w:t>wordt</w:t>
      </w:r>
      <w:r w:rsidR="00447A8A">
        <w:rPr>
          <w:lang w:val="nl-NL"/>
        </w:rPr>
        <w:t xml:space="preserve"> </w:t>
      </w:r>
      <w:r w:rsidRPr="0055403C">
        <w:rPr>
          <w:lang w:val="nl-NL"/>
        </w:rPr>
        <w:t>en</w:t>
      </w:r>
      <w:r w:rsidR="00447A8A">
        <w:rPr>
          <w:lang w:val="nl-NL"/>
        </w:rPr>
        <w:t xml:space="preserve"> </w:t>
      </w:r>
      <w:r w:rsidRPr="0055403C">
        <w:rPr>
          <w:lang w:val="nl-NL"/>
        </w:rPr>
        <w:t>van</w:t>
      </w:r>
      <w:r w:rsidR="00447A8A">
        <w:rPr>
          <w:lang w:val="nl-NL"/>
        </w:rPr>
        <w:t xml:space="preserve"> </w:t>
      </w:r>
      <w:r w:rsidRPr="0055403C">
        <w:rPr>
          <w:lang w:val="nl-NL"/>
        </w:rPr>
        <w:t>karakter</w:t>
      </w:r>
      <w:r w:rsidR="00447A8A">
        <w:rPr>
          <w:lang w:val="nl-NL"/>
        </w:rPr>
        <w:t xml:space="preserve"> </w:t>
      </w:r>
      <w:r w:rsidRPr="0055403C">
        <w:rPr>
          <w:lang w:val="nl-NL"/>
        </w:rPr>
        <w:t>wijzigt.</w:t>
      </w:r>
      <w:r w:rsidR="00447A8A">
        <w:rPr>
          <w:lang w:val="nl-NL"/>
        </w:rPr>
        <w:t xml:space="preserve"> </w:t>
      </w:r>
      <w:r w:rsidRPr="0055403C">
        <w:rPr>
          <w:lang w:val="nl-NL"/>
        </w:rPr>
        <w:t>Begeleiding</w:t>
      </w:r>
      <w:r w:rsidR="00447A8A">
        <w:rPr>
          <w:lang w:val="nl-NL"/>
        </w:rPr>
        <w:t xml:space="preserve"> </w:t>
      </w:r>
      <w:r w:rsidRPr="0055403C">
        <w:rPr>
          <w:lang w:val="nl-NL"/>
        </w:rPr>
        <w:t>vindt</w:t>
      </w:r>
      <w:r w:rsidR="00447A8A">
        <w:rPr>
          <w:lang w:val="nl-NL"/>
        </w:rPr>
        <w:t xml:space="preserve"> </w:t>
      </w:r>
      <w:r w:rsidRPr="0055403C">
        <w:rPr>
          <w:lang w:val="nl-NL"/>
        </w:rPr>
        <w:t>altijd plaats door zowel techniek- en skills-docenten. Waar de techniekdocent zich voornamelijk richt op de technische context, richt de skills-docent zich vooral op coaching van de algemene beroepsvaardigheden en het</w:t>
      </w:r>
      <w:r w:rsidR="00447A8A">
        <w:rPr>
          <w:lang w:val="nl-NL"/>
        </w:rPr>
        <w:t xml:space="preserve"> </w:t>
      </w:r>
      <w:r w:rsidRPr="0055403C">
        <w:rPr>
          <w:lang w:val="nl-NL"/>
        </w:rPr>
        <w:t>aanleren</w:t>
      </w:r>
      <w:r w:rsidR="00447A8A">
        <w:rPr>
          <w:lang w:val="nl-NL"/>
        </w:rPr>
        <w:t xml:space="preserve"> </w:t>
      </w:r>
      <w:r w:rsidRPr="0055403C">
        <w:rPr>
          <w:lang w:val="nl-NL"/>
        </w:rPr>
        <w:t>van</w:t>
      </w:r>
      <w:r w:rsidR="00447A8A">
        <w:rPr>
          <w:lang w:val="nl-NL"/>
        </w:rPr>
        <w:t xml:space="preserve"> </w:t>
      </w:r>
      <w:r w:rsidRPr="0055403C">
        <w:rPr>
          <w:lang w:val="nl-NL"/>
        </w:rPr>
        <w:t>bijvoorbeeld</w:t>
      </w:r>
      <w:r w:rsidR="00447A8A">
        <w:rPr>
          <w:lang w:val="nl-NL"/>
        </w:rPr>
        <w:t xml:space="preserve"> </w:t>
      </w:r>
      <w:r w:rsidRPr="0055403C">
        <w:rPr>
          <w:lang w:val="nl-NL"/>
        </w:rPr>
        <w:t>projectmanagement</w:t>
      </w:r>
      <w:r w:rsidR="00447A8A">
        <w:rPr>
          <w:lang w:val="nl-NL"/>
        </w:rPr>
        <w:t xml:space="preserve"> </w:t>
      </w:r>
      <w:r w:rsidRPr="0055403C">
        <w:rPr>
          <w:lang w:val="nl-NL"/>
        </w:rPr>
        <w:t>en</w:t>
      </w:r>
      <w:r w:rsidR="00447A8A">
        <w:rPr>
          <w:lang w:val="nl-NL"/>
        </w:rPr>
        <w:t xml:space="preserve"> </w:t>
      </w:r>
      <w:r w:rsidRPr="0055403C">
        <w:rPr>
          <w:lang w:val="nl-NL"/>
        </w:rPr>
        <w:t>procesvaardigheden.</w:t>
      </w:r>
      <w:r w:rsidR="00447A8A">
        <w:rPr>
          <w:lang w:val="nl-NL"/>
        </w:rPr>
        <w:t xml:space="preserve"> </w:t>
      </w:r>
      <w:r w:rsidRPr="0055403C">
        <w:rPr>
          <w:lang w:val="nl-NL"/>
        </w:rPr>
        <w:t>Workshops</w:t>
      </w:r>
      <w:r w:rsidR="00447A8A">
        <w:rPr>
          <w:lang w:val="nl-NL"/>
        </w:rPr>
        <w:t xml:space="preserve"> </w:t>
      </w:r>
      <w:r w:rsidRPr="0055403C">
        <w:rPr>
          <w:lang w:val="nl-NL"/>
        </w:rPr>
        <w:t>zijn</w:t>
      </w:r>
      <w:r w:rsidR="00447A8A">
        <w:rPr>
          <w:lang w:val="nl-NL"/>
        </w:rPr>
        <w:t xml:space="preserve"> </w:t>
      </w:r>
      <w:r w:rsidRPr="0055403C">
        <w:rPr>
          <w:lang w:val="nl-NL"/>
        </w:rPr>
        <w:t>een</w:t>
      </w:r>
      <w:r w:rsidR="00447A8A">
        <w:rPr>
          <w:lang w:val="nl-NL"/>
        </w:rPr>
        <w:t xml:space="preserve"> </w:t>
      </w:r>
      <w:r w:rsidRPr="0055403C">
        <w:rPr>
          <w:lang w:val="nl-NL"/>
        </w:rPr>
        <w:t>belangrijk</w:t>
      </w:r>
      <w:r w:rsidR="00447A8A">
        <w:rPr>
          <w:lang w:val="nl-NL"/>
        </w:rPr>
        <w:t xml:space="preserve"> </w:t>
      </w:r>
      <w:r w:rsidRPr="0055403C">
        <w:rPr>
          <w:lang w:val="nl-NL"/>
        </w:rPr>
        <w:t>onderdeel binnen de projecten (en de stage en het afstuderen), waarbij ondersteunende theorie en/of professionele vaardigheden worden aangereikt.</w:t>
      </w:r>
    </w:p>
    <w:p w14:paraId="06685C28" w14:textId="66B2D5A5" w:rsidR="0055403C" w:rsidRPr="0055403C" w:rsidRDefault="0055403C" w:rsidP="0055403C">
      <w:pPr>
        <w:rPr>
          <w:b/>
          <w:bCs/>
          <w:i/>
          <w:iCs/>
          <w:lang w:val="nl-NL"/>
        </w:rPr>
      </w:pPr>
      <w:r w:rsidRPr="0055403C">
        <w:rPr>
          <w:b/>
          <w:bCs/>
          <w:i/>
          <w:iCs/>
          <w:lang w:val="nl-NL"/>
        </w:rPr>
        <w:t>Kennislijn</w:t>
      </w:r>
    </w:p>
    <w:p w14:paraId="7B609622" w14:textId="22863CEC" w:rsidR="000E767C" w:rsidRPr="00D00657" w:rsidRDefault="0055403C" w:rsidP="0055403C">
      <w:pPr>
        <w:rPr>
          <w:lang w:val="nl-NL"/>
        </w:rPr>
      </w:pPr>
      <w:r w:rsidRPr="0055403C">
        <w:rPr>
          <w:lang w:val="nl-NL"/>
        </w:rPr>
        <w:t>In</w:t>
      </w:r>
      <w:r w:rsidR="00447A8A">
        <w:rPr>
          <w:lang w:val="nl-NL"/>
        </w:rPr>
        <w:t xml:space="preserve"> </w:t>
      </w:r>
      <w:r w:rsidRPr="0055403C">
        <w:rPr>
          <w:lang w:val="nl-NL"/>
        </w:rPr>
        <w:t>deze</w:t>
      </w:r>
      <w:r w:rsidR="00447A8A">
        <w:rPr>
          <w:lang w:val="nl-NL"/>
        </w:rPr>
        <w:t xml:space="preserve"> </w:t>
      </w:r>
      <w:r w:rsidRPr="0055403C">
        <w:rPr>
          <w:lang w:val="nl-NL"/>
        </w:rPr>
        <w:t>leerlijn</w:t>
      </w:r>
      <w:r w:rsidR="00447A8A">
        <w:rPr>
          <w:lang w:val="nl-NL"/>
        </w:rPr>
        <w:t xml:space="preserve"> </w:t>
      </w:r>
      <w:r w:rsidRPr="0055403C">
        <w:rPr>
          <w:lang w:val="nl-NL"/>
        </w:rPr>
        <w:t>richten</w:t>
      </w:r>
      <w:r w:rsidR="00447A8A">
        <w:rPr>
          <w:lang w:val="nl-NL"/>
        </w:rPr>
        <w:t xml:space="preserve"> </w:t>
      </w:r>
      <w:r w:rsidRPr="0055403C">
        <w:rPr>
          <w:lang w:val="nl-NL"/>
        </w:rPr>
        <w:t>de</w:t>
      </w:r>
      <w:r w:rsidR="00447A8A">
        <w:rPr>
          <w:lang w:val="nl-NL"/>
        </w:rPr>
        <w:t xml:space="preserve"> </w:t>
      </w:r>
      <w:r w:rsidRPr="0055403C">
        <w:rPr>
          <w:lang w:val="nl-NL"/>
        </w:rPr>
        <w:t>werkvormen</w:t>
      </w:r>
      <w:r w:rsidR="00447A8A">
        <w:rPr>
          <w:lang w:val="nl-NL"/>
        </w:rPr>
        <w:t xml:space="preserve"> </w:t>
      </w:r>
      <w:r w:rsidRPr="0055403C">
        <w:rPr>
          <w:lang w:val="nl-NL"/>
        </w:rPr>
        <w:t>zich</w:t>
      </w:r>
      <w:r w:rsidR="00447A8A">
        <w:rPr>
          <w:lang w:val="nl-NL"/>
        </w:rPr>
        <w:t xml:space="preserve"> </w:t>
      </w:r>
      <w:r w:rsidRPr="0055403C">
        <w:rPr>
          <w:lang w:val="nl-NL"/>
        </w:rPr>
        <w:t>vooral</w:t>
      </w:r>
      <w:r w:rsidR="00447A8A">
        <w:rPr>
          <w:lang w:val="nl-NL"/>
        </w:rPr>
        <w:t xml:space="preserve"> </w:t>
      </w:r>
      <w:r w:rsidRPr="0055403C">
        <w:rPr>
          <w:lang w:val="nl-NL"/>
        </w:rPr>
        <w:t>op</w:t>
      </w:r>
      <w:r w:rsidR="00447A8A">
        <w:rPr>
          <w:lang w:val="nl-NL"/>
        </w:rPr>
        <w:t xml:space="preserve"> </w:t>
      </w:r>
      <w:r w:rsidRPr="0055403C">
        <w:rPr>
          <w:i/>
          <w:lang w:val="nl-NL"/>
        </w:rPr>
        <w:t>instructie</w:t>
      </w:r>
      <w:r w:rsidRPr="0055403C">
        <w:rPr>
          <w:lang w:val="nl-NL"/>
        </w:rPr>
        <w:t>,</w:t>
      </w:r>
      <w:r w:rsidR="00447A8A">
        <w:rPr>
          <w:lang w:val="nl-NL"/>
        </w:rPr>
        <w:t xml:space="preserve"> </w:t>
      </w:r>
      <w:r w:rsidRPr="0055403C">
        <w:rPr>
          <w:lang w:val="nl-NL"/>
        </w:rPr>
        <w:t>zoals</w:t>
      </w:r>
      <w:r w:rsidR="00447A8A">
        <w:rPr>
          <w:lang w:val="nl-NL"/>
        </w:rPr>
        <w:t xml:space="preserve"> </w:t>
      </w:r>
      <w:r w:rsidRPr="0055403C">
        <w:rPr>
          <w:lang w:val="nl-NL"/>
        </w:rPr>
        <w:t>informeren,</w:t>
      </w:r>
      <w:r w:rsidR="00447A8A">
        <w:rPr>
          <w:lang w:val="nl-NL"/>
        </w:rPr>
        <w:t xml:space="preserve"> </w:t>
      </w:r>
      <w:r w:rsidRPr="0055403C">
        <w:rPr>
          <w:lang w:val="nl-NL"/>
        </w:rPr>
        <w:t>bespreken</w:t>
      </w:r>
      <w:r w:rsidR="00447A8A">
        <w:rPr>
          <w:lang w:val="nl-NL"/>
        </w:rPr>
        <w:t xml:space="preserve"> </w:t>
      </w:r>
      <w:r w:rsidRPr="0055403C">
        <w:rPr>
          <w:lang w:val="nl-NL"/>
        </w:rPr>
        <w:t>en</w:t>
      </w:r>
      <w:r w:rsidR="00447A8A">
        <w:rPr>
          <w:lang w:val="nl-NL"/>
        </w:rPr>
        <w:t xml:space="preserve"> </w:t>
      </w:r>
      <w:r w:rsidRPr="0055403C">
        <w:rPr>
          <w:lang w:val="nl-NL"/>
        </w:rPr>
        <w:t>demonstratie, en</w:t>
      </w:r>
      <w:r w:rsidR="00447A8A">
        <w:rPr>
          <w:lang w:val="nl-NL"/>
        </w:rPr>
        <w:t xml:space="preserve"> </w:t>
      </w:r>
      <w:r w:rsidRPr="0055403C">
        <w:rPr>
          <w:lang w:val="nl-NL"/>
        </w:rPr>
        <w:t>op</w:t>
      </w:r>
      <w:r w:rsidR="00447A8A">
        <w:rPr>
          <w:lang w:val="nl-NL"/>
        </w:rPr>
        <w:t xml:space="preserve"> </w:t>
      </w:r>
      <w:r w:rsidRPr="0055403C">
        <w:rPr>
          <w:i/>
          <w:lang w:val="nl-NL"/>
        </w:rPr>
        <w:t>opdrachten</w:t>
      </w:r>
      <w:r w:rsidRPr="0055403C">
        <w:rPr>
          <w:lang w:val="nl-NL"/>
        </w:rPr>
        <w:t>,</w:t>
      </w:r>
      <w:r w:rsidR="00447A8A">
        <w:rPr>
          <w:lang w:val="nl-NL"/>
        </w:rPr>
        <w:t xml:space="preserve"> </w:t>
      </w:r>
      <w:r w:rsidRPr="0055403C">
        <w:rPr>
          <w:lang w:val="nl-NL"/>
        </w:rPr>
        <w:t>zoals</w:t>
      </w:r>
      <w:r w:rsidR="00447A8A">
        <w:rPr>
          <w:lang w:val="nl-NL"/>
        </w:rPr>
        <w:t xml:space="preserve"> </w:t>
      </w:r>
      <w:r w:rsidRPr="0055403C">
        <w:rPr>
          <w:lang w:val="nl-NL"/>
        </w:rPr>
        <w:t>het</w:t>
      </w:r>
      <w:r w:rsidR="00447A8A">
        <w:rPr>
          <w:lang w:val="nl-NL"/>
        </w:rPr>
        <w:t xml:space="preserve"> </w:t>
      </w:r>
      <w:r w:rsidRPr="0055403C">
        <w:rPr>
          <w:lang w:val="nl-NL"/>
        </w:rPr>
        <w:t>verkennen</w:t>
      </w:r>
      <w:r w:rsidR="00447A8A">
        <w:rPr>
          <w:lang w:val="nl-NL"/>
        </w:rPr>
        <w:t xml:space="preserve"> </w:t>
      </w:r>
      <w:r w:rsidRPr="0055403C">
        <w:rPr>
          <w:lang w:val="nl-NL"/>
        </w:rPr>
        <w:t>van</w:t>
      </w:r>
      <w:r w:rsidR="00447A8A">
        <w:rPr>
          <w:lang w:val="nl-NL"/>
        </w:rPr>
        <w:t xml:space="preserve"> </w:t>
      </w:r>
      <w:r w:rsidRPr="0055403C">
        <w:rPr>
          <w:lang w:val="nl-NL"/>
        </w:rPr>
        <w:t>informatie,</w:t>
      </w:r>
      <w:r w:rsidR="00447A8A">
        <w:rPr>
          <w:lang w:val="nl-NL"/>
        </w:rPr>
        <w:t xml:space="preserve"> </w:t>
      </w:r>
      <w:r w:rsidRPr="0055403C">
        <w:rPr>
          <w:lang w:val="nl-NL"/>
        </w:rPr>
        <w:t>experimenteren,</w:t>
      </w:r>
      <w:r w:rsidR="00447A8A">
        <w:rPr>
          <w:lang w:val="nl-NL"/>
        </w:rPr>
        <w:t xml:space="preserve"> </w:t>
      </w:r>
      <w:r w:rsidRPr="0055403C">
        <w:rPr>
          <w:lang w:val="nl-NL"/>
        </w:rPr>
        <w:t>ontwerpen,</w:t>
      </w:r>
      <w:r w:rsidR="00447A8A">
        <w:rPr>
          <w:lang w:val="nl-NL"/>
        </w:rPr>
        <w:t xml:space="preserve"> </w:t>
      </w:r>
      <w:r w:rsidRPr="0055403C">
        <w:rPr>
          <w:lang w:val="nl-NL"/>
        </w:rPr>
        <w:t>een</w:t>
      </w:r>
      <w:r w:rsidR="00447A8A">
        <w:rPr>
          <w:lang w:val="nl-NL"/>
        </w:rPr>
        <w:t xml:space="preserve"> </w:t>
      </w:r>
      <w:r w:rsidRPr="0055403C">
        <w:rPr>
          <w:lang w:val="nl-NL"/>
        </w:rPr>
        <w:t>handeling</w:t>
      </w:r>
      <w:r w:rsidR="00447A8A">
        <w:rPr>
          <w:lang w:val="nl-NL"/>
        </w:rPr>
        <w:t xml:space="preserve"> </w:t>
      </w:r>
      <w:r w:rsidRPr="0055403C">
        <w:rPr>
          <w:lang w:val="nl-NL"/>
        </w:rPr>
        <w:t>uitvoeren, zelf</w:t>
      </w:r>
      <w:r w:rsidR="00447A8A">
        <w:rPr>
          <w:lang w:val="nl-NL"/>
        </w:rPr>
        <w:t xml:space="preserve"> </w:t>
      </w:r>
      <w:r w:rsidRPr="0055403C">
        <w:rPr>
          <w:lang w:val="nl-NL"/>
        </w:rPr>
        <w:t>toetsvragen</w:t>
      </w:r>
      <w:r w:rsidR="00447A8A">
        <w:rPr>
          <w:lang w:val="nl-NL"/>
        </w:rPr>
        <w:t xml:space="preserve"> </w:t>
      </w:r>
      <w:r w:rsidRPr="0055403C">
        <w:rPr>
          <w:lang w:val="nl-NL"/>
        </w:rPr>
        <w:t>maken</w:t>
      </w:r>
      <w:r w:rsidR="00447A8A">
        <w:rPr>
          <w:lang w:val="nl-NL"/>
        </w:rPr>
        <w:t xml:space="preserve"> </w:t>
      </w:r>
      <w:r w:rsidRPr="0055403C">
        <w:rPr>
          <w:lang w:val="nl-NL"/>
        </w:rPr>
        <w:t>en</w:t>
      </w:r>
      <w:r w:rsidR="00447A8A">
        <w:rPr>
          <w:lang w:val="nl-NL"/>
        </w:rPr>
        <w:t xml:space="preserve"> </w:t>
      </w:r>
      <w:r w:rsidRPr="0055403C">
        <w:rPr>
          <w:lang w:val="nl-NL"/>
        </w:rPr>
        <w:t>quizvragen</w:t>
      </w:r>
      <w:r w:rsidR="00447A8A">
        <w:rPr>
          <w:lang w:val="nl-NL"/>
        </w:rPr>
        <w:t xml:space="preserve"> </w:t>
      </w:r>
      <w:r w:rsidRPr="0055403C">
        <w:rPr>
          <w:lang w:val="nl-NL"/>
        </w:rPr>
        <w:t>beantwoorden.</w:t>
      </w:r>
      <w:r w:rsidR="00447A8A">
        <w:rPr>
          <w:lang w:val="nl-NL"/>
        </w:rPr>
        <w:t xml:space="preserve"> </w:t>
      </w:r>
      <w:r w:rsidRPr="0055403C">
        <w:rPr>
          <w:lang w:val="nl-NL"/>
        </w:rPr>
        <w:t>De</w:t>
      </w:r>
      <w:r w:rsidR="00447A8A">
        <w:rPr>
          <w:lang w:val="nl-NL"/>
        </w:rPr>
        <w:t xml:space="preserve"> </w:t>
      </w:r>
      <w:r w:rsidRPr="0055403C">
        <w:rPr>
          <w:lang w:val="nl-NL"/>
        </w:rPr>
        <w:t>leerlijn</w:t>
      </w:r>
      <w:r w:rsidR="00447A8A">
        <w:rPr>
          <w:lang w:val="nl-NL"/>
        </w:rPr>
        <w:t xml:space="preserve"> </w:t>
      </w:r>
      <w:r w:rsidRPr="0055403C">
        <w:rPr>
          <w:lang w:val="nl-NL"/>
        </w:rPr>
        <w:t>bestaat</w:t>
      </w:r>
      <w:r w:rsidR="00447A8A">
        <w:rPr>
          <w:lang w:val="nl-NL"/>
        </w:rPr>
        <w:t xml:space="preserve"> </w:t>
      </w:r>
      <w:r w:rsidRPr="0055403C">
        <w:rPr>
          <w:lang w:val="nl-NL"/>
        </w:rPr>
        <w:t>uit</w:t>
      </w:r>
      <w:r w:rsidR="00447A8A">
        <w:rPr>
          <w:lang w:val="nl-NL"/>
        </w:rPr>
        <w:t xml:space="preserve"> </w:t>
      </w:r>
      <w:r w:rsidRPr="0055403C">
        <w:rPr>
          <w:lang w:val="nl-NL"/>
        </w:rPr>
        <w:t>een</w:t>
      </w:r>
      <w:r w:rsidR="00447A8A">
        <w:rPr>
          <w:lang w:val="nl-NL"/>
        </w:rPr>
        <w:t xml:space="preserve"> </w:t>
      </w:r>
      <w:r w:rsidRPr="0055403C">
        <w:rPr>
          <w:lang w:val="nl-NL"/>
        </w:rPr>
        <w:t>mix</w:t>
      </w:r>
      <w:r w:rsidR="00447A8A">
        <w:rPr>
          <w:lang w:val="nl-NL"/>
        </w:rPr>
        <w:t xml:space="preserve"> </w:t>
      </w:r>
      <w:r w:rsidRPr="0055403C">
        <w:rPr>
          <w:lang w:val="nl-NL"/>
        </w:rPr>
        <w:t>van</w:t>
      </w:r>
      <w:r w:rsidR="00447A8A">
        <w:rPr>
          <w:lang w:val="nl-NL"/>
        </w:rPr>
        <w:t xml:space="preserve"> </w:t>
      </w:r>
      <w:r w:rsidRPr="0055403C">
        <w:rPr>
          <w:lang w:val="nl-NL"/>
        </w:rPr>
        <w:t>werkcolleges,</w:t>
      </w:r>
      <w:r w:rsidR="00447A8A">
        <w:rPr>
          <w:lang w:val="nl-NL"/>
        </w:rPr>
        <w:t xml:space="preserve"> </w:t>
      </w:r>
      <w:r w:rsidRPr="0055403C">
        <w:rPr>
          <w:lang w:val="nl-NL"/>
        </w:rPr>
        <w:t>practica</w:t>
      </w:r>
      <w:r w:rsidR="00447A8A">
        <w:rPr>
          <w:lang w:val="nl-NL"/>
        </w:rPr>
        <w:t xml:space="preserve"> </w:t>
      </w:r>
      <w:r w:rsidRPr="0055403C">
        <w:rPr>
          <w:lang w:val="nl-NL"/>
        </w:rPr>
        <w:t xml:space="preserve"> en theorie-overdracht (hiervoor wordt trouwens ook steeds meer gebruik gemaakt van kennisclips) , waarbij ook hier weer de nadruk ligt op de werkcolleges en practica. Het onderwijs in deze leerlijn vindt plaats in groepen van maximaal 30 studenten, waarbij er sprake is van gecombineerde hoor- en</w:t>
      </w:r>
      <w:r w:rsidR="00447A8A">
        <w:rPr>
          <w:lang w:val="nl-NL"/>
        </w:rPr>
        <w:t xml:space="preserve"> </w:t>
      </w:r>
      <w:r w:rsidRPr="0055403C">
        <w:rPr>
          <w:lang w:val="nl-NL"/>
        </w:rPr>
        <w:t>werkcolleges</w:t>
      </w:r>
      <w:r w:rsidR="00447A8A">
        <w:rPr>
          <w:lang w:val="nl-NL"/>
        </w:rPr>
        <w:t xml:space="preserve"> </w:t>
      </w:r>
      <w:r w:rsidRPr="0055403C">
        <w:rPr>
          <w:lang w:val="nl-NL"/>
        </w:rPr>
        <w:t>met</w:t>
      </w:r>
      <w:r w:rsidR="00447A8A">
        <w:rPr>
          <w:lang w:val="nl-NL"/>
        </w:rPr>
        <w:t xml:space="preserve"> </w:t>
      </w:r>
      <w:r w:rsidRPr="0055403C">
        <w:rPr>
          <w:lang w:val="nl-NL"/>
        </w:rPr>
        <w:t>directe</w:t>
      </w:r>
      <w:r w:rsidR="00447A8A">
        <w:rPr>
          <w:lang w:val="nl-NL"/>
        </w:rPr>
        <w:t xml:space="preserve"> </w:t>
      </w:r>
      <w:r w:rsidRPr="0055403C">
        <w:rPr>
          <w:lang w:val="nl-NL"/>
        </w:rPr>
        <w:t>begeleiding</w:t>
      </w:r>
      <w:r w:rsidR="00447A8A">
        <w:rPr>
          <w:lang w:val="nl-NL"/>
        </w:rPr>
        <w:t xml:space="preserve"> </w:t>
      </w:r>
      <w:r w:rsidRPr="0055403C">
        <w:rPr>
          <w:lang w:val="nl-NL"/>
        </w:rPr>
        <w:t>door</w:t>
      </w:r>
      <w:r w:rsidR="00447A8A">
        <w:rPr>
          <w:lang w:val="nl-NL"/>
        </w:rPr>
        <w:t xml:space="preserve"> </w:t>
      </w:r>
      <w:r w:rsidRPr="0055403C">
        <w:rPr>
          <w:lang w:val="nl-NL"/>
        </w:rPr>
        <w:t>de</w:t>
      </w:r>
      <w:r w:rsidR="00447A8A">
        <w:rPr>
          <w:lang w:val="nl-NL"/>
        </w:rPr>
        <w:t xml:space="preserve"> </w:t>
      </w:r>
      <w:r w:rsidRPr="0055403C">
        <w:rPr>
          <w:lang w:val="nl-NL"/>
        </w:rPr>
        <w:t>docent</w:t>
      </w:r>
      <w:r w:rsidR="002B71A2">
        <w:rPr>
          <w:lang w:val="nl-NL"/>
        </w:rPr>
        <w:t>.</w:t>
      </w:r>
      <w:r w:rsidRPr="0055403C">
        <w:rPr>
          <w:lang w:val="nl-NL"/>
        </w:rPr>
        <w:t xml:space="preserve"> Alleen</w:t>
      </w:r>
      <w:r w:rsidR="00447A8A">
        <w:rPr>
          <w:lang w:val="nl-NL"/>
        </w:rPr>
        <w:t xml:space="preserve"> </w:t>
      </w:r>
      <w:r w:rsidRPr="0055403C">
        <w:rPr>
          <w:lang w:val="nl-NL"/>
        </w:rPr>
        <w:t>bij</w:t>
      </w:r>
      <w:r w:rsidR="00447A8A">
        <w:rPr>
          <w:lang w:val="nl-NL"/>
        </w:rPr>
        <w:t xml:space="preserve"> </w:t>
      </w:r>
      <w:r w:rsidRPr="0055403C">
        <w:rPr>
          <w:lang w:val="nl-NL"/>
        </w:rPr>
        <w:t>hoge</w:t>
      </w:r>
      <w:r w:rsidR="00447A8A">
        <w:rPr>
          <w:lang w:val="nl-NL"/>
        </w:rPr>
        <w:t xml:space="preserve"> </w:t>
      </w:r>
      <w:r w:rsidRPr="0055403C">
        <w:rPr>
          <w:lang w:val="nl-NL"/>
        </w:rPr>
        <w:t>uitzondering</w:t>
      </w:r>
      <w:r w:rsidR="00447A8A">
        <w:rPr>
          <w:lang w:val="nl-NL"/>
        </w:rPr>
        <w:t xml:space="preserve"> </w:t>
      </w:r>
      <w:r w:rsidRPr="0055403C">
        <w:rPr>
          <w:lang w:val="nl-NL"/>
        </w:rPr>
        <w:t>wordt</w:t>
      </w:r>
      <w:r w:rsidR="00447A8A">
        <w:rPr>
          <w:lang w:val="nl-NL"/>
        </w:rPr>
        <w:t xml:space="preserve"> </w:t>
      </w:r>
      <w:r w:rsidRPr="0055403C">
        <w:rPr>
          <w:lang w:val="nl-NL"/>
        </w:rPr>
        <w:t>hiervan</w:t>
      </w:r>
      <w:r w:rsidR="00447A8A">
        <w:rPr>
          <w:lang w:val="nl-NL"/>
        </w:rPr>
        <w:t xml:space="preserve"> </w:t>
      </w:r>
      <w:r w:rsidRPr="0055403C">
        <w:rPr>
          <w:lang w:val="nl-NL"/>
        </w:rPr>
        <w:t>afgeweken.</w:t>
      </w:r>
      <w:r w:rsidR="00447A8A">
        <w:rPr>
          <w:lang w:val="nl-NL"/>
        </w:rPr>
        <w:t xml:space="preserve"> </w:t>
      </w:r>
      <w:r w:rsidRPr="0055403C">
        <w:rPr>
          <w:lang w:val="nl-NL"/>
        </w:rPr>
        <w:t>Dit kan bijvoorbeeld voorkomen wanneer er een hoorcollege met gastspreker plaatsvindt.</w:t>
      </w:r>
    </w:p>
    <w:p w14:paraId="0A4E2EB6" w14:textId="424565D6" w:rsidR="0055403C" w:rsidRPr="0055403C" w:rsidRDefault="0055403C" w:rsidP="0055403C">
      <w:pPr>
        <w:rPr>
          <w:b/>
          <w:bCs/>
          <w:i/>
          <w:iCs/>
          <w:lang w:val="nl-NL"/>
        </w:rPr>
      </w:pPr>
      <w:r w:rsidRPr="0055403C">
        <w:rPr>
          <w:b/>
          <w:bCs/>
          <w:i/>
          <w:iCs/>
          <w:lang w:val="nl-NL"/>
        </w:rPr>
        <w:t>Studentgestuurde leerlijn</w:t>
      </w:r>
    </w:p>
    <w:p w14:paraId="11A84CCE" w14:textId="75BB0530" w:rsidR="0055403C" w:rsidRPr="0055403C" w:rsidRDefault="0055403C" w:rsidP="0055403C">
      <w:pPr>
        <w:rPr>
          <w:lang w:val="nl-NL"/>
        </w:rPr>
      </w:pPr>
      <w:r w:rsidRPr="0055403C">
        <w:rPr>
          <w:lang w:val="nl-NL"/>
        </w:rPr>
        <w:t xml:space="preserve">Bij de </w:t>
      </w:r>
      <w:r w:rsidRPr="0055403C">
        <w:rPr>
          <w:i/>
          <w:lang w:val="nl-NL"/>
        </w:rPr>
        <w:t xml:space="preserve">studentgestuurde </w:t>
      </w:r>
      <w:r w:rsidRPr="0055403C">
        <w:rPr>
          <w:lang w:val="nl-NL"/>
        </w:rPr>
        <w:t>leerlijn behoren de cursussen die vallen onder ‘studieloopbaancoaching (SLC)’. SLC staat in alle leerjaren geprogrammeerd. Het SLC</w:t>
      </w:r>
      <w:r w:rsidR="00D00657">
        <w:rPr>
          <w:lang w:val="nl-NL"/>
        </w:rPr>
        <w:t>-</w:t>
      </w:r>
      <w:r w:rsidRPr="0055403C">
        <w:rPr>
          <w:lang w:val="nl-NL"/>
        </w:rPr>
        <w:t>programma is gebaseerd op vier pijlers: loopbaanontwikkeling, binding, studievoortgang en een veilige plek (zie ook de visie op SLC in bijlage 5).</w:t>
      </w:r>
      <w:r w:rsidR="00447A8A">
        <w:rPr>
          <w:lang w:val="nl-NL"/>
        </w:rPr>
        <w:t xml:space="preserve"> </w:t>
      </w:r>
      <w:r w:rsidRPr="0055403C">
        <w:rPr>
          <w:lang w:val="nl-NL"/>
        </w:rPr>
        <w:t>Deze zijn uitgewerkt in een</w:t>
      </w:r>
      <w:r w:rsidR="00447A8A">
        <w:rPr>
          <w:lang w:val="nl-NL"/>
        </w:rPr>
        <w:t xml:space="preserve"> </w:t>
      </w:r>
      <w:r w:rsidRPr="0055403C">
        <w:rPr>
          <w:lang w:val="nl-NL"/>
        </w:rPr>
        <w:t xml:space="preserve">programma dat in het teken staat van intensieve begeleiding (zie </w:t>
      </w:r>
      <w:r w:rsidRPr="0055403C">
        <w:rPr>
          <w:i/>
          <w:lang w:val="nl-NL"/>
        </w:rPr>
        <w:t>begeleiding</w:t>
      </w:r>
      <w:r w:rsidRPr="0055403C">
        <w:rPr>
          <w:lang w:val="nl-NL"/>
        </w:rPr>
        <w:t>), beroepsoriëntatie, opdrachten op het gebied van studievaardigheden (planning, ‘leren leren’, reflecteren) en reflectie op leerervaringen. Ook groepsbinding is een belangrijk thema in deze leerlijn. Er worden klassikale werkcolleges ingezet als werkvorm. Voorbeelden zijn het inzetten van groepspresentaties en spelvormen</w:t>
      </w:r>
      <w:r w:rsidR="00D00657">
        <w:rPr>
          <w:lang w:val="nl-NL"/>
        </w:rPr>
        <w:t xml:space="preserve"> </w:t>
      </w:r>
      <w:r w:rsidRPr="0055403C">
        <w:rPr>
          <w:lang w:val="nl-NL"/>
        </w:rPr>
        <w:t>om inzicht te krijgen in de eigen kwaliteiten en ontwikkelpunten. Andere aspecten in deze leerlijn zijn het organiseren van een stagemarkt door studenten om kennis/ervaring over te dragen en het organiseren van gastlessen en/of bedrijfsbezoeken om de beroepsoriëntatie te ondersteunen.</w:t>
      </w:r>
    </w:p>
    <w:p w14:paraId="00974013" w14:textId="77777777" w:rsidR="0055403C" w:rsidRPr="0055403C" w:rsidRDefault="0055403C" w:rsidP="0055403C">
      <w:pPr>
        <w:rPr>
          <w:b/>
          <w:bCs/>
          <w:i/>
          <w:iCs/>
          <w:lang w:val="nl-NL"/>
        </w:rPr>
      </w:pPr>
      <w:r w:rsidRPr="0055403C">
        <w:rPr>
          <w:b/>
          <w:bCs/>
          <w:i/>
          <w:iCs/>
          <w:lang w:val="nl-NL"/>
        </w:rPr>
        <w:t>Begeleiding</w:t>
      </w:r>
    </w:p>
    <w:p w14:paraId="1E9901C7" w14:textId="3512BEA6" w:rsidR="0055403C" w:rsidRPr="0055403C" w:rsidRDefault="0055403C" w:rsidP="0055403C">
      <w:pPr>
        <w:rPr>
          <w:lang w:val="nl-NL"/>
        </w:rPr>
      </w:pPr>
      <w:r w:rsidRPr="0055403C">
        <w:rPr>
          <w:lang w:val="nl-NL"/>
        </w:rPr>
        <w:t>Het bieden van (persoonlijke) begeleiding is een belangrijk speerpunt van de opleiding. De opleiding is kleinschalig</w:t>
      </w:r>
      <w:r w:rsidR="00447A8A">
        <w:rPr>
          <w:lang w:val="nl-NL"/>
        </w:rPr>
        <w:t xml:space="preserve"> </w:t>
      </w:r>
      <w:r w:rsidRPr="0055403C">
        <w:rPr>
          <w:lang w:val="nl-NL"/>
        </w:rPr>
        <w:t>van</w:t>
      </w:r>
      <w:r w:rsidR="00447A8A">
        <w:rPr>
          <w:lang w:val="nl-NL"/>
        </w:rPr>
        <w:t xml:space="preserve"> </w:t>
      </w:r>
      <w:r w:rsidRPr="0055403C">
        <w:rPr>
          <w:lang w:val="nl-NL"/>
        </w:rPr>
        <w:t>opzet,</w:t>
      </w:r>
      <w:r w:rsidR="00447A8A">
        <w:rPr>
          <w:lang w:val="nl-NL"/>
        </w:rPr>
        <w:t xml:space="preserve"> </w:t>
      </w:r>
      <w:r w:rsidRPr="0055403C">
        <w:rPr>
          <w:lang w:val="nl-NL"/>
        </w:rPr>
        <w:t>waarbij</w:t>
      </w:r>
      <w:r w:rsidR="00447A8A">
        <w:rPr>
          <w:lang w:val="nl-NL"/>
        </w:rPr>
        <w:t xml:space="preserve"> </w:t>
      </w:r>
      <w:r w:rsidRPr="0055403C">
        <w:rPr>
          <w:lang w:val="nl-NL"/>
        </w:rPr>
        <w:t>ze</w:t>
      </w:r>
      <w:r w:rsidR="00447A8A">
        <w:rPr>
          <w:lang w:val="nl-NL"/>
        </w:rPr>
        <w:t xml:space="preserve"> </w:t>
      </w:r>
      <w:r w:rsidRPr="0055403C">
        <w:rPr>
          <w:lang w:val="nl-NL"/>
        </w:rPr>
        <w:t>veel</w:t>
      </w:r>
      <w:r w:rsidR="00447A8A">
        <w:rPr>
          <w:lang w:val="nl-NL"/>
        </w:rPr>
        <w:t xml:space="preserve"> </w:t>
      </w:r>
      <w:r w:rsidRPr="0055403C">
        <w:rPr>
          <w:lang w:val="nl-NL"/>
        </w:rPr>
        <w:t>waarde</w:t>
      </w:r>
      <w:r w:rsidR="00447A8A">
        <w:rPr>
          <w:lang w:val="nl-NL"/>
        </w:rPr>
        <w:t xml:space="preserve"> </w:t>
      </w:r>
      <w:r w:rsidRPr="0055403C">
        <w:rPr>
          <w:lang w:val="nl-NL"/>
        </w:rPr>
        <w:t>hecht</w:t>
      </w:r>
      <w:r w:rsidR="00447A8A">
        <w:rPr>
          <w:lang w:val="nl-NL"/>
        </w:rPr>
        <w:t xml:space="preserve"> </w:t>
      </w:r>
      <w:r w:rsidRPr="0055403C">
        <w:rPr>
          <w:lang w:val="nl-NL"/>
        </w:rPr>
        <w:t>om</w:t>
      </w:r>
      <w:r w:rsidR="00447A8A">
        <w:rPr>
          <w:lang w:val="nl-NL"/>
        </w:rPr>
        <w:t xml:space="preserve"> </w:t>
      </w:r>
      <w:r w:rsidRPr="0055403C">
        <w:rPr>
          <w:lang w:val="nl-NL"/>
        </w:rPr>
        <w:t>studenten</w:t>
      </w:r>
      <w:r w:rsidR="00447A8A">
        <w:rPr>
          <w:lang w:val="nl-NL"/>
        </w:rPr>
        <w:t xml:space="preserve"> </w:t>
      </w:r>
      <w:r w:rsidRPr="0055403C">
        <w:rPr>
          <w:lang w:val="nl-NL"/>
        </w:rPr>
        <w:t>persoonlijk</w:t>
      </w:r>
      <w:r w:rsidR="00447A8A">
        <w:rPr>
          <w:lang w:val="nl-NL"/>
        </w:rPr>
        <w:t xml:space="preserve"> </w:t>
      </w:r>
      <w:r w:rsidRPr="0055403C">
        <w:rPr>
          <w:lang w:val="nl-NL"/>
        </w:rPr>
        <w:t>te</w:t>
      </w:r>
      <w:r w:rsidR="00447A8A">
        <w:rPr>
          <w:lang w:val="nl-NL"/>
        </w:rPr>
        <w:t xml:space="preserve"> </w:t>
      </w:r>
      <w:r w:rsidRPr="0055403C">
        <w:rPr>
          <w:lang w:val="nl-NL"/>
        </w:rPr>
        <w:t>kennen</w:t>
      </w:r>
      <w:r w:rsidR="00447A8A">
        <w:rPr>
          <w:lang w:val="nl-NL"/>
        </w:rPr>
        <w:t xml:space="preserve"> </w:t>
      </w:r>
      <w:r w:rsidRPr="0055403C">
        <w:rPr>
          <w:lang w:val="nl-NL"/>
        </w:rPr>
        <w:t>en</w:t>
      </w:r>
      <w:r w:rsidR="00447A8A">
        <w:rPr>
          <w:lang w:val="nl-NL"/>
        </w:rPr>
        <w:t xml:space="preserve"> </w:t>
      </w:r>
      <w:r w:rsidRPr="0055403C">
        <w:rPr>
          <w:lang w:val="nl-NL"/>
        </w:rPr>
        <w:t>ze</w:t>
      </w:r>
      <w:r w:rsidR="00447A8A">
        <w:rPr>
          <w:lang w:val="nl-NL"/>
        </w:rPr>
        <w:t xml:space="preserve"> </w:t>
      </w:r>
      <w:r w:rsidRPr="0055403C">
        <w:rPr>
          <w:lang w:val="nl-NL"/>
        </w:rPr>
        <w:t>op</w:t>
      </w:r>
      <w:r w:rsidR="00447A8A">
        <w:rPr>
          <w:lang w:val="nl-NL"/>
        </w:rPr>
        <w:t xml:space="preserve"> </w:t>
      </w:r>
      <w:r w:rsidRPr="0055403C">
        <w:rPr>
          <w:lang w:val="nl-NL"/>
        </w:rPr>
        <w:t>een</w:t>
      </w:r>
      <w:r w:rsidR="00447A8A">
        <w:rPr>
          <w:lang w:val="nl-NL"/>
        </w:rPr>
        <w:t xml:space="preserve"> </w:t>
      </w:r>
      <w:r w:rsidRPr="0055403C">
        <w:rPr>
          <w:lang w:val="nl-NL"/>
        </w:rPr>
        <w:t>goede</w:t>
      </w:r>
      <w:r w:rsidR="00447A8A">
        <w:rPr>
          <w:lang w:val="nl-NL"/>
        </w:rPr>
        <w:t xml:space="preserve"> </w:t>
      </w:r>
      <w:r w:rsidRPr="0055403C">
        <w:rPr>
          <w:lang w:val="nl-NL"/>
        </w:rPr>
        <w:t>wijze te begeleiden. Wat betreft de studiebegeleiding, is dit in</w:t>
      </w:r>
      <w:r w:rsidR="00447A8A">
        <w:rPr>
          <w:lang w:val="nl-NL"/>
        </w:rPr>
        <w:t xml:space="preserve"> </w:t>
      </w:r>
      <w:r w:rsidRPr="0055403C">
        <w:rPr>
          <w:lang w:val="nl-NL"/>
        </w:rPr>
        <w:t>het</w:t>
      </w:r>
      <w:r w:rsidR="00447A8A">
        <w:rPr>
          <w:lang w:val="nl-NL"/>
        </w:rPr>
        <w:t xml:space="preserve"> </w:t>
      </w:r>
      <w:r w:rsidRPr="0055403C">
        <w:rPr>
          <w:lang w:val="nl-NL"/>
        </w:rPr>
        <w:t>eerste</w:t>
      </w:r>
      <w:r w:rsidR="00447A8A">
        <w:rPr>
          <w:lang w:val="nl-NL"/>
        </w:rPr>
        <w:t xml:space="preserve"> </w:t>
      </w:r>
      <w:r w:rsidRPr="0055403C">
        <w:rPr>
          <w:lang w:val="nl-NL"/>
        </w:rPr>
        <w:t>jaar</w:t>
      </w:r>
      <w:r w:rsidR="00447A8A">
        <w:rPr>
          <w:lang w:val="nl-NL"/>
        </w:rPr>
        <w:t xml:space="preserve"> </w:t>
      </w:r>
      <w:r w:rsidRPr="0055403C">
        <w:rPr>
          <w:lang w:val="nl-NL"/>
        </w:rPr>
        <w:t>sterk</w:t>
      </w:r>
      <w:r w:rsidR="00447A8A">
        <w:rPr>
          <w:lang w:val="nl-NL"/>
        </w:rPr>
        <w:t xml:space="preserve"> </w:t>
      </w:r>
      <w:r w:rsidRPr="0055403C">
        <w:rPr>
          <w:lang w:val="nl-NL"/>
        </w:rPr>
        <w:t>gericht</w:t>
      </w:r>
      <w:r w:rsidR="00447A8A">
        <w:rPr>
          <w:lang w:val="nl-NL"/>
        </w:rPr>
        <w:t xml:space="preserve"> </w:t>
      </w:r>
      <w:r w:rsidRPr="0055403C">
        <w:rPr>
          <w:lang w:val="nl-NL"/>
        </w:rPr>
        <w:t>op</w:t>
      </w:r>
      <w:r w:rsidR="00447A8A">
        <w:rPr>
          <w:lang w:val="nl-NL"/>
        </w:rPr>
        <w:t xml:space="preserve"> </w:t>
      </w:r>
      <w:r w:rsidRPr="0055403C">
        <w:rPr>
          <w:lang w:val="nl-NL"/>
        </w:rPr>
        <w:t>binding</w:t>
      </w:r>
      <w:r w:rsidR="00447A8A">
        <w:rPr>
          <w:lang w:val="nl-NL"/>
        </w:rPr>
        <w:t xml:space="preserve"> </w:t>
      </w:r>
      <w:r w:rsidRPr="0055403C">
        <w:rPr>
          <w:lang w:val="nl-NL"/>
        </w:rPr>
        <w:t>tussen opleiding en student. Al voor de poort, tijdens het studiekeuzeadviesgesprek, heeft een TI-docent contact met een aankomende</w:t>
      </w:r>
      <w:r w:rsidR="00447A8A">
        <w:rPr>
          <w:lang w:val="nl-NL"/>
        </w:rPr>
        <w:t xml:space="preserve"> </w:t>
      </w:r>
      <w:r w:rsidRPr="0055403C">
        <w:rPr>
          <w:lang w:val="nl-NL"/>
        </w:rPr>
        <w:t>student.</w:t>
      </w:r>
      <w:r w:rsidR="00447A8A">
        <w:rPr>
          <w:lang w:val="nl-NL"/>
        </w:rPr>
        <w:t xml:space="preserve"> </w:t>
      </w:r>
      <w:r w:rsidRPr="0055403C">
        <w:rPr>
          <w:lang w:val="nl-NL"/>
        </w:rPr>
        <w:t>Direct</w:t>
      </w:r>
      <w:r w:rsidR="00447A8A">
        <w:rPr>
          <w:lang w:val="nl-NL"/>
        </w:rPr>
        <w:t xml:space="preserve"> </w:t>
      </w:r>
      <w:r w:rsidRPr="0055403C">
        <w:rPr>
          <w:lang w:val="nl-NL"/>
        </w:rPr>
        <w:t>na</w:t>
      </w:r>
      <w:r w:rsidR="00447A8A">
        <w:rPr>
          <w:lang w:val="nl-NL"/>
        </w:rPr>
        <w:t xml:space="preserve"> </w:t>
      </w:r>
      <w:r w:rsidRPr="0055403C">
        <w:rPr>
          <w:lang w:val="nl-NL"/>
        </w:rPr>
        <w:t>de</w:t>
      </w:r>
      <w:r w:rsidR="00447A8A">
        <w:rPr>
          <w:lang w:val="nl-NL"/>
        </w:rPr>
        <w:t xml:space="preserve"> </w:t>
      </w:r>
      <w:r w:rsidRPr="0055403C">
        <w:rPr>
          <w:lang w:val="nl-NL"/>
        </w:rPr>
        <w:t>poort</w:t>
      </w:r>
      <w:r w:rsidR="00447A8A">
        <w:rPr>
          <w:lang w:val="nl-NL"/>
        </w:rPr>
        <w:t xml:space="preserve"> </w:t>
      </w:r>
      <w:r w:rsidRPr="0055403C">
        <w:rPr>
          <w:lang w:val="nl-NL"/>
        </w:rPr>
        <w:t>is</w:t>
      </w:r>
      <w:r w:rsidR="00447A8A">
        <w:rPr>
          <w:lang w:val="nl-NL"/>
        </w:rPr>
        <w:t xml:space="preserve"> </w:t>
      </w:r>
      <w:r w:rsidRPr="0055403C">
        <w:rPr>
          <w:lang w:val="nl-NL"/>
        </w:rPr>
        <w:t>er</w:t>
      </w:r>
      <w:r w:rsidR="00447A8A">
        <w:rPr>
          <w:lang w:val="nl-NL"/>
        </w:rPr>
        <w:t xml:space="preserve"> </w:t>
      </w:r>
      <w:r w:rsidRPr="0055403C">
        <w:rPr>
          <w:lang w:val="nl-NL"/>
        </w:rPr>
        <w:t>sprake</w:t>
      </w:r>
      <w:r w:rsidR="00447A8A">
        <w:rPr>
          <w:lang w:val="nl-NL"/>
        </w:rPr>
        <w:t xml:space="preserve"> </w:t>
      </w:r>
      <w:r w:rsidRPr="0055403C">
        <w:rPr>
          <w:lang w:val="nl-NL"/>
        </w:rPr>
        <w:t>van</w:t>
      </w:r>
      <w:r w:rsidR="00447A8A">
        <w:rPr>
          <w:lang w:val="nl-NL"/>
        </w:rPr>
        <w:t xml:space="preserve"> </w:t>
      </w:r>
      <w:r w:rsidRPr="0055403C">
        <w:rPr>
          <w:lang w:val="nl-NL"/>
        </w:rPr>
        <w:t>intensief</w:t>
      </w:r>
      <w:r w:rsidR="00447A8A">
        <w:rPr>
          <w:lang w:val="nl-NL"/>
        </w:rPr>
        <w:t xml:space="preserve"> </w:t>
      </w:r>
      <w:r w:rsidRPr="0055403C">
        <w:rPr>
          <w:lang w:val="nl-NL"/>
        </w:rPr>
        <w:t>onderwijs</w:t>
      </w:r>
      <w:r w:rsidR="00447A8A">
        <w:rPr>
          <w:lang w:val="nl-NL"/>
        </w:rPr>
        <w:t xml:space="preserve"> </w:t>
      </w:r>
      <w:r w:rsidRPr="0055403C">
        <w:rPr>
          <w:lang w:val="nl-NL"/>
        </w:rPr>
        <w:t>met</w:t>
      </w:r>
      <w:r w:rsidR="00447A8A">
        <w:rPr>
          <w:lang w:val="nl-NL"/>
        </w:rPr>
        <w:t xml:space="preserve"> </w:t>
      </w:r>
      <w:r w:rsidRPr="0055403C">
        <w:rPr>
          <w:lang w:val="nl-NL"/>
        </w:rPr>
        <w:t>relatief</w:t>
      </w:r>
      <w:r w:rsidR="00447A8A">
        <w:rPr>
          <w:lang w:val="nl-NL"/>
        </w:rPr>
        <w:t xml:space="preserve"> </w:t>
      </w:r>
      <w:r w:rsidRPr="0055403C">
        <w:rPr>
          <w:lang w:val="nl-NL"/>
        </w:rPr>
        <w:t>veel</w:t>
      </w:r>
      <w:r w:rsidR="00447A8A">
        <w:rPr>
          <w:lang w:val="nl-NL"/>
        </w:rPr>
        <w:t xml:space="preserve"> </w:t>
      </w:r>
      <w:r w:rsidRPr="0055403C">
        <w:rPr>
          <w:lang w:val="nl-NL"/>
        </w:rPr>
        <w:t>contacttijd,</w:t>
      </w:r>
      <w:r w:rsidR="00447A8A">
        <w:rPr>
          <w:lang w:val="nl-NL"/>
        </w:rPr>
        <w:t xml:space="preserve"> </w:t>
      </w:r>
      <w:r w:rsidRPr="0055403C">
        <w:rPr>
          <w:lang w:val="nl-NL"/>
        </w:rPr>
        <w:t>veel sturing op het leren van studenten en regelmatige feedback op hun vorderingen.</w:t>
      </w:r>
    </w:p>
    <w:p w14:paraId="6EE5EEAE" w14:textId="19A51C91" w:rsidR="0055403C" w:rsidRPr="0055403C" w:rsidRDefault="0055403C" w:rsidP="0055403C">
      <w:pPr>
        <w:rPr>
          <w:lang w:val="nl-NL"/>
        </w:rPr>
      </w:pPr>
      <w:r w:rsidRPr="0055403C">
        <w:rPr>
          <w:lang w:val="nl-NL"/>
        </w:rPr>
        <w:t>Iedere student heeft ieder kwartaal een gesprek met zijn persoonlijke studieloopbaancoach (SLC). De SLC begeleidt de student bij de ontwikkeling en de studievoortgang, het zelflerend en reflecterend vermogen, de</w:t>
      </w:r>
      <w:r w:rsidR="00447A8A">
        <w:rPr>
          <w:lang w:val="nl-NL"/>
        </w:rPr>
        <w:t xml:space="preserve"> </w:t>
      </w:r>
      <w:r w:rsidRPr="0055403C">
        <w:rPr>
          <w:lang w:val="nl-NL"/>
        </w:rPr>
        <w:t>te</w:t>
      </w:r>
      <w:r w:rsidR="00447A8A">
        <w:rPr>
          <w:lang w:val="nl-NL"/>
        </w:rPr>
        <w:t xml:space="preserve"> </w:t>
      </w:r>
      <w:r w:rsidRPr="0055403C">
        <w:rPr>
          <w:lang w:val="nl-NL"/>
        </w:rPr>
        <w:t>maken</w:t>
      </w:r>
      <w:r w:rsidR="00447A8A">
        <w:rPr>
          <w:lang w:val="nl-NL"/>
        </w:rPr>
        <w:t xml:space="preserve"> </w:t>
      </w:r>
      <w:r w:rsidRPr="0055403C">
        <w:rPr>
          <w:lang w:val="nl-NL"/>
        </w:rPr>
        <w:t>keuzes</w:t>
      </w:r>
      <w:r w:rsidR="00447A8A">
        <w:rPr>
          <w:lang w:val="nl-NL"/>
        </w:rPr>
        <w:t xml:space="preserve"> </w:t>
      </w:r>
      <w:r w:rsidRPr="0055403C">
        <w:rPr>
          <w:lang w:val="nl-NL"/>
        </w:rPr>
        <w:t>bij</w:t>
      </w:r>
      <w:r w:rsidR="00447A8A">
        <w:rPr>
          <w:lang w:val="nl-NL"/>
        </w:rPr>
        <w:t xml:space="preserve"> </w:t>
      </w:r>
      <w:r w:rsidRPr="0055403C">
        <w:rPr>
          <w:lang w:val="nl-NL"/>
        </w:rPr>
        <w:t>de</w:t>
      </w:r>
      <w:r w:rsidR="00447A8A">
        <w:rPr>
          <w:lang w:val="nl-NL"/>
        </w:rPr>
        <w:t xml:space="preserve"> </w:t>
      </w:r>
      <w:r w:rsidRPr="0055403C">
        <w:rPr>
          <w:lang w:val="nl-NL"/>
        </w:rPr>
        <w:t>invulling</w:t>
      </w:r>
      <w:r w:rsidR="00447A8A">
        <w:rPr>
          <w:lang w:val="nl-NL"/>
        </w:rPr>
        <w:t xml:space="preserve"> </w:t>
      </w:r>
      <w:r w:rsidRPr="0055403C">
        <w:rPr>
          <w:lang w:val="nl-NL"/>
        </w:rPr>
        <w:t>van</w:t>
      </w:r>
      <w:r w:rsidR="00447A8A">
        <w:rPr>
          <w:lang w:val="nl-NL"/>
        </w:rPr>
        <w:t xml:space="preserve"> </w:t>
      </w:r>
      <w:r w:rsidRPr="0055403C">
        <w:rPr>
          <w:lang w:val="nl-NL"/>
        </w:rPr>
        <w:t>het</w:t>
      </w:r>
      <w:r w:rsidR="00447A8A">
        <w:rPr>
          <w:lang w:val="nl-NL"/>
        </w:rPr>
        <w:t xml:space="preserve"> </w:t>
      </w:r>
      <w:r w:rsidRPr="0055403C">
        <w:rPr>
          <w:lang w:val="nl-NL"/>
        </w:rPr>
        <w:t>studieprogramma</w:t>
      </w:r>
      <w:r w:rsidR="00447A8A">
        <w:rPr>
          <w:lang w:val="nl-NL"/>
        </w:rPr>
        <w:t xml:space="preserve"> </w:t>
      </w:r>
      <w:r w:rsidRPr="0055403C">
        <w:rPr>
          <w:lang w:val="nl-NL"/>
        </w:rPr>
        <w:t>en</w:t>
      </w:r>
      <w:r w:rsidR="00447A8A">
        <w:rPr>
          <w:lang w:val="nl-NL"/>
        </w:rPr>
        <w:t xml:space="preserve"> </w:t>
      </w:r>
      <w:r w:rsidRPr="0055403C">
        <w:rPr>
          <w:lang w:val="nl-NL"/>
        </w:rPr>
        <w:t>het</w:t>
      </w:r>
      <w:r w:rsidR="00447A8A">
        <w:rPr>
          <w:lang w:val="nl-NL"/>
        </w:rPr>
        <w:t xml:space="preserve"> </w:t>
      </w:r>
      <w:r w:rsidRPr="0055403C">
        <w:rPr>
          <w:lang w:val="nl-NL"/>
        </w:rPr>
        <w:t>zoeken</w:t>
      </w:r>
      <w:r w:rsidR="00447A8A">
        <w:rPr>
          <w:lang w:val="nl-NL"/>
        </w:rPr>
        <w:t xml:space="preserve"> </w:t>
      </w:r>
      <w:r w:rsidRPr="0055403C">
        <w:rPr>
          <w:lang w:val="nl-NL"/>
        </w:rPr>
        <w:t>naar</w:t>
      </w:r>
      <w:r w:rsidR="00447A8A">
        <w:rPr>
          <w:lang w:val="nl-NL"/>
        </w:rPr>
        <w:t xml:space="preserve"> </w:t>
      </w:r>
      <w:r w:rsidRPr="0055403C">
        <w:rPr>
          <w:lang w:val="nl-NL"/>
        </w:rPr>
        <w:t>geschikte</w:t>
      </w:r>
      <w:r w:rsidR="00447A8A">
        <w:rPr>
          <w:lang w:val="nl-NL"/>
        </w:rPr>
        <w:t xml:space="preserve"> </w:t>
      </w:r>
      <w:r w:rsidRPr="0055403C">
        <w:rPr>
          <w:lang w:val="nl-NL"/>
        </w:rPr>
        <w:t>ondersteuning</w:t>
      </w:r>
      <w:r w:rsidR="00447A8A">
        <w:rPr>
          <w:lang w:val="nl-NL"/>
        </w:rPr>
        <w:t xml:space="preserve"> </w:t>
      </w:r>
      <w:r w:rsidRPr="0055403C">
        <w:rPr>
          <w:lang w:val="nl-NL"/>
        </w:rPr>
        <w:t>bij</w:t>
      </w:r>
      <w:r w:rsidR="00447A8A">
        <w:rPr>
          <w:lang w:val="nl-NL"/>
        </w:rPr>
        <w:t xml:space="preserve"> </w:t>
      </w:r>
      <w:r w:rsidRPr="0055403C">
        <w:rPr>
          <w:lang w:val="nl-NL"/>
        </w:rPr>
        <w:t>eventuele</w:t>
      </w:r>
      <w:r w:rsidR="00447A8A">
        <w:rPr>
          <w:lang w:val="nl-NL"/>
        </w:rPr>
        <w:t xml:space="preserve"> </w:t>
      </w:r>
      <w:r w:rsidRPr="0055403C">
        <w:rPr>
          <w:lang w:val="nl-NL"/>
        </w:rPr>
        <w:t>leerproblemen.</w:t>
      </w:r>
      <w:r w:rsidR="00447A8A">
        <w:rPr>
          <w:lang w:val="nl-NL"/>
        </w:rPr>
        <w:t xml:space="preserve"> </w:t>
      </w:r>
      <w:r w:rsidRPr="0055403C">
        <w:rPr>
          <w:lang w:val="nl-NL"/>
        </w:rPr>
        <w:t>Op</w:t>
      </w:r>
      <w:r w:rsidR="00447A8A">
        <w:rPr>
          <w:lang w:val="nl-NL"/>
        </w:rPr>
        <w:t xml:space="preserve"> </w:t>
      </w:r>
      <w:r w:rsidRPr="0055403C">
        <w:rPr>
          <w:lang w:val="nl-NL"/>
        </w:rPr>
        <w:t>basis</w:t>
      </w:r>
      <w:r w:rsidR="00447A8A">
        <w:rPr>
          <w:lang w:val="nl-NL"/>
        </w:rPr>
        <w:t xml:space="preserve"> </w:t>
      </w:r>
      <w:r w:rsidRPr="0055403C">
        <w:rPr>
          <w:lang w:val="nl-NL"/>
        </w:rPr>
        <w:t>van</w:t>
      </w:r>
      <w:r w:rsidR="00447A8A">
        <w:rPr>
          <w:lang w:val="nl-NL"/>
        </w:rPr>
        <w:t xml:space="preserve"> </w:t>
      </w:r>
      <w:r w:rsidRPr="0055403C">
        <w:rPr>
          <w:lang w:val="nl-NL"/>
        </w:rPr>
        <w:t>de</w:t>
      </w:r>
      <w:r w:rsidR="00447A8A">
        <w:rPr>
          <w:lang w:val="nl-NL"/>
        </w:rPr>
        <w:t xml:space="preserve"> </w:t>
      </w:r>
      <w:r w:rsidRPr="0055403C">
        <w:rPr>
          <w:lang w:val="nl-NL"/>
        </w:rPr>
        <w:t>feedback</w:t>
      </w:r>
      <w:r w:rsidR="00447A8A">
        <w:rPr>
          <w:lang w:val="nl-NL"/>
        </w:rPr>
        <w:t xml:space="preserve"> </w:t>
      </w:r>
      <w:r w:rsidRPr="0055403C">
        <w:rPr>
          <w:lang w:val="nl-NL"/>
        </w:rPr>
        <w:t>die</w:t>
      </w:r>
      <w:r w:rsidR="00447A8A">
        <w:rPr>
          <w:lang w:val="nl-NL"/>
        </w:rPr>
        <w:t xml:space="preserve"> </w:t>
      </w:r>
      <w:r w:rsidRPr="0055403C">
        <w:rPr>
          <w:lang w:val="nl-NL"/>
        </w:rPr>
        <w:t>de</w:t>
      </w:r>
      <w:r w:rsidR="00447A8A">
        <w:rPr>
          <w:lang w:val="nl-NL"/>
        </w:rPr>
        <w:t xml:space="preserve"> </w:t>
      </w:r>
      <w:r w:rsidRPr="0055403C">
        <w:rPr>
          <w:lang w:val="nl-NL"/>
        </w:rPr>
        <w:t>student</w:t>
      </w:r>
      <w:r w:rsidR="00447A8A">
        <w:rPr>
          <w:lang w:val="nl-NL"/>
        </w:rPr>
        <w:t xml:space="preserve"> </w:t>
      </w:r>
      <w:r w:rsidRPr="0055403C">
        <w:rPr>
          <w:lang w:val="nl-NL"/>
        </w:rPr>
        <w:t>tijdens</w:t>
      </w:r>
      <w:r w:rsidR="00447A8A">
        <w:rPr>
          <w:lang w:val="nl-NL"/>
        </w:rPr>
        <w:t xml:space="preserve"> </w:t>
      </w:r>
      <w:r w:rsidRPr="0055403C">
        <w:rPr>
          <w:lang w:val="nl-NL"/>
        </w:rPr>
        <w:t>de</w:t>
      </w:r>
      <w:r w:rsidR="00447A8A">
        <w:rPr>
          <w:lang w:val="nl-NL"/>
        </w:rPr>
        <w:t xml:space="preserve"> </w:t>
      </w:r>
      <w:r w:rsidRPr="0055403C">
        <w:rPr>
          <w:lang w:val="nl-NL"/>
        </w:rPr>
        <w:t>opleiding</w:t>
      </w:r>
      <w:r w:rsidR="00447A8A">
        <w:rPr>
          <w:lang w:val="nl-NL"/>
        </w:rPr>
        <w:t xml:space="preserve"> </w:t>
      </w:r>
      <w:r w:rsidRPr="0055403C">
        <w:rPr>
          <w:lang w:val="nl-NL"/>
        </w:rPr>
        <w:t>krijgt,</w:t>
      </w:r>
      <w:r w:rsidR="00447A8A">
        <w:rPr>
          <w:lang w:val="nl-NL"/>
        </w:rPr>
        <w:t xml:space="preserve"> </w:t>
      </w:r>
      <w:r w:rsidRPr="0055403C">
        <w:rPr>
          <w:lang w:val="nl-NL"/>
        </w:rPr>
        <w:t>stelt</w:t>
      </w:r>
      <w:r w:rsidR="00447A8A">
        <w:rPr>
          <w:lang w:val="nl-NL"/>
        </w:rPr>
        <w:t xml:space="preserve"> </w:t>
      </w:r>
      <w:r w:rsidRPr="0055403C">
        <w:rPr>
          <w:lang w:val="nl-NL"/>
        </w:rPr>
        <w:t>hij</w:t>
      </w:r>
      <w:r w:rsidR="00447A8A">
        <w:rPr>
          <w:lang w:val="nl-NL"/>
        </w:rPr>
        <w:t xml:space="preserve"> </w:t>
      </w:r>
      <w:r w:rsidRPr="0055403C">
        <w:rPr>
          <w:lang w:val="nl-NL"/>
        </w:rPr>
        <w:t>zijn persoonlijk ontwikkelplan op en bij, waarin afspraken vastgelegd worden over verder te ondernemen studieactiviteiten.</w:t>
      </w:r>
    </w:p>
    <w:p w14:paraId="421E2504" w14:textId="41EAFEE0" w:rsidR="009229CD" w:rsidRDefault="0055403C" w:rsidP="0055403C">
      <w:pPr>
        <w:rPr>
          <w:lang w:val="nl-NL"/>
        </w:rPr>
      </w:pPr>
      <w:r w:rsidRPr="0055403C">
        <w:rPr>
          <w:lang w:val="nl-NL"/>
        </w:rPr>
        <w:t xml:space="preserve">Bij de stage krijgt een student persoonlijke begeleiding van </w:t>
      </w:r>
      <w:r w:rsidR="007B243F">
        <w:rPr>
          <w:lang w:val="nl-NL"/>
        </w:rPr>
        <w:t xml:space="preserve">twee </w:t>
      </w:r>
      <w:r w:rsidRPr="0055403C">
        <w:rPr>
          <w:lang w:val="nl-NL"/>
        </w:rPr>
        <w:t>docent</w:t>
      </w:r>
      <w:r w:rsidR="007B243F">
        <w:rPr>
          <w:lang w:val="nl-NL"/>
        </w:rPr>
        <w:t>en</w:t>
      </w:r>
      <w:r w:rsidRPr="0055403C">
        <w:rPr>
          <w:lang w:val="nl-NL"/>
        </w:rPr>
        <w:t xml:space="preserve"> (supervisie) en bezoekt </w:t>
      </w:r>
      <w:r w:rsidR="00B872C7">
        <w:rPr>
          <w:lang w:val="nl-NL"/>
        </w:rPr>
        <w:t xml:space="preserve">een van </w:t>
      </w:r>
      <w:r w:rsidRPr="0055403C">
        <w:rPr>
          <w:lang w:val="nl-NL"/>
        </w:rPr>
        <w:t>de docent</w:t>
      </w:r>
      <w:r w:rsidR="00B872C7">
        <w:rPr>
          <w:lang w:val="nl-NL"/>
        </w:rPr>
        <w:t>en</w:t>
      </w:r>
      <w:r w:rsidRPr="0055403C">
        <w:rPr>
          <w:lang w:val="nl-NL"/>
        </w:rPr>
        <w:t xml:space="preserve"> de stageplaats. Bij het afstuderen wordt de student begeleid door </w:t>
      </w:r>
      <w:r w:rsidR="00AD5672">
        <w:rPr>
          <w:lang w:val="nl-NL"/>
        </w:rPr>
        <w:t xml:space="preserve">twee </w:t>
      </w:r>
      <w:r w:rsidRPr="0055403C">
        <w:rPr>
          <w:lang w:val="nl-NL"/>
        </w:rPr>
        <w:t>docenten (</w:t>
      </w:r>
      <w:r w:rsidR="00A37380">
        <w:rPr>
          <w:lang w:val="nl-NL"/>
        </w:rPr>
        <w:t xml:space="preserve">die benoemd zijn </w:t>
      </w:r>
      <w:r w:rsidR="002742C0">
        <w:rPr>
          <w:lang w:val="nl-NL"/>
        </w:rPr>
        <w:t xml:space="preserve">door de examencommissie </w:t>
      </w:r>
      <w:r w:rsidR="00B77BA7">
        <w:rPr>
          <w:lang w:val="nl-NL"/>
        </w:rPr>
        <w:t xml:space="preserve">als </w:t>
      </w:r>
      <w:r w:rsidR="0039790D">
        <w:rPr>
          <w:lang w:val="nl-NL"/>
        </w:rPr>
        <w:t>exa</w:t>
      </w:r>
      <w:r w:rsidR="003A2DBF">
        <w:rPr>
          <w:lang w:val="nl-NL"/>
        </w:rPr>
        <w:t>minatoren eindniveau</w:t>
      </w:r>
      <w:r w:rsidRPr="0055403C">
        <w:rPr>
          <w:lang w:val="nl-NL"/>
        </w:rPr>
        <w:t>) en moet de student op verschillende momenten in het proces een presentatie geven aan de</w:t>
      </w:r>
      <w:r w:rsidR="00447A8A">
        <w:rPr>
          <w:lang w:val="nl-NL"/>
        </w:rPr>
        <w:t xml:space="preserve"> </w:t>
      </w:r>
      <w:r w:rsidR="005F6DCE">
        <w:rPr>
          <w:lang w:val="nl-NL"/>
        </w:rPr>
        <w:t>begeleidende docenten</w:t>
      </w:r>
      <w:r w:rsidR="005F6DCE" w:rsidRPr="0055403C">
        <w:rPr>
          <w:lang w:val="nl-NL"/>
        </w:rPr>
        <w:t xml:space="preserve"> </w:t>
      </w:r>
      <w:r w:rsidRPr="0055403C">
        <w:rPr>
          <w:lang w:val="nl-NL"/>
        </w:rPr>
        <w:t>over</w:t>
      </w:r>
      <w:r w:rsidR="00447A8A">
        <w:rPr>
          <w:lang w:val="nl-NL"/>
        </w:rPr>
        <w:t xml:space="preserve"> </w:t>
      </w:r>
      <w:r w:rsidRPr="0055403C">
        <w:rPr>
          <w:lang w:val="nl-NL"/>
        </w:rPr>
        <w:t>de</w:t>
      </w:r>
      <w:r w:rsidR="00447A8A">
        <w:rPr>
          <w:lang w:val="nl-NL"/>
        </w:rPr>
        <w:t xml:space="preserve"> </w:t>
      </w:r>
      <w:r w:rsidRPr="0055403C">
        <w:rPr>
          <w:lang w:val="nl-NL"/>
        </w:rPr>
        <w:t>voortgang</w:t>
      </w:r>
      <w:r w:rsidR="00447A8A">
        <w:rPr>
          <w:lang w:val="nl-NL"/>
        </w:rPr>
        <w:t xml:space="preserve"> </w:t>
      </w:r>
      <w:r w:rsidRPr="0055403C">
        <w:rPr>
          <w:lang w:val="nl-NL"/>
        </w:rPr>
        <w:t>en</w:t>
      </w:r>
      <w:r w:rsidR="00447A8A">
        <w:rPr>
          <w:lang w:val="nl-NL"/>
        </w:rPr>
        <w:t xml:space="preserve"> </w:t>
      </w:r>
      <w:r w:rsidRPr="0055403C">
        <w:rPr>
          <w:lang w:val="nl-NL"/>
        </w:rPr>
        <w:t>de</w:t>
      </w:r>
      <w:r w:rsidR="00447A8A">
        <w:rPr>
          <w:lang w:val="nl-NL"/>
        </w:rPr>
        <w:t xml:space="preserve"> </w:t>
      </w:r>
      <w:r w:rsidRPr="0055403C">
        <w:rPr>
          <w:lang w:val="nl-NL"/>
        </w:rPr>
        <w:t>resultaten.</w:t>
      </w:r>
      <w:r w:rsidR="00447A8A">
        <w:rPr>
          <w:lang w:val="nl-NL"/>
        </w:rPr>
        <w:t xml:space="preserve"> </w:t>
      </w:r>
    </w:p>
    <w:p w14:paraId="4A9C418F" w14:textId="51F51471" w:rsidR="0055403C" w:rsidRPr="0055403C" w:rsidRDefault="0055403C" w:rsidP="0055403C">
      <w:pPr>
        <w:rPr>
          <w:lang w:val="nl-NL"/>
        </w:rPr>
      </w:pPr>
      <w:r w:rsidRPr="0055403C">
        <w:rPr>
          <w:lang w:val="nl-NL"/>
        </w:rPr>
        <w:t>Naast</w:t>
      </w:r>
      <w:r w:rsidR="00447A8A">
        <w:rPr>
          <w:lang w:val="nl-NL"/>
        </w:rPr>
        <w:t xml:space="preserve"> </w:t>
      </w:r>
      <w:r w:rsidRPr="0055403C">
        <w:rPr>
          <w:lang w:val="nl-NL"/>
        </w:rPr>
        <w:t>begeleiding</w:t>
      </w:r>
      <w:r w:rsidR="00447A8A">
        <w:rPr>
          <w:lang w:val="nl-NL"/>
        </w:rPr>
        <w:t xml:space="preserve"> </w:t>
      </w:r>
      <w:r w:rsidRPr="0055403C">
        <w:rPr>
          <w:lang w:val="nl-NL"/>
        </w:rPr>
        <w:t>door</w:t>
      </w:r>
      <w:r w:rsidR="00447A8A">
        <w:rPr>
          <w:lang w:val="nl-NL"/>
        </w:rPr>
        <w:t xml:space="preserve"> </w:t>
      </w:r>
      <w:r w:rsidRPr="0055403C">
        <w:rPr>
          <w:lang w:val="nl-NL"/>
        </w:rPr>
        <w:t>de</w:t>
      </w:r>
      <w:r w:rsidR="00447A8A">
        <w:rPr>
          <w:lang w:val="nl-NL"/>
        </w:rPr>
        <w:t xml:space="preserve"> </w:t>
      </w:r>
      <w:r w:rsidRPr="0055403C">
        <w:rPr>
          <w:lang w:val="nl-NL"/>
        </w:rPr>
        <w:t>docenten,</w:t>
      </w:r>
      <w:r w:rsidR="00447A8A">
        <w:rPr>
          <w:lang w:val="nl-NL"/>
        </w:rPr>
        <w:t xml:space="preserve"> </w:t>
      </w:r>
      <w:r w:rsidRPr="0055403C">
        <w:rPr>
          <w:lang w:val="nl-NL"/>
        </w:rPr>
        <w:t>heeft</w:t>
      </w:r>
      <w:r w:rsidR="00447A8A">
        <w:rPr>
          <w:lang w:val="nl-NL"/>
        </w:rPr>
        <w:t xml:space="preserve"> </w:t>
      </w:r>
      <w:r w:rsidRPr="0055403C">
        <w:rPr>
          <w:lang w:val="nl-NL"/>
        </w:rPr>
        <w:t>de</w:t>
      </w:r>
      <w:r w:rsidR="00447A8A">
        <w:rPr>
          <w:lang w:val="nl-NL"/>
        </w:rPr>
        <w:t xml:space="preserve"> </w:t>
      </w:r>
      <w:r w:rsidRPr="0055403C">
        <w:rPr>
          <w:lang w:val="nl-NL"/>
        </w:rPr>
        <w:t>opleiding</w:t>
      </w:r>
      <w:r w:rsidR="00447A8A">
        <w:rPr>
          <w:lang w:val="nl-NL"/>
        </w:rPr>
        <w:t xml:space="preserve"> </w:t>
      </w:r>
      <w:r w:rsidRPr="0055403C">
        <w:rPr>
          <w:lang w:val="nl-NL"/>
        </w:rPr>
        <w:t>ook</w:t>
      </w:r>
      <w:r w:rsidR="00447A8A">
        <w:rPr>
          <w:lang w:val="nl-NL"/>
        </w:rPr>
        <w:t xml:space="preserve"> </w:t>
      </w:r>
      <w:r w:rsidRPr="0055403C">
        <w:rPr>
          <w:lang w:val="nl-NL"/>
        </w:rPr>
        <w:t xml:space="preserve"> een</w:t>
      </w:r>
      <w:r w:rsidR="00447A8A">
        <w:rPr>
          <w:lang w:val="nl-NL"/>
        </w:rPr>
        <w:t xml:space="preserve"> </w:t>
      </w:r>
      <w:r w:rsidRPr="0055403C">
        <w:rPr>
          <w:lang w:val="nl-NL"/>
        </w:rPr>
        <w:t>groep</w:t>
      </w:r>
      <w:r w:rsidR="00447A8A">
        <w:rPr>
          <w:lang w:val="nl-NL"/>
        </w:rPr>
        <w:t xml:space="preserve"> </w:t>
      </w:r>
      <w:r w:rsidRPr="0055403C">
        <w:rPr>
          <w:lang w:val="nl-NL"/>
        </w:rPr>
        <w:t>enthousiaste</w:t>
      </w:r>
      <w:r w:rsidR="00447A8A">
        <w:rPr>
          <w:lang w:val="nl-NL"/>
        </w:rPr>
        <w:t xml:space="preserve"> </w:t>
      </w:r>
      <w:r w:rsidRPr="0055403C">
        <w:rPr>
          <w:lang w:val="nl-NL"/>
        </w:rPr>
        <w:t>en</w:t>
      </w:r>
      <w:r w:rsidR="00447A8A">
        <w:rPr>
          <w:lang w:val="nl-NL"/>
        </w:rPr>
        <w:t xml:space="preserve"> </w:t>
      </w:r>
      <w:r w:rsidRPr="0055403C">
        <w:rPr>
          <w:lang w:val="nl-NL"/>
        </w:rPr>
        <w:t>kundige</w:t>
      </w:r>
      <w:r w:rsidR="00447A8A">
        <w:rPr>
          <w:lang w:val="nl-NL"/>
        </w:rPr>
        <w:t xml:space="preserve"> </w:t>
      </w:r>
      <w:r w:rsidRPr="0055403C">
        <w:rPr>
          <w:lang w:val="nl-NL"/>
        </w:rPr>
        <w:t>peercoaches</w:t>
      </w:r>
      <w:r w:rsidR="00447A8A">
        <w:rPr>
          <w:lang w:val="nl-NL"/>
        </w:rPr>
        <w:t xml:space="preserve"> </w:t>
      </w:r>
      <w:r w:rsidRPr="0055403C">
        <w:rPr>
          <w:lang w:val="nl-NL"/>
        </w:rPr>
        <w:t>in</w:t>
      </w:r>
      <w:r w:rsidR="00447A8A">
        <w:rPr>
          <w:lang w:val="nl-NL"/>
        </w:rPr>
        <w:t xml:space="preserve"> </w:t>
      </w:r>
      <w:r w:rsidRPr="0055403C">
        <w:rPr>
          <w:lang w:val="nl-NL"/>
        </w:rPr>
        <w:t>dienst.</w:t>
      </w:r>
      <w:r w:rsidR="00447A8A">
        <w:rPr>
          <w:lang w:val="nl-NL"/>
        </w:rPr>
        <w:t xml:space="preserve"> </w:t>
      </w:r>
      <w:r w:rsidRPr="0055403C">
        <w:rPr>
          <w:lang w:val="nl-NL"/>
        </w:rPr>
        <w:t>Deze</w:t>
      </w:r>
      <w:r w:rsidR="00447A8A">
        <w:rPr>
          <w:lang w:val="nl-NL"/>
        </w:rPr>
        <w:t xml:space="preserve"> </w:t>
      </w:r>
      <w:r w:rsidRPr="0055403C">
        <w:rPr>
          <w:lang w:val="nl-NL"/>
        </w:rPr>
        <w:t>hogerejaars</w:t>
      </w:r>
      <w:r w:rsidR="00447A8A">
        <w:rPr>
          <w:lang w:val="nl-NL"/>
        </w:rPr>
        <w:t xml:space="preserve"> </w:t>
      </w:r>
      <w:r w:rsidRPr="0055403C">
        <w:rPr>
          <w:lang w:val="nl-NL"/>
        </w:rPr>
        <w:t>studenten</w:t>
      </w:r>
      <w:r w:rsidR="00447A8A">
        <w:rPr>
          <w:lang w:val="nl-NL"/>
        </w:rPr>
        <w:t xml:space="preserve"> </w:t>
      </w:r>
      <w:r w:rsidRPr="0055403C">
        <w:rPr>
          <w:lang w:val="nl-NL"/>
        </w:rPr>
        <w:t>helpen</w:t>
      </w:r>
      <w:r w:rsidR="00447A8A">
        <w:rPr>
          <w:lang w:val="nl-NL"/>
        </w:rPr>
        <w:t xml:space="preserve"> </w:t>
      </w:r>
      <w:r w:rsidRPr="0055403C">
        <w:rPr>
          <w:lang w:val="nl-NL"/>
        </w:rPr>
        <w:t>eerstejaars</w:t>
      </w:r>
      <w:r w:rsidR="00447A8A">
        <w:rPr>
          <w:lang w:val="nl-NL"/>
        </w:rPr>
        <w:t xml:space="preserve"> </w:t>
      </w:r>
      <w:r w:rsidRPr="0055403C">
        <w:rPr>
          <w:lang w:val="nl-NL"/>
        </w:rPr>
        <w:t>bij de projectlessen, maar kunnen ook individuele begeleiding geven of een bijles verzorgen.</w:t>
      </w:r>
    </w:p>
    <w:p w14:paraId="678BE217" w14:textId="77777777" w:rsidR="0055403C" w:rsidRPr="0055403C" w:rsidRDefault="0055403C" w:rsidP="0055403C">
      <w:pPr>
        <w:rPr>
          <w:b/>
          <w:bCs/>
          <w:i/>
          <w:iCs/>
          <w:lang w:val="nl-NL"/>
        </w:rPr>
      </w:pPr>
      <w:r w:rsidRPr="0055403C">
        <w:rPr>
          <w:b/>
          <w:bCs/>
          <w:i/>
          <w:iCs/>
          <w:lang w:val="nl-NL"/>
        </w:rPr>
        <w:t>Zelfsturing en keuzeruimte</w:t>
      </w:r>
    </w:p>
    <w:p w14:paraId="0D636D6A" w14:textId="2C0C55D9" w:rsidR="0055403C" w:rsidRPr="0055403C" w:rsidRDefault="0055403C" w:rsidP="0055403C">
      <w:pPr>
        <w:rPr>
          <w:lang w:val="nl-NL"/>
        </w:rPr>
      </w:pPr>
      <w:r w:rsidRPr="0055403C">
        <w:rPr>
          <w:lang w:val="nl-NL"/>
        </w:rPr>
        <w:t>De balans tussen</w:t>
      </w:r>
      <w:r w:rsidR="00447A8A">
        <w:rPr>
          <w:lang w:val="nl-NL"/>
        </w:rPr>
        <w:t xml:space="preserve"> </w:t>
      </w:r>
      <w:r w:rsidRPr="0055403C">
        <w:rPr>
          <w:lang w:val="nl-NL"/>
        </w:rPr>
        <w:t>keuzevrijheid</w:t>
      </w:r>
      <w:r w:rsidR="00447A8A">
        <w:rPr>
          <w:lang w:val="nl-NL"/>
        </w:rPr>
        <w:t xml:space="preserve"> </w:t>
      </w:r>
      <w:r w:rsidRPr="0055403C">
        <w:rPr>
          <w:lang w:val="nl-NL"/>
        </w:rPr>
        <w:t>en</w:t>
      </w:r>
      <w:r w:rsidR="00447A8A">
        <w:rPr>
          <w:lang w:val="nl-NL"/>
        </w:rPr>
        <w:t xml:space="preserve"> </w:t>
      </w:r>
      <w:r w:rsidRPr="0055403C">
        <w:rPr>
          <w:lang w:val="nl-NL"/>
        </w:rPr>
        <w:t>de</w:t>
      </w:r>
      <w:r w:rsidR="00447A8A">
        <w:rPr>
          <w:lang w:val="nl-NL"/>
        </w:rPr>
        <w:t xml:space="preserve"> </w:t>
      </w:r>
      <w:r w:rsidRPr="0055403C">
        <w:rPr>
          <w:lang w:val="nl-NL"/>
        </w:rPr>
        <w:t>mate</w:t>
      </w:r>
      <w:r w:rsidR="00447A8A">
        <w:rPr>
          <w:lang w:val="nl-NL"/>
        </w:rPr>
        <w:t xml:space="preserve"> </w:t>
      </w:r>
      <w:r w:rsidRPr="0055403C">
        <w:rPr>
          <w:lang w:val="nl-NL"/>
        </w:rPr>
        <w:t>van</w:t>
      </w:r>
      <w:r w:rsidR="00447A8A">
        <w:rPr>
          <w:lang w:val="nl-NL"/>
        </w:rPr>
        <w:t xml:space="preserve"> </w:t>
      </w:r>
      <w:r w:rsidRPr="0055403C">
        <w:rPr>
          <w:lang w:val="nl-NL"/>
        </w:rPr>
        <w:t>zelfstandigheid</w:t>
      </w:r>
      <w:r w:rsidR="00447A8A">
        <w:rPr>
          <w:lang w:val="nl-NL"/>
        </w:rPr>
        <w:t xml:space="preserve"> </w:t>
      </w:r>
      <w:r w:rsidRPr="0055403C">
        <w:rPr>
          <w:lang w:val="nl-NL"/>
        </w:rPr>
        <w:t>die</w:t>
      </w:r>
      <w:r w:rsidR="00447A8A">
        <w:rPr>
          <w:lang w:val="nl-NL"/>
        </w:rPr>
        <w:t xml:space="preserve"> </w:t>
      </w:r>
      <w:r w:rsidRPr="0055403C">
        <w:rPr>
          <w:lang w:val="nl-NL"/>
        </w:rPr>
        <w:t>een</w:t>
      </w:r>
      <w:r w:rsidR="00447A8A">
        <w:rPr>
          <w:lang w:val="nl-NL"/>
        </w:rPr>
        <w:t xml:space="preserve"> </w:t>
      </w:r>
      <w:r w:rsidRPr="0055403C">
        <w:rPr>
          <w:lang w:val="nl-NL"/>
        </w:rPr>
        <w:t>student</w:t>
      </w:r>
      <w:r w:rsidR="00447A8A">
        <w:rPr>
          <w:lang w:val="nl-NL"/>
        </w:rPr>
        <w:t xml:space="preserve"> </w:t>
      </w:r>
      <w:r w:rsidRPr="0055403C">
        <w:rPr>
          <w:lang w:val="nl-NL"/>
        </w:rPr>
        <w:t>op</w:t>
      </w:r>
      <w:r w:rsidR="00447A8A">
        <w:rPr>
          <w:lang w:val="nl-NL"/>
        </w:rPr>
        <w:t xml:space="preserve"> </w:t>
      </w:r>
      <w:r w:rsidRPr="0055403C">
        <w:rPr>
          <w:lang w:val="nl-NL"/>
        </w:rPr>
        <w:t>een</w:t>
      </w:r>
      <w:r w:rsidR="00447A8A">
        <w:rPr>
          <w:lang w:val="nl-NL"/>
        </w:rPr>
        <w:t xml:space="preserve"> </w:t>
      </w:r>
      <w:r w:rsidRPr="0055403C">
        <w:rPr>
          <w:lang w:val="nl-NL"/>
        </w:rPr>
        <w:t>zeker</w:t>
      </w:r>
      <w:r w:rsidR="00447A8A">
        <w:rPr>
          <w:lang w:val="nl-NL"/>
        </w:rPr>
        <w:t xml:space="preserve"> </w:t>
      </w:r>
      <w:r w:rsidRPr="0055403C">
        <w:rPr>
          <w:lang w:val="nl-NL"/>
        </w:rPr>
        <w:t>moment</w:t>
      </w:r>
      <w:r w:rsidR="00447A8A">
        <w:rPr>
          <w:lang w:val="nl-NL"/>
        </w:rPr>
        <w:t xml:space="preserve"> </w:t>
      </w:r>
      <w:r w:rsidRPr="0055403C">
        <w:rPr>
          <w:lang w:val="nl-NL"/>
        </w:rPr>
        <w:t>tijdens de opleiding aan kan, wordt als zeer belangrijk</w:t>
      </w:r>
      <w:r w:rsidR="00447A8A">
        <w:rPr>
          <w:lang w:val="nl-NL"/>
        </w:rPr>
        <w:t xml:space="preserve"> </w:t>
      </w:r>
      <w:r w:rsidRPr="0055403C">
        <w:rPr>
          <w:lang w:val="nl-NL"/>
        </w:rPr>
        <w:t>ervaren en</w:t>
      </w:r>
      <w:r w:rsidR="00447A8A">
        <w:rPr>
          <w:lang w:val="nl-NL"/>
        </w:rPr>
        <w:t xml:space="preserve"> </w:t>
      </w:r>
      <w:r w:rsidRPr="0055403C">
        <w:rPr>
          <w:lang w:val="nl-NL"/>
        </w:rPr>
        <w:t>is</w:t>
      </w:r>
      <w:r w:rsidR="00447A8A">
        <w:rPr>
          <w:lang w:val="nl-NL"/>
        </w:rPr>
        <w:t xml:space="preserve"> </w:t>
      </w:r>
      <w:r w:rsidRPr="0055403C">
        <w:rPr>
          <w:lang w:val="nl-NL"/>
        </w:rPr>
        <w:t>over</w:t>
      </w:r>
      <w:r w:rsidR="00447A8A">
        <w:rPr>
          <w:lang w:val="nl-NL"/>
        </w:rPr>
        <w:t xml:space="preserve"> </w:t>
      </w:r>
      <w:r w:rsidRPr="0055403C">
        <w:rPr>
          <w:lang w:val="nl-NL"/>
        </w:rPr>
        <w:t>de</w:t>
      </w:r>
      <w:r w:rsidR="00447A8A">
        <w:rPr>
          <w:lang w:val="nl-NL"/>
        </w:rPr>
        <w:t xml:space="preserve"> </w:t>
      </w:r>
      <w:r w:rsidRPr="0055403C">
        <w:rPr>
          <w:lang w:val="nl-NL"/>
        </w:rPr>
        <w:t>volle</w:t>
      </w:r>
      <w:r w:rsidR="00447A8A">
        <w:rPr>
          <w:lang w:val="nl-NL"/>
        </w:rPr>
        <w:t xml:space="preserve"> </w:t>
      </w:r>
      <w:r w:rsidRPr="0055403C">
        <w:rPr>
          <w:lang w:val="nl-NL"/>
        </w:rPr>
        <w:t>lengte van</w:t>
      </w:r>
      <w:r w:rsidR="00447A8A">
        <w:rPr>
          <w:lang w:val="nl-NL"/>
        </w:rPr>
        <w:t xml:space="preserve"> </w:t>
      </w:r>
      <w:r w:rsidRPr="0055403C">
        <w:rPr>
          <w:lang w:val="nl-NL"/>
        </w:rPr>
        <w:t>het</w:t>
      </w:r>
      <w:r w:rsidR="00447A8A">
        <w:rPr>
          <w:lang w:val="nl-NL"/>
        </w:rPr>
        <w:t xml:space="preserve"> </w:t>
      </w:r>
      <w:r w:rsidRPr="0055403C">
        <w:rPr>
          <w:lang w:val="nl-NL"/>
        </w:rPr>
        <w:t>programma</w:t>
      </w:r>
      <w:r w:rsidR="00447A8A">
        <w:rPr>
          <w:lang w:val="nl-NL"/>
        </w:rPr>
        <w:t xml:space="preserve"> </w:t>
      </w:r>
      <w:r w:rsidRPr="0055403C">
        <w:rPr>
          <w:lang w:val="nl-NL"/>
        </w:rPr>
        <w:t>aanwezig. Dit vindt plaats door enerzijds studenten te stimuleren om, hetzij gedoseerd, eigen inbreng aan bestaande opdrachten toe te voegen en anderzijds studenten de gelegenheid te geven opdrachten op een eigen wijze in te</w:t>
      </w:r>
      <w:r w:rsidR="00447A8A">
        <w:rPr>
          <w:lang w:val="nl-NL"/>
        </w:rPr>
        <w:t xml:space="preserve"> </w:t>
      </w:r>
      <w:r w:rsidRPr="0055403C">
        <w:rPr>
          <w:lang w:val="nl-NL"/>
        </w:rPr>
        <w:t>vullen. Studenten krijgen hierdoor niet alleen de gelegenheid om zich (verder) te bekwamen in wat ze zelf willen, maar ondervinden ook een gezonde hoeveelheid keuzeruimte om hun eigen interesses in de opdrachten te verwerken. Hierdoor wordt hun intrinsieke motivatie versterkt.</w:t>
      </w:r>
    </w:p>
    <w:p w14:paraId="723BF432" w14:textId="49B7AFC1" w:rsidR="0055403C" w:rsidRPr="0055403C" w:rsidRDefault="0055403C" w:rsidP="0055403C">
      <w:pPr>
        <w:rPr>
          <w:lang w:val="nl-NL"/>
        </w:rPr>
      </w:pPr>
      <w:r w:rsidRPr="0055403C">
        <w:rPr>
          <w:lang w:val="nl-NL"/>
        </w:rPr>
        <w:t>De opleiding faciliteert de keuzeruimte onder andere in de praktijkgestuurde leerlijn: waar de inhoud van een project in jaar 1 nog is ‘voorgeschreven’, hebben studenten vanaf jaar 2 de mogelijkheid om de inhoud/scope van het project zelf in</w:t>
      </w:r>
      <w:r w:rsidR="00447A8A">
        <w:rPr>
          <w:lang w:val="nl-NL"/>
        </w:rPr>
        <w:t xml:space="preserve"> </w:t>
      </w:r>
      <w:r w:rsidRPr="0055403C">
        <w:rPr>
          <w:lang w:val="nl-NL"/>
        </w:rPr>
        <w:t>te</w:t>
      </w:r>
      <w:r w:rsidR="00447A8A">
        <w:rPr>
          <w:lang w:val="nl-NL"/>
        </w:rPr>
        <w:t xml:space="preserve"> </w:t>
      </w:r>
      <w:r w:rsidRPr="0055403C">
        <w:rPr>
          <w:lang w:val="nl-NL"/>
        </w:rPr>
        <w:t>richten.</w:t>
      </w:r>
      <w:r w:rsidR="00447A8A">
        <w:rPr>
          <w:lang w:val="nl-NL"/>
        </w:rPr>
        <w:t xml:space="preserve"> </w:t>
      </w:r>
      <w:r w:rsidRPr="0055403C">
        <w:rPr>
          <w:lang w:val="nl-NL"/>
        </w:rPr>
        <w:t>In</w:t>
      </w:r>
      <w:r w:rsidR="00447A8A">
        <w:rPr>
          <w:lang w:val="nl-NL"/>
        </w:rPr>
        <w:t xml:space="preserve"> </w:t>
      </w:r>
      <w:r w:rsidRPr="0055403C">
        <w:rPr>
          <w:lang w:val="nl-NL"/>
        </w:rPr>
        <w:t>de</w:t>
      </w:r>
      <w:r w:rsidR="00447A8A">
        <w:rPr>
          <w:lang w:val="nl-NL"/>
        </w:rPr>
        <w:t xml:space="preserve"> </w:t>
      </w:r>
      <w:r w:rsidRPr="0055403C">
        <w:rPr>
          <w:lang w:val="nl-NL"/>
        </w:rPr>
        <w:t>laatste</w:t>
      </w:r>
      <w:r w:rsidR="00447A8A">
        <w:rPr>
          <w:lang w:val="nl-NL"/>
        </w:rPr>
        <w:t xml:space="preserve"> </w:t>
      </w:r>
      <w:r w:rsidRPr="0055403C">
        <w:rPr>
          <w:lang w:val="nl-NL"/>
        </w:rPr>
        <w:t>twee</w:t>
      </w:r>
      <w:r w:rsidR="00447A8A">
        <w:rPr>
          <w:lang w:val="nl-NL"/>
        </w:rPr>
        <w:t xml:space="preserve"> </w:t>
      </w:r>
      <w:r w:rsidRPr="0055403C">
        <w:rPr>
          <w:lang w:val="nl-NL"/>
        </w:rPr>
        <w:t>jaar</w:t>
      </w:r>
      <w:r w:rsidR="00447A8A">
        <w:rPr>
          <w:lang w:val="nl-NL"/>
        </w:rPr>
        <w:t xml:space="preserve"> </w:t>
      </w:r>
      <w:r w:rsidRPr="0055403C">
        <w:rPr>
          <w:lang w:val="nl-NL"/>
        </w:rPr>
        <w:t>van</w:t>
      </w:r>
      <w:r w:rsidR="00447A8A">
        <w:rPr>
          <w:lang w:val="nl-NL"/>
        </w:rPr>
        <w:t xml:space="preserve"> </w:t>
      </w:r>
      <w:r w:rsidRPr="0055403C">
        <w:rPr>
          <w:lang w:val="nl-NL"/>
        </w:rPr>
        <w:t>het</w:t>
      </w:r>
      <w:r w:rsidR="00447A8A">
        <w:rPr>
          <w:lang w:val="nl-NL"/>
        </w:rPr>
        <w:t xml:space="preserve"> </w:t>
      </w:r>
      <w:r w:rsidRPr="0055403C">
        <w:rPr>
          <w:lang w:val="nl-NL"/>
        </w:rPr>
        <w:t>programma</w:t>
      </w:r>
      <w:r w:rsidR="00447A8A">
        <w:rPr>
          <w:lang w:val="nl-NL"/>
        </w:rPr>
        <w:t xml:space="preserve"> </w:t>
      </w:r>
      <w:r w:rsidRPr="0055403C">
        <w:rPr>
          <w:lang w:val="nl-NL"/>
        </w:rPr>
        <w:t>worden</w:t>
      </w:r>
      <w:r w:rsidR="00447A8A">
        <w:rPr>
          <w:lang w:val="nl-NL"/>
        </w:rPr>
        <w:t xml:space="preserve"> </w:t>
      </w:r>
      <w:r w:rsidRPr="0055403C">
        <w:rPr>
          <w:lang w:val="nl-NL"/>
        </w:rPr>
        <w:t>de</w:t>
      </w:r>
      <w:r w:rsidR="00447A8A">
        <w:rPr>
          <w:lang w:val="nl-NL"/>
        </w:rPr>
        <w:t xml:space="preserve"> </w:t>
      </w:r>
      <w:r w:rsidRPr="0055403C">
        <w:rPr>
          <w:lang w:val="nl-NL"/>
        </w:rPr>
        <w:t>scope</w:t>
      </w:r>
      <w:r w:rsidR="00447A8A">
        <w:rPr>
          <w:lang w:val="nl-NL"/>
        </w:rPr>
        <w:t xml:space="preserve"> </w:t>
      </w:r>
      <w:r w:rsidRPr="0055403C">
        <w:rPr>
          <w:lang w:val="nl-NL"/>
        </w:rPr>
        <w:t>en</w:t>
      </w:r>
      <w:r w:rsidR="00447A8A">
        <w:rPr>
          <w:lang w:val="nl-NL"/>
        </w:rPr>
        <w:t xml:space="preserve"> </w:t>
      </w:r>
      <w:r w:rsidRPr="0055403C">
        <w:rPr>
          <w:lang w:val="nl-NL"/>
        </w:rPr>
        <w:t>het</w:t>
      </w:r>
      <w:r w:rsidR="00447A8A">
        <w:rPr>
          <w:lang w:val="nl-NL"/>
        </w:rPr>
        <w:t xml:space="preserve"> </w:t>
      </w:r>
      <w:r w:rsidRPr="0055403C">
        <w:rPr>
          <w:lang w:val="nl-NL"/>
        </w:rPr>
        <w:t>onderwerp van een project volledig door de student gekozen. Het goedkeuren van de</w:t>
      </w:r>
      <w:r w:rsidR="00447A8A">
        <w:rPr>
          <w:lang w:val="nl-NL"/>
        </w:rPr>
        <w:t xml:space="preserve"> </w:t>
      </w:r>
      <w:r w:rsidRPr="0055403C">
        <w:rPr>
          <w:lang w:val="nl-NL"/>
        </w:rPr>
        <w:t>keuzes</w:t>
      </w:r>
      <w:r w:rsidR="00447A8A">
        <w:rPr>
          <w:lang w:val="nl-NL"/>
        </w:rPr>
        <w:t xml:space="preserve"> </w:t>
      </w:r>
      <w:r w:rsidRPr="0055403C">
        <w:rPr>
          <w:lang w:val="nl-NL"/>
        </w:rPr>
        <w:t>wordt</w:t>
      </w:r>
      <w:r w:rsidR="00447A8A">
        <w:rPr>
          <w:lang w:val="nl-NL"/>
        </w:rPr>
        <w:t xml:space="preserve"> </w:t>
      </w:r>
      <w:r w:rsidRPr="0055403C">
        <w:rPr>
          <w:lang w:val="nl-NL"/>
        </w:rPr>
        <w:t>in</w:t>
      </w:r>
      <w:r w:rsidR="00447A8A">
        <w:rPr>
          <w:lang w:val="nl-NL"/>
        </w:rPr>
        <w:t xml:space="preserve"> </w:t>
      </w:r>
      <w:r w:rsidRPr="0055403C">
        <w:rPr>
          <w:lang w:val="nl-NL"/>
        </w:rPr>
        <w:t>alle</w:t>
      </w:r>
      <w:r w:rsidR="00447A8A">
        <w:rPr>
          <w:lang w:val="nl-NL"/>
        </w:rPr>
        <w:t xml:space="preserve"> </w:t>
      </w:r>
      <w:r w:rsidRPr="0055403C">
        <w:rPr>
          <w:lang w:val="nl-NL"/>
        </w:rPr>
        <w:t>gevallen</w:t>
      </w:r>
      <w:r w:rsidR="00447A8A">
        <w:rPr>
          <w:lang w:val="nl-NL"/>
        </w:rPr>
        <w:t xml:space="preserve"> </w:t>
      </w:r>
      <w:r w:rsidRPr="0055403C">
        <w:rPr>
          <w:lang w:val="nl-NL"/>
        </w:rPr>
        <w:t>door</w:t>
      </w:r>
      <w:r w:rsidR="00447A8A">
        <w:rPr>
          <w:lang w:val="nl-NL"/>
        </w:rPr>
        <w:t xml:space="preserve"> </w:t>
      </w:r>
      <w:r w:rsidRPr="0055403C">
        <w:rPr>
          <w:lang w:val="nl-NL"/>
        </w:rPr>
        <w:t>de</w:t>
      </w:r>
      <w:r w:rsidR="00447A8A">
        <w:rPr>
          <w:lang w:val="nl-NL"/>
        </w:rPr>
        <w:t xml:space="preserve"> </w:t>
      </w:r>
      <w:r w:rsidRPr="0055403C">
        <w:rPr>
          <w:lang w:val="nl-NL"/>
        </w:rPr>
        <w:t>docenten gedaan op basis van kaders als vakgebied, context, haalbaarheid en complexiteit.</w:t>
      </w:r>
    </w:p>
    <w:p w14:paraId="11AB43E3" w14:textId="0CB59304" w:rsidR="00CF4298" w:rsidRPr="00E95198" w:rsidRDefault="0055403C" w:rsidP="0055403C">
      <w:pPr>
        <w:rPr>
          <w:i/>
          <w:lang w:val="nl-NL"/>
        </w:rPr>
      </w:pPr>
      <w:r w:rsidRPr="0055403C">
        <w:rPr>
          <w:lang w:val="nl-NL"/>
        </w:rPr>
        <w:t>De</w:t>
      </w:r>
      <w:r w:rsidR="00447A8A">
        <w:rPr>
          <w:lang w:val="nl-NL"/>
        </w:rPr>
        <w:t xml:space="preserve"> </w:t>
      </w:r>
      <w:r w:rsidRPr="0055403C">
        <w:rPr>
          <w:lang w:val="nl-NL"/>
        </w:rPr>
        <w:t>keuzevrijheid</w:t>
      </w:r>
      <w:r w:rsidR="00447A8A">
        <w:rPr>
          <w:lang w:val="nl-NL"/>
        </w:rPr>
        <w:t xml:space="preserve"> </w:t>
      </w:r>
      <w:r w:rsidRPr="0055403C">
        <w:rPr>
          <w:lang w:val="nl-NL"/>
        </w:rPr>
        <w:t>van</w:t>
      </w:r>
      <w:r w:rsidR="00447A8A">
        <w:rPr>
          <w:lang w:val="nl-NL"/>
        </w:rPr>
        <w:t xml:space="preserve"> </w:t>
      </w:r>
      <w:r w:rsidRPr="0055403C">
        <w:rPr>
          <w:lang w:val="nl-NL"/>
        </w:rPr>
        <w:t>studenten</w:t>
      </w:r>
      <w:r w:rsidR="00447A8A">
        <w:rPr>
          <w:lang w:val="nl-NL"/>
        </w:rPr>
        <w:t xml:space="preserve"> </w:t>
      </w:r>
      <w:r w:rsidRPr="0055403C">
        <w:rPr>
          <w:lang w:val="nl-NL"/>
        </w:rPr>
        <w:t>wordt</w:t>
      </w:r>
      <w:r w:rsidR="00447A8A">
        <w:rPr>
          <w:lang w:val="nl-NL"/>
        </w:rPr>
        <w:t xml:space="preserve"> </w:t>
      </w:r>
      <w:r w:rsidRPr="0055403C">
        <w:rPr>
          <w:lang w:val="nl-NL"/>
        </w:rPr>
        <w:t>ook</w:t>
      </w:r>
      <w:r w:rsidR="00447A8A">
        <w:rPr>
          <w:lang w:val="nl-NL"/>
        </w:rPr>
        <w:t xml:space="preserve"> </w:t>
      </w:r>
      <w:r w:rsidRPr="0055403C">
        <w:rPr>
          <w:lang w:val="nl-NL"/>
        </w:rPr>
        <w:t>hogeschoolbreed</w:t>
      </w:r>
      <w:r w:rsidR="00447A8A">
        <w:rPr>
          <w:lang w:val="nl-NL"/>
        </w:rPr>
        <w:t xml:space="preserve"> </w:t>
      </w:r>
      <w:r w:rsidRPr="0055403C">
        <w:rPr>
          <w:lang w:val="nl-NL"/>
        </w:rPr>
        <w:t>gefaciliteerd,</w:t>
      </w:r>
      <w:r w:rsidR="00447A8A">
        <w:rPr>
          <w:lang w:val="nl-NL"/>
        </w:rPr>
        <w:t xml:space="preserve"> </w:t>
      </w:r>
      <w:r w:rsidRPr="0055403C">
        <w:rPr>
          <w:lang w:val="nl-NL"/>
        </w:rPr>
        <w:t>door</w:t>
      </w:r>
      <w:r w:rsidR="00447A8A">
        <w:rPr>
          <w:lang w:val="nl-NL"/>
        </w:rPr>
        <w:t xml:space="preserve"> </w:t>
      </w:r>
      <w:r w:rsidRPr="0055403C">
        <w:rPr>
          <w:lang w:val="nl-NL"/>
        </w:rPr>
        <w:t>het</w:t>
      </w:r>
      <w:r w:rsidR="00447A8A">
        <w:rPr>
          <w:lang w:val="nl-NL"/>
        </w:rPr>
        <w:t xml:space="preserve"> </w:t>
      </w:r>
      <w:r w:rsidRPr="0055403C">
        <w:rPr>
          <w:lang w:val="nl-NL"/>
        </w:rPr>
        <w:t>aanbieden</w:t>
      </w:r>
      <w:r w:rsidR="00447A8A">
        <w:rPr>
          <w:lang w:val="nl-NL"/>
        </w:rPr>
        <w:t xml:space="preserve"> </w:t>
      </w:r>
      <w:r w:rsidRPr="0055403C">
        <w:rPr>
          <w:lang w:val="nl-NL"/>
        </w:rPr>
        <w:t>van</w:t>
      </w:r>
      <w:r w:rsidR="00447A8A">
        <w:rPr>
          <w:lang w:val="nl-NL"/>
        </w:rPr>
        <w:t xml:space="preserve"> </w:t>
      </w:r>
      <w:r w:rsidRPr="0055403C">
        <w:rPr>
          <w:lang w:val="nl-NL"/>
        </w:rPr>
        <w:t>keuzevakken en een minor. In de keuzevakken kunnen (jaar 1 en 2) kunnen studenten een eigen accent aanbrengen in hun opleiding. Deze keuzevakken kunnen ze ook inzetten als bijspijkeronderwijs.</w:t>
      </w:r>
      <w:r w:rsidR="00447A8A">
        <w:rPr>
          <w:lang w:val="nl-NL"/>
        </w:rPr>
        <w:t xml:space="preserve"> </w:t>
      </w:r>
      <w:r w:rsidRPr="0055403C">
        <w:rPr>
          <w:lang w:val="nl-NL"/>
        </w:rPr>
        <w:t>De</w:t>
      </w:r>
      <w:r w:rsidR="00447A8A">
        <w:rPr>
          <w:lang w:val="nl-NL"/>
        </w:rPr>
        <w:t xml:space="preserve"> </w:t>
      </w:r>
      <w:r w:rsidRPr="0055403C">
        <w:rPr>
          <w:lang w:val="nl-NL"/>
        </w:rPr>
        <w:t>opleiding</w:t>
      </w:r>
      <w:r w:rsidR="00447A8A">
        <w:rPr>
          <w:lang w:val="nl-NL"/>
        </w:rPr>
        <w:t xml:space="preserve"> </w:t>
      </w:r>
      <w:r w:rsidRPr="0055403C">
        <w:rPr>
          <w:lang w:val="nl-NL"/>
        </w:rPr>
        <w:t>biedt</w:t>
      </w:r>
      <w:r w:rsidR="00447A8A">
        <w:rPr>
          <w:lang w:val="nl-NL"/>
        </w:rPr>
        <w:t xml:space="preserve"> </w:t>
      </w:r>
      <w:r w:rsidRPr="0055403C">
        <w:rPr>
          <w:lang w:val="nl-NL"/>
        </w:rPr>
        <w:t>zelf</w:t>
      </w:r>
      <w:r w:rsidR="00447A8A">
        <w:rPr>
          <w:lang w:val="nl-NL"/>
        </w:rPr>
        <w:t xml:space="preserve"> </w:t>
      </w:r>
      <w:r w:rsidRPr="0055403C">
        <w:rPr>
          <w:lang w:val="nl-NL"/>
        </w:rPr>
        <w:t>de</w:t>
      </w:r>
      <w:r w:rsidR="00447A8A">
        <w:rPr>
          <w:lang w:val="nl-NL"/>
        </w:rPr>
        <w:t xml:space="preserve"> </w:t>
      </w:r>
      <w:r w:rsidRPr="0055403C">
        <w:rPr>
          <w:lang w:val="nl-NL"/>
        </w:rPr>
        <w:t>volgende</w:t>
      </w:r>
      <w:r w:rsidR="00447A8A">
        <w:rPr>
          <w:lang w:val="nl-NL"/>
        </w:rPr>
        <w:t xml:space="preserve"> </w:t>
      </w:r>
      <w:r w:rsidRPr="0055403C">
        <w:rPr>
          <w:lang w:val="nl-NL"/>
        </w:rPr>
        <w:t xml:space="preserve">minoren: </w:t>
      </w:r>
      <w:r w:rsidRPr="0055403C">
        <w:rPr>
          <w:i/>
          <w:lang w:val="nl-NL"/>
        </w:rPr>
        <w:t xml:space="preserve">Smart Things, Security, </w:t>
      </w:r>
      <w:r w:rsidR="00BC7AF3" w:rsidRPr="00E95198">
        <w:rPr>
          <w:i/>
          <w:lang w:val="nl-NL"/>
        </w:rPr>
        <w:t xml:space="preserve">IT-innovatie voor Defensie en </w:t>
      </w:r>
      <w:r w:rsidR="00FF4859" w:rsidRPr="00E95198">
        <w:rPr>
          <w:i/>
          <w:lang w:val="nl-NL"/>
        </w:rPr>
        <w:t>V</w:t>
      </w:r>
      <w:r w:rsidR="00BC7AF3" w:rsidRPr="00E95198">
        <w:rPr>
          <w:i/>
          <w:lang w:val="nl-NL"/>
        </w:rPr>
        <w:t>eiligheid</w:t>
      </w:r>
      <w:r w:rsidRPr="0055403C">
        <w:rPr>
          <w:i/>
          <w:lang w:val="nl-NL"/>
        </w:rPr>
        <w:t xml:space="preserve"> </w:t>
      </w:r>
      <w:r w:rsidRPr="0055403C">
        <w:rPr>
          <w:lang w:val="nl-NL"/>
        </w:rPr>
        <w:t xml:space="preserve">en </w:t>
      </w:r>
      <w:r w:rsidRPr="0055403C">
        <w:rPr>
          <w:i/>
          <w:lang w:val="nl-NL"/>
        </w:rPr>
        <w:t>Intelligent Mobility</w:t>
      </w:r>
      <w:r w:rsidRPr="0055403C">
        <w:rPr>
          <w:lang w:val="nl-NL"/>
        </w:rPr>
        <w:t>.</w:t>
      </w:r>
    </w:p>
    <w:p w14:paraId="7BB3CAB0" w14:textId="2CD5A937" w:rsidR="0055403C" w:rsidRPr="0055403C" w:rsidRDefault="0055403C" w:rsidP="0055403C">
      <w:pPr>
        <w:rPr>
          <w:lang w:val="nl-NL"/>
        </w:rPr>
      </w:pPr>
      <w:r w:rsidRPr="0055403C">
        <w:rPr>
          <w:lang w:val="nl-NL"/>
        </w:rPr>
        <w:t>Daarnaast wordt er nauw samengewerkt met Informatica en Elektrotechniek die de minor</w:t>
      </w:r>
      <w:r w:rsidR="007644F0">
        <w:rPr>
          <w:lang w:val="nl-NL"/>
        </w:rPr>
        <w:t>en</w:t>
      </w:r>
      <w:r w:rsidRPr="0055403C">
        <w:rPr>
          <w:lang w:val="nl-NL"/>
        </w:rPr>
        <w:t xml:space="preserve"> Data Science respectievelijk Embedded Systems aanbieden en waar veel TI-studenten gebruik van maken.</w:t>
      </w:r>
    </w:p>
    <w:p w14:paraId="445DC4CC" w14:textId="150EECD2" w:rsidR="0055403C" w:rsidRPr="003C3390" w:rsidRDefault="0055403C" w:rsidP="0055403C">
      <w:pPr>
        <w:rPr>
          <w:lang w:val="nl-NL"/>
        </w:rPr>
      </w:pPr>
      <w:r w:rsidRPr="0055403C">
        <w:rPr>
          <w:lang w:val="nl-NL"/>
        </w:rPr>
        <w:t>Tot slot stelt de opleiding studenten ook in de gelegenheid om in hun keuzeruimte eigen projecten te definiëren met een volledig open inhoud (binnen het domein van TI) en zelf bepaalde studiebelasting. De student kiest bij de aanvraag ook de eigen begeleidende docent en zorgt zelf voor inpassing in het studieprogramma.</w:t>
      </w:r>
    </w:p>
    <w:p w14:paraId="19F66076" w14:textId="77777777" w:rsidR="0055403C" w:rsidRPr="00541EFF" w:rsidRDefault="0055403C" w:rsidP="00D67644">
      <w:pPr>
        <w:pStyle w:val="Heading1"/>
      </w:pPr>
      <w:bookmarkStart w:id="12" w:name="_Toc107485544"/>
      <w:r w:rsidRPr="00541EFF">
        <mc:AlternateContent>
          <mc:Choice Requires="wps">
            <w:drawing>
              <wp:anchor distT="0" distB="0" distL="114300" distR="114300" simplePos="0" relativeHeight="251658243" behindDoc="0" locked="0" layoutInCell="1" allowOverlap="1" wp14:anchorId="259220ED" wp14:editId="7205E80E">
                <wp:simplePos x="0" y="0"/>
                <wp:positionH relativeFrom="page">
                  <wp:posOffset>0</wp:posOffset>
                </wp:positionH>
                <wp:positionV relativeFrom="page">
                  <wp:posOffset>8763000</wp:posOffset>
                </wp:positionV>
                <wp:extent cx="1270" cy="1929130"/>
                <wp:effectExtent l="0" t="0" r="0" b="0"/>
                <wp:wrapNone/>
                <wp:docPr id="13"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29130"/>
                        </a:xfrm>
                        <a:custGeom>
                          <a:avLst/>
                          <a:gdLst>
                            <a:gd name="T0" fmla="+- 0 13800 13800"/>
                            <a:gd name="T1" fmla="*/ 13800 h 3038"/>
                            <a:gd name="T2" fmla="+- 0 16838 13800"/>
                            <a:gd name="T3" fmla="*/ 16838 h 3038"/>
                            <a:gd name="T4" fmla="+- 0 13800 13800"/>
                            <a:gd name="T5" fmla="*/ 13800 h 3038"/>
                          </a:gdLst>
                          <a:ahLst/>
                          <a:cxnLst>
                            <a:cxn ang="0">
                              <a:pos x="0" y="T1"/>
                            </a:cxn>
                            <a:cxn ang="0">
                              <a:pos x="0" y="T3"/>
                            </a:cxn>
                            <a:cxn ang="0">
                              <a:pos x="0" y="T5"/>
                            </a:cxn>
                          </a:cxnLst>
                          <a:rect l="0" t="0" r="r" b="b"/>
                          <a:pathLst>
                            <a:path h="3038">
                              <a:moveTo>
                                <a:pt x="0" y="0"/>
                              </a:moveTo>
                              <a:lnTo>
                                <a:pt x="0" y="3038"/>
                              </a:lnTo>
                              <a:lnTo>
                                <a:pt x="0" y="0"/>
                              </a:lnTo>
                              <a:close/>
                            </a:path>
                          </a:pathLst>
                        </a:custGeom>
                        <a:solidFill>
                          <a:srgbClr val="D30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2ED62" id="Freeform 58" o:spid="_x0000_s1026" style="position:absolute;margin-left:0;margin-top:690pt;width:.1pt;height:151.9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3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" path="m,l,3038,,xe" fillcolor="#d30f4c" stroked="f">
                <v:path arrowok="t" o:connecttype="custom" o:connectlocs="0,8763000;0,10692130;0,8763000" o:connectangles="0,0,0"/>
                <w10:wrap anchorx="page" anchory="page"/>
              </v:shape>
            </w:pict>
          </mc:Fallback>
        </mc:AlternateContent>
      </w:r>
      <w:r w:rsidRPr="00541EFF">
        <w:t>Toetsing</w:t>
      </w:r>
      <w:bookmarkEnd w:id="12"/>
    </w:p>
    <w:p w14:paraId="5F1ADA7A" w14:textId="0249529C" w:rsidR="0055403C" w:rsidRPr="0055403C" w:rsidRDefault="0055403C" w:rsidP="0055403C">
      <w:pPr>
        <w:rPr>
          <w:lang w:val="nl-NL"/>
        </w:rPr>
      </w:pPr>
      <w:r w:rsidRPr="0055403C">
        <w:rPr>
          <w:lang w:val="nl-NL"/>
        </w:rPr>
        <w:t>De</w:t>
      </w:r>
      <w:r w:rsidR="00447A8A">
        <w:rPr>
          <w:lang w:val="nl-NL"/>
        </w:rPr>
        <w:t xml:space="preserve"> </w:t>
      </w:r>
      <w:r w:rsidRPr="0055403C">
        <w:rPr>
          <w:lang w:val="nl-NL"/>
        </w:rPr>
        <w:t>manier</w:t>
      </w:r>
      <w:r w:rsidR="00447A8A">
        <w:rPr>
          <w:lang w:val="nl-NL"/>
        </w:rPr>
        <w:t xml:space="preserve"> </w:t>
      </w:r>
      <w:r w:rsidRPr="0055403C">
        <w:rPr>
          <w:lang w:val="nl-NL"/>
        </w:rPr>
        <w:t>van</w:t>
      </w:r>
      <w:r w:rsidR="00447A8A">
        <w:rPr>
          <w:lang w:val="nl-NL"/>
        </w:rPr>
        <w:t xml:space="preserve"> </w:t>
      </w:r>
      <w:r w:rsidRPr="0055403C">
        <w:rPr>
          <w:lang w:val="nl-NL"/>
        </w:rPr>
        <w:t>toetsen</w:t>
      </w:r>
      <w:r w:rsidR="00447A8A">
        <w:rPr>
          <w:lang w:val="nl-NL"/>
        </w:rPr>
        <w:t xml:space="preserve"> </w:t>
      </w:r>
      <w:r w:rsidRPr="0055403C">
        <w:rPr>
          <w:lang w:val="nl-NL"/>
        </w:rPr>
        <w:t>hangt</w:t>
      </w:r>
      <w:r w:rsidR="00447A8A">
        <w:rPr>
          <w:lang w:val="nl-NL"/>
        </w:rPr>
        <w:t xml:space="preserve"> </w:t>
      </w:r>
      <w:r w:rsidRPr="0055403C">
        <w:rPr>
          <w:lang w:val="nl-NL"/>
        </w:rPr>
        <w:t>samen</w:t>
      </w:r>
      <w:r w:rsidR="00447A8A">
        <w:rPr>
          <w:lang w:val="nl-NL"/>
        </w:rPr>
        <w:t xml:space="preserve"> </w:t>
      </w:r>
      <w:r w:rsidRPr="0055403C">
        <w:rPr>
          <w:lang w:val="nl-NL"/>
        </w:rPr>
        <w:t>met</w:t>
      </w:r>
      <w:r w:rsidR="00447A8A">
        <w:rPr>
          <w:lang w:val="nl-NL"/>
        </w:rPr>
        <w:t xml:space="preserve"> </w:t>
      </w:r>
      <w:r w:rsidRPr="0055403C">
        <w:rPr>
          <w:lang w:val="nl-NL"/>
        </w:rPr>
        <w:t>het</w:t>
      </w:r>
      <w:r w:rsidR="00447A8A">
        <w:rPr>
          <w:lang w:val="nl-NL"/>
        </w:rPr>
        <w:t xml:space="preserve"> </w:t>
      </w:r>
      <w:r w:rsidRPr="0055403C">
        <w:rPr>
          <w:lang w:val="nl-NL"/>
        </w:rPr>
        <w:t>type</w:t>
      </w:r>
      <w:r w:rsidR="00447A8A">
        <w:rPr>
          <w:lang w:val="nl-NL"/>
        </w:rPr>
        <w:t xml:space="preserve"> </w:t>
      </w:r>
      <w:r w:rsidRPr="0055403C">
        <w:rPr>
          <w:lang w:val="nl-NL"/>
        </w:rPr>
        <w:t>onderwijs</w:t>
      </w:r>
      <w:r w:rsidR="00447A8A">
        <w:rPr>
          <w:lang w:val="nl-NL"/>
        </w:rPr>
        <w:t xml:space="preserve"> </w:t>
      </w:r>
      <w:r w:rsidRPr="0055403C">
        <w:rPr>
          <w:lang w:val="nl-NL"/>
        </w:rPr>
        <w:t>en</w:t>
      </w:r>
      <w:r w:rsidR="00447A8A">
        <w:rPr>
          <w:lang w:val="nl-NL"/>
        </w:rPr>
        <w:t xml:space="preserve"> </w:t>
      </w:r>
      <w:r w:rsidRPr="0055403C">
        <w:rPr>
          <w:lang w:val="nl-NL"/>
        </w:rPr>
        <w:t>met</w:t>
      </w:r>
      <w:r w:rsidR="00447A8A">
        <w:rPr>
          <w:lang w:val="nl-NL"/>
        </w:rPr>
        <w:t xml:space="preserve"> </w:t>
      </w:r>
      <w:r w:rsidRPr="0055403C">
        <w:rPr>
          <w:lang w:val="nl-NL"/>
        </w:rPr>
        <w:t>de</w:t>
      </w:r>
      <w:r w:rsidR="00447A8A">
        <w:rPr>
          <w:lang w:val="nl-NL"/>
        </w:rPr>
        <w:t xml:space="preserve"> </w:t>
      </w:r>
      <w:r w:rsidRPr="0055403C">
        <w:rPr>
          <w:lang w:val="nl-NL"/>
        </w:rPr>
        <w:t>wijze</w:t>
      </w:r>
      <w:r w:rsidR="00447A8A">
        <w:rPr>
          <w:lang w:val="nl-NL"/>
        </w:rPr>
        <w:t xml:space="preserve"> </w:t>
      </w:r>
      <w:r w:rsidRPr="0055403C">
        <w:rPr>
          <w:lang w:val="nl-NL"/>
        </w:rPr>
        <w:t>waarop</w:t>
      </w:r>
      <w:r w:rsidR="00447A8A">
        <w:rPr>
          <w:lang w:val="nl-NL"/>
        </w:rPr>
        <w:t xml:space="preserve"> </w:t>
      </w:r>
      <w:r w:rsidRPr="0055403C">
        <w:rPr>
          <w:lang w:val="nl-NL"/>
        </w:rPr>
        <w:t>studenten</w:t>
      </w:r>
      <w:r w:rsidR="00447A8A">
        <w:rPr>
          <w:lang w:val="nl-NL"/>
        </w:rPr>
        <w:t xml:space="preserve"> </w:t>
      </w:r>
      <w:r w:rsidRPr="0055403C">
        <w:rPr>
          <w:lang w:val="nl-NL"/>
        </w:rPr>
        <w:t>leren.</w:t>
      </w:r>
      <w:r w:rsidR="00447A8A">
        <w:rPr>
          <w:lang w:val="nl-NL"/>
        </w:rPr>
        <w:t xml:space="preserve"> </w:t>
      </w:r>
      <w:r w:rsidRPr="0055403C">
        <w:rPr>
          <w:lang w:val="nl-NL"/>
        </w:rPr>
        <w:t>Het</w:t>
      </w:r>
      <w:r w:rsidR="00447A8A">
        <w:rPr>
          <w:lang w:val="nl-NL"/>
        </w:rPr>
        <w:t xml:space="preserve"> </w:t>
      </w:r>
      <w:r w:rsidRPr="0055403C">
        <w:rPr>
          <w:lang w:val="nl-NL"/>
        </w:rPr>
        <w:t>concept ‘</w:t>
      </w:r>
      <w:r w:rsidRPr="0055403C">
        <w:rPr>
          <w:i/>
          <w:lang w:val="nl-NL"/>
        </w:rPr>
        <w:t xml:space="preserve">maakopleiding’ </w:t>
      </w:r>
      <w:r w:rsidRPr="0055403C">
        <w:rPr>
          <w:lang w:val="nl-NL"/>
        </w:rPr>
        <w:t>komt ook in de toetsing tot uiting: het beoordelen van de vijf activiteiten in de (beroeps)producten</w:t>
      </w:r>
      <w:r w:rsidR="00447A8A">
        <w:rPr>
          <w:lang w:val="nl-NL"/>
        </w:rPr>
        <w:t xml:space="preserve"> </w:t>
      </w:r>
      <w:r w:rsidRPr="0055403C">
        <w:rPr>
          <w:lang w:val="nl-NL"/>
        </w:rPr>
        <w:t>die</w:t>
      </w:r>
      <w:r w:rsidR="00447A8A">
        <w:rPr>
          <w:lang w:val="nl-NL"/>
        </w:rPr>
        <w:t xml:space="preserve"> </w:t>
      </w:r>
      <w:r w:rsidRPr="0055403C">
        <w:rPr>
          <w:lang w:val="nl-NL"/>
        </w:rPr>
        <w:t>studenten</w:t>
      </w:r>
      <w:r w:rsidR="00447A8A">
        <w:rPr>
          <w:lang w:val="nl-NL"/>
        </w:rPr>
        <w:t xml:space="preserve"> </w:t>
      </w:r>
      <w:r w:rsidRPr="0055403C">
        <w:rPr>
          <w:lang w:val="nl-NL"/>
        </w:rPr>
        <w:t>realiseren</w:t>
      </w:r>
      <w:r w:rsidR="00447A8A">
        <w:rPr>
          <w:lang w:val="nl-NL"/>
        </w:rPr>
        <w:t xml:space="preserve"> </w:t>
      </w:r>
      <w:r w:rsidRPr="0055403C">
        <w:rPr>
          <w:lang w:val="nl-NL"/>
        </w:rPr>
        <w:t>staat</w:t>
      </w:r>
      <w:r w:rsidR="00447A8A">
        <w:rPr>
          <w:lang w:val="nl-NL"/>
        </w:rPr>
        <w:t xml:space="preserve"> </w:t>
      </w:r>
      <w:r w:rsidRPr="0055403C">
        <w:rPr>
          <w:lang w:val="nl-NL"/>
        </w:rPr>
        <w:t>centraal.</w:t>
      </w:r>
      <w:r w:rsidR="00447A8A">
        <w:rPr>
          <w:lang w:val="nl-NL"/>
        </w:rPr>
        <w:t xml:space="preserve"> </w:t>
      </w:r>
      <w:r w:rsidRPr="0055403C">
        <w:rPr>
          <w:lang w:val="nl-NL"/>
        </w:rPr>
        <w:t>De</w:t>
      </w:r>
      <w:r w:rsidR="00447A8A">
        <w:rPr>
          <w:lang w:val="nl-NL"/>
        </w:rPr>
        <w:t xml:space="preserve"> </w:t>
      </w:r>
      <w:r w:rsidRPr="0055403C">
        <w:rPr>
          <w:lang w:val="nl-NL"/>
        </w:rPr>
        <w:t>opleiding</w:t>
      </w:r>
      <w:r w:rsidR="00447A8A">
        <w:rPr>
          <w:lang w:val="nl-NL"/>
        </w:rPr>
        <w:t xml:space="preserve"> </w:t>
      </w:r>
      <w:r w:rsidRPr="0055403C">
        <w:rPr>
          <w:lang w:val="nl-NL"/>
        </w:rPr>
        <w:t>hanteert</w:t>
      </w:r>
      <w:r w:rsidR="00447A8A">
        <w:rPr>
          <w:lang w:val="nl-NL"/>
        </w:rPr>
        <w:t xml:space="preserve"> </w:t>
      </w:r>
      <w:r w:rsidRPr="0055403C">
        <w:rPr>
          <w:lang w:val="nl-NL"/>
        </w:rPr>
        <w:t>zowel</w:t>
      </w:r>
      <w:r w:rsidR="00447A8A">
        <w:rPr>
          <w:lang w:val="nl-NL"/>
        </w:rPr>
        <w:t xml:space="preserve"> </w:t>
      </w:r>
      <w:r w:rsidRPr="0055403C">
        <w:rPr>
          <w:lang w:val="nl-NL"/>
        </w:rPr>
        <w:t>formatieve</w:t>
      </w:r>
      <w:r w:rsidR="00447A8A">
        <w:rPr>
          <w:lang w:val="nl-NL"/>
        </w:rPr>
        <w:t xml:space="preserve"> </w:t>
      </w:r>
      <w:r w:rsidR="007A4045">
        <w:rPr>
          <w:lang w:val="nl-NL"/>
        </w:rPr>
        <w:t>als</w:t>
      </w:r>
      <w:r w:rsidR="00447A8A">
        <w:rPr>
          <w:lang w:val="nl-NL"/>
        </w:rPr>
        <w:t xml:space="preserve"> </w:t>
      </w:r>
      <w:r w:rsidRPr="0055403C">
        <w:rPr>
          <w:lang w:val="nl-NL"/>
        </w:rPr>
        <w:t>summatieve toetsen. Daarnaast wordt intensief gewerkt met zoveel mogelijk feedback (en feedforward) momenten.</w:t>
      </w:r>
    </w:p>
    <w:p w14:paraId="243C54FC" w14:textId="1AB26261" w:rsidR="0055403C" w:rsidRPr="00CF4298" w:rsidRDefault="0055403C" w:rsidP="0055403C">
      <w:pPr>
        <w:rPr>
          <w:b/>
          <w:i/>
          <w:lang w:val="nl-NL"/>
        </w:rPr>
      </w:pPr>
      <w:r w:rsidRPr="00CF4298">
        <w:rPr>
          <w:b/>
          <w:i/>
          <w:lang w:val="nl-NL"/>
        </w:rPr>
        <w:t>Praktijklijn</w:t>
      </w:r>
    </w:p>
    <w:p w14:paraId="1B2D5AA2" w14:textId="6E4597E7" w:rsidR="0055403C" w:rsidRPr="00CF4298" w:rsidRDefault="0055403C" w:rsidP="0055403C">
      <w:pPr>
        <w:rPr>
          <w:lang w:val="nl-NL"/>
        </w:rPr>
      </w:pPr>
      <w:r w:rsidRPr="0055403C">
        <w:rPr>
          <w:lang w:val="nl-NL"/>
        </w:rPr>
        <w:t>Hierin</w:t>
      </w:r>
      <w:r w:rsidR="00447A8A">
        <w:rPr>
          <w:lang w:val="nl-NL"/>
        </w:rPr>
        <w:t xml:space="preserve"> </w:t>
      </w:r>
      <w:r w:rsidRPr="0055403C">
        <w:rPr>
          <w:lang w:val="nl-NL"/>
        </w:rPr>
        <w:t>wordt</w:t>
      </w:r>
      <w:r w:rsidR="00447A8A">
        <w:rPr>
          <w:lang w:val="nl-NL"/>
        </w:rPr>
        <w:t xml:space="preserve"> </w:t>
      </w:r>
      <w:r w:rsidRPr="0055403C">
        <w:rPr>
          <w:lang w:val="nl-NL"/>
        </w:rPr>
        <w:t>getoetst</w:t>
      </w:r>
      <w:r w:rsidR="00447A8A">
        <w:rPr>
          <w:lang w:val="nl-NL"/>
        </w:rPr>
        <w:t xml:space="preserve"> </w:t>
      </w:r>
      <w:r w:rsidRPr="0055403C">
        <w:rPr>
          <w:lang w:val="nl-NL"/>
        </w:rPr>
        <w:t>volgens</w:t>
      </w:r>
      <w:r w:rsidR="00447A8A">
        <w:rPr>
          <w:lang w:val="nl-NL"/>
        </w:rPr>
        <w:t xml:space="preserve"> </w:t>
      </w:r>
      <w:r w:rsidRPr="0055403C">
        <w:rPr>
          <w:lang w:val="nl-NL"/>
        </w:rPr>
        <w:t>de</w:t>
      </w:r>
      <w:r w:rsidR="00447A8A">
        <w:rPr>
          <w:lang w:val="nl-NL"/>
        </w:rPr>
        <w:t xml:space="preserve"> </w:t>
      </w:r>
      <w:r w:rsidRPr="0055403C">
        <w:rPr>
          <w:i/>
          <w:lang w:val="nl-NL"/>
        </w:rPr>
        <w:t>Praktijk</w:t>
      </w:r>
      <w:r w:rsidR="00447A8A">
        <w:rPr>
          <w:i/>
          <w:lang w:val="nl-NL"/>
        </w:rPr>
        <w:t xml:space="preserve"> </w:t>
      </w:r>
      <w:r w:rsidRPr="0055403C">
        <w:rPr>
          <w:i/>
          <w:lang w:val="nl-NL"/>
        </w:rPr>
        <w:t>Beoordeling</w:t>
      </w:r>
      <w:r w:rsidR="00447A8A">
        <w:rPr>
          <w:i/>
          <w:lang w:val="nl-NL"/>
        </w:rPr>
        <w:t xml:space="preserve"> </w:t>
      </w:r>
      <w:r w:rsidRPr="0055403C">
        <w:rPr>
          <w:i/>
          <w:lang w:val="nl-NL"/>
        </w:rPr>
        <w:t>Systematiek</w:t>
      </w:r>
      <w:r w:rsidR="003C288D">
        <w:rPr>
          <w:iCs/>
          <w:lang w:val="nl-NL"/>
        </w:rPr>
        <w:t xml:space="preserve"> (PBS)</w:t>
      </w:r>
      <w:r w:rsidRPr="0055403C">
        <w:rPr>
          <w:lang w:val="nl-NL"/>
        </w:rPr>
        <w:t>,</w:t>
      </w:r>
      <w:r w:rsidR="00412A22">
        <w:rPr>
          <w:lang w:val="nl-NL"/>
        </w:rPr>
        <w:t xml:space="preserve"> zie bijlage 4, </w:t>
      </w:r>
      <w:r w:rsidR="00447A8A">
        <w:rPr>
          <w:lang w:val="nl-NL"/>
        </w:rPr>
        <w:t xml:space="preserve"> </w:t>
      </w:r>
      <w:r w:rsidRPr="0055403C">
        <w:rPr>
          <w:lang w:val="nl-NL"/>
        </w:rPr>
        <w:t>die</w:t>
      </w:r>
      <w:r w:rsidR="00447A8A">
        <w:rPr>
          <w:lang w:val="nl-NL"/>
        </w:rPr>
        <w:t xml:space="preserve"> </w:t>
      </w:r>
      <w:r w:rsidRPr="0055403C">
        <w:rPr>
          <w:lang w:val="nl-NL"/>
        </w:rPr>
        <w:t>overkoepelend</w:t>
      </w:r>
      <w:r w:rsidR="00447A8A">
        <w:rPr>
          <w:lang w:val="nl-NL"/>
        </w:rPr>
        <w:t xml:space="preserve"> </w:t>
      </w:r>
      <w:r w:rsidRPr="0055403C">
        <w:rPr>
          <w:lang w:val="nl-NL"/>
        </w:rPr>
        <w:t>is</w:t>
      </w:r>
      <w:r w:rsidR="00447A8A">
        <w:rPr>
          <w:lang w:val="nl-NL"/>
        </w:rPr>
        <w:t xml:space="preserve"> </w:t>
      </w:r>
      <w:r w:rsidRPr="0055403C">
        <w:rPr>
          <w:lang w:val="nl-NL"/>
        </w:rPr>
        <w:t>voor</w:t>
      </w:r>
      <w:r w:rsidR="00447A8A">
        <w:rPr>
          <w:lang w:val="nl-NL"/>
        </w:rPr>
        <w:t xml:space="preserve"> </w:t>
      </w:r>
      <w:r w:rsidRPr="0055403C">
        <w:rPr>
          <w:lang w:val="nl-NL"/>
        </w:rPr>
        <w:t>alle</w:t>
      </w:r>
      <w:r w:rsidR="00447A8A">
        <w:rPr>
          <w:lang w:val="nl-NL"/>
        </w:rPr>
        <w:t xml:space="preserve"> </w:t>
      </w:r>
      <w:r w:rsidRPr="0055403C">
        <w:rPr>
          <w:lang w:val="nl-NL"/>
        </w:rPr>
        <w:t>onderdelen.</w:t>
      </w:r>
      <w:r w:rsidR="00447A8A">
        <w:rPr>
          <w:lang w:val="nl-NL"/>
        </w:rPr>
        <w:t xml:space="preserve"> </w:t>
      </w:r>
      <w:r w:rsidRPr="0055403C">
        <w:rPr>
          <w:lang w:val="nl-NL"/>
        </w:rPr>
        <w:t>De systematiek biedt verschillende kaders: namelijk het concretiseren van de vijf activiteiten door middel van indicatoren</w:t>
      </w:r>
      <w:r w:rsidR="00447A8A">
        <w:rPr>
          <w:lang w:val="nl-NL"/>
        </w:rPr>
        <w:t xml:space="preserve"> </w:t>
      </w:r>
      <w:r w:rsidRPr="0055403C">
        <w:rPr>
          <w:lang w:val="nl-NL"/>
        </w:rPr>
        <w:t>en</w:t>
      </w:r>
      <w:r w:rsidR="00447A8A">
        <w:rPr>
          <w:lang w:val="nl-NL"/>
        </w:rPr>
        <w:t xml:space="preserve"> </w:t>
      </w:r>
      <w:r w:rsidRPr="0055403C">
        <w:rPr>
          <w:lang w:val="nl-NL"/>
        </w:rPr>
        <w:t>handvatten</w:t>
      </w:r>
      <w:r w:rsidR="00447A8A">
        <w:rPr>
          <w:lang w:val="nl-NL"/>
        </w:rPr>
        <w:t xml:space="preserve"> </w:t>
      </w:r>
      <w:r w:rsidRPr="0055403C">
        <w:rPr>
          <w:lang w:val="nl-NL"/>
        </w:rPr>
        <w:t>voor</w:t>
      </w:r>
      <w:r w:rsidR="00447A8A">
        <w:rPr>
          <w:lang w:val="nl-NL"/>
        </w:rPr>
        <w:t xml:space="preserve"> </w:t>
      </w:r>
      <w:r w:rsidRPr="0055403C">
        <w:rPr>
          <w:lang w:val="nl-NL"/>
        </w:rPr>
        <w:t>het</w:t>
      </w:r>
      <w:r w:rsidR="00447A8A">
        <w:rPr>
          <w:lang w:val="nl-NL"/>
        </w:rPr>
        <w:t xml:space="preserve"> </w:t>
      </w:r>
      <w:r w:rsidRPr="0055403C">
        <w:rPr>
          <w:lang w:val="nl-NL"/>
        </w:rPr>
        <w:t>geven</w:t>
      </w:r>
      <w:r w:rsidR="00447A8A">
        <w:rPr>
          <w:lang w:val="nl-NL"/>
        </w:rPr>
        <w:t xml:space="preserve"> </w:t>
      </w:r>
      <w:r w:rsidRPr="0055403C">
        <w:rPr>
          <w:lang w:val="nl-NL"/>
        </w:rPr>
        <w:t>van</w:t>
      </w:r>
      <w:r w:rsidR="00447A8A">
        <w:rPr>
          <w:lang w:val="nl-NL"/>
        </w:rPr>
        <w:t xml:space="preserve"> </w:t>
      </w:r>
      <w:r w:rsidRPr="0055403C">
        <w:rPr>
          <w:lang w:val="nl-NL"/>
        </w:rPr>
        <w:t>een</w:t>
      </w:r>
      <w:r w:rsidR="00447A8A">
        <w:rPr>
          <w:lang w:val="nl-NL"/>
        </w:rPr>
        <w:t xml:space="preserve"> </w:t>
      </w:r>
      <w:r w:rsidRPr="0055403C">
        <w:rPr>
          <w:lang w:val="nl-NL"/>
        </w:rPr>
        <w:t>beoordeling.</w:t>
      </w:r>
      <w:r w:rsidR="00447A8A">
        <w:rPr>
          <w:lang w:val="nl-NL"/>
        </w:rPr>
        <w:t xml:space="preserve"> </w:t>
      </w:r>
      <w:r w:rsidRPr="0055403C">
        <w:rPr>
          <w:lang w:val="nl-NL"/>
        </w:rPr>
        <w:t>Het</w:t>
      </w:r>
      <w:r w:rsidR="00447A8A">
        <w:rPr>
          <w:lang w:val="nl-NL"/>
        </w:rPr>
        <w:t xml:space="preserve"> </w:t>
      </w:r>
      <w:r w:rsidRPr="0055403C">
        <w:rPr>
          <w:lang w:val="nl-NL"/>
        </w:rPr>
        <w:t>beheersingsniveau</w:t>
      </w:r>
      <w:r w:rsidR="00447A8A">
        <w:rPr>
          <w:lang w:val="nl-NL"/>
        </w:rPr>
        <w:t xml:space="preserve"> </w:t>
      </w:r>
      <w:r w:rsidRPr="0055403C">
        <w:rPr>
          <w:lang w:val="nl-NL"/>
        </w:rPr>
        <w:t>van</w:t>
      </w:r>
      <w:r w:rsidR="00447A8A">
        <w:rPr>
          <w:lang w:val="nl-NL"/>
        </w:rPr>
        <w:t xml:space="preserve"> </w:t>
      </w:r>
      <w:r w:rsidRPr="0055403C">
        <w:rPr>
          <w:lang w:val="nl-NL"/>
        </w:rPr>
        <w:t>deze</w:t>
      </w:r>
      <w:r w:rsidR="00447A8A">
        <w:rPr>
          <w:lang w:val="nl-NL"/>
        </w:rPr>
        <w:t xml:space="preserve"> </w:t>
      </w:r>
      <w:r w:rsidRPr="0055403C">
        <w:rPr>
          <w:lang w:val="nl-NL"/>
        </w:rPr>
        <w:t>activiteiten neemt</w:t>
      </w:r>
      <w:r w:rsidR="00447A8A">
        <w:rPr>
          <w:lang w:val="nl-NL"/>
        </w:rPr>
        <w:t xml:space="preserve"> </w:t>
      </w:r>
      <w:r w:rsidRPr="0055403C">
        <w:rPr>
          <w:lang w:val="nl-NL"/>
        </w:rPr>
        <w:t>door</w:t>
      </w:r>
      <w:r w:rsidR="00447A8A">
        <w:rPr>
          <w:lang w:val="nl-NL"/>
        </w:rPr>
        <w:t xml:space="preserve"> </w:t>
      </w:r>
      <w:r w:rsidRPr="0055403C">
        <w:rPr>
          <w:lang w:val="nl-NL"/>
        </w:rPr>
        <w:t>de</w:t>
      </w:r>
      <w:r w:rsidR="00447A8A">
        <w:rPr>
          <w:lang w:val="nl-NL"/>
        </w:rPr>
        <w:t xml:space="preserve"> </w:t>
      </w:r>
      <w:r w:rsidRPr="0055403C">
        <w:rPr>
          <w:lang w:val="nl-NL"/>
        </w:rPr>
        <w:t>jaren</w:t>
      </w:r>
      <w:r w:rsidR="00447A8A">
        <w:rPr>
          <w:lang w:val="nl-NL"/>
        </w:rPr>
        <w:t xml:space="preserve"> </w:t>
      </w:r>
      <w:r w:rsidRPr="0055403C">
        <w:rPr>
          <w:lang w:val="nl-NL"/>
        </w:rPr>
        <w:t>heen</w:t>
      </w:r>
      <w:r w:rsidR="00447A8A">
        <w:rPr>
          <w:lang w:val="nl-NL"/>
        </w:rPr>
        <w:t xml:space="preserve"> </w:t>
      </w:r>
      <w:r w:rsidRPr="0055403C">
        <w:rPr>
          <w:lang w:val="nl-NL"/>
        </w:rPr>
        <w:t>toe,</w:t>
      </w:r>
      <w:r w:rsidR="00447A8A">
        <w:rPr>
          <w:lang w:val="nl-NL"/>
        </w:rPr>
        <w:t xml:space="preserve"> </w:t>
      </w:r>
      <w:r w:rsidRPr="0055403C">
        <w:rPr>
          <w:lang w:val="nl-NL"/>
        </w:rPr>
        <w:t>door</w:t>
      </w:r>
      <w:r w:rsidR="00447A8A">
        <w:rPr>
          <w:lang w:val="nl-NL"/>
        </w:rPr>
        <w:t xml:space="preserve"> </w:t>
      </w:r>
      <w:r w:rsidRPr="0055403C">
        <w:rPr>
          <w:lang w:val="nl-NL"/>
        </w:rPr>
        <w:t>vermindering</w:t>
      </w:r>
      <w:r w:rsidR="00447A8A">
        <w:rPr>
          <w:lang w:val="nl-NL"/>
        </w:rPr>
        <w:t xml:space="preserve"> </w:t>
      </w:r>
      <w:r w:rsidRPr="0055403C">
        <w:rPr>
          <w:lang w:val="nl-NL"/>
        </w:rPr>
        <w:t>van</w:t>
      </w:r>
      <w:r w:rsidR="00447A8A">
        <w:rPr>
          <w:lang w:val="nl-NL"/>
        </w:rPr>
        <w:t xml:space="preserve"> </w:t>
      </w:r>
      <w:r w:rsidRPr="0055403C">
        <w:rPr>
          <w:lang w:val="nl-NL"/>
        </w:rPr>
        <w:t>de</w:t>
      </w:r>
      <w:r w:rsidR="00447A8A">
        <w:rPr>
          <w:lang w:val="nl-NL"/>
        </w:rPr>
        <w:t xml:space="preserve"> </w:t>
      </w:r>
      <w:r w:rsidRPr="0055403C">
        <w:rPr>
          <w:lang w:val="nl-NL"/>
        </w:rPr>
        <w:t>hoeveelheid</w:t>
      </w:r>
      <w:r w:rsidR="00447A8A">
        <w:rPr>
          <w:lang w:val="nl-NL"/>
        </w:rPr>
        <w:t xml:space="preserve"> </w:t>
      </w:r>
      <w:r w:rsidRPr="0055403C">
        <w:rPr>
          <w:lang w:val="nl-NL"/>
        </w:rPr>
        <w:t>begeleiding</w:t>
      </w:r>
      <w:r w:rsidR="00447A8A">
        <w:rPr>
          <w:lang w:val="nl-NL"/>
        </w:rPr>
        <w:t xml:space="preserve"> </w:t>
      </w:r>
      <w:r w:rsidRPr="0055403C">
        <w:rPr>
          <w:lang w:val="nl-NL"/>
        </w:rPr>
        <w:t>en</w:t>
      </w:r>
      <w:r w:rsidR="00447A8A">
        <w:rPr>
          <w:lang w:val="nl-NL"/>
        </w:rPr>
        <w:t xml:space="preserve"> </w:t>
      </w:r>
      <w:r w:rsidRPr="0055403C">
        <w:rPr>
          <w:lang w:val="nl-NL"/>
        </w:rPr>
        <w:t>vergroting</w:t>
      </w:r>
      <w:r w:rsidR="00447A8A">
        <w:rPr>
          <w:lang w:val="nl-NL"/>
        </w:rPr>
        <w:t xml:space="preserve"> </w:t>
      </w:r>
      <w:r w:rsidRPr="0055403C">
        <w:rPr>
          <w:lang w:val="nl-NL"/>
        </w:rPr>
        <w:t>van</w:t>
      </w:r>
      <w:r w:rsidR="00447A8A">
        <w:rPr>
          <w:lang w:val="nl-NL"/>
        </w:rPr>
        <w:t xml:space="preserve"> </w:t>
      </w:r>
      <w:r w:rsidRPr="0055403C">
        <w:rPr>
          <w:lang w:val="nl-NL"/>
        </w:rPr>
        <w:t>de</w:t>
      </w:r>
      <w:r w:rsidR="00447A8A">
        <w:rPr>
          <w:lang w:val="nl-NL"/>
        </w:rPr>
        <w:t xml:space="preserve"> </w:t>
      </w:r>
      <w:r w:rsidRPr="0055403C">
        <w:rPr>
          <w:lang w:val="nl-NL"/>
        </w:rPr>
        <w:t>technische complexiteit in de praktijkopdracht. Hoewel studenten</w:t>
      </w:r>
      <w:r w:rsidR="00447A8A">
        <w:rPr>
          <w:lang w:val="nl-NL"/>
        </w:rPr>
        <w:t xml:space="preserve"> </w:t>
      </w:r>
      <w:r w:rsidRPr="0055403C">
        <w:rPr>
          <w:lang w:val="nl-NL"/>
        </w:rPr>
        <w:t>de</w:t>
      </w:r>
      <w:r w:rsidR="00447A8A">
        <w:rPr>
          <w:lang w:val="nl-NL"/>
        </w:rPr>
        <w:t xml:space="preserve"> </w:t>
      </w:r>
      <w:r w:rsidRPr="0055403C">
        <w:rPr>
          <w:lang w:val="nl-NL"/>
        </w:rPr>
        <w:t>projecten</w:t>
      </w:r>
      <w:r w:rsidR="00447A8A">
        <w:rPr>
          <w:lang w:val="nl-NL"/>
        </w:rPr>
        <w:t xml:space="preserve"> </w:t>
      </w:r>
      <w:r w:rsidRPr="0055403C">
        <w:rPr>
          <w:lang w:val="nl-NL"/>
        </w:rPr>
        <w:t>door</w:t>
      </w:r>
      <w:r w:rsidR="00447A8A">
        <w:rPr>
          <w:lang w:val="nl-NL"/>
        </w:rPr>
        <w:t xml:space="preserve"> </w:t>
      </w:r>
      <w:r w:rsidRPr="0055403C">
        <w:rPr>
          <w:lang w:val="nl-NL"/>
        </w:rPr>
        <w:t>middel</w:t>
      </w:r>
      <w:r w:rsidR="00447A8A">
        <w:rPr>
          <w:lang w:val="nl-NL"/>
        </w:rPr>
        <w:t xml:space="preserve"> </w:t>
      </w:r>
      <w:r w:rsidRPr="0055403C">
        <w:rPr>
          <w:lang w:val="nl-NL"/>
        </w:rPr>
        <w:t>van</w:t>
      </w:r>
      <w:r w:rsidR="00447A8A">
        <w:rPr>
          <w:lang w:val="nl-NL"/>
        </w:rPr>
        <w:t xml:space="preserve"> </w:t>
      </w:r>
      <w:r w:rsidRPr="0055403C">
        <w:rPr>
          <w:lang w:val="nl-NL"/>
        </w:rPr>
        <w:t>groepswerk uitvoeren, is de toetsing altijd individueel. Voor elk prototype/product dat studenten maken in de projecten is</w:t>
      </w:r>
      <w:r w:rsidR="00CF4298">
        <w:rPr>
          <w:lang w:val="nl-NL"/>
        </w:rPr>
        <w:t xml:space="preserve"> </w:t>
      </w:r>
      <w:r w:rsidRPr="0055403C">
        <w:rPr>
          <w:lang w:val="nl-NL"/>
        </w:rPr>
        <w:t xml:space="preserve">de </w:t>
      </w:r>
      <w:r w:rsidRPr="0055403C">
        <w:rPr>
          <w:i/>
          <w:lang w:val="nl-NL"/>
        </w:rPr>
        <w:t xml:space="preserve">opleverset </w:t>
      </w:r>
      <w:r w:rsidRPr="0055403C">
        <w:rPr>
          <w:lang w:val="nl-NL"/>
        </w:rPr>
        <w:t xml:space="preserve">steeds hetzelfde, maar de context en het beroepsproduct steeds verschillend. </w:t>
      </w:r>
      <w:r w:rsidRPr="00CF4298">
        <w:rPr>
          <w:lang w:val="nl-NL"/>
        </w:rPr>
        <w:t>Overeenkomsten in</w:t>
      </w:r>
      <w:r w:rsidR="00CF4298">
        <w:rPr>
          <w:lang w:val="nl-NL"/>
        </w:rPr>
        <w:t xml:space="preserve"> </w:t>
      </w:r>
      <w:r w:rsidRPr="00CF4298">
        <w:rPr>
          <w:lang w:val="nl-NL"/>
        </w:rPr>
        <w:t>de opleverset voor alle praktijkgestuurde onderdelen zijn:</w:t>
      </w:r>
    </w:p>
    <w:p w14:paraId="23CDF81D" w14:textId="77777777" w:rsidR="00412A22" w:rsidRPr="0055403C" w:rsidRDefault="00412A22" w:rsidP="003A6A6F">
      <w:pPr>
        <w:numPr>
          <w:ilvl w:val="0"/>
          <w:numId w:val="110"/>
        </w:numPr>
        <w:rPr>
          <w:lang w:val="nl-NL"/>
        </w:rPr>
      </w:pPr>
      <w:r w:rsidRPr="0055403C">
        <w:rPr>
          <w:lang w:val="nl-NL"/>
        </w:rPr>
        <w:t>direct bewijsmateriaal: een filmpje of presentatie van een code, beroepsproduct en/of prototype;</w:t>
      </w:r>
    </w:p>
    <w:p w14:paraId="35FAC43B" w14:textId="77777777" w:rsidR="0055403C" w:rsidRPr="0055403C" w:rsidRDefault="0055403C" w:rsidP="003A6A6F">
      <w:pPr>
        <w:numPr>
          <w:ilvl w:val="0"/>
          <w:numId w:val="110"/>
        </w:numPr>
        <w:rPr>
          <w:lang w:val="nl-NL"/>
        </w:rPr>
      </w:pPr>
      <w:r w:rsidRPr="0055403C">
        <w:rPr>
          <w:lang w:val="nl-NL"/>
        </w:rPr>
        <w:t>een eindverslag: onderbouwing van de aanpak en overdrachtsdocumentatie naar de opdrachtgever;</w:t>
      </w:r>
    </w:p>
    <w:p w14:paraId="6949D1F2" w14:textId="77777777" w:rsidR="0055403C" w:rsidRPr="0055403C" w:rsidRDefault="0055403C" w:rsidP="003A6A6F">
      <w:pPr>
        <w:numPr>
          <w:ilvl w:val="0"/>
          <w:numId w:val="110"/>
        </w:numPr>
        <w:rPr>
          <w:lang w:val="nl-NL"/>
        </w:rPr>
      </w:pPr>
      <w:r w:rsidRPr="0055403C">
        <w:rPr>
          <w:lang w:val="nl-NL"/>
        </w:rPr>
        <w:t>het aantonen van persoonlijke ontwikkeling: zelfreflectie, retrospectives en feedback van docenten.</w:t>
      </w:r>
    </w:p>
    <w:p w14:paraId="19808DED" w14:textId="3F208B8C" w:rsidR="0055403C" w:rsidRPr="0055403C" w:rsidRDefault="0055403C" w:rsidP="0055403C">
      <w:pPr>
        <w:rPr>
          <w:lang w:val="nl-NL"/>
        </w:rPr>
      </w:pPr>
      <w:r w:rsidRPr="0055403C">
        <w:rPr>
          <w:lang w:val="nl-NL"/>
        </w:rPr>
        <w:t>De toetsing moet een beeld geven van de ontwikkeling van de student, waarbij het oordeel</w:t>
      </w:r>
      <w:r w:rsidR="00447A8A">
        <w:rPr>
          <w:lang w:val="nl-NL"/>
        </w:rPr>
        <w:t xml:space="preserve"> </w:t>
      </w:r>
      <w:r w:rsidRPr="0055403C">
        <w:rPr>
          <w:lang w:val="nl-NL"/>
        </w:rPr>
        <w:t>gebaseerd</w:t>
      </w:r>
      <w:r w:rsidR="00447A8A">
        <w:rPr>
          <w:lang w:val="nl-NL"/>
        </w:rPr>
        <w:t xml:space="preserve"> </w:t>
      </w:r>
      <w:r w:rsidRPr="0055403C">
        <w:rPr>
          <w:lang w:val="nl-NL"/>
        </w:rPr>
        <w:t>is</w:t>
      </w:r>
      <w:r w:rsidR="00447A8A">
        <w:rPr>
          <w:lang w:val="nl-NL"/>
        </w:rPr>
        <w:t xml:space="preserve"> </w:t>
      </w:r>
      <w:r w:rsidRPr="0055403C">
        <w:rPr>
          <w:lang w:val="nl-NL"/>
        </w:rPr>
        <w:t>op</w:t>
      </w:r>
      <w:r w:rsidR="00447A8A">
        <w:rPr>
          <w:lang w:val="nl-NL"/>
        </w:rPr>
        <w:t xml:space="preserve"> </w:t>
      </w:r>
      <w:r w:rsidRPr="0055403C">
        <w:rPr>
          <w:lang w:val="nl-NL"/>
        </w:rPr>
        <w:t>een</w:t>
      </w:r>
      <w:r w:rsidR="00447A8A">
        <w:rPr>
          <w:lang w:val="nl-NL"/>
        </w:rPr>
        <w:t xml:space="preserve"> </w:t>
      </w:r>
      <w:r w:rsidRPr="0055403C">
        <w:rPr>
          <w:i/>
          <w:lang w:val="nl-NL"/>
        </w:rPr>
        <w:t xml:space="preserve">holistische </w:t>
      </w:r>
      <w:r w:rsidRPr="0055403C">
        <w:rPr>
          <w:lang w:val="nl-NL"/>
        </w:rPr>
        <w:t>benadering. Het oordeel wordt gevormd door</w:t>
      </w:r>
      <w:r w:rsidR="00447A8A">
        <w:rPr>
          <w:lang w:val="nl-NL"/>
        </w:rPr>
        <w:t xml:space="preserve"> </w:t>
      </w:r>
      <w:r w:rsidRPr="0055403C">
        <w:rPr>
          <w:lang w:val="nl-NL"/>
        </w:rPr>
        <w:t>docenten</w:t>
      </w:r>
      <w:r w:rsidR="00447A8A">
        <w:rPr>
          <w:lang w:val="nl-NL"/>
        </w:rPr>
        <w:t xml:space="preserve"> </w:t>
      </w:r>
      <w:r w:rsidRPr="0055403C">
        <w:rPr>
          <w:lang w:val="nl-NL"/>
        </w:rPr>
        <w:t>die</w:t>
      </w:r>
      <w:r w:rsidR="00447A8A">
        <w:rPr>
          <w:lang w:val="nl-NL"/>
        </w:rPr>
        <w:t xml:space="preserve"> </w:t>
      </w:r>
      <w:r w:rsidRPr="0055403C">
        <w:rPr>
          <w:lang w:val="nl-NL"/>
        </w:rPr>
        <w:t>professionals</w:t>
      </w:r>
      <w:r w:rsidR="00447A8A">
        <w:rPr>
          <w:lang w:val="nl-NL"/>
        </w:rPr>
        <w:t xml:space="preserve"> </w:t>
      </w:r>
      <w:r w:rsidRPr="0055403C">
        <w:rPr>
          <w:lang w:val="nl-NL"/>
        </w:rPr>
        <w:t>zijn</w:t>
      </w:r>
      <w:r w:rsidR="00447A8A">
        <w:rPr>
          <w:lang w:val="nl-NL"/>
        </w:rPr>
        <w:t xml:space="preserve"> </w:t>
      </w:r>
      <w:r w:rsidRPr="0055403C">
        <w:rPr>
          <w:lang w:val="nl-NL"/>
        </w:rPr>
        <w:t>in</w:t>
      </w:r>
      <w:r w:rsidR="00447A8A">
        <w:rPr>
          <w:lang w:val="nl-NL"/>
        </w:rPr>
        <w:t xml:space="preserve"> </w:t>
      </w:r>
      <w:r w:rsidRPr="0055403C">
        <w:rPr>
          <w:lang w:val="nl-NL"/>
        </w:rPr>
        <w:t>het</w:t>
      </w:r>
      <w:r w:rsidR="00447A8A">
        <w:rPr>
          <w:lang w:val="nl-NL"/>
        </w:rPr>
        <w:t xml:space="preserve"> </w:t>
      </w:r>
      <w:r w:rsidRPr="0055403C">
        <w:rPr>
          <w:lang w:val="nl-NL"/>
        </w:rPr>
        <w:t>vakgebied</w:t>
      </w:r>
      <w:r w:rsidR="00447A8A">
        <w:rPr>
          <w:lang w:val="nl-NL"/>
        </w:rPr>
        <w:t xml:space="preserve"> </w:t>
      </w:r>
      <w:r w:rsidRPr="0055403C">
        <w:rPr>
          <w:lang w:val="nl-NL"/>
        </w:rPr>
        <w:t>van</w:t>
      </w:r>
      <w:r w:rsidR="00447A8A">
        <w:rPr>
          <w:lang w:val="nl-NL"/>
        </w:rPr>
        <w:t xml:space="preserve"> </w:t>
      </w:r>
      <w:r w:rsidRPr="0055403C">
        <w:rPr>
          <w:lang w:val="nl-NL"/>
        </w:rPr>
        <w:t>de</w:t>
      </w:r>
      <w:r w:rsidR="00447A8A">
        <w:rPr>
          <w:lang w:val="nl-NL"/>
        </w:rPr>
        <w:t xml:space="preserve"> </w:t>
      </w:r>
      <w:r w:rsidRPr="0055403C">
        <w:rPr>
          <w:lang w:val="nl-NL"/>
        </w:rPr>
        <w:t>opdracht</w:t>
      </w:r>
      <w:r w:rsidR="00447A8A">
        <w:rPr>
          <w:lang w:val="nl-NL"/>
        </w:rPr>
        <w:t xml:space="preserve"> </w:t>
      </w:r>
      <w:r w:rsidRPr="0055403C">
        <w:rPr>
          <w:lang w:val="nl-NL"/>
        </w:rPr>
        <w:t>en</w:t>
      </w:r>
      <w:r w:rsidR="00447A8A">
        <w:rPr>
          <w:lang w:val="nl-NL"/>
        </w:rPr>
        <w:t xml:space="preserve"> </w:t>
      </w:r>
      <w:r w:rsidRPr="0055403C">
        <w:rPr>
          <w:lang w:val="nl-NL"/>
        </w:rPr>
        <w:t>die</w:t>
      </w:r>
      <w:r w:rsidR="00447A8A">
        <w:rPr>
          <w:lang w:val="nl-NL"/>
        </w:rPr>
        <w:t xml:space="preserve"> </w:t>
      </w:r>
      <w:r w:rsidRPr="0055403C">
        <w:rPr>
          <w:lang w:val="nl-NL"/>
        </w:rPr>
        <w:t>een</w:t>
      </w:r>
      <w:r w:rsidR="00447A8A">
        <w:rPr>
          <w:lang w:val="nl-NL"/>
        </w:rPr>
        <w:t xml:space="preserve"> </w:t>
      </w:r>
      <w:r w:rsidRPr="0055403C">
        <w:rPr>
          <w:lang w:val="nl-NL"/>
        </w:rPr>
        <w:t>gekalibreerd</w:t>
      </w:r>
      <w:r w:rsidR="00447A8A">
        <w:rPr>
          <w:lang w:val="nl-NL"/>
        </w:rPr>
        <w:t xml:space="preserve"> </w:t>
      </w:r>
      <w:r w:rsidRPr="0055403C">
        <w:rPr>
          <w:lang w:val="nl-NL"/>
        </w:rPr>
        <w:t>oordeel</w:t>
      </w:r>
      <w:r w:rsidR="00447A8A">
        <w:rPr>
          <w:lang w:val="nl-NL"/>
        </w:rPr>
        <w:t xml:space="preserve"> </w:t>
      </w:r>
      <w:r w:rsidRPr="0055403C">
        <w:rPr>
          <w:lang w:val="nl-NL"/>
        </w:rPr>
        <w:t>geven.</w:t>
      </w:r>
      <w:r w:rsidR="00447A8A">
        <w:rPr>
          <w:lang w:val="nl-NL"/>
        </w:rPr>
        <w:t xml:space="preserve"> </w:t>
      </w:r>
      <w:r w:rsidRPr="0055403C">
        <w:rPr>
          <w:lang w:val="nl-NL"/>
        </w:rPr>
        <w:t>De</w:t>
      </w:r>
      <w:r w:rsidR="00447A8A">
        <w:rPr>
          <w:lang w:val="nl-NL"/>
        </w:rPr>
        <w:t xml:space="preserve"> </w:t>
      </w:r>
      <w:r w:rsidRPr="0055403C">
        <w:rPr>
          <w:lang w:val="nl-NL"/>
        </w:rPr>
        <w:t>praktijkgestuurde</w:t>
      </w:r>
      <w:r w:rsidR="00447A8A">
        <w:rPr>
          <w:lang w:val="nl-NL"/>
        </w:rPr>
        <w:t xml:space="preserve"> </w:t>
      </w:r>
      <w:r w:rsidRPr="0055403C">
        <w:rPr>
          <w:lang w:val="nl-NL"/>
        </w:rPr>
        <w:t>leerlijn</w:t>
      </w:r>
      <w:r w:rsidR="00447A8A">
        <w:rPr>
          <w:lang w:val="nl-NL"/>
        </w:rPr>
        <w:t xml:space="preserve"> </w:t>
      </w:r>
      <w:r w:rsidRPr="0055403C">
        <w:rPr>
          <w:lang w:val="nl-NL"/>
        </w:rPr>
        <w:t>kent</w:t>
      </w:r>
      <w:r w:rsidR="00447A8A">
        <w:rPr>
          <w:lang w:val="nl-NL"/>
        </w:rPr>
        <w:t xml:space="preserve"> </w:t>
      </w:r>
      <w:r w:rsidRPr="0055403C">
        <w:rPr>
          <w:lang w:val="nl-NL"/>
        </w:rPr>
        <w:t>hiermee een holistische beoordelingssystematiek, die past bij het beoordelen van complexe processen (of producten) waarvoor altijd meerdere oplossingen met verschillende argumenten goed zijn.</w:t>
      </w:r>
    </w:p>
    <w:p w14:paraId="4936B6C4" w14:textId="5E5F3AD1" w:rsidR="0055403C" w:rsidRPr="0055403C" w:rsidRDefault="0055403C" w:rsidP="0055403C">
      <w:pPr>
        <w:rPr>
          <w:lang w:val="nl-NL"/>
        </w:rPr>
      </w:pPr>
      <w:r w:rsidRPr="0055403C">
        <w:rPr>
          <w:lang w:val="nl-NL"/>
        </w:rPr>
        <w:t>De praktijkgestuurde onderdelen bevatten diverse formatieve onderdelen. Formatieve feedback is een belangrijk instrument om de vorderingen op de vijf activiteiten te monitoren. In alle onderdelen</w:t>
      </w:r>
      <w:r w:rsidR="00447A8A">
        <w:rPr>
          <w:lang w:val="nl-NL"/>
        </w:rPr>
        <w:t xml:space="preserve"> </w:t>
      </w:r>
      <w:r w:rsidRPr="0055403C">
        <w:rPr>
          <w:lang w:val="nl-NL"/>
        </w:rPr>
        <w:t>presenteren</w:t>
      </w:r>
      <w:r w:rsidR="00447A8A">
        <w:rPr>
          <w:lang w:val="nl-NL"/>
        </w:rPr>
        <w:t xml:space="preserve"> </w:t>
      </w:r>
      <w:r w:rsidRPr="0055403C">
        <w:rPr>
          <w:lang w:val="nl-NL"/>
        </w:rPr>
        <w:t xml:space="preserve">studenten continu tussenproducten. Studenten begeleiden elkaar (peer groep), geven elkaar feedback (peer review) en ontvangen feed forward van de docent. De opleiding maakt onder andere gebruik van de Scrum- methodiek, in zogenaamde </w:t>
      </w:r>
      <w:r w:rsidRPr="0055403C">
        <w:rPr>
          <w:i/>
          <w:lang w:val="nl-NL"/>
        </w:rPr>
        <w:t xml:space="preserve">Scrum-retrospectives </w:t>
      </w:r>
      <w:r w:rsidRPr="0055403C">
        <w:rPr>
          <w:lang w:val="nl-NL"/>
        </w:rPr>
        <w:t xml:space="preserve">en </w:t>
      </w:r>
      <w:r w:rsidRPr="0055403C">
        <w:rPr>
          <w:i/>
          <w:lang w:val="nl-NL"/>
        </w:rPr>
        <w:t>sprint reviews</w:t>
      </w:r>
      <w:r w:rsidRPr="0055403C">
        <w:rPr>
          <w:lang w:val="nl-NL"/>
        </w:rPr>
        <w:t>.</w:t>
      </w:r>
    </w:p>
    <w:p w14:paraId="530E5ED5" w14:textId="4874E241" w:rsidR="0055403C" w:rsidRPr="0055403C" w:rsidRDefault="0055403C" w:rsidP="0055403C">
      <w:pPr>
        <w:rPr>
          <w:b/>
          <w:bCs/>
          <w:i/>
          <w:iCs/>
          <w:lang w:val="nl-NL"/>
        </w:rPr>
      </w:pPr>
      <w:r w:rsidRPr="0055403C">
        <w:rPr>
          <w:b/>
          <w:bCs/>
          <w:i/>
          <w:iCs/>
          <w:lang w:val="nl-NL"/>
        </w:rPr>
        <w:t>Kennislijn</w:t>
      </w:r>
    </w:p>
    <w:p w14:paraId="172A0824" w14:textId="15FCDF2C" w:rsidR="0055403C" w:rsidRPr="0055403C" w:rsidRDefault="0055403C" w:rsidP="0055403C">
      <w:pPr>
        <w:rPr>
          <w:lang w:val="nl-NL"/>
        </w:rPr>
      </w:pPr>
      <w:r w:rsidRPr="0055403C">
        <w:rPr>
          <w:lang w:val="nl-NL"/>
        </w:rPr>
        <w:t xml:space="preserve">De profilering van de opleiding richting een echte </w:t>
      </w:r>
      <w:r w:rsidRPr="0055403C">
        <w:rPr>
          <w:i/>
          <w:lang w:val="nl-NL"/>
        </w:rPr>
        <w:t xml:space="preserve">maakopleiding </w:t>
      </w:r>
      <w:r w:rsidRPr="0055403C">
        <w:rPr>
          <w:lang w:val="nl-NL"/>
        </w:rPr>
        <w:t>heeft een belangrijke invloed op de inrichting en uitvoering van de</w:t>
      </w:r>
      <w:r w:rsidR="00447A8A">
        <w:rPr>
          <w:lang w:val="nl-NL"/>
        </w:rPr>
        <w:t xml:space="preserve"> </w:t>
      </w:r>
      <w:r w:rsidRPr="0055403C">
        <w:rPr>
          <w:lang w:val="nl-NL"/>
        </w:rPr>
        <w:t>kennistoetsing.</w:t>
      </w:r>
      <w:r w:rsidR="00447A8A">
        <w:rPr>
          <w:lang w:val="nl-NL"/>
        </w:rPr>
        <w:t xml:space="preserve"> </w:t>
      </w:r>
      <w:r w:rsidRPr="0055403C">
        <w:rPr>
          <w:lang w:val="nl-NL"/>
        </w:rPr>
        <w:t>Vanuit</w:t>
      </w:r>
      <w:r w:rsidR="00447A8A">
        <w:rPr>
          <w:lang w:val="nl-NL"/>
        </w:rPr>
        <w:t xml:space="preserve"> </w:t>
      </w:r>
      <w:r w:rsidRPr="0055403C">
        <w:rPr>
          <w:lang w:val="nl-NL"/>
        </w:rPr>
        <w:t>de</w:t>
      </w:r>
      <w:r w:rsidR="00447A8A">
        <w:rPr>
          <w:lang w:val="nl-NL"/>
        </w:rPr>
        <w:t xml:space="preserve"> </w:t>
      </w:r>
      <w:r w:rsidRPr="0055403C">
        <w:rPr>
          <w:lang w:val="nl-NL"/>
        </w:rPr>
        <w:t>visie</w:t>
      </w:r>
      <w:r w:rsidR="00447A8A">
        <w:rPr>
          <w:lang w:val="nl-NL"/>
        </w:rPr>
        <w:t xml:space="preserve"> </w:t>
      </w:r>
      <w:r w:rsidRPr="0055403C">
        <w:rPr>
          <w:lang w:val="nl-NL"/>
        </w:rPr>
        <w:t>dat</w:t>
      </w:r>
      <w:r w:rsidR="00447A8A">
        <w:rPr>
          <w:lang w:val="nl-NL"/>
        </w:rPr>
        <w:t xml:space="preserve"> </w:t>
      </w:r>
      <w:r w:rsidRPr="0055403C">
        <w:rPr>
          <w:lang w:val="nl-NL"/>
        </w:rPr>
        <w:t>de</w:t>
      </w:r>
      <w:r w:rsidR="00447A8A">
        <w:rPr>
          <w:lang w:val="nl-NL"/>
        </w:rPr>
        <w:t xml:space="preserve"> </w:t>
      </w:r>
      <w:r w:rsidRPr="0055403C">
        <w:rPr>
          <w:lang w:val="nl-NL"/>
        </w:rPr>
        <w:t>toepassing</w:t>
      </w:r>
      <w:r w:rsidR="00447A8A">
        <w:rPr>
          <w:lang w:val="nl-NL"/>
        </w:rPr>
        <w:t xml:space="preserve"> </w:t>
      </w:r>
      <w:r w:rsidRPr="0055403C">
        <w:rPr>
          <w:lang w:val="nl-NL"/>
        </w:rPr>
        <w:t>van</w:t>
      </w:r>
      <w:r w:rsidR="00447A8A">
        <w:rPr>
          <w:lang w:val="nl-NL"/>
        </w:rPr>
        <w:t xml:space="preserve"> </w:t>
      </w:r>
      <w:r w:rsidRPr="0055403C">
        <w:rPr>
          <w:lang w:val="nl-NL"/>
        </w:rPr>
        <w:t>kennis</w:t>
      </w:r>
      <w:r w:rsidR="00447A8A">
        <w:rPr>
          <w:lang w:val="nl-NL"/>
        </w:rPr>
        <w:t xml:space="preserve"> </w:t>
      </w:r>
      <w:r w:rsidRPr="0055403C">
        <w:rPr>
          <w:lang w:val="nl-NL"/>
        </w:rPr>
        <w:t>beter</w:t>
      </w:r>
      <w:r w:rsidR="00447A8A">
        <w:rPr>
          <w:lang w:val="nl-NL"/>
        </w:rPr>
        <w:t xml:space="preserve"> </w:t>
      </w:r>
      <w:r w:rsidRPr="0055403C">
        <w:rPr>
          <w:lang w:val="nl-NL"/>
        </w:rPr>
        <w:t>beklijft</w:t>
      </w:r>
      <w:r w:rsidR="00447A8A">
        <w:rPr>
          <w:lang w:val="nl-NL"/>
        </w:rPr>
        <w:t xml:space="preserve"> </w:t>
      </w:r>
      <w:r w:rsidRPr="0055403C">
        <w:rPr>
          <w:lang w:val="nl-NL"/>
        </w:rPr>
        <w:t>dan</w:t>
      </w:r>
      <w:r w:rsidR="00447A8A">
        <w:rPr>
          <w:lang w:val="nl-NL"/>
        </w:rPr>
        <w:t xml:space="preserve"> </w:t>
      </w:r>
      <w:r w:rsidRPr="0055403C">
        <w:rPr>
          <w:lang w:val="nl-NL"/>
        </w:rPr>
        <w:t>reproductie,</w:t>
      </w:r>
      <w:r w:rsidR="00447A8A">
        <w:rPr>
          <w:lang w:val="nl-NL"/>
        </w:rPr>
        <w:t xml:space="preserve"> </w:t>
      </w:r>
      <w:r w:rsidRPr="0055403C">
        <w:rPr>
          <w:lang w:val="nl-NL"/>
        </w:rPr>
        <w:t>richt de</w:t>
      </w:r>
      <w:r w:rsidR="00447A8A">
        <w:rPr>
          <w:lang w:val="nl-NL"/>
        </w:rPr>
        <w:t xml:space="preserve"> </w:t>
      </w:r>
      <w:r w:rsidRPr="0055403C">
        <w:rPr>
          <w:lang w:val="nl-NL"/>
        </w:rPr>
        <w:t>opleiding</w:t>
      </w:r>
      <w:r w:rsidR="00447A8A">
        <w:rPr>
          <w:lang w:val="nl-NL"/>
        </w:rPr>
        <w:t xml:space="preserve"> </w:t>
      </w:r>
      <w:r w:rsidRPr="0055403C">
        <w:rPr>
          <w:lang w:val="nl-NL"/>
        </w:rPr>
        <w:t>de</w:t>
      </w:r>
      <w:r w:rsidR="00447A8A">
        <w:rPr>
          <w:lang w:val="nl-NL"/>
        </w:rPr>
        <w:t xml:space="preserve"> </w:t>
      </w:r>
      <w:r w:rsidRPr="0055403C">
        <w:rPr>
          <w:lang w:val="nl-NL"/>
        </w:rPr>
        <w:t>toetsing</w:t>
      </w:r>
      <w:r w:rsidR="00447A8A">
        <w:rPr>
          <w:lang w:val="nl-NL"/>
        </w:rPr>
        <w:t xml:space="preserve"> </w:t>
      </w:r>
      <w:r w:rsidRPr="0055403C">
        <w:rPr>
          <w:lang w:val="nl-NL"/>
        </w:rPr>
        <w:t>in</w:t>
      </w:r>
      <w:r w:rsidR="00447A8A">
        <w:rPr>
          <w:lang w:val="nl-NL"/>
        </w:rPr>
        <w:t xml:space="preserve"> </w:t>
      </w:r>
      <w:r w:rsidRPr="0055403C">
        <w:rPr>
          <w:lang w:val="nl-NL"/>
        </w:rPr>
        <w:t>veel</w:t>
      </w:r>
      <w:r w:rsidR="00447A8A">
        <w:rPr>
          <w:lang w:val="nl-NL"/>
        </w:rPr>
        <w:t xml:space="preserve"> </w:t>
      </w:r>
      <w:r w:rsidRPr="0055403C">
        <w:rPr>
          <w:lang w:val="nl-NL"/>
        </w:rPr>
        <w:t>cursussen</w:t>
      </w:r>
      <w:r w:rsidR="00447A8A">
        <w:rPr>
          <w:lang w:val="nl-NL"/>
        </w:rPr>
        <w:t xml:space="preserve"> </w:t>
      </w:r>
      <w:r w:rsidRPr="0055403C">
        <w:rPr>
          <w:lang w:val="nl-NL"/>
        </w:rPr>
        <w:t>op</w:t>
      </w:r>
      <w:r w:rsidR="00447A8A">
        <w:rPr>
          <w:lang w:val="nl-NL"/>
        </w:rPr>
        <w:t xml:space="preserve"> </w:t>
      </w:r>
      <w:r w:rsidRPr="0055403C">
        <w:rPr>
          <w:lang w:val="nl-NL"/>
        </w:rPr>
        <w:t>het</w:t>
      </w:r>
      <w:r w:rsidR="00447A8A">
        <w:rPr>
          <w:lang w:val="nl-NL"/>
        </w:rPr>
        <w:t xml:space="preserve"> </w:t>
      </w:r>
      <w:r w:rsidRPr="0055403C">
        <w:rPr>
          <w:i/>
          <w:lang w:val="nl-NL"/>
        </w:rPr>
        <w:t>toepassen</w:t>
      </w:r>
      <w:r w:rsidR="00447A8A">
        <w:rPr>
          <w:i/>
          <w:lang w:val="nl-NL"/>
        </w:rPr>
        <w:t xml:space="preserve"> </w:t>
      </w:r>
      <w:r w:rsidRPr="0055403C">
        <w:rPr>
          <w:lang w:val="nl-NL"/>
        </w:rPr>
        <w:t>van</w:t>
      </w:r>
      <w:r w:rsidR="00447A8A">
        <w:rPr>
          <w:lang w:val="nl-NL"/>
        </w:rPr>
        <w:t xml:space="preserve"> </w:t>
      </w:r>
      <w:r w:rsidRPr="0055403C">
        <w:rPr>
          <w:lang w:val="nl-NL"/>
        </w:rPr>
        <w:t>kennis.</w:t>
      </w:r>
      <w:r w:rsidR="00447A8A">
        <w:rPr>
          <w:lang w:val="nl-NL"/>
        </w:rPr>
        <w:t xml:space="preserve"> </w:t>
      </w:r>
      <w:r w:rsidRPr="0055403C">
        <w:rPr>
          <w:lang w:val="nl-NL"/>
        </w:rPr>
        <w:t>Het</w:t>
      </w:r>
      <w:r w:rsidR="00447A8A">
        <w:rPr>
          <w:lang w:val="nl-NL"/>
        </w:rPr>
        <w:t xml:space="preserve"> </w:t>
      </w:r>
      <w:r w:rsidRPr="0055403C">
        <w:rPr>
          <w:lang w:val="nl-NL"/>
        </w:rPr>
        <w:t>aantal</w:t>
      </w:r>
      <w:r w:rsidR="00447A8A">
        <w:rPr>
          <w:lang w:val="nl-NL"/>
        </w:rPr>
        <w:t xml:space="preserve"> </w:t>
      </w:r>
      <w:r w:rsidRPr="0055403C">
        <w:rPr>
          <w:lang w:val="nl-NL"/>
        </w:rPr>
        <w:t>schriftelijke</w:t>
      </w:r>
      <w:r w:rsidR="00447A8A">
        <w:rPr>
          <w:lang w:val="nl-NL"/>
        </w:rPr>
        <w:t xml:space="preserve"> </w:t>
      </w:r>
      <w:r w:rsidRPr="0055403C">
        <w:rPr>
          <w:lang w:val="nl-NL"/>
        </w:rPr>
        <w:t>toetsen</w:t>
      </w:r>
      <w:r w:rsidR="00447A8A">
        <w:rPr>
          <w:lang w:val="nl-NL"/>
        </w:rPr>
        <w:t xml:space="preserve"> </w:t>
      </w:r>
      <w:r w:rsidRPr="0055403C">
        <w:rPr>
          <w:lang w:val="nl-NL"/>
        </w:rPr>
        <w:t>is</w:t>
      </w:r>
      <w:r w:rsidR="00447A8A">
        <w:rPr>
          <w:lang w:val="nl-NL"/>
        </w:rPr>
        <w:t xml:space="preserve"> </w:t>
      </w:r>
      <w:r w:rsidRPr="0055403C">
        <w:rPr>
          <w:lang w:val="nl-NL"/>
        </w:rPr>
        <w:t>in</w:t>
      </w:r>
      <w:r w:rsidR="00447A8A">
        <w:rPr>
          <w:lang w:val="nl-NL"/>
        </w:rPr>
        <w:t xml:space="preserve"> </w:t>
      </w:r>
      <w:r w:rsidRPr="0055403C">
        <w:rPr>
          <w:lang w:val="nl-NL"/>
        </w:rPr>
        <w:t>de afgelopen jaren fors afgenomen.</w:t>
      </w:r>
    </w:p>
    <w:p w14:paraId="54464A0E" w14:textId="49A02E56" w:rsidR="0055403C" w:rsidRPr="0055403C" w:rsidRDefault="0055403C" w:rsidP="0055403C">
      <w:pPr>
        <w:rPr>
          <w:lang w:val="nl-NL"/>
        </w:rPr>
      </w:pPr>
      <w:r w:rsidRPr="0055403C">
        <w:rPr>
          <w:lang w:val="nl-NL"/>
        </w:rPr>
        <w:t>De opleiding hanteert in het kennisgestuurde onderwijs drie summatieve toetsvormen: mondelinge- en schriftelijke toetsing en een opdracht. Dit betreffen schriftelijke en digitale toetsen (open vragen, multiple choice, casustoetsen), verslagen en opdrachten. De toetsing vindt plaats aan de hand van de leerdoelen die geformuleerd zijn aan de hand van de BoKS. Elke onderwijsperiode bestaat uit maximaal vier cursussen en een project; ieder vak wordt maximaal met twee van de drie toetsvormen getoetst.</w:t>
      </w:r>
    </w:p>
    <w:p w14:paraId="6C178862" w14:textId="351CE964" w:rsidR="0055403C" w:rsidRPr="0055403C" w:rsidRDefault="0055403C" w:rsidP="0055403C">
      <w:pPr>
        <w:rPr>
          <w:lang w:val="nl-NL"/>
        </w:rPr>
      </w:pPr>
      <w:r w:rsidRPr="0055403C">
        <w:rPr>
          <w:lang w:val="nl-NL"/>
        </w:rPr>
        <w:t>Wat betreft de formatieve toetsing, stelt de opleiding proeftoetsen beschikbaar, waarmee studenten voor het tentamen kunnen oefenen. Ze maken deze opdrachten thuis en in de les; de oefenopdrachten worden indien nodig in de les besproken.</w:t>
      </w:r>
    </w:p>
    <w:p w14:paraId="5DD7F64F" w14:textId="77777777" w:rsidR="0055403C" w:rsidRPr="0055403C" w:rsidRDefault="0055403C" w:rsidP="0055403C">
      <w:pPr>
        <w:rPr>
          <w:b/>
          <w:bCs/>
          <w:i/>
          <w:iCs/>
          <w:lang w:val="nl-NL"/>
        </w:rPr>
      </w:pPr>
      <w:r w:rsidRPr="0055403C">
        <w:rPr>
          <w:b/>
          <w:bCs/>
          <w:i/>
          <w:iCs/>
          <w:lang w:val="nl-NL"/>
        </w:rPr>
        <w:t>Studentgestuurde leerlijn</w:t>
      </w:r>
    </w:p>
    <w:p w14:paraId="49D16E7D" w14:textId="54652BBD" w:rsidR="0055403C" w:rsidRPr="0055403C" w:rsidRDefault="0055403C" w:rsidP="0055403C">
      <w:pPr>
        <w:rPr>
          <w:lang w:val="nl-NL"/>
        </w:rPr>
      </w:pPr>
      <w:r w:rsidRPr="0055403C">
        <w:rPr>
          <w:lang w:val="nl-NL"/>
        </w:rPr>
        <w:t xml:space="preserve">In het </w:t>
      </w:r>
      <w:r w:rsidRPr="0055403C">
        <w:rPr>
          <w:i/>
          <w:lang w:val="nl-NL"/>
        </w:rPr>
        <w:t xml:space="preserve">studentgestuurde </w:t>
      </w:r>
      <w:r w:rsidRPr="0055403C">
        <w:rPr>
          <w:lang w:val="nl-NL"/>
        </w:rPr>
        <w:t>onderwijs is de toetsing afhankelijk van de keuzemodules die studenten (binnen of buiten de opleiding) volgen. Binnen SLC vindt toetsing plaats voor opdrachten op het gebied van studievaardigheden, beroepsoriëntatie en reflectie.</w:t>
      </w:r>
    </w:p>
    <w:p w14:paraId="62C25DDC" w14:textId="331FF6FA" w:rsidR="0055403C" w:rsidRPr="003F00FF" w:rsidRDefault="0055403C" w:rsidP="001C1A29">
      <w:pPr>
        <w:rPr>
          <w:lang w:val="nl-NL"/>
        </w:rPr>
        <w:sectPr w:rsidR="0055403C" w:rsidRPr="003F00FF" w:rsidSect="00570B8D">
          <w:headerReference w:type="even" r:id="rId22"/>
          <w:footerReference w:type="even" r:id="rId23"/>
          <w:footerReference w:type="default" r:id="rId24"/>
          <w:pgSz w:w="11910" w:h="16840" w:code="9"/>
          <w:pgMar w:top="1440" w:right="1077" w:bottom="1440" w:left="1077" w:header="743" w:footer="0" w:gutter="0"/>
          <w:pgNumType w:start="0"/>
          <w:cols w:space="720"/>
          <w:titlePg/>
          <w:docGrid w:linePitch="299"/>
        </w:sectPr>
      </w:pPr>
      <w:r w:rsidRPr="0055403C">
        <w:rPr>
          <w:lang w:val="nl-NL"/>
        </w:rPr>
        <w:t>Een belangrijk onderdeel van het studentgestuurde</w:t>
      </w:r>
      <w:r w:rsidR="00447A8A">
        <w:rPr>
          <w:lang w:val="nl-NL"/>
        </w:rPr>
        <w:t xml:space="preserve"> </w:t>
      </w:r>
      <w:r w:rsidRPr="0055403C">
        <w:rPr>
          <w:lang w:val="nl-NL"/>
        </w:rPr>
        <w:t>onderwijs</w:t>
      </w:r>
      <w:r w:rsidR="00447A8A">
        <w:rPr>
          <w:lang w:val="nl-NL"/>
        </w:rPr>
        <w:t xml:space="preserve"> </w:t>
      </w:r>
      <w:r w:rsidRPr="0055403C">
        <w:rPr>
          <w:lang w:val="nl-NL"/>
        </w:rPr>
        <w:t>binnen</w:t>
      </w:r>
      <w:r w:rsidR="00447A8A">
        <w:rPr>
          <w:lang w:val="nl-NL"/>
        </w:rPr>
        <w:t xml:space="preserve"> </w:t>
      </w:r>
      <w:r w:rsidRPr="0055403C">
        <w:rPr>
          <w:lang w:val="nl-NL"/>
        </w:rPr>
        <w:t>de</w:t>
      </w:r>
      <w:r w:rsidR="00447A8A">
        <w:rPr>
          <w:lang w:val="nl-NL"/>
        </w:rPr>
        <w:t xml:space="preserve"> </w:t>
      </w:r>
      <w:r w:rsidRPr="0055403C">
        <w:rPr>
          <w:lang w:val="nl-NL"/>
        </w:rPr>
        <w:t>opleiding</w:t>
      </w:r>
      <w:r w:rsidR="00447A8A">
        <w:rPr>
          <w:lang w:val="nl-NL"/>
        </w:rPr>
        <w:t xml:space="preserve"> </w:t>
      </w:r>
      <w:r w:rsidRPr="0055403C">
        <w:rPr>
          <w:lang w:val="nl-NL"/>
        </w:rPr>
        <w:t>betreft</w:t>
      </w:r>
      <w:r w:rsidR="00447A8A">
        <w:rPr>
          <w:lang w:val="nl-NL"/>
        </w:rPr>
        <w:t xml:space="preserve"> </w:t>
      </w:r>
      <w:r w:rsidRPr="0055403C">
        <w:rPr>
          <w:lang w:val="nl-NL"/>
        </w:rPr>
        <w:t>het</w:t>
      </w:r>
      <w:r w:rsidR="00447A8A">
        <w:rPr>
          <w:lang w:val="nl-NL"/>
        </w:rPr>
        <w:t xml:space="preserve"> </w:t>
      </w:r>
      <w:r w:rsidRPr="0055403C">
        <w:rPr>
          <w:lang w:val="nl-NL"/>
        </w:rPr>
        <w:t>aanleren</w:t>
      </w:r>
      <w:r w:rsidR="00447A8A">
        <w:rPr>
          <w:lang w:val="nl-NL"/>
        </w:rPr>
        <w:t xml:space="preserve"> </w:t>
      </w:r>
      <w:r w:rsidRPr="0055403C">
        <w:rPr>
          <w:lang w:val="nl-NL"/>
        </w:rPr>
        <w:t>en formatief toetsen van de leerdoelen vanuit de Professional Skills. De opleiding heeft deze skills geïntegreerd in alle projecten. De toetsing ervan vindt plaats binnen de praktijkgestuurde leerlijn. Binnen SLC wordt gereflecteerd op de groei van de professional skills, mede aan de hand van feedback en door middel van opdrachten en mondelinge toetsen.</w:t>
      </w:r>
    </w:p>
    <w:p w14:paraId="38578BA1" w14:textId="624CB8C9" w:rsidR="0055403C" w:rsidRPr="00541EFF" w:rsidRDefault="0055403C" w:rsidP="00D67644">
      <w:pPr>
        <w:pStyle w:val="Heading1"/>
      </w:pPr>
      <w:bookmarkStart w:id="13" w:name="_Toc107485545"/>
      <w:r w:rsidRPr="00541EFF">
        <w:t>Schoolklimaat en faciliteiten</w:t>
      </w:r>
      <w:bookmarkEnd w:id="13"/>
    </w:p>
    <w:p w14:paraId="0473060F" w14:textId="33F7E377" w:rsidR="0055403C" w:rsidRPr="0055403C" w:rsidRDefault="0055403C" w:rsidP="0055403C">
      <w:pPr>
        <w:rPr>
          <w:lang w:val="nl-NL"/>
        </w:rPr>
      </w:pPr>
      <w:r w:rsidRPr="0055403C">
        <w:rPr>
          <w:lang w:val="nl-NL"/>
        </w:rPr>
        <w:t>In de strategische agenda van de Hogeschool Rotterdam,</w:t>
      </w:r>
      <w:r w:rsidRPr="0055403C">
        <w:rPr>
          <w:b/>
          <w:lang w:val="nl-NL"/>
        </w:rPr>
        <w:t xml:space="preserve"> </w:t>
      </w:r>
      <w:r w:rsidRPr="0055403C">
        <w:rPr>
          <w:lang w:val="nl-NL"/>
        </w:rPr>
        <w:t>wordt expliciet aandacht gevestigd op de fysieke onderwijsleeromgeving en het belang van ‘couleur locale’. Met ‘couleur locale’ wordt het zichtbaar maken van de identiteit van (een bundeling van) opleidingen op locatie bedoeld. Die identiteit is een afgeleide van een eigen</w:t>
      </w:r>
      <w:r w:rsidR="00447A8A">
        <w:rPr>
          <w:lang w:val="nl-NL"/>
        </w:rPr>
        <w:t xml:space="preserve"> </w:t>
      </w:r>
      <w:r w:rsidRPr="0055403C">
        <w:rPr>
          <w:lang w:val="nl-NL"/>
        </w:rPr>
        <w:t>visie</w:t>
      </w:r>
      <w:r w:rsidR="00447A8A">
        <w:rPr>
          <w:lang w:val="nl-NL"/>
        </w:rPr>
        <w:t xml:space="preserve"> </w:t>
      </w:r>
      <w:r w:rsidRPr="0055403C">
        <w:rPr>
          <w:lang w:val="nl-NL"/>
        </w:rPr>
        <w:t>op</w:t>
      </w:r>
      <w:r w:rsidR="00447A8A">
        <w:rPr>
          <w:lang w:val="nl-NL"/>
        </w:rPr>
        <w:t xml:space="preserve"> </w:t>
      </w:r>
      <w:r w:rsidRPr="0055403C">
        <w:rPr>
          <w:lang w:val="nl-NL"/>
        </w:rPr>
        <w:t>opleiden,</w:t>
      </w:r>
      <w:r w:rsidR="00447A8A">
        <w:rPr>
          <w:lang w:val="nl-NL"/>
        </w:rPr>
        <w:t xml:space="preserve"> </w:t>
      </w:r>
      <w:r w:rsidRPr="0055403C">
        <w:rPr>
          <w:lang w:val="nl-NL"/>
        </w:rPr>
        <w:t>op</w:t>
      </w:r>
      <w:r w:rsidR="00447A8A">
        <w:rPr>
          <w:lang w:val="nl-NL"/>
        </w:rPr>
        <w:t xml:space="preserve"> </w:t>
      </w:r>
      <w:r w:rsidRPr="0055403C">
        <w:rPr>
          <w:lang w:val="nl-NL"/>
        </w:rPr>
        <w:t>de</w:t>
      </w:r>
      <w:r w:rsidR="00447A8A">
        <w:rPr>
          <w:lang w:val="nl-NL"/>
        </w:rPr>
        <w:t xml:space="preserve"> </w:t>
      </w:r>
      <w:r w:rsidRPr="0055403C">
        <w:rPr>
          <w:lang w:val="nl-NL"/>
        </w:rPr>
        <w:t>beroepspraktijk</w:t>
      </w:r>
      <w:r w:rsidR="00447A8A">
        <w:rPr>
          <w:lang w:val="nl-NL"/>
        </w:rPr>
        <w:t xml:space="preserve"> </w:t>
      </w:r>
      <w:r w:rsidRPr="0055403C">
        <w:rPr>
          <w:lang w:val="nl-NL"/>
        </w:rPr>
        <w:t>en</w:t>
      </w:r>
      <w:r w:rsidR="00447A8A">
        <w:rPr>
          <w:lang w:val="nl-NL"/>
        </w:rPr>
        <w:t xml:space="preserve"> </w:t>
      </w:r>
      <w:r w:rsidRPr="0055403C">
        <w:rPr>
          <w:lang w:val="nl-NL"/>
        </w:rPr>
        <w:t>op</w:t>
      </w:r>
      <w:r w:rsidR="00447A8A">
        <w:rPr>
          <w:lang w:val="nl-NL"/>
        </w:rPr>
        <w:t xml:space="preserve"> </w:t>
      </w:r>
      <w:r w:rsidRPr="0055403C">
        <w:rPr>
          <w:lang w:val="nl-NL"/>
        </w:rPr>
        <w:t>de</w:t>
      </w:r>
      <w:r w:rsidR="00447A8A">
        <w:rPr>
          <w:lang w:val="nl-NL"/>
        </w:rPr>
        <w:t xml:space="preserve"> </w:t>
      </w:r>
      <w:r w:rsidRPr="0055403C">
        <w:rPr>
          <w:lang w:val="nl-NL"/>
        </w:rPr>
        <w:t>best</w:t>
      </w:r>
      <w:r w:rsidR="00447A8A">
        <w:rPr>
          <w:lang w:val="nl-NL"/>
        </w:rPr>
        <w:t xml:space="preserve"> </w:t>
      </w:r>
      <w:r w:rsidRPr="0055403C">
        <w:rPr>
          <w:lang w:val="nl-NL"/>
        </w:rPr>
        <w:t>mogelijke</w:t>
      </w:r>
      <w:r w:rsidR="00447A8A">
        <w:rPr>
          <w:lang w:val="nl-NL"/>
        </w:rPr>
        <w:t xml:space="preserve"> </w:t>
      </w:r>
      <w:r w:rsidRPr="0055403C">
        <w:rPr>
          <w:lang w:val="nl-NL"/>
        </w:rPr>
        <w:t>omgeving</w:t>
      </w:r>
      <w:r w:rsidR="00447A8A">
        <w:rPr>
          <w:lang w:val="nl-NL"/>
        </w:rPr>
        <w:t xml:space="preserve"> </w:t>
      </w:r>
      <w:r w:rsidRPr="0055403C">
        <w:rPr>
          <w:lang w:val="nl-NL"/>
        </w:rPr>
        <w:t>waarin</w:t>
      </w:r>
      <w:r w:rsidR="00447A8A">
        <w:rPr>
          <w:lang w:val="nl-NL"/>
        </w:rPr>
        <w:t xml:space="preserve"> </w:t>
      </w:r>
      <w:r w:rsidRPr="0055403C">
        <w:rPr>
          <w:lang w:val="nl-NL"/>
        </w:rPr>
        <w:t>studenten,</w:t>
      </w:r>
      <w:r w:rsidR="00447A8A">
        <w:rPr>
          <w:lang w:val="nl-NL"/>
        </w:rPr>
        <w:t xml:space="preserve"> </w:t>
      </w:r>
      <w:r w:rsidRPr="0055403C">
        <w:rPr>
          <w:lang w:val="nl-NL"/>
        </w:rPr>
        <w:t>docenten</w:t>
      </w:r>
      <w:r w:rsidR="00447A8A">
        <w:rPr>
          <w:lang w:val="nl-NL"/>
        </w:rPr>
        <w:t xml:space="preserve">  </w:t>
      </w:r>
      <w:r w:rsidRPr="0055403C">
        <w:rPr>
          <w:lang w:val="nl-NL"/>
        </w:rPr>
        <w:t>en beroepenveld zich thuis voelen. Het gaat hierbij niet alleen om faciliteiten, maar ook om de sfeer die</w:t>
      </w:r>
      <w:r w:rsidR="00447A8A">
        <w:rPr>
          <w:lang w:val="nl-NL"/>
        </w:rPr>
        <w:t xml:space="preserve"> </w:t>
      </w:r>
      <w:r w:rsidRPr="0055403C">
        <w:rPr>
          <w:lang w:val="nl-NL"/>
        </w:rPr>
        <w:t>hieruit</w:t>
      </w:r>
      <w:r w:rsidR="00447A8A">
        <w:rPr>
          <w:lang w:val="nl-NL"/>
        </w:rPr>
        <w:t xml:space="preserve"> </w:t>
      </w:r>
      <w:r w:rsidRPr="0055403C">
        <w:rPr>
          <w:lang w:val="nl-NL"/>
        </w:rPr>
        <w:t>voortvloeit. Het is belangrijk dat de eigen identiteit van de verschillende opleidingen ‘voelbaar’ is. Het instituut heeft met de inrichting van haar faciliteiten een eigen ‘smoel’ binnen het gebouw gecreëerd, die onder andere vorm krijgt door lokalen namen te geven van ‘TI-helden’ als Ada Lovelace, Alan Turing en Dennis Ritchie.</w:t>
      </w:r>
    </w:p>
    <w:p w14:paraId="4BBC1E61" w14:textId="63DF5FBF" w:rsidR="0055403C" w:rsidRPr="0055403C" w:rsidRDefault="0055403C" w:rsidP="0055403C">
      <w:pPr>
        <w:rPr>
          <w:lang w:val="nl-NL"/>
        </w:rPr>
      </w:pPr>
      <w:r w:rsidRPr="0055403C">
        <w:rPr>
          <w:lang w:val="nl-NL"/>
        </w:rPr>
        <w:t>Uitgangspunten bij de inrichting van de ruimtes voor de</w:t>
      </w:r>
      <w:r w:rsidR="00447A8A">
        <w:rPr>
          <w:lang w:val="nl-NL"/>
        </w:rPr>
        <w:t xml:space="preserve"> </w:t>
      </w:r>
      <w:r w:rsidRPr="0055403C">
        <w:rPr>
          <w:lang w:val="nl-NL"/>
        </w:rPr>
        <w:t>opleiding</w:t>
      </w:r>
      <w:r w:rsidR="00447A8A">
        <w:rPr>
          <w:lang w:val="nl-NL"/>
        </w:rPr>
        <w:t xml:space="preserve"> </w:t>
      </w:r>
      <w:r w:rsidRPr="0055403C">
        <w:rPr>
          <w:lang w:val="nl-NL"/>
        </w:rPr>
        <w:t>Technische</w:t>
      </w:r>
      <w:r w:rsidR="00447A8A">
        <w:rPr>
          <w:lang w:val="nl-NL"/>
        </w:rPr>
        <w:t xml:space="preserve"> </w:t>
      </w:r>
      <w:r w:rsidRPr="0055403C">
        <w:rPr>
          <w:lang w:val="nl-NL"/>
        </w:rPr>
        <w:t>Informatica,</w:t>
      </w:r>
      <w:r w:rsidR="00447A8A">
        <w:rPr>
          <w:lang w:val="nl-NL"/>
        </w:rPr>
        <w:t xml:space="preserve"> </w:t>
      </w:r>
      <w:r w:rsidRPr="0055403C">
        <w:rPr>
          <w:lang w:val="nl-NL"/>
        </w:rPr>
        <w:t>zijn</w:t>
      </w:r>
      <w:r w:rsidR="00447A8A">
        <w:rPr>
          <w:lang w:val="nl-NL"/>
        </w:rPr>
        <w:t xml:space="preserve"> </w:t>
      </w:r>
      <w:r w:rsidRPr="0055403C">
        <w:rPr>
          <w:lang w:val="nl-NL"/>
        </w:rPr>
        <w:t>de</w:t>
      </w:r>
      <w:r w:rsidR="00447A8A">
        <w:rPr>
          <w:lang w:val="nl-NL"/>
        </w:rPr>
        <w:t xml:space="preserve"> </w:t>
      </w:r>
      <w:r w:rsidRPr="0055403C">
        <w:rPr>
          <w:lang w:val="nl-NL"/>
        </w:rPr>
        <w:t>kernwaarden</w:t>
      </w:r>
      <w:r w:rsidR="00447A8A">
        <w:rPr>
          <w:lang w:val="nl-NL"/>
        </w:rPr>
        <w:t xml:space="preserve"> </w:t>
      </w:r>
      <w:r w:rsidRPr="0055403C">
        <w:rPr>
          <w:i/>
          <w:lang w:val="nl-NL"/>
        </w:rPr>
        <w:t>nabijheid</w:t>
      </w:r>
      <w:r w:rsidR="00447A8A">
        <w:rPr>
          <w:i/>
          <w:lang w:val="nl-NL"/>
        </w:rPr>
        <w:t xml:space="preserve"> </w:t>
      </w:r>
      <w:r w:rsidRPr="0055403C">
        <w:rPr>
          <w:lang w:val="nl-NL"/>
        </w:rPr>
        <w:t>en</w:t>
      </w:r>
      <w:r w:rsidR="00447A8A">
        <w:rPr>
          <w:lang w:val="nl-NL"/>
        </w:rPr>
        <w:t xml:space="preserve"> </w:t>
      </w:r>
      <w:r w:rsidRPr="0055403C">
        <w:rPr>
          <w:i/>
          <w:lang w:val="nl-NL"/>
        </w:rPr>
        <w:t>binding</w:t>
      </w:r>
      <w:r w:rsidRPr="0055403C">
        <w:rPr>
          <w:lang w:val="nl-NL"/>
        </w:rPr>
        <w:t>.</w:t>
      </w:r>
      <w:r w:rsidR="00447A8A">
        <w:rPr>
          <w:lang w:val="nl-NL"/>
        </w:rPr>
        <w:t xml:space="preserve"> </w:t>
      </w:r>
      <w:r w:rsidRPr="0055403C">
        <w:rPr>
          <w:lang w:val="nl-NL"/>
        </w:rPr>
        <w:t>Er</w:t>
      </w:r>
      <w:r w:rsidR="00447A8A">
        <w:rPr>
          <w:lang w:val="nl-NL"/>
        </w:rPr>
        <w:t xml:space="preserve"> </w:t>
      </w:r>
      <w:r w:rsidRPr="0055403C">
        <w:rPr>
          <w:lang w:val="nl-NL"/>
        </w:rPr>
        <w:t>is</w:t>
      </w:r>
      <w:r w:rsidR="00447A8A">
        <w:rPr>
          <w:lang w:val="nl-NL"/>
        </w:rPr>
        <w:t xml:space="preserve"> </w:t>
      </w:r>
      <w:r w:rsidRPr="0055403C">
        <w:rPr>
          <w:lang w:val="nl-NL"/>
        </w:rPr>
        <w:t>gelegenheid</w:t>
      </w:r>
      <w:r w:rsidR="00447A8A">
        <w:rPr>
          <w:lang w:val="nl-NL"/>
        </w:rPr>
        <w:t xml:space="preserve"> </w:t>
      </w:r>
      <w:r w:rsidRPr="0055403C">
        <w:rPr>
          <w:lang w:val="nl-NL"/>
        </w:rPr>
        <w:t>om</w:t>
      </w:r>
      <w:r w:rsidR="00447A8A">
        <w:rPr>
          <w:lang w:val="nl-NL"/>
        </w:rPr>
        <w:t xml:space="preserve"> </w:t>
      </w:r>
      <w:r w:rsidRPr="0055403C">
        <w:rPr>
          <w:lang w:val="nl-NL"/>
        </w:rPr>
        <w:t>op</w:t>
      </w:r>
      <w:r w:rsidR="00447A8A">
        <w:rPr>
          <w:lang w:val="nl-NL"/>
        </w:rPr>
        <w:t xml:space="preserve"> </w:t>
      </w:r>
      <w:r w:rsidRPr="0055403C">
        <w:rPr>
          <w:lang w:val="nl-NL"/>
        </w:rPr>
        <w:t>school</w:t>
      </w:r>
      <w:r w:rsidR="00447A8A">
        <w:rPr>
          <w:lang w:val="nl-NL"/>
        </w:rPr>
        <w:t xml:space="preserve"> </w:t>
      </w:r>
      <w:r w:rsidRPr="0055403C">
        <w:rPr>
          <w:lang w:val="nl-NL"/>
        </w:rPr>
        <w:t>samen</w:t>
      </w:r>
      <w:r w:rsidR="00447A8A">
        <w:rPr>
          <w:lang w:val="nl-NL"/>
        </w:rPr>
        <w:t xml:space="preserve"> </w:t>
      </w:r>
      <w:r w:rsidRPr="0055403C">
        <w:rPr>
          <w:lang w:val="nl-NL"/>
        </w:rPr>
        <w:t>huiswerk</w:t>
      </w:r>
      <w:r w:rsidR="00447A8A">
        <w:rPr>
          <w:lang w:val="nl-NL"/>
        </w:rPr>
        <w:t xml:space="preserve"> </w:t>
      </w:r>
      <w:r w:rsidRPr="0055403C">
        <w:rPr>
          <w:lang w:val="nl-NL"/>
        </w:rPr>
        <w:t>maken,</w:t>
      </w:r>
      <w:r w:rsidR="00447A8A">
        <w:rPr>
          <w:lang w:val="nl-NL"/>
        </w:rPr>
        <w:t xml:space="preserve"> </w:t>
      </w:r>
      <w:r w:rsidRPr="0055403C">
        <w:rPr>
          <w:lang w:val="nl-NL"/>
        </w:rPr>
        <w:t>elkaar</w:t>
      </w:r>
      <w:r w:rsidR="00447A8A">
        <w:rPr>
          <w:lang w:val="nl-NL"/>
        </w:rPr>
        <w:t xml:space="preserve"> </w:t>
      </w:r>
      <w:r w:rsidRPr="0055403C">
        <w:rPr>
          <w:lang w:val="nl-NL"/>
        </w:rPr>
        <w:t>te</w:t>
      </w:r>
      <w:r w:rsidR="00447A8A">
        <w:rPr>
          <w:lang w:val="nl-NL"/>
        </w:rPr>
        <w:t xml:space="preserve"> </w:t>
      </w:r>
      <w:r w:rsidRPr="0055403C">
        <w:rPr>
          <w:lang w:val="nl-NL"/>
        </w:rPr>
        <w:t>helpen,</w:t>
      </w:r>
      <w:r w:rsidR="00447A8A">
        <w:rPr>
          <w:lang w:val="nl-NL"/>
        </w:rPr>
        <w:t xml:space="preserve"> </w:t>
      </w:r>
      <w:r w:rsidRPr="0055403C">
        <w:rPr>
          <w:lang w:val="nl-NL"/>
        </w:rPr>
        <w:t>elkaar</w:t>
      </w:r>
      <w:r w:rsidR="00447A8A">
        <w:rPr>
          <w:lang w:val="nl-NL"/>
        </w:rPr>
        <w:t xml:space="preserve"> </w:t>
      </w:r>
      <w:r w:rsidRPr="0055403C">
        <w:rPr>
          <w:lang w:val="nl-NL"/>
        </w:rPr>
        <w:t>uit</w:t>
      </w:r>
      <w:r w:rsidR="00447A8A">
        <w:rPr>
          <w:lang w:val="nl-NL"/>
        </w:rPr>
        <w:t xml:space="preserve"> </w:t>
      </w:r>
      <w:r w:rsidRPr="0055403C">
        <w:rPr>
          <w:lang w:val="nl-NL"/>
        </w:rPr>
        <w:t>te</w:t>
      </w:r>
      <w:r w:rsidR="00447A8A">
        <w:rPr>
          <w:lang w:val="nl-NL"/>
        </w:rPr>
        <w:t xml:space="preserve"> </w:t>
      </w:r>
      <w:r w:rsidRPr="0055403C">
        <w:rPr>
          <w:lang w:val="nl-NL"/>
        </w:rPr>
        <w:t>dagen</w:t>
      </w:r>
      <w:r w:rsidR="00447A8A">
        <w:rPr>
          <w:lang w:val="nl-NL"/>
        </w:rPr>
        <w:t xml:space="preserve"> </w:t>
      </w:r>
      <w:r w:rsidRPr="0055403C">
        <w:rPr>
          <w:lang w:val="nl-NL"/>
        </w:rPr>
        <w:t>en/of</w:t>
      </w:r>
      <w:r w:rsidR="00447A8A">
        <w:rPr>
          <w:lang w:val="nl-NL"/>
        </w:rPr>
        <w:t xml:space="preserve"> </w:t>
      </w:r>
      <w:r w:rsidRPr="0055403C">
        <w:rPr>
          <w:lang w:val="nl-NL"/>
        </w:rPr>
        <w:t>samen</w:t>
      </w:r>
      <w:r w:rsidR="00447A8A">
        <w:rPr>
          <w:lang w:val="nl-NL"/>
        </w:rPr>
        <w:t xml:space="preserve"> </w:t>
      </w:r>
      <w:r w:rsidRPr="0055403C">
        <w:rPr>
          <w:lang w:val="nl-NL"/>
        </w:rPr>
        <w:t>met</w:t>
      </w:r>
      <w:r w:rsidR="00447A8A">
        <w:rPr>
          <w:lang w:val="nl-NL"/>
        </w:rPr>
        <w:t xml:space="preserve"> </w:t>
      </w:r>
      <w:r w:rsidRPr="0055403C">
        <w:rPr>
          <w:lang w:val="nl-NL"/>
        </w:rPr>
        <w:t>docenten</w:t>
      </w:r>
      <w:r w:rsidR="00447A8A">
        <w:rPr>
          <w:lang w:val="nl-NL"/>
        </w:rPr>
        <w:t xml:space="preserve"> </w:t>
      </w:r>
      <w:r w:rsidRPr="0055403C">
        <w:rPr>
          <w:lang w:val="nl-NL"/>
        </w:rPr>
        <w:t>fantastische</w:t>
      </w:r>
      <w:r w:rsidR="00447A8A">
        <w:rPr>
          <w:lang w:val="nl-NL"/>
        </w:rPr>
        <w:t xml:space="preserve"> </w:t>
      </w:r>
      <w:r w:rsidRPr="0055403C">
        <w:rPr>
          <w:lang w:val="nl-NL"/>
        </w:rPr>
        <w:t>oplossingen</w:t>
      </w:r>
      <w:r w:rsidR="00447A8A">
        <w:rPr>
          <w:lang w:val="nl-NL"/>
        </w:rPr>
        <w:t xml:space="preserve"> </w:t>
      </w:r>
      <w:r w:rsidRPr="0055403C">
        <w:rPr>
          <w:lang w:val="nl-NL"/>
        </w:rPr>
        <w:t>te</w:t>
      </w:r>
      <w:r w:rsidR="00447A8A">
        <w:rPr>
          <w:lang w:val="nl-NL"/>
        </w:rPr>
        <w:t xml:space="preserve"> </w:t>
      </w:r>
      <w:r w:rsidRPr="0055403C">
        <w:rPr>
          <w:lang w:val="nl-NL"/>
        </w:rPr>
        <w:t>maken.</w:t>
      </w:r>
      <w:r w:rsidR="00447A8A">
        <w:rPr>
          <w:lang w:val="nl-NL"/>
        </w:rPr>
        <w:t xml:space="preserve"> </w:t>
      </w:r>
      <w:r w:rsidRPr="0055403C">
        <w:rPr>
          <w:lang w:val="nl-NL"/>
        </w:rPr>
        <w:t>Studenten kunnen daarnaast gebruik maken van het Stadslab en de faciliteiten van het Innovatielab en het Havenlab op het RDM, waar ook regelmatig docenten te vinden zijn.</w:t>
      </w:r>
    </w:p>
    <w:p w14:paraId="0AE63A2C" w14:textId="77777777" w:rsidR="0055403C" w:rsidRPr="0055403C" w:rsidRDefault="0055403C" w:rsidP="0055403C">
      <w:pPr>
        <w:rPr>
          <w:lang w:val="nl-NL"/>
        </w:rPr>
      </w:pPr>
      <w:r w:rsidRPr="0055403C">
        <w:rPr>
          <w:lang w:val="nl-NL"/>
        </w:rPr>
        <w:t>Binnen de opleiding is ook een eigen studievereniging (STIR) actief. Deze vereniging organiseert regelmatig bijeenkomsten en neemt deel aan het onderhoud en verbeteren van de omgeving. Kortom, de opleiding TI heeft een plek binnen het pand waar docenten en studenten ‘thuis’ kunnen komen en dat ook daadwerkelijk doen.</w:t>
      </w:r>
    </w:p>
    <w:p w14:paraId="3D524FAC" w14:textId="77777777" w:rsidR="0055403C" w:rsidRPr="0055403C" w:rsidRDefault="0055403C" w:rsidP="0055403C">
      <w:pPr>
        <w:rPr>
          <w:lang w:val="nl-NL"/>
        </w:rPr>
      </w:pPr>
    </w:p>
    <w:p w14:paraId="19C76156" w14:textId="77777777" w:rsidR="0055403C" w:rsidRPr="0055403C" w:rsidRDefault="0055403C" w:rsidP="0055403C">
      <w:pPr>
        <w:rPr>
          <w:lang w:val="nl-NL"/>
        </w:rPr>
      </w:pPr>
    </w:p>
    <w:p w14:paraId="10EDF0A5" w14:textId="77777777" w:rsidR="0055403C" w:rsidRPr="0055403C" w:rsidRDefault="0055403C" w:rsidP="0055403C">
      <w:pPr>
        <w:rPr>
          <w:lang w:val="nl-NL"/>
        </w:rPr>
      </w:pPr>
    </w:p>
    <w:p w14:paraId="13359999" w14:textId="77777777" w:rsidR="0055403C" w:rsidRPr="0055403C" w:rsidRDefault="0055403C" w:rsidP="0055403C">
      <w:pPr>
        <w:rPr>
          <w:lang w:val="nl-NL"/>
        </w:rPr>
      </w:pPr>
    </w:p>
    <w:p w14:paraId="0A524A24" w14:textId="77777777" w:rsidR="0055403C" w:rsidRPr="0055403C" w:rsidRDefault="0055403C" w:rsidP="0055403C">
      <w:pPr>
        <w:rPr>
          <w:lang w:val="nl-NL"/>
        </w:rPr>
      </w:pPr>
    </w:p>
    <w:p w14:paraId="11F30C77" w14:textId="77777777" w:rsidR="0055403C" w:rsidRPr="0055403C" w:rsidRDefault="0055403C" w:rsidP="0055403C">
      <w:pPr>
        <w:rPr>
          <w:lang w:val="nl-NL"/>
        </w:rPr>
      </w:pPr>
    </w:p>
    <w:p w14:paraId="3431EC5A" w14:textId="77777777" w:rsidR="0055403C" w:rsidRPr="0055403C" w:rsidRDefault="0055403C" w:rsidP="0055403C">
      <w:pPr>
        <w:rPr>
          <w:lang w:val="nl-NL"/>
        </w:rPr>
      </w:pPr>
    </w:p>
    <w:p w14:paraId="7A44F83B" w14:textId="77777777" w:rsidR="0055403C" w:rsidRPr="0055403C" w:rsidRDefault="0055403C" w:rsidP="0055403C">
      <w:pPr>
        <w:rPr>
          <w:lang w:val="nl-NL"/>
        </w:rPr>
      </w:pPr>
    </w:p>
    <w:p w14:paraId="42F3F0D6" w14:textId="77777777" w:rsidR="0055403C" w:rsidRPr="0055403C" w:rsidRDefault="0055403C" w:rsidP="0055403C">
      <w:pPr>
        <w:rPr>
          <w:lang w:val="nl-NL"/>
        </w:rPr>
      </w:pPr>
    </w:p>
    <w:p w14:paraId="1C1C8665" w14:textId="4C6ECAA2" w:rsidR="0055403C" w:rsidRPr="00FD3279" w:rsidRDefault="000E767C" w:rsidP="0055403C">
      <w:pPr>
        <w:rPr>
          <w:lang w:val="nl-NL"/>
        </w:rPr>
      </w:pPr>
      <w:r>
        <w:rPr>
          <w:lang w:val="nl-NL"/>
        </w:rPr>
        <w:br w:type="page"/>
      </w:r>
    </w:p>
    <w:p w14:paraId="0D5C9BB3" w14:textId="77777777" w:rsidR="0055403C" w:rsidRPr="00541EFF" w:rsidRDefault="0055403C" w:rsidP="00D67644">
      <w:pPr>
        <w:pStyle w:val="Heading1"/>
      </w:pPr>
      <w:bookmarkStart w:id="14" w:name="_Toc107485546"/>
      <w:r w:rsidRPr="00541EFF">
        <mc:AlternateContent>
          <mc:Choice Requires="wps">
            <w:drawing>
              <wp:anchor distT="0" distB="0" distL="114300" distR="114300" simplePos="0" relativeHeight="251658244" behindDoc="0" locked="0" layoutInCell="1" allowOverlap="1" wp14:anchorId="4E789BEB" wp14:editId="04025653">
                <wp:simplePos x="0" y="0"/>
                <wp:positionH relativeFrom="page">
                  <wp:posOffset>0</wp:posOffset>
                </wp:positionH>
                <wp:positionV relativeFrom="page">
                  <wp:posOffset>9021445</wp:posOffset>
                </wp:positionV>
                <wp:extent cx="1270" cy="1670685"/>
                <wp:effectExtent l="0" t="0" r="0" b="0"/>
                <wp:wrapNone/>
                <wp:docPr id="22"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670685"/>
                        </a:xfrm>
                        <a:custGeom>
                          <a:avLst/>
                          <a:gdLst>
                            <a:gd name="T0" fmla="+- 0 14207 14207"/>
                            <a:gd name="T1" fmla="*/ 14207 h 2631"/>
                            <a:gd name="T2" fmla="+- 0 16838 14207"/>
                            <a:gd name="T3" fmla="*/ 16838 h 2631"/>
                            <a:gd name="T4" fmla="+- 0 14207 14207"/>
                            <a:gd name="T5" fmla="*/ 14207 h 2631"/>
                          </a:gdLst>
                          <a:ahLst/>
                          <a:cxnLst>
                            <a:cxn ang="0">
                              <a:pos x="0" y="T1"/>
                            </a:cxn>
                            <a:cxn ang="0">
                              <a:pos x="0" y="T3"/>
                            </a:cxn>
                            <a:cxn ang="0">
                              <a:pos x="0" y="T5"/>
                            </a:cxn>
                          </a:cxnLst>
                          <a:rect l="0" t="0" r="r" b="b"/>
                          <a:pathLst>
                            <a:path h="2631">
                              <a:moveTo>
                                <a:pt x="0" y="0"/>
                              </a:moveTo>
                              <a:lnTo>
                                <a:pt x="0" y="2631"/>
                              </a:lnTo>
                              <a:lnTo>
                                <a:pt x="0" y="0"/>
                              </a:lnTo>
                              <a:close/>
                            </a:path>
                          </a:pathLst>
                        </a:custGeom>
                        <a:solidFill>
                          <a:srgbClr val="D30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36D7A" id="Freeform 43" o:spid="_x0000_s1026" style="position:absolute;margin-left:0;margin-top:710.35pt;width:.1pt;height:131.5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" path="m,l,2631,,xe" fillcolor="#d30f4c" stroked="f">
                <v:path arrowok="t" o:connecttype="custom" o:connectlocs="0,9021445;0,10692130;0,9021445" o:connectangles="0,0,0"/>
                <w10:wrap anchorx="page" anchory="page"/>
              </v:shape>
            </w:pict>
          </mc:Fallback>
        </mc:AlternateContent>
      </w:r>
      <w:r w:rsidRPr="00541EFF">
        <w:t>Kwaliteitszorg</w:t>
      </w:r>
      <w:bookmarkEnd w:id="14"/>
    </w:p>
    <w:p w14:paraId="34CDCEB0" w14:textId="77777777" w:rsidR="0055403C" w:rsidRPr="0055403C" w:rsidRDefault="0055403C" w:rsidP="0055403C">
      <w:pPr>
        <w:rPr>
          <w:lang w:val="nl-NL"/>
        </w:rPr>
      </w:pPr>
      <w:r w:rsidRPr="0055403C">
        <w:rPr>
          <w:lang w:val="nl-NL"/>
        </w:rPr>
        <w:t>Kwaliteitszorg speelt een belangrijke rol, zowel binnen het instituut CMI en de opleiding. Onderwijsmanagers, docenten en studenten (met ondersteuning van het bedrijfsbureau en medewerkers kwaliteitszorg) overleggen regelmatig over de gewenste en geleverde kwaliteit en dragen zo bij aan de kwaliteitsverbetering en -borging.</w:t>
      </w:r>
    </w:p>
    <w:p w14:paraId="5F48C81B" w14:textId="77777777" w:rsidR="0055403C" w:rsidRPr="0055403C" w:rsidRDefault="0055403C" w:rsidP="0055403C">
      <w:pPr>
        <w:rPr>
          <w:b/>
          <w:bCs/>
          <w:i/>
          <w:iCs/>
          <w:lang w:val="nl-NL"/>
        </w:rPr>
      </w:pPr>
      <w:r w:rsidRPr="0055403C">
        <w:rPr>
          <w:b/>
          <w:bCs/>
          <w:i/>
          <w:iCs/>
          <w:lang w:val="nl-NL"/>
        </w:rPr>
        <w:t>Evaluaties</w:t>
      </w:r>
    </w:p>
    <w:p w14:paraId="3AB9F570" w14:textId="11258D75" w:rsidR="0055403C" w:rsidRPr="0055403C" w:rsidRDefault="0055403C" w:rsidP="0055403C">
      <w:pPr>
        <w:rPr>
          <w:lang w:val="nl-NL"/>
        </w:rPr>
      </w:pPr>
      <w:r w:rsidRPr="0055403C">
        <w:rPr>
          <w:lang w:val="nl-NL"/>
        </w:rPr>
        <w:t>Door het gebruik van een voortdurend terugkerend evaluatieproces volgens de PDCA-cyclus wordt gekeken</w:t>
      </w:r>
      <w:r w:rsidR="00CF4298">
        <w:rPr>
          <w:lang w:val="nl-NL"/>
        </w:rPr>
        <w:t xml:space="preserve"> </w:t>
      </w:r>
      <w:r w:rsidRPr="0055403C">
        <w:rPr>
          <w:lang w:val="nl-NL"/>
        </w:rPr>
        <w:t>naar wat goed werkt en waar verbeterpunten zitten.</w:t>
      </w:r>
      <w:r w:rsidRPr="0055403C">
        <w:rPr>
          <w:b/>
          <w:lang w:val="nl-NL"/>
        </w:rPr>
        <w:t xml:space="preserve"> </w:t>
      </w:r>
      <w:r w:rsidRPr="0055403C">
        <w:rPr>
          <w:lang w:val="nl-NL"/>
        </w:rPr>
        <w:t>Hiervoor worden verschillende middelen ingezet:</w:t>
      </w:r>
    </w:p>
    <w:p w14:paraId="0B0990F3" w14:textId="77777777" w:rsidR="0055403C" w:rsidRPr="0055403C" w:rsidRDefault="0055403C" w:rsidP="003A6A6F">
      <w:pPr>
        <w:numPr>
          <w:ilvl w:val="0"/>
          <w:numId w:val="111"/>
        </w:numPr>
        <w:rPr>
          <w:lang w:val="nl-NL"/>
        </w:rPr>
      </w:pPr>
      <w:r w:rsidRPr="0055403C">
        <w:rPr>
          <w:lang w:val="nl-NL"/>
        </w:rPr>
        <w:t>Cursusevaluaties van alle cursussen in de opleiding, inclusief stage en afstuderen;</w:t>
      </w:r>
    </w:p>
    <w:p w14:paraId="090A63CB" w14:textId="77777777" w:rsidR="0055403C" w:rsidRPr="0055403C" w:rsidRDefault="0055403C" w:rsidP="003A6A6F">
      <w:pPr>
        <w:numPr>
          <w:ilvl w:val="0"/>
          <w:numId w:val="111"/>
        </w:numPr>
      </w:pPr>
      <w:r w:rsidRPr="0055403C">
        <w:t>Evaluaties van klassenvertegenwoordigers;</w:t>
      </w:r>
    </w:p>
    <w:p w14:paraId="6EA307FC" w14:textId="77777777" w:rsidR="0055403C" w:rsidRPr="0055403C" w:rsidRDefault="0055403C" w:rsidP="003A6A6F">
      <w:pPr>
        <w:numPr>
          <w:ilvl w:val="0"/>
          <w:numId w:val="111"/>
        </w:numPr>
      </w:pPr>
      <w:r w:rsidRPr="0055403C">
        <w:t>Rapportages van de commissies;</w:t>
      </w:r>
    </w:p>
    <w:p w14:paraId="7F7632F2" w14:textId="77777777" w:rsidR="0055403C" w:rsidRPr="0055403C" w:rsidRDefault="0055403C" w:rsidP="003A6A6F">
      <w:pPr>
        <w:numPr>
          <w:ilvl w:val="0"/>
          <w:numId w:val="111"/>
        </w:numPr>
      </w:pPr>
      <w:r w:rsidRPr="0055403C">
        <w:t>Alumni-onderzoek;</w:t>
      </w:r>
    </w:p>
    <w:p w14:paraId="748D7D66" w14:textId="77777777" w:rsidR="0055403C" w:rsidRPr="0055403C" w:rsidRDefault="0055403C" w:rsidP="003A6A6F">
      <w:pPr>
        <w:numPr>
          <w:ilvl w:val="0"/>
          <w:numId w:val="111"/>
        </w:numPr>
      </w:pPr>
      <w:r w:rsidRPr="0055403C">
        <w:t>Werkveldonderzoek;</w:t>
      </w:r>
    </w:p>
    <w:p w14:paraId="7310AC43" w14:textId="77777777" w:rsidR="0055403C" w:rsidRPr="0055403C" w:rsidRDefault="0055403C" w:rsidP="003A6A6F">
      <w:pPr>
        <w:numPr>
          <w:ilvl w:val="0"/>
          <w:numId w:val="111"/>
        </w:numPr>
      </w:pPr>
      <w:r w:rsidRPr="0055403C">
        <w:t>Studenttevredenheidmeting (NSE);</w:t>
      </w:r>
    </w:p>
    <w:p w14:paraId="61AD6A11" w14:textId="77777777" w:rsidR="0055403C" w:rsidRPr="0055403C" w:rsidRDefault="0055403C" w:rsidP="003A6A6F">
      <w:pPr>
        <w:numPr>
          <w:ilvl w:val="0"/>
          <w:numId w:val="111"/>
        </w:numPr>
      </w:pPr>
      <w:r w:rsidRPr="0055403C">
        <w:t>Medewerkersonderzoek (MO).</w:t>
      </w:r>
    </w:p>
    <w:p w14:paraId="0B9A806F" w14:textId="77777777" w:rsidR="0055403C" w:rsidRPr="0055403C" w:rsidRDefault="0055403C" w:rsidP="0055403C">
      <w:pPr>
        <w:rPr>
          <w:lang w:val="nl-NL"/>
        </w:rPr>
      </w:pPr>
      <w:r w:rsidRPr="0055403C">
        <w:rPr>
          <w:lang w:val="nl-NL"/>
        </w:rPr>
        <w:t>Naast evaluaties van de eigen activiteiten, vinden ook evaluaties plaats bij de begeleiders van de stage, de minoren en het afstuderen. De uitkomsten van alle enquêtes en verslagen worden samengevoegd en vormen eventueel aanleiding voor verbetermaatregelen. De verbeteringen worden teruggekoppeld aan de studenten en de docenten tijdens de reguliere overleggen. Indien een verbeterpunt van toepassing is op het curriculum, wordt dit door de onderwijsmanager meegenomen tijdens overleggen met de curriculumcommissie en zal dit indien nodig en mogelijk direct in het daaropvolgende studiejaar worden meegenomen. Als onderdeel van de cursusevaluaties worden ook vragen gesteld over de docent van die cursus. De uitkomsten hiervan worden direct aan de docent persoonlijk teruggekoppeld.</w:t>
      </w:r>
    </w:p>
    <w:p w14:paraId="7B8DB329" w14:textId="77777777" w:rsidR="0055403C" w:rsidRPr="0055403C" w:rsidRDefault="0055403C" w:rsidP="0055403C">
      <w:pPr>
        <w:rPr>
          <w:b/>
          <w:bCs/>
          <w:i/>
          <w:iCs/>
          <w:lang w:val="nl-NL"/>
        </w:rPr>
      </w:pPr>
      <w:r w:rsidRPr="0055403C">
        <w:rPr>
          <w:b/>
          <w:bCs/>
          <w:i/>
          <w:iCs/>
          <w:lang w:val="nl-NL"/>
        </w:rPr>
        <w:t>Commissies</w:t>
      </w:r>
    </w:p>
    <w:p w14:paraId="061F1E9D" w14:textId="77777777" w:rsidR="0055403C" w:rsidRPr="0055403C" w:rsidRDefault="0055403C" w:rsidP="0055403C">
      <w:pPr>
        <w:rPr>
          <w:lang w:val="nl-NL"/>
        </w:rPr>
      </w:pPr>
      <w:r w:rsidRPr="0055403C">
        <w:rPr>
          <w:lang w:val="nl-NL"/>
        </w:rPr>
        <w:t>Commissies die een rol en taak hebben in de kwaliteitsborging, zijn:</w:t>
      </w:r>
    </w:p>
    <w:p w14:paraId="72E6241B" w14:textId="77777777" w:rsidR="0055403C" w:rsidRPr="0055403C" w:rsidRDefault="0055403C" w:rsidP="00596A01">
      <w:pPr>
        <w:numPr>
          <w:ilvl w:val="0"/>
          <w:numId w:val="108"/>
        </w:numPr>
        <w:rPr>
          <w:lang w:val="nl-NL"/>
        </w:rPr>
      </w:pPr>
      <w:r w:rsidRPr="0055403C">
        <w:rPr>
          <w:lang w:val="nl-NL"/>
        </w:rPr>
        <w:t>De curriculumcommissie (docentleden met verschillende expertises);</w:t>
      </w:r>
    </w:p>
    <w:p w14:paraId="02040D0F" w14:textId="77777777" w:rsidR="0055403C" w:rsidRPr="0055403C" w:rsidRDefault="0055403C" w:rsidP="00596A01">
      <w:pPr>
        <w:numPr>
          <w:ilvl w:val="0"/>
          <w:numId w:val="108"/>
        </w:numPr>
        <w:rPr>
          <w:lang w:val="nl-NL"/>
        </w:rPr>
      </w:pPr>
      <w:r w:rsidRPr="0055403C">
        <w:rPr>
          <w:lang w:val="nl-NL"/>
        </w:rPr>
        <w:t>De opleidingscommissie (docent- en studentleden);</w:t>
      </w:r>
    </w:p>
    <w:p w14:paraId="7075A5A1" w14:textId="77777777" w:rsidR="0055403C" w:rsidRPr="0055403C" w:rsidRDefault="0055403C" w:rsidP="00596A01">
      <w:pPr>
        <w:numPr>
          <w:ilvl w:val="0"/>
          <w:numId w:val="108"/>
        </w:numPr>
        <w:rPr>
          <w:lang w:val="nl-NL"/>
        </w:rPr>
      </w:pPr>
      <w:r w:rsidRPr="0055403C">
        <w:rPr>
          <w:lang w:val="nl-NL"/>
        </w:rPr>
        <w:t>De toetscommissie (docentleden met mandaat vanuit de examencommissie);</w:t>
      </w:r>
    </w:p>
    <w:p w14:paraId="6C5FFFA2" w14:textId="77777777" w:rsidR="0055403C" w:rsidRPr="0055403C" w:rsidRDefault="0055403C" w:rsidP="00596A01">
      <w:pPr>
        <w:numPr>
          <w:ilvl w:val="0"/>
          <w:numId w:val="108"/>
        </w:numPr>
        <w:rPr>
          <w:lang w:val="nl-NL"/>
        </w:rPr>
      </w:pPr>
      <w:r w:rsidRPr="0055403C">
        <w:rPr>
          <w:lang w:val="nl-NL"/>
        </w:rPr>
        <w:t>De Instituutsmedezeggenschap (IMR) (docent- en studentleden);</w:t>
      </w:r>
    </w:p>
    <w:p w14:paraId="39DEDB38" w14:textId="77777777" w:rsidR="0055403C" w:rsidRPr="0055403C" w:rsidRDefault="0055403C" w:rsidP="00596A01">
      <w:pPr>
        <w:numPr>
          <w:ilvl w:val="0"/>
          <w:numId w:val="108"/>
        </w:numPr>
      </w:pPr>
      <w:r w:rsidRPr="0055403C">
        <w:t>Examencommissie (instituutsbreed);</w:t>
      </w:r>
    </w:p>
    <w:p w14:paraId="358CC671" w14:textId="77777777" w:rsidR="0055403C" w:rsidRPr="0055403C" w:rsidRDefault="0055403C" w:rsidP="00596A01">
      <w:pPr>
        <w:numPr>
          <w:ilvl w:val="0"/>
          <w:numId w:val="108"/>
        </w:numPr>
      </w:pPr>
      <w:r w:rsidRPr="0055403C">
        <w:t>Klassenvertegenwoordigers (alleen studentleden);</w:t>
      </w:r>
    </w:p>
    <w:p w14:paraId="74A5A162" w14:textId="77777777" w:rsidR="0055403C" w:rsidRPr="0055403C" w:rsidRDefault="0055403C" w:rsidP="00596A01">
      <w:pPr>
        <w:numPr>
          <w:ilvl w:val="0"/>
          <w:numId w:val="108"/>
        </w:numPr>
        <w:rPr>
          <w:lang w:val="nl-NL"/>
        </w:rPr>
      </w:pPr>
      <w:r w:rsidRPr="0055403C">
        <w:rPr>
          <w:lang w:val="nl-NL"/>
        </w:rPr>
        <w:t>Beroepenveldcommissie (externe vertegenwoordigers vanuit het beroepenveld).</w:t>
      </w:r>
    </w:p>
    <w:p w14:paraId="4FACE3BB" w14:textId="10064E6F" w:rsidR="0055403C" w:rsidRPr="0055403C" w:rsidRDefault="0055403C" w:rsidP="0055403C">
      <w:pPr>
        <w:rPr>
          <w:lang w:val="nl-NL"/>
        </w:rPr>
      </w:pPr>
      <w:r w:rsidRPr="3C34CCBB">
        <w:rPr>
          <w:lang w:val="nl-NL"/>
        </w:rPr>
        <w:t>Studenten van de opleiding kunnen zitting hebben in drie van deze commissies/vertegenwoordigingen. Er wordt zoveel mogelijk naar gestreefd dat de studentleden van de opleidingscommissie ook klassenvertegenwoordiger zijn. Daarmee is een overlapping georganiseerd voor de terugkoppeling en bespreking van de</w:t>
      </w:r>
      <w:r w:rsidR="00447A8A" w:rsidRPr="3C34CCBB">
        <w:rPr>
          <w:lang w:val="nl-NL"/>
        </w:rPr>
        <w:t xml:space="preserve"> </w:t>
      </w:r>
      <w:r w:rsidRPr="3C34CCBB">
        <w:rPr>
          <w:lang w:val="nl-NL"/>
        </w:rPr>
        <w:t>evaluatieresultaten.</w:t>
      </w:r>
      <w:r w:rsidR="00447A8A" w:rsidRPr="3C34CCBB">
        <w:rPr>
          <w:lang w:val="nl-NL"/>
        </w:rPr>
        <w:t xml:space="preserve"> </w:t>
      </w:r>
    </w:p>
    <w:p w14:paraId="36A951D4" w14:textId="77777777" w:rsidR="0055403C" w:rsidRPr="0055403C" w:rsidRDefault="0055403C" w:rsidP="0055403C">
      <w:pPr>
        <w:rPr>
          <w:lang w:val="nl-NL"/>
        </w:rPr>
      </w:pPr>
    </w:p>
    <w:p w14:paraId="18B50424" w14:textId="77777777" w:rsidR="0055403C" w:rsidRPr="0055403C" w:rsidRDefault="0055403C" w:rsidP="0055403C">
      <w:pPr>
        <w:rPr>
          <w:lang w:val="nl-NL"/>
        </w:rPr>
      </w:pPr>
    </w:p>
    <w:p w14:paraId="736C8F8C" w14:textId="77777777" w:rsidR="0055403C" w:rsidRPr="0055403C" w:rsidRDefault="0055403C" w:rsidP="0055403C">
      <w:pPr>
        <w:rPr>
          <w:lang w:val="nl-NL"/>
        </w:rPr>
      </w:pPr>
    </w:p>
    <w:p w14:paraId="26CBF016" w14:textId="77777777" w:rsidR="0055403C" w:rsidRPr="0055403C" w:rsidRDefault="0055403C" w:rsidP="0055403C">
      <w:pPr>
        <w:rPr>
          <w:lang w:val="nl-NL"/>
        </w:rPr>
      </w:pPr>
    </w:p>
    <w:p w14:paraId="78C64A24" w14:textId="77777777" w:rsidR="0055403C" w:rsidRPr="0055403C" w:rsidRDefault="0055403C" w:rsidP="0055403C">
      <w:pPr>
        <w:rPr>
          <w:lang w:val="nl-NL"/>
        </w:rPr>
      </w:pPr>
    </w:p>
    <w:p w14:paraId="6A173239" w14:textId="77777777" w:rsidR="0055403C" w:rsidRPr="0055403C" w:rsidRDefault="0055403C" w:rsidP="0055403C">
      <w:pPr>
        <w:rPr>
          <w:lang w:val="nl-NL"/>
        </w:rPr>
      </w:pPr>
    </w:p>
    <w:p w14:paraId="16EEAB52" w14:textId="77777777" w:rsidR="0055403C" w:rsidRPr="0055403C" w:rsidRDefault="0055403C" w:rsidP="0055403C">
      <w:pPr>
        <w:rPr>
          <w:lang w:val="nl-NL"/>
        </w:rPr>
      </w:pPr>
    </w:p>
    <w:p w14:paraId="5D2F30DE" w14:textId="77777777" w:rsidR="0055403C" w:rsidRPr="0055403C" w:rsidRDefault="0055403C" w:rsidP="0055403C">
      <w:pPr>
        <w:rPr>
          <w:lang w:val="nl-NL"/>
        </w:rPr>
      </w:pPr>
    </w:p>
    <w:p w14:paraId="7672AACF" w14:textId="77777777" w:rsidR="0055403C" w:rsidRPr="0055403C" w:rsidRDefault="0055403C" w:rsidP="0055403C">
      <w:pPr>
        <w:rPr>
          <w:lang w:val="nl-NL"/>
        </w:rPr>
      </w:pPr>
    </w:p>
    <w:p w14:paraId="280FB233" w14:textId="77777777" w:rsidR="0055403C" w:rsidRPr="0055403C" w:rsidRDefault="0055403C" w:rsidP="0055403C">
      <w:pPr>
        <w:rPr>
          <w:lang w:val="nl-NL"/>
        </w:rPr>
      </w:pPr>
    </w:p>
    <w:p w14:paraId="7D3410B0" w14:textId="77777777" w:rsidR="0055403C" w:rsidRPr="0055403C" w:rsidRDefault="0055403C" w:rsidP="0055403C">
      <w:pPr>
        <w:rPr>
          <w:lang w:val="nl-NL"/>
        </w:rPr>
      </w:pPr>
    </w:p>
    <w:p w14:paraId="517118B0" w14:textId="77777777" w:rsidR="0055403C" w:rsidRPr="0055403C" w:rsidRDefault="0055403C" w:rsidP="0055403C">
      <w:pPr>
        <w:rPr>
          <w:lang w:val="nl-NL"/>
        </w:rPr>
      </w:pPr>
    </w:p>
    <w:p w14:paraId="7ACCEF60" w14:textId="77777777" w:rsidR="0055403C" w:rsidRPr="0055403C" w:rsidRDefault="0055403C" w:rsidP="0055403C">
      <w:pPr>
        <w:rPr>
          <w:lang w:val="nl-NL"/>
        </w:rPr>
      </w:pPr>
    </w:p>
    <w:p w14:paraId="2308351B" w14:textId="77777777" w:rsidR="0055403C" w:rsidRPr="0055403C" w:rsidRDefault="0055403C" w:rsidP="0055403C">
      <w:pPr>
        <w:rPr>
          <w:lang w:val="nl-NL"/>
        </w:rPr>
      </w:pPr>
    </w:p>
    <w:p w14:paraId="0CEA10C6" w14:textId="77777777" w:rsidR="0055403C" w:rsidRPr="0055403C" w:rsidRDefault="0055403C" w:rsidP="0055403C">
      <w:pPr>
        <w:rPr>
          <w:lang w:val="nl-NL"/>
        </w:rPr>
      </w:pPr>
    </w:p>
    <w:p w14:paraId="0A9225BE" w14:textId="77777777" w:rsidR="0055403C" w:rsidRPr="0055403C" w:rsidRDefault="0055403C" w:rsidP="0055403C">
      <w:pPr>
        <w:rPr>
          <w:lang w:val="nl-NL"/>
        </w:rPr>
      </w:pPr>
    </w:p>
    <w:p w14:paraId="23BEAB23" w14:textId="77777777" w:rsidR="0055403C" w:rsidRPr="0055403C" w:rsidRDefault="0055403C" w:rsidP="0055403C">
      <w:pPr>
        <w:rPr>
          <w:lang w:val="nl-NL"/>
        </w:rPr>
      </w:pPr>
    </w:p>
    <w:p w14:paraId="64B831A2" w14:textId="77777777" w:rsidR="0055403C" w:rsidRPr="0055403C" w:rsidRDefault="0055403C" w:rsidP="0055403C">
      <w:pPr>
        <w:rPr>
          <w:lang w:val="nl-NL"/>
        </w:rPr>
      </w:pPr>
    </w:p>
    <w:p w14:paraId="515E1100" w14:textId="46D8C487" w:rsidR="0099252D" w:rsidRPr="00FD3279" w:rsidRDefault="0099252D">
      <w:pPr>
        <w:rPr>
          <w:lang w:val="nl-NL"/>
        </w:rPr>
      </w:pPr>
      <w:r w:rsidRPr="00FD3279">
        <w:rPr>
          <w:lang w:val="nl-NL"/>
        </w:rPr>
        <w:br w:type="page"/>
      </w:r>
    </w:p>
    <w:p w14:paraId="20BF0498" w14:textId="77777777" w:rsidR="0055403C" w:rsidRPr="00541EFF" w:rsidRDefault="0055403C" w:rsidP="00D67644">
      <w:pPr>
        <w:pStyle w:val="Heading1"/>
      </w:pPr>
      <w:bookmarkStart w:id="15" w:name="_Toc107485547"/>
      <w:r w:rsidRPr="00541EFF">
        <mc:AlternateContent>
          <mc:Choice Requires="wps">
            <w:drawing>
              <wp:anchor distT="0" distB="0" distL="114300" distR="114300" simplePos="0" relativeHeight="251658245" behindDoc="0" locked="0" layoutInCell="1" allowOverlap="1" wp14:anchorId="668BF1E3" wp14:editId="21CB8814">
                <wp:simplePos x="0" y="0"/>
                <wp:positionH relativeFrom="page">
                  <wp:posOffset>0</wp:posOffset>
                </wp:positionH>
                <wp:positionV relativeFrom="page">
                  <wp:posOffset>8878570</wp:posOffset>
                </wp:positionV>
                <wp:extent cx="1270" cy="1813560"/>
                <wp:effectExtent l="0" t="0" r="0" b="0"/>
                <wp:wrapNone/>
                <wp:docPr id="27"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813560"/>
                        </a:xfrm>
                        <a:custGeom>
                          <a:avLst/>
                          <a:gdLst>
                            <a:gd name="T0" fmla="+- 0 13982 13982"/>
                            <a:gd name="T1" fmla="*/ 13982 h 2856"/>
                            <a:gd name="T2" fmla="+- 0 16838 13982"/>
                            <a:gd name="T3" fmla="*/ 16838 h 2856"/>
                            <a:gd name="T4" fmla="+- 0 13982 13982"/>
                            <a:gd name="T5" fmla="*/ 13982 h 2856"/>
                          </a:gdLst>
                          <a:ahLst/>
                          <a:cxnLst>
                            <a:cxn ang="0">
                              <a:pos x="0" y="T1"/>
                            </a:cxn>
                            <a:cxn ang="0">
                              <a:pos x="0" y="T3"/>
                            </a:cxn>
                            <a:cxn ang="0">
                              <a:pos x="0" y="T5"/>
                            </a:cxn>
                          </a:cxnLst>
                          <a:rect l="0" t="0" r="r" b="b"/>
                          <a:pathLst>
                            <a:path h="2856">
                              <a:moveTo>
                                <a:pt x="0" y="0"/>
                              </a:moveTo>
                              <a:lnTo>
                                <a:pt x="0" y="2856"/>
                              </a:lnTo>
                              <a:lnTo>
                                <a:pt x="0" y="0"/>
                              </a:lnTo>
                              <a:close/>
                            </a:path>
                          </a:pathLst>
                        </a:custGeom>
                        <a:solidFill>
                          <a:srgbClr val="D30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66E40" id="Freeform 37" o:spid="_x0000_s1026" style="position:absolute;margin-left:0;margin-top:699.1pt;width:.1pt;height:142.8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2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" path="m,l,2856,,xe" fillcolor="#d30f4c" stroked="f">
                <v:path arrowok="t" o:connecttype="custom" o:connectlocs="0,8878570;0,10692130;0,8878570" o:connectangles="0,0,0"/>
                <w10:wrap anchorx="page" anchory="page"/>
              </v:shape>
            </w:pict>
          </mc:Fallback>
        </mc:AlternateContent>
      </w:r>
      <w:r w:rsidRPr="00541EFF">
        <w:t>Onderwijsorganisatie</w:t>
      </w:r>
      <w:bookmarkEnd w:id="15"/>
    </w:p>
    <w:p w14:paraId="0B83EFB8" w14:textId="45BE5DFE" w:rsidR="0055403C" w:rsidRPr="0055403C" w:rsidRDefault="0055403C" w:rsidP="0055403C">
      <w:pPr>
        <w:rPr>
          <w:lang w:val="nl-NL"/>
        </w:rPr>
      </w:pPr>
      <w:r w:rsidRPr="3C34CCBB">
        <w:rPr>
          <w:lang w:val="nl-NL"/>
        </w:rPr>
        <w:t>De opleiding is onderdeel van het instituut CMI: Communicatie, Media en Informatietechnologie. Het instituut wordt aangestuurd door een directeur. De opleiding TI bestaat organisatorisch uit een onderwijsmanager, een docententeam met een opleidingsondersteuner, een groep peercoaches en een promotieteam.</w:t>
      </w:r>
    </w:p>
    <w:p w14:paraId="5F90284E" w14:textId="2AEBC015" w:rsidR="0055403C" w:rsidRPr="0055403C" w:rsidRDefault="0055403C" w:rsidP="0055403C">
      <w:pPr>
        <w:rPr>
          <w:lang w:val="nl-NL"/>
        </w:rPr>
      </w:pPr>
      <w:r w:rsidRPr="3C34CCBB">
        <w:rPr>
          <w:lang w:val="nl-NL"/>
        </w:rPr>
        <w:t>Voor de</w:t>
      </w:r>
      <w:r w:rsidR="00447A8A" w:rsidRPr="3C34CCBB">
        <w:rPr>
          <w:lang w:val="nl-NL"/>
        </w:rPr>
        <w:t xml:space="preserve"> </w:t>
      </w:r>
      <w:r w:rsidRPr="3C34CCBB">
        <w:rPr>
          <w:lang w:val="nl-NL"/>
        </w:rPr>
        <w:t>uitvoering</w:t>
      </w:r>
      <w:r w:rsidR="00447A8A" w:rsidRPr="3C34CCBB">
        <w:rPr>
          <w:lang w:val="nl-NL"/>
        </w:rPr>
        <w:t xml:space="preserve"> </w:t>
      </w:r>
      <w:r w:rsidRPr="3C34CCBB">
        <w:rPr>
          <w:lang w:val="nl-NL"/>
        </w:rPr>
        <w:t>van</w:t>
      </w:r>
      <w:r w:rsidR="00447A8A" w:rsidRPr="3C34CCBB">
        <w:rPr>
          <w:lang w:val="nl-NL"/>
        </w:rPr>
        <w:t xml:space="preserve"> </w:t>
      </w:r>
      <w:r w:rsidRPr="3C34CCBB">
        <w:rPr>
          <w:lang w:val="nl-NL"/>
        </w:rPr>
        <w:t>het</w:t>
      </w:r>
      <w:r w:rsidR="00447A8A" w:rsidRPr="3C34CCBB">
        <w:rPr>
          <w:lang w:val="nl-NL"/>
        </w:rPr>
        <w:t xml:space="preserve"> </w:t>
      </w:r>
      <w:r w:rsidRPr="3C34CCBB">
        <w:rPr>
          <w:lang w:val="nl-NL"/>
        </w:rPr>
        <w:t>onderwijs</w:t>
      </w:r>
      <w:r w:rsidR="00447A8A" w:rsidRPr="3C34CCBB">
        <w:rPr>
          <w:lang w:val="nl-NL"/>
        </w:rPr>
        <w:t xml:space="preserve"> </w:t>
      </w:r>
      <w:r w:rsidRPr="3C34CCBB">
        <w:rPr>
          <w:lang w:val="nl-NL"/>
        </w:rPr>
        <w:t>worden</w:t>
      </w:r>
      <w:r w:rsidR="00447A8A" w:rsidRPr="3C34CCBB">
        <w:rPr>
          <w:lang w:val="nl-NL"/>
        </w:rPr>
        <w:t xml:space="preserve"> </w:t>
      </w:r>
      <w:r w:rsidRPr="3C34CCBB">
        <w:rPr>
          <w:lang w:val="nl-NL"/>
        </w:rPr>
        <w:t>onderwijsmanager</w:t>
      </w:r>
      <w:r w:rsidR="00447A8A" w:rsidRPr="3C34CCBB">
        <w:rPr>
          <w:lang w:val="nl-NL"/>
        </w:rPr>
        <w:t xml:space="preserve"> </w:t>
      </w:r>
      <w:r w:rsidRPr="3C34CCBB">
        <w:rPr>
          <w:lang w:val="nl-NL"/>
        </w:rPr>
        <w:t>en</w:t>
      </w:r>
      <w:r w:rsidR="00447A8A" w:rsidRPr="3C34CCBB">
        <w:rPr>
          <w:lang w:val="nl-NL"/>
        </w:rPr>
        <w:t xml:space="preserve"> </w:t>
      </w:r>
      <w:r w:rsidRPr="3C34CCBB">
        <w:rPr>
          <w:lang w:val="nl-NL"/>
        </w:rPr>
        <w:t>docenten</w:t>
      </w:r>
      <w:r w:rsidR="00447A8A" w:rsidRPr="3C34CCBB">
        <w:rPr>
          <w:lang w:val="nl-NL"/>
        </w:rPr>
        <w:t xml:space="preserve"> </w:t>
      </w:r>
      <w:r w:rsidRPr="3C34CCBB">
        <w:rPr>
          <w:lang w:val="nl-NL"/>
        </w:rPr>
        <w:t>ondersteund</w:t>
      </w:r>
      <w:r w:rsidR="00447A8A" w:rsidRPr="3C34CCBB">
        <w:rPr>
          <w:lang w:val="nl-NL"/>
        </w:rPr>
        <w:t xml:space="preserve"> </w:t>
      </w:r>
      <w:r w:rsidRPr="3C34CCBB">
        <w:rPr>
          <w:lang w:val="nl-NL"/>
        </w:rPr>
        <w:t>door</w:t>
      </w:r>
      <w:r w:rsidR="00447A8A" w:rsidRPr="3C34CCBB">
        <w:rPr>
          <w:lang w:val="nl-NL"/>
        </w:rPr>
        <w:t xml:space="preserve"> </w:t>
      </w:r>
      <w:r w:rsidRPr="3C34CCBB">
        <w:rPr>
          <w:lang w:val="nl-NL"/>
        </w:rPr>
        <w:t>het Bedrijfsbureau,</w:t>
      </w:r>
      <w:r w:rsidR="00447A8A" w:rsidRPr="3C34CCBB">
        <w:rPr>
          <w:lang w:val="nl-NL"/>
        </w:rPr>
        <w:t xml:space="preserve"> </w:t>
      </w:r>
      <w:r w:rsidR="00E95198">
        <w:rPr>
          <w:lang w:val="nl-NL"/>
        </w:rPr>
        <w:t>dat</w:t>
      </w:r>
      <w:r w:rsidR="00447A8A" w:rsidRPr="3C34CCBB">
        <w:rPr>
          <w:lang w:val="nl-NL"/>
        </w:rPr>
        <w:t xml:space="preserve"> </w:t>
      </w:r>
      <w:r w:rsidRPr="3C34CCBB">
        <w:rPr>
          <w:lang w:val="nl-NL"/>
        </w:rPr>
        <w:t>zorgdraagt</w:t>
      </w:r>
      <w:r w:rsidR="00447A8A" w:rsidRPr="3C34CCBB">
        <w:rPr>
          <w:lang w:val="nl-NL"/>
        </w:rPr>
        <w:t xml:space="preserve"> </w:t>
      </w:r>
      <w:r w:rsidRPr="3C34CCBB">
        <w:rPr>
          <w:lang w:val="nl-NL"/>
        </w:rPr>
        <w:t>voor</w:t>
      </w:r>
      <w:r w:rsidR="00447A8A" w:rsidRPr="3C34CCBB">
        <w:rPr>
          <w:lang w:val="nl-NL"/>
        </w:rPr>
        <w:t xml:space="preserve"> </w:t>
      </w:r>
      <w:r w:rsidRPr="3C34CCBB">
        <w:rPr>
          <w:lang w:val="nl-NL"/>
        </w:rPr>
        <w:t>lokaaltoewijzing,</w:t>
      </w:r>
      <w:r w:rsidR="00447A8A" w:rsidRPr="3C34CCBB">
        <w:rPr>
          <w:lang w:val="nl-NL"/>
        </w:rPr>
        <w:t xml:space="preserve"> </w:t>
      </w:r>
      <w:r w:rsidRPr="3C34CCBB">
        <w:rPr>
          <w:lang w:val="nl-NL"/>
        </w:rPr>
        <w:t>contact</w:t>
      </w:r>
      <w:r w:rsidR="00447A8A" w:rsidRPr="3C34CCBB">
        <w:rPr>
          <w:lang w:val="nl-NL"/>
        </w:rPr>
        <w:t xml:space="preserve"> </w:t>
      </w:r>
      <w:r w:rsidRPr="3C34CCBB">
        <w:rPr>
          <w:lang w:val="nl-NL"/>
        </w:rPr>
        <w:t>met</w:t>
      </w:r>
      <w:r w:rsidR="00447A8A" w:rsidRPr="3C34CCBB">
        <w:rPr>
          <w:lang w:val="nl-NL"/>
        </w:rPr>
        <w:t xml:space="preserve"> </w:t>
      </w:r>
      <w:r w:rsidRPr="3C34CCBB">
        <w:rPr>
          <w:lang w:val="nl-NL"/>
        </w:rPr>
        <w:t>de</w:t>
      </w:r>
      <w:r w:rsidR="00447A8A" w:rsidRPr="3C34CCBB">
        <w:rPr>
          <w:lang w:val="nl-NL"/>
        </w:rPr>
        <w:t xml:space="preserve"> </w:t>
      </w:r>
      <w:r w:rsidRPr="3C34CCBB">
        <w:rPr>
          <w:lang w:val="nl-NL"/>
        </w:rPr>
        <w:t>roosterdienst</w:t>
      </w:r>
      <w:r w:rsidR="00447A8A" w:rsidRPr="3C34CCBB">
        <w:rPr>
          <w:lang w:val="nl-NL"/>
        </w:rPr>
        <w:t xml:space="preserve"> </w:t>
      </w:r>
      <w:r w:rsidRPr="3C34CCBB">
        <w:rPr>
          <w:lang w:val="nl-NL"/>
        </w:rPr>
        <w:t>en</w:t>
      </w:r>
      <w:r w:rsidR="00447A8A" w:rsidRPr="3C34CCBB">
        <w:rPr>
          <w:lang w:val="nl-NL"/>
        </w:rPr>
        <w:t xml:space="preserve"> </w:t>
      </w:r>
      <w:r w:rsidRPr="3C34CCBB">
        <w:rPr>
          <w:lang w:val="nl-NL"/>
        </w:rPr>
        <w:t>archivering</w:t>
      </w:r>
      <w:r w:rsidR="00447A8A" w:rsidRPr="3C34CCBB">
        <w:rPr>
          <w:lang w:val="nl-NL"/>
        </w:rPr>
        <w:t xml:space="preserve"> </w:t>
      </w:r>
      <w:r w:rsidRPr="3C34CCBB">
        <w:rPr>
          <w:lang w:val="nl-NL"/>
        </w:rPr>
        <w:t>van</w:t>
      </w:r>
      <w:r w:rsidR="00447A8A" w:rsidRPr="3C34CCBB">
        <w:rPr>
          <w:lang w:val="nl-NL"/>
        </w:rPr>
        <w:t xml:space="preserve"> </w:t>
      </w:r>
      <w:r w:rsidRPr="3C34CCBB">
        <w:rPr>
          <w:lang w:val="nl-NL"/>
        </w:rPr>
        <w:t>toetsen. Er is ook ondersteuning door de facilitaire en IT dienst (FIT) en door het instituut op het gebied van financiën, communicatie</w:t>
      </w:r>
      <w:r w:rsidR="00447A8A" w:rsidRPr="3C34CCBB">
        <w:rPr>
          <w:lang w:val="nl-NL"/>
        </w:rPr>
        <w:t xml:space="preserve"> </w:t>
      </w:r>
      <w:r w:rsidRPr="3C34CCBB">
        <w:rPr>
          <w:lang w:val="nl-NL"/>
        </w:rPr>
        <w:t>en</w:t>
      </w:r>
      <w:r w:rsidR="00447A8A" w:rsidRPr="3C34CCBB">
        <w:rPr>
          <w:lang w:val="nl-NL"/>
        </w:rPr>
        <w:t xml:space="preserve"> </w:t>
      </w:r>
      <w:r w:rsidRPr="3C34CCBB">
        <w:rPr>
          <w:lang w:val="nl-NL"/>
        </w:rPr>
        <w:t>extern</w:t>
      </w:r>
      <w:r w:rsidR="00447A8A" w:rsidRPr="3C34CCBB">
        <w:rPr>
          <w:lang w:val="nl-NL"/>
        </w:rPr>
        <w:t xml:space="preserve"> </w:t>
      </w:r>
      <w:r w:rsidRPr="3C34CCBB">
        <w:rPr>
          <w:lang w:val="nl-NL"/>
        </w:rPr>
        <w:t>beleid</w:t>
      </w:r>
      <w:r w:rsidR="00E95198">
        <w:rPr>
          <w:lang w:val="nl-NL"/>
        </w:rPr>
        <w:t>.</w:t>
      </w:r>
    </w:p>
    <w:p w14:paraId="38671699" w14:textId="77777777" w:rsidR="0055403C" w:rsidRPr="0055403C" w:rsidRDefault="0055403C" w:rsidP="0055403C">
      <w:pPr>
        <w:rPr>
          <w:lang w:val="nl-NL"/>
        </w:rPr>
      </w:pPr>
    </w:p>
    <w:p w14:paraId="65DAB263" w14:textId="77777777" w:rsidR="0055403C" w:rsidRPr="0055403C" w:rsidRDefault="0055403C" w:rsidP="0055403C">
      <w:pPr>
        <w:rPr>
          <w:lang w:val="nl-NL"/>
        </w:rPr>
      </w:pPr>
    </w:p>
    <w:p w14:paraId="11FA72C2" w14:textId="77777777" w:rsidR="0055403C" w:rsidRPr="0055403C" w:rsidRDefault="0055403C" w:rsidP="0055403C">
      <w:pPr>
        <w:rPr>
          <w:lang w:val="nl-NL"/>
        </w:rPr>
      </w:pPr>
    </w:p>
    <w:p w14:paraId="50113A71" w14:textId="77777777" w:rsidR="0055403C" w:rsidRPr="0055403C" w:rsidRDefault="0055403C" w:rsidP="0055403C">
      <w:pPr>
        <w:rPr>
          <w:lang w:val="nl-NL"/>
        </w:rPr>
      </w:pPr>
    </w:p>
    <w:p w14:paraId="3FFBE335" w14:textId="77777777" w:rsidR="0055403C" w:rsidRPr="0055403C" w:rsidRDefault="0055403C" w:rsidP="0055403C">
      <w:pPr>
        <w:rPr>
          <w:lang w:val="nl-NL"/>
        </w:rPr>
      </w:pPr>
    </w:p>
    <w:p w14:paraId="3D484025" w14:textId="77777777" w:rsidR="0055403C" w:rsidRPr="0055403C" w:rsidRDefault="0055403C" w:rsidP="0055403C">
      <w:pPr>
        <w:rPr>
          <w:lang w:val="nl-NL"/>
        </w:rPr>
      </w:pPr>
    </w:p>
    <w:p w14:paraId="17D1A7C1" w14:textId="77777777" w:rsidR="0055403C" w:rsidRPr="0055403C" w:rsidRDefault="0055403C" w:rsidP="0055403C">
      <w:pPr>
        <w:rPr>
          <w:lang w:val="nl-NL"/>
        </w:rPr>
      </w:pPr>
    </w:p>
    <w:p w14:paraId="611D688F" w14:textId="77777777" w:rsidR="0055403C" w:rsidRPr="0055403C" w:rsidRDefault="0055403C" w:rsidP="0055403C">
      <w:pPr>
        <w:rPr>
          <w:lang w:val="nl-NL"/>
        </w:rPr>
      </w:pPr>
    </w:p>
    <w:p w14:paraId="404120CC" w14:textId="77777777" w:rsidR="0055403C" w:rsidRPr="0055403C" w:rsidRDefault="0055403C" w:rsidP="0055403C">
      <w:pPr>
        <w:rPr>
          <w:lang w:val="nl-NL"/>
        </w:rPr>
      </w:pPr>
    </w:p>
    <w:p w14:paraId="1D940CB3" w14:textId="77777777" w:rsidR="0055403C" w:rsidRPr="0055403C" w:rsidRDefault="0055403C" w:rsidP="0055403C">
      <w:pPr>
        <w:rPr>
          <w:lang w:val="nl-NL"/>
        </w:rPr>
      </w:pPr>
    </w:p>
    <w:p w14:paraId="53B7F9A8" w14:textId="77777777" w:rsidR="0055403C" w:rsidRPr="0055403C" w:rsidRDefault="0055403C" w:rsidP="0055403C">
      <w:pPr>
        <w:rPr>
          <w:lang w:val="nl-NL"/>
        </w:rPr>
      </w:pPr>
    </w:p>
    <w:p w14:paraId="53F17893" w14:textId="77777777" w:rsidR="0055403C" w:rsidRPr="0055403C" w:rsidRDefault="0055403C" w:rsidP="0055403C">
      <w:pPr>
        <w:rPr>
          <w:lang w:val="nl-NL"/>
        </w:rPr>
      </w:pPr>
    </w:p>
    <w:p w14:paraId="71AB715F" w14:textId="77777777" w:rsidR="0055403C" w:rsidRPr="0055403C" w:rsidRDefault="0055403C" w:rsidP="0055403C">
      <w:pPr>
        <w:rPr>
          <w:lang w:val="nl-NL"/>
        </w:rPr>
      </w:pPr>
    </w:p>
    <w:p w14:paraId="59293EC6" w14:textId="77777777" w:rsidR="0055403C" w:rsidRPr="0055403C" w:rsidRDefault="0055403C" w:rsidP="0055403C">
      <w:pPr>
        <w:rPr>
          <w:lang w:val="nl-NL"/>
        </w:rPr>
      </w:pPr>
    </w:p>
    <w:p w14:paraId="1E5A161C" w14:textId="77777777" w:rsidR="0055403C" w:rsidRPr="0055403C" w:rsidRDefault="0055403C" w:rsidP="0055403C">
      <w:pPr>
        <w:rPr>
          <w:lang w:val="nl-NL"/>
        </w:rPr>
      </w:pPr>
    </w:p>
    <w:p w14:paraId="010F0465" w14:textId="77777777" w:rsidR="0055403C" w:rsidRPr="0055403C" w:rsidRDefault="0055403C" w:rsidP="0055403C">
      <w:pPr>
        <w:rPr>
          <w:lang w:val="nl-NL"/>
        </w:rPr>
      </w:pPr>
    </w:p>
    <w:p w14:paraId="38285076" w14:textId="77777777" w:rsidR="0055403C" w:rsidRPr="0055403C" w:rsidRDefault="0055403C" w:rsidP="0055403C">
      <w:pPr>
        <w:rPr>
          <w:lang w:val="nl-NL"/>
        </w:rPr>
      </w:pPr>
    </w:p>
    <w:p w14:paraId="26D1DCD0" w14:textId="7B2BB4C6" w:rsidR="000E767C" w:rsidRDefault="000E767C">
      <w:pPr>
        <w:rPr>
          <w:lang w:val="nl-NL"/>
        </w:rPr>
      </w:pPr>
      <w:r>
        <w:rPr>
          <w:lang w:val="nl-NL"/>
        </w:rPr>
        <w:br w:type="page"/>
      </w:r>
    </w:p>
    <w:p w14:paraId="0963ED12" w14:textId="77777777" w:rsidR="0055403C" w:rsidRPr="00541EFF" w:rsidRDefault="0055403C" w:rsidP="00D67644">
      <w:pPr>
        <w:pStyle w:val="Heading1"/>
      </w:pPr>
      <w:bookmarkStart w:id="16" w:name="_Toc107485548"/>
      <w:r w:rsidRPr="00541EFF">
        <mc:AlternateContent>
          <mc:Choice Requires="wps">
            <w:drawing>
              <wp:anchor distT="0" distB="0" distL="114300" distR="114300" simplePos="0" relativeHeight="251658246" behindDoc="0" locked="0" layoutInCell="1" allowOverlap="1" wp14:anchorId="18302F59" wp14:editId="0B953922">
                <wp:simplePos x="0" y="0"/>
                <wp:positionH relativeFrom="page">
                  <wp:posOffset>0</wp:posOffset>
                </wp:positionH>
                <wp:positionV relativeFrom="page">
                  <wp:posOffset>8782685</wp:posOffset>
                </wp:positionV>
                <wp:extent cx="1270" cy="1909445"/>
                <wp:effectExtent l="0" t="0" r="0" b="0"/>
                <wp:wrapNone/>
                <wp:docPr id="28"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09445"/>
                        </a:xfrm>
                        <a:custGeom>
                          <a:avLst/>
                          <a:gdLst>
                            <a:gd name="T0" fmla="+- 0 13831 13831"/>
                            <a:gd name="T1" fmla="*/ 13831 h 3007"/>
                            <a:gd name="T2" fmla="+- 0 16838 13831"/>
                            <a:gd name="T3" fmla="*/ 16838 h 3007"/>
                            <a:gd name="T4" fmla="+- 0 13831 13831"/>
                            <a:gd name="T5" fmla="*/ 13831 h 3007"/>
                          </a:gdLst>
                          <a:ahLst/>
                          <a:cxnLst>
                            <a:cxn ang="0">
                              <a:pos x="0" y="T1"/>
                            </a:cxn>
                            <a:cxn ang="0">
                              <a:pos x="0" y="T3"/>
                            </a:cxn>
                            <a:cxn ang="0">
                              <a:pos x="0" y="T5"/>
                            </a:cxn>
                          </a:cxnLst>
                          <a:rect l="0" t="0" r="r" b="b"/>
                          <a:pathLst>
                            <a:path h="3007">
                              <a:moveTo>
                                <a:pt x="0" y="0"/>
                              </a:moveTo>
                              <a:lnTo>
                                <a:pt x="0" y="3007"/>
                              </a:lnTo>
                              <a:lnTo>
                                <a:pt x="0" y="0"/>
                              </a:lnTo>
                              <a:close/>
                            </a:path>
                          </a:pathLst>
                        </a:custGeom>
                        <a:solidFill>
                          <a:srgbClr val="D30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EE102" id="Freeform 32" o:spid="_x0000_s1026" style="position:absolute;margin-left:0;margin-top:691.55pt;width:.1pt;height:150.35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3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" path="m,l,3007,,xe" fillcolor="#d30f4c" stroked="f">
                <v:path arrowok="t" o:connecttype="custom" o:connectlocs="0,8782685;0,10692130;0,8782685" o:connectangles="0,0,0"/>
                <w10:wrap anchorx="page" anchory="page"/>
              </v:shape>
            </w:pict>
          </mc:Fallback>
        </mc:AlternateContent>
      </w:r>
      <w:r w:rsidRPr="00541EFF">
        <w:t>Docententeam</w:t>
      </w:r>
      <w:bookmarkEnd w:id="16"/>
    </w:p>
    <w:p w14:paraId="3034D9C4" w14:textId="19BA7F66" w:rsidR="0055403C" w:rsidRPr="0055403C" w:rsidRDefault="0055403C" w:rsidP="0055403C">
      <w:pPr>
        <w:rPr>
          <w:lang w:val="nl-NL"/>
        </w:rPr>
      </w:pPr>
      <w:r w:rsidRPr="3C34CCBB">
        <w:rPr>
          <w:lang w:val="nl-NL"/>
        </w:rPr>
        <w:t>Het docententeam van de opleiding kenmerkt zich door een hoog enthousiasme voor het vak en een grote betrokkenheid bij de studenten. Dit uit zich in hoe de docenten zich tot de studenten verhouden: een gelijke passie</w:t>
      </w:r>
      <w:r w:rsidR="00447A8A" w:rsidRPr="3C34CCBB">
        <w:rPr>
          <w:lang w:val="nl-NL"/>
        </w:rPr>
        <w:t xml:space="preserve"> </w:t>
      </w:r>
      <w:r w:rsidRPr="3C34CCBB">
        <w:rPr>
          <w:lang w:val="nl-NL"/>
        </w:rPr>
        <w:t>voor</w:t>
      </w:r>
      <w:r w:rsidR="00447A8A" w:rsidRPr="3C34CCBB">
        <w:rPr>
          <w:lang w:val="nl-NL"/>
        </w:rPr>
        <w:t xml:space="preserve"> </w:t>
      </w:r>
      <w:r w:rsidRPr="3C34CCBB">
        <w:rPr>
          <w:lang w:val="nl-NL"/>
        </w:rPr>
        <w:t>het</w:t>
      </w:r>
      <w:r w:rsidR="00447A8A" w:rsidRPr="3C34CCBB">
        <w:rPr>
          <w:lang w:val="nl-NL"/>
        </w:rPr>
        <w:t xml:space="preserve"> </w:t>
      </w:r>
      <w:r w:rsidRPr="3C34CCBB">
        <w:rPr>
          <w:lang w:val="nl-NL"/>
        </w:rPr>
        <w:t>vak</w:t>
      </w:r>
      <w:r w:rsidR="00447A8A" w:rsidRPr="3C34CCBB">
        <w:rPr>
          <w:lang w:val="nl-NL"/>
        </w:rPr>
        <w:t xml:space="preserve"> </w:t>
      </w:r>
      <w:r w:rsidRPr="3C34CCBB">
        <w:rPr>
          <w:lang w:val="nl-NL"/>
        </w:rPr>
        <w:t>en</w:t>
      </w:r>
      <w:r w:rsidR="00447A8A" w:rsidRPr="3C34CCBB">
        <w:rPr>
          <w:lang w:val="nl-NL"/>
        </w:rPr>
        <w:t xml:space="preserve"> </w:t>
      </w:r>
      <w:r w:rsidRPr="3C34CCBB">
        <w:rPr>
          <w:lang w:val="nl-NL"/>
        </w:rPr>
        <w:t>een</w:t>
      </w:r>
      <w:r w:rsidR="00447A8A" w:rsidRPr="3C34CCBB">
        <w:rPr>
          <w:lang w:val="nl-NL"/>
        </w:rPr>
        <w:t xml:space="preserve"> </w:t>
      </w:r>
      <w:r w:rsidRPr="3C34CCBB">
        <w:rPr>
          <w:lang w:val="nl-NL"/>
        </w:rPr>
        <w:t>gelijke</w:t>
      </w:r>
      <w:r w:rsidR="00447A8A" w:rsidRPr="3C34CCBB">
        <w:rPr>
          <w:lang w:val="nl-NL"/>
        </w:rPr>
        <w:t xml:space="preserve"> </w:t>
      </w:r>
      <w:r w:rsidRPr="3C34CCBB">
        <w:rPr>
          <w:lang w:val="nl-NL"/>
        </w:rPr>
        <w:t>passie</w:t>
      </w:r>
      <w:r w:rsidR="00447A8A" w:rsidRPr="3C34CCBB">
        <w:rPr>
          <w:lang w:val="nl-NL"/>
        </w:rPr>
        <w:t xml:space="preserve"> </w:t>
      </w:r>
      <w:r w:rsidRPr="3C34CCBB">
        <w:rPr>
          <w:lang w:val="nl-NL"/>
        </w:rPr>
        <w:t>om</w:t>
      </w:r>
      <w:r w:rsidR="00447A8A" w:rsidRPr="3C34CCBB">
        <w:rPr>
          <w:lang w:val="nl-NL"/>
        </w:rPr>
        <w:t xml:space="preserve"> </w:t>
      </w:r>
      <w:r w:rsidRPr="3C34CCBB">
        <w:rPr>
          <w:lang w:val="nl-NL"/>
        </w:rPr>
        <w:t>met</w:t>
      </w:r>
      <w:r w:rsidR="00447A8A" w:rsidRPr="3C34CCBB">
        <w:rPr>
          <w:lang w:val="nl-NL"/>
        </w:rPr>
        <w:t xml:space="preserve"> </w:t>
      </w:r>
      <w:r w:rsidRPr="3C34CCBB">
        <w:rPr>
          <w:lang w:val="nl-NL"/>
        </w:rPr>
        <w:t>elkaar</w:t>
      </w:r>
      <w:r w:rsidR="00447A8A" w:rsidRPr="3C34CCBB">
        <w:rPr>
          <w:lang w:val="nl-NL"/>
        </w:rPr>
        <w:t xml:space="preserve"> </w:t>
      </w:r>
      <w:r w:rsidRPr="3C34CCBB">
        <w:rPr>
          <w:lang w:val="nl-NL"/>
        </w:rPr>
        <w:t>een</w:t>
      </w:r>
      <w:r w:rsidR="00447A8A" w:rsidRPr="3C34CCBB">
        <w:rPr>
          <w:lang w:val="nl-NL"/>
        </w:rPr>
        <w:t xml:space="preserve"> </w:t>
      </w:r>
      <w:r w:rsidRPr="3C34CCBB">
        <w:rPr>
          <w:lang w:val="nl-NL"/>
        </w:rPr>
        <w:t>probleem</w:t>
      </w:r>
      <w:r w:rsidR="00447A8A" w:rsidRPr="3C34CCBB">
        <w:rPr>
          <w:lang w:val="nl-NL"/>
        </w:rPr>
        <w:t xml:space="preserve"> </w:t>
      </w:r>
      <w:r w:rsidRPr="3C34CCBB">
        <w:rPr>
          <w:lang w:val="nl-NL"/>
        </w:rPr>
        <w:t>op</w:t>
      </w:r>
      <w:r w:rsidR="00447A8A" w:rsidRPr="3C34CCBB">
        <w:rPr>
          <w:lang w:val="nl-NL"/>
        </w:rPr>
        <w:t xml:space="preserve"> </w:t>
      </w:r>
      <w:r w:rsidRPr="3C34CCBB">
        <w:rPr>
          <w:lang w:val="nl-NL"/>
        </w:rPr>
        <w:t>te</w:t>
      </w:r>
      <w:r w:rsidR="00447A8A" w:rsidRPr="3C34CCBB">
        <w:rPr>
          <w:lang w:val="nl-NL"/>
        </w:rPr>
        <w:t xml:space="preserve"> </w:t>
      </w:r>
      <w:r w:rsidRPr="3C34CCBB">
        <w:rPr>
          <w:lang w:val="nl-NL"/>
        </w:rPr>
        <w:t>lossen</w:t>
      </w:r>
      <w:r w:rsidR="00447A8A" w:rsidRPr="3C34CCBB">
        <w:rPr>
          <w:lang w:val="nl-NL"/>
        </w:rPr>
        <w:t xml:space="preserve"> </w:t>
      </w:r>
      <w:r w:rsidRPr="3C34CCBB">
        <w:rPr>
          <w:lang w:val="nl-NL"/>
        </w:rPr>
        <w:t>met</w:t>
      </w:r>
      <w:r w:rsidR="00447A8A" w:rsidRPr="3C34CCBB">
        <w:rPr>
          <w:lang w:val="nl-NL"/>
        </w:rPr>
        <w:t xml:space="preserve"> </w:t>
      </w:r>
      <w:r w:rsidRPr="3C34CCBB">
        <w:rPr>
          <w:lang w:val="nl-NL"/>
        </w:rPr>
        <w:t>inachtneming</w:t>
      </w:r>
      <w:r w:rsidR="00447A8A" w:rsidRPr="3C34CCBB">
        <w:rPr>
          <w:lang w:val="nl-NL"/>
        </w:rPr>
        <w:t xml:space="preserve"> </w:t>
      </w:r>
      <w:r w:rsidRPr="3C34CCBB">
        <w:rPr>
          <w:lang w:val="nl-NL"/>
        </w:rPr>
        <w:t>van ieders rol. De personele bezetting van team heeft in de afgelopen jaren een verandering ondergaan: door de groei van de opleiding en pensionering zijn er veel nieuwe docenten aangenomen.</w:t>
      </w:r>
    </w:p>
    <w:p w14:paraId="769300DA" w14:textId="77777777" w:rsidR="0055403C" w:rsidRPr="0055403C" w:rsidRDefault="0055403C" w:rsidP="0055403C">
      <w:pPr>
        <w:rPr>
          <w:b/>
          <w:bCs/>
          <w:i/>
          <w:iCs/>
          <w:lang w:val="nl-NL"/>
        </w:rPr>
      </w:pPr>
      <w:r w:rsidRPr="0055403C">
        <w:rPr>
          <w:b/>
          <w:bCs/>
          <w:i/>
          <w:iCs/>
          <w:lang w:val="nl-NL"/>
        </w:rPr>
        <w:t>Kennis en vaardigheden</w:t>
      </w:r>
    </w:p>
    <w:p w14:paraId="0094A46F" w14:textId="177E9EE4" w:rsidR="0055403C" w:rsidRPr="0055403C" w:rsidRDefault="0055403C" w:rsidP="0055403C">
      <w:pPr>
        <w:rPr>
          <w:lang w:val="nl-NL"/>
        </w:rPr>
      </w:pPr>
      <w:r w:rsidRPr="0055403C">
        <w:rPr>
          <w:lang w:val="nl-NL"/>
        </w:rPr>
        <w:t>Alle docenten hebben relevante werkervaring in het vakgebied of affiniteit hiermee. Dit is een harde eis in het</w:t>
      </w:r>
      <w:r w:rsidR="00447A8A">
        <w:rPr>
          <w:lang w:val="nl-NL"/>
        </w:rPr>
        <w:t xml:space="preserve"> </w:t>
      </w:r>
      <w:r w:rsidRPr="0055403C">
        <w:rPr>
          <w:lang w:val="nl-NL"/>
        </w:rPr>
        <w:t>wervingsbeleid.</w:t>
      </w:r>
      <w:r w:rsidR="00447A8A">
        <w:rPr>
          <w:lang w:val="nl-NL"/>
        </w:rPr>
        <w:t xml:space="preserve"> </w:t>
      </w:r>
      <w:r w:rsidRPr="0055403C">
        <w:rPr>
          <w:lang w:val="nl-NL"/>
        </w:rPr>
        <w:t>Van</w:t>
      </w:r>
      <w:r w:rsidR="00447A8A">
        <w:rPr>
          <w:lang w:val="nl-NL"/>
        </w:rPr>
        <w:t xml:space="preserve"> </w:t>
      </w:r>
      <w:r w:rsidRPr="0055403C">
        <w:rPr>
          <w:lang w:val="nl-NL"/>
        </w:rPr>
        <w:t>de</w:t>
      </w:r>
      <w:r w:rsidR="00447A8A">
        <w:rPr>
          <w:lang w:val="nl-NL"/>
        </w:rPr>
        <w:t xml:space="preserve"> </w:t>
      </w:r>
      <w:r w:rsidRPr="0055403C">
        <w:rPr>
          <w:lang w:val="nl-NL"/>
        </w:rPr>
        <w:t>docenten</w:t>
      </w:r>
      <w:r w:rsidR="00447A8A">
        <w:rPr>
          <w:lang w:val="nl-NL"/>
        </w:rPr>
        <w:t xml:space="preserve"> </w:t>
      </w:r>
      <w:r w:rsidRPr="0055403C">
        <w:rPr>
          <w:lang w:val="nl-NL"/>
        </w:rPr>
        <w:t>heeft</w:t>
      </w:r>
      <w:r w:rsidR="00447A8A">
        <w:rPr>
          <w:lang w:val="nl-NL"/>
        </w:rPr>
        <w:t xml:space="preserve"> </w:t>
      </w:r>
      <w:r w:rsidRPr="0055403C">
        <w:rPr>
          <w:lang w:val="nl-NL"/>
        </w:rPr>
        <w:t>60</w:t>
      </w:r>
      <w:r w:rsidR="00447A8A">
        <w:rPr>
          <w:lang w:val="nl-NL"/>
        </w:rPr>
        <w:t xml:space="preserve"> </w:t>
      </w:r>
      <w:r w:rsidRPr="0055403C">
        <w:rPr>
          <w:lang w:val="nl-NL"/>
        </w:rPr>
        <w:t>procent</w:t>
      </w:r>
      <w:r w:rsidR="00447A8A">
        <w:rPr>
          <w:lang w:val="nl-NL"/>
        </w:rPr>
        <w:t xml:space="preserve"> </w:t>
      </w:r>
      <w:r w:rsidRPr="0055403C">
        <w:rPr>
          <w:lang w:val="nl-NL"/>
        </w:rPr>
        <w:t>een</w:t>
      </w:r>
      <w:r w:rsidR="00447A8A">
        <w:rPr>
          <w:lang w:val="nl-NL"/>
        </w:rPr>
        <w:t xml:space="preserve"> </w:t>
      </w:r>
      <w:r w:rsidRPr="0055403C">
        <w:rPr>
          <w:lang w:val="nl-NL"/>
        </w:rPr>
        <w:t>master;</w:t>
      </w:r>
      <w:r w:rsidR="00447A8A">
        <w:rPr>
          <w:lang w:val="nl-NL"/>
        </w:rPr>
        <w:t xml:space="preserve"> </w:t>
      </w:r>
      <w:r w:rsidRPr="0055403C">
        <w:rPr>
          <w:lang w:val="nl-NL"/>
        </w:rPr>
        <w:t>5</w:t>
      </w:r>
      <w:r w:rsidR="00447A8A">
        <w:rPr>
          <w:lang w:val="nl-NL"/>
        </w:rPr>
        <w:t xml:space="preserve"> </w:t>
      </w:r>
      <w:r w:rsidRPr="0055403C">
        <w:rPr>
          <w:lang w:val="nl-NL"/>
        </w:rPr>
        <w:t>docenten</w:t>
      </w:r>
      <w:r w:rsidR="00447A8A">
        <w:rPr>
          <w:lang w:val="nl-NL"/>
        </w:rPr>
        <w:t xml:space="preserve"> </w:t>
      </w:r>
      <w:r w:rsidRPr="0055403C">
        <w:rPr>
          <w:lang w:val="nl-NL"/>
        </w:rPr>
        <w:t>zijn</w:t>
      </w:r>
      <w:r w:rsidR="00447A8A">
        <w:rPr>
          <w:lang w:val="nl-NL"/>
        </w:rPr>
        <w:t xml:space="preserve"> </w:t>
      </w:r>
      <w:r w:rsidRPr="0055403C">
        <w:rPr>
          <w:lang w:val="nl-NL"/>
        </w:rPr>
        <w:t>gepromoveerd.</w:t>
      </w:r>
      <w:r w:rsidR="00447A8A">
        <w:rPr>
          <w:lang w:val="nl-NL"/>
        </w:rPr>
        <w:t xml:space="preserve"> </w:t>
      </w:r>
      <w:r w:rsidRPr="0055403C">
        <w:rPr>
          <w:lang w:val="nl-NL"/>
        </w:rPr>
        <w:t>Vanuit het team wordt</w:t>
      </w:r>
      <w:r w:rsidR="00447A8A">
        <w:rPr>
          <w:lang w:val="nl-NL"/>
        </w:rPr>
        <w:t xml:space="preserve"> </w:t>
      </w:r>
      <w:r w:rsidRPr="0055403C">
        <w:rPr>
          <w:lang w:val="nl-NL"/>
        </w:rPr>
        <w:t>gezocht</w:t>
      </w:r>
      <w:r w:rsidR="00447A8A">
        <w:rPr>
          <w:lang w:val="nl-NL"/>
        </w:rPr>
        <w:t xml:space="preserve"> </w:t>
      </w:r>
      <w:r w:rsidRPr="0055403C">
        <w:rPr>
          <w:lang w:val="nl-NL"/>
        </w:rPr>
        <w:t>naar</w:t>
      </w:r>
      <w:r w:rsidR="00447A8A">
        <w:rPr>
          <w:lang w:val="nl-NL"/>
        </w:rPr>
        <w:t xml:space="preserve"> </w:t>
      </w:r>
      <w:r w:rsidRPr="0055403C">
        <w:rPr>
          <w:lang w:val="nl-NL"/>
        </w:rPr>
        <w:t>een</w:t>
      </w:r>
      <w:r w:rsidR="00447A8A">
        <w:rPr>
          <w:lang w:val="nl-NL"/>
        </w:rPr>
        <w:t xml:space="preserve"> </w:t>
      </w:r>
      <w:r w:rsidRPr="0055403C">
        <w:rPr>
          <w:lang w:val="nl-NL"/>
        </w:rPr>
        <w:t>goede</w:t>
      </w:r>
      <w:r w:rsidR="00447A8A">
        <w:rPr>
          <w:lang w:val="nl-NL"/>
        </w:rPr>
        <w:t xml:space="preserve"> </w:t>
      </w:r>
      <w:r w:rsidRPr="0055403C">
        <w:rPr>
          <w:lang w:val="nl-NL"/>
        </w:rPr>
        <w:t>balans</w:t>
      </w:r>
      <w:r w:rsidR="00447A8A">
        <w:rPr>
          <w:lang w:val="nl-NL"/>
        </w:rPr>
        <w:t xml:space="preserve"> </w:t>
      </w:r>
      <w:r w:rsidRPr="0055403C">
        <w:rPr>
          <w:lang w:val="nl-NL"/>
        </w:rPr>
        <w:t>tussen</w:t>
      </w:r>
      <w:r w:rsidR="00447A8A">
        <w:rPr>
          <w:lang w:val="nl-NL"/>
        </w:rPr>
        <w:t xml:space="preserve"> </w:t>
      </w:r>
      <w:r w:rsidRPr="0055403C">
        <w:rPr>
          <w:lang w:val="nl-NL"/>
        </w:rPr>
        <w:t>technische</w:t>
      </w:r>
      <w:r w:rsidR="00447A8A">
        <w:rPr>
          <w:lang w:val="nl-NL"/>
        </w:rPr>
        <w:t xml:space="preserve"> </w:t>
      </w:r>
      <w:r w:rsidRPr="0055403C">
        <w:rPr>
          <w:lang w:val="nl-NL"/>
        </w:rPr>
        <w:t>expertise</w:t>
      </w:r>
      <w:r w:rsidR="00447A8A">
        <w:rPr>
          <w:lang w:val="nl-NL"/>
        </w:rPr>
        <w:t xml:space="preserve"> </w:t>
      </w:r>
      <w:r w:rsidRPr="0055403C">
        <w:rPr>
          <w:lang w:val="nl-NL"/>
        </w:rPr>
        <w:t>en</w:t>
      </w:r>
      <w:r w:rsidR="00447A8A">
        <w:rPr>
          <w:lang w:val="nl-NL"/>
        </w:rPr>
        <w:t xml:space="preserve"> </w:t>
      </w:r>
      <w:r w:rsidRPr="0055403C">
        <w:rPr>
          <w:lang w:val="nl-NL"/>
        </w:rPr>
        <w:t>professionele</w:t>
      </w:r>
      <w:r w:rsidR="00447A8A">
        <w:rPr>
          <w:lang w:val="nl-NL"/>
        </w:rPr>
        <w:t xml:space="preserve"> </w:t>
      </w:r>
      <w:r w:rsidRPr="0055403C">
        <w:rPr>
          <w:lang w:val="nl-NL"/>
        </w:rPr>
        <w:t>vaardigheden, tussen mannen en vrouwen en tussen teamleden met een Nederlandse en niet-Nederlandse achtergrond.</w:t>
      </w:r>
    </w:p>
    <w:p w14:paraId="5CA4B5DF" w14:textId="6F02800E" w:rsidR="0055403C" w:rsidRPr="0055403C" w:rsidRDefault="0055403C" w:rsidP="0055403C">
      <w:pPr>
        <w:rPr>
          <w:lang w:val="nl-NL"/>
        </w:rPr>
      </w:pPr>
      <w:r w:rsidRPr="0055403C">
        <w:rPr>
          <w:lang w:val="nl-NL"/>
        </w:rPr>
        <w:t>Zo zijn er technische docenten met een specialisatie op programmeren en algoritmiek</w:t>
      </w:r>
      <w:r w:rsidR="00447A8A">
        <w:rPr>
          <w:lang w:val="nl-NL"/>
        </w:rPr>
        <w:t xml:space="preserve"> </w:t>
      </w:r>
      <w:r w:rsidRPr="0055403C">
        <w:rPr>
          <w:lang w:val="nl-NL"/>
        </w:rPr>
        <w:t>tot</w:t>
      </w:r>
      <w:r w:rsidR="00447A8A">
        <w:rPr>
          <w:lang w:val="nl-NL"/>
        </w:rPr>
        <w:t xml:space="preserve"> </w:t>
      </w:r>
      <w:r w:rsidRPr="0055403C">
        <w:rPr>
          <w:lang w:val="nl-NL"/>
        </w:rPr>
        <w:t>een</w:t>
      </w:r>
      <w:r w:rsidR="00447A8A">
        <w:rPr>
          <w:lang w:val="nl-NL"/>
        </w:rPr>
        <w:t xml:space="preserve"> </w:t>
      </w:r>
      <w:r w:rsidRPr="0055403C">
        <w:rPr>
          <w:lang w:val="nl-NL"/>
        </w:rPr>
        <w:t>specialisatie</w:t>
      </w:r>
      <w:r w:rsidR="00447A8A">
        <w:rPr>
          <w:lang w:val="nl-NL"/>
        </w:rPr>
        <w:t xml:space="preserve"> </w:t>
      </w:r>
      <w:r w:rsidRPr="0055403C">
        <w:rPr>
          <w:lang w:val="nl-NL"/>
        </w:rPr>
        <w:t>in</w:t>
      </w:r>
      <w:r w:rsidR="00447A8A">
        <w:rPr>
          <w:lang w:val="nl-NL"/>
        </w:rPr>
        <w:t xml:space="preserve"> </w:t>
      </w:r>
      <w:r w:rsidRPr="0055403C">
        <w:rPr>
          <w:lang w:val="nl-NL"/>
        </w:rPr>
        <w:t>robotisering. Er zijn ook niet-technische docenten met specialisaties op het gebied van algemene professionele vaardigheden en ‘soft skills’. Alle docenten in het team zijn doordrongen van het doel dat zij hebben: de studenten</w:t>
      </w:r>
      <w:r w:rsidR="00447A8A">
        <w:rPr>
          <w:lang w:val="nl-NL"/>
        </w:rPr>
        <w:t xml:space="preserve"> </w:t>
      </w:r>
      <w:r w:rsidRPr="0055403C">
        <w:rPr>
          <w:lang w:val="nl-NL"/>
        </w:rPr>
        <w:t>zo</w:t>
      </w:r>
      <w:r w:rsidR="00447A8A">
        <w:rPr>
          <w:lang w:val="nl-NL"/>
        </w:rPr>
        <w:t xml:space="preserve"> </w:t>
      </w:r>
      <w:r w:rsidRPr="0055403C">
        <w:rPr>
          <w:lang w:val="nl-NL"/>
        </w:rPr>
        <w:t>goed</w:t>
      </w:r>
      <w:r w:rsidR="00447A8A">
        <w:rPr>
          <w:lang w:val="nl-NL"/>
        </w:rPr>
        <w:t xml:space="preserve"> </w:t>
      </w:r>
      <w:r w:rsidRPr="0055403C">
        <w:rPr>
          <w:lang w:val="nl-NL"/>
        </w:rPr>
        <w:t>mogelijk</w:t>
      </w:r>
      <w:r w:rsidR="00447A8A">
        <w:rPr>
          <w:lang w:val="nl-NL"/>
        </w:rPr>
        <w:t xml:space="preserve"> </w:t>
      </w:r>
      <w:r w:rsidRPr="0055403C">
        <w:rPr>
          <w:lang w:val="nl-NL"/>
        </w:rPr>
        <w:t>begeleiden</w:t>
      </w:r>
      <w:r w:rsidR="00447A8A">
        <w:rPr>
          <w:lang w:val="nl-NL"/>
        </w:rPr>
        <w:t xml:space="preserve"> </w:t>
      </w:r>
      <w:r w:rsidRPr="0055403C">
        <w:rPr>
          <w:lang w:val="nl-NL"/>
        </w:rPr>
        <w:t>om</w:t>
      </w:r>
      <w:r w:rsidR="00447A8A">
        <w:rPr>
          <w:lang w:val="nl-NL"/>
        </w:rPr>
        <w:t xml:space="preserve"> </w:t>
      </w:r>
      <w:r w:rsidRPr="0055403C">
        <w:rPr>
          <w:lang w:val="nl-NL"/>
        </w:rPr>
        <w:t>tot</w:t>
      </w:r>
      <w:r w:rsidR="00447A8A">
        <w:rPr>
          <w:lang w:val="nl-NL"/>
        </w:rPr>
        <w:t xml:space="preserve"> </w:t>
      </w:r>
      <w:r w:rsidRPr="0055403C">
        <w:rPr>
          <w:lang w:val="nl-NL"/>
        </w:rPr>
        <w:t>het</w:t>
      </w:r>
      <w:r w:rsidR="00447A8A">
        <w:rPr>
          <w:lang w:val="nl-NL"/>
        </w:rPr>
        <w:t xml:space="preserve"> </w:t>
      </w:r>
      <w:r w:rsidRPr="0055403C">
        <w:rPr>
          <w:lang w:val="nl-NL"/>
        </w:rPr>
        <w:t>eindniveau</w:t>
      </w:r>
      <w:r w:rsidR="00447A8A">
        <w:rPr>
          <w:lang w:val="nl-NL"/>
        </w:rPr>
        <w:t xml:space="preserve"> </w:t>
      </w:r>
      <w:r w:rsidRPr="0055403C">
        <w:rPr>
          <w:lang w:val="nl-NL"/>
        </w:rPr>
        <w:t>te</w:t>
      </w:r>
      <w:r w:rsidR="00447A8A">
        <w:rPr>
          <w:lang w:val="nl-NL"/>
        </w:rPr>
        <w:t xml:space="preserve"> </w:t>
      </w:r>
      <w:r w:rsidRPr="0055403C">
        <w:rPr>
          <w:lang w:val="nl-NL"/>
        </w:rPr>
        <w:t>komen.</w:t>
      </w:r>
      <w:r w:rsidR="00447A8A">
        <w:rPr>
          <w:lang w:val="nl-NL"/>
        </w:rPr>
        <w:t xml:space="preserve"> </w:t>
      </w:r>
      <w:r w:rsidRPr="0055403C">
        <w:rPr>
          <w:lang w:val="nl-NL"/>
        </w:rPr>
        <w:t>Het</w:t>
      </w:r>
      <w:r w:rsidR="00447A8A">
        <w:rPr>
          <w:lang w:val="nl-NL"/>
        </w:rPr>
        <w:t xml:space="preserve"> </w:t>
      </w:r>
      <w:r w:rsidRPr="0055403C">
        <w:rPr>
          <w:lang w:val="nl-NL"/>
        </w:rPr>
        <w:t>team</w:t>
      </w:r>
      <w:r w:rsidR="00447A8A">
        <w:rPr>
          <w:lang w:val="nl-NL"/>
        </w:rPr>
        <w:t xml:space="preserve"> </w:t>
      </w:r>
      <w:r w:rsidRPr="0055403C">
        <w:rPr>
          <w:lang w:val="nl-NL"/>
        </w:rPr>
        <w:t>verplicht</w:t>
      </w:r>
      <w:r w:rsidR="00447A8A">
        <w:rPr>
          <w:lang w:val="nl-NL"/>
        </w:rPr>
        <w:t xml:space="preserve"> </w:t>
      </w:r>
      <w:r w:rsidRPr="0055403C">
        <w:rPr>
          <w:lang w:val="nl-NL"/>
        </w:rPr>
        <w:t>zichzelf</w:t>
      </w:r>
      <w:r w:rsidR="00447A8A">
        <w:rPr>
          <w:lang w:val="nl-NL"/>
        </w:rPr>
        <w:t xml:space="preserve"> </w:t>
      </w:r>
      <w:r w:rsidRPr="0055403C">
        <w:rPr>
          <w:lang w:val="nl-NL"/>
        </w:rPr>
        <w:t>hiermee</w:t>
      </w:r>
      <w:r w:rsidR="00CF4298">
        <w:rPr>
          <w:lang w:val="nl-NL"/>
        </w:rPr>
        <w:t xml:space="preserve"> </w:t>
      </w:r>
      <w:r w:rsidRPr="0055403C">
        <w:rPr>
          <w:lang w:val="nl-NL"/>
        </w:rPr>
        <w:t>aan een continu proces van evalueren en bijsturen zodat het doel bereikbaar blijft.</w:t>
      </w:r>
    </w:p>
    <w:p w14:paraId="35E200FB" w14:textId="77777777" w:rsidR="0055403C" w:rsidRPr="0055403C" w:rsidRDefault="0055403C" w:rsidP="0055403C">
      <w:pPr>
        <w:rPr>
          <w:b/>
          <w:bCs/>
          <w:i/>
          <w:iCs/>
          <w:lang w:val="nl-NL"/>
        </w:rPr>
      </w:pPr>
      <w:r w:rsidRPr="0055403C">
        <w:rPr>
          <w:b/>
          <w:bCs/>
          <w:i/>
          <w:iCs/>
          <w:lang w:val="nl-NL"/>
        </w:rPr>
        <w:t>Scholing</w:t>
      </w:r>
    </w:p>
    <w:p w14:paraId="22623426" w14:textId="40AA75B5" w:rsidR="0055403C" w:rsidRPr="0055403C" w:rsidRDefault="0055403C" w:rsidP="0055403C">
      <w:pPr>
        <w:rPr>
          <w:lang w:val="nl-NL"/>
        </w:rPr>
      </w:pPr>
      <w:r w:rsidRPr="0055403C">
        <w:rPr>
          <w:lang w:val="nl-NL"/>
        </w:rPr>
        <w:t>Scholing van het team is een continu proces naast de uitvoering van het onderwijs. De opleiding onderkent twee</w:t>
      </w:r>
      <w:r w:rsidR="00447A8A">
        <w:rPr>
          <w:lang w:val="nl-NL"/>
        </w:rPr>
        <w:t xml:space="preserve"> </w:t>
      </w:r>
      <w:r w:rsidRPr="0055403C">
        <w:rPr>
          <w:lang w:val="nl-NL"/>
        </w:rPr>
        <w:t>soorten</w:t>
      </w:r>
      <w:r w:rsidR="00447A8A">
        <w:rPr>
          <w:lang w:val="nl-NL"/>
        </w:rPr>
        <w:t xml:space="preserve"> </w:t>
      </w:r>
      <w:r w:rsidRPr="0055403C">
        <w:rPr>
          <w:lang w:val="nl-NL"/>
        </w:rPr>
        <w:t>scholing.</w:t>
      </w:r>
      <w:r w:rsidR="00447A8A">
        <w:rPr>
          <w:lang w:val="nl-NL"/>
        </w:rPr>
        <w:t xml:space="preserve"> </w:t>
      </w:r>
      <w:r w:rsidRPr="0055403C">
        <w:rPr>
          <w:lang w:val="nl-NL"/>
        </w:rPr>
        <w:t>Als</w:t>
      </w:r>
      <w:r w:rsidR="00447A8A">
        <w:rPr>
          <w:lang w:val="nl-NL"/>
        </w:rPr>
        <w:t xml:space="preserve"> </w:t>
      </w:r>
      <w:r w:rsidRPr="0055403C">
        <w:rPr>
          <w:lang w:val="nl-NL"/>
        </w:rPr>
        <w:t>eerste</w:t>
      </w:r>
      <w:r w:rsidR="00447A8A">
        <w:rPr>
          <w:lang w:val="nl-NL"/>
        </w:rPr>
        <w:t xml:space="preserve"> </w:t>
      </w:r>
      <w:r w:rsidRPr="0055403C">
        <w:rPr>
          <w:lang w:val="nl-NL"/>
        </w:rPr>
        <w:t>teamscholing,</w:t>
      </w:r>
      <w:r w:rsidR="00447A8A">
        <w:rPr>
          <w:lang w:val="nl-NL"/>
        </w:rPr>
        <w:t xml:space="preserve"> </w:t>
      </w:r>
      <w:r w:rsidRPr="0055403C">
        <w:rPr>
          <w:lang w:val="nl-NL"/>
        </w:rPr>
        <w:t>met</w:t>
      </w:r>
      <w:r w:rsidR="00447A8A">
        <w:rPr>
          <w:lang w:val="nl-NL"/>
        </w:rPr>
        <w:t xml:space="preserve"> </w:t>
      </w:r>
      <w:r w:rsidRPr="0055403C">
        <w:rPr>
          <w:lang w:val="nl-NL"/>
        </w:rPr>
        <w:t>diverse</w:t>
      </w:r>
      <w:r w:rsidR="00447A8A">
        <w:rPr>
          <w:lang w:val="nl-NL"/>
        </w:rPr>
        <w:t xml:space="preserve"> </w:t>
      </w:r>
      <w:r w:rsidRPr="0055403C">
        <w:rPr>
          <w:lang w:val="nl-NL"/>
        </w:rPr>
        <w:t>professionaliseringsactiviteiten</w:t>
      </w:r>
      <w:r w:rsidR="00447A8A">
        <w:rPr>
          <w:lang w:val="nl-NL"/>
        </w:rPr>
        <w:t xml:space="preserve"> </w:t>
      </w:r>
      <w:r w:rsidRPr="0055403C">
        <w:rPr>
          <w:lang w:val="nl-NL"/>
        </w:rPr>
        <w:t>op</w:t>
      </w:r>
      <w:r w:rsidR="00447A8A">
        <w:rPr>
          <w:lang w:val="nl-NL"/>
        </w:rPr>
        <w:t xml:space="preserve"> </w:t>
      </w:r>
      <w:r w:rsidRPr="0055403C">
        <w:rPr>
          <w:lang w:val="nl-NL"/>
        </w:rPr>
        <w:t>inhoudelijk</w:t>
      </w:r>
      <w:r w:rsidR="00447A8A">
        <w:rPr>
          <w:lang w:val="nl-NL"/>
        </w:rPr>
        <w:t xml:space="preserve"> </w:t>
      </w:r>
      <w:r w:rsidRPr="0055403C">
        <w:rPr>
          <w:lang w:val="nl-NL"/>
        </w:rPr>
        <w:t>en onderwijskundig gebied. Deze scholing wordt zowel intern als extern uitgevoerd. Interne scholing uit zich</w:t>
      </w:r>
      <w:r w:rsidR="00447A8A">
        <w:rPr>
          <w:lang w:val="nl-NL"/>
        </w:rPr>
        <w:t xml:space="preserve"> </w:t>
      </w:r>
      <w:r w:rsidRPr="0055403C">
        <w:rPr>
          <w:lang w:val="nl-NL"/>
        </w:rPr>
        <w:t>bijvoorbeeld in sessies over kalibreren, specifieke didactiek in een kennisgebied, nieuwe vormen van toetsing. Externe scholing uit zich in actieve deelname van het team aan conferenties (zoals het NIOC), lezingen en shows. Als tweede betreft</w:t>
      </w:r>
      <w:r w:rsidR="00447A8A">
        <w:rPr>
          <w:lang w:val="nl-NL"/>
        </w:rPr>
        <w:t xml:space="preserve"> </w:t>
      </w:r>
      <w:r w:rsidRPr="0055403C">
        <w:rPr>
          <w:lang w:val="nl-NL"/>
        </w:rPr>
        <w:t>het</w:t>
      </w:r>
      <w:r w:rsidR="00447A8A">
        <w:rPr>
          <w:lang w:val="nl-NL"/>
        </w:rPr>
        <w:t xml:space="preserve"> </w:t>
      </w:r>
      <w:r w:rsidRPr="0055403C">
        <w:rPr>
          <w:lang w:val="nl-NL"/>
        </w:rPr>
        <w:t>individuele</w:t>
      </w:r>
      <w:r w:rsidR="00447A8A">
        <w:rPr>
          <w:lang w:val="nl-NL"/>
        </w:rPr>
        <w:t xml:space="preserve"> </w:t>
      </w:r>
      <w:r w:rsidRPr="0055403C">
        <w:rPr>
          <w:lang w:val="nl-NL"/>
        </w:rPr>
        <w:t>scholing</w:t>
      </w:r>
      <w:r w:rsidR="00447A8A">
        <w:rPr>
          <w:lang w:val="nl-NL"/>
        </w:rPr>
        <w:t xml:space="preserve"> </w:t>
      </w:r>
      <w:r w:rsidRPr="0055403C">
        <w:rPr>
          <w:lang w:val="nl-NL"/>
        </w:rPr>
        <w:t>die</w:t>
      </w:r>
      <w:r w:rsidR="00447A8A">
        <w:rPr>
          <w:lang w:val="nl-NL"/>
        </w:rPr>
        <w:t xml:space="preserve"> </w:t>
      </w:r>
      <w:r w:rsidRPr="0055403C">
        <w:rPr>
          <w:lang w:val="nl-NL"/>
        </w:rPr>
        <w:t>door</w:t>
      </w:r>
      <w:r w:rsidR="00447A8A">
        <w:rPr>
          <w:lang w:val="nl-NL"/>
        </w:rPr>
        <w:t xml:space="preserve"> </w:t>
      </w:r>
      <w:r w:rsidRPr="0055403C">
        <w:rPr>
          <w:lang w:val="nl-NL"/>
        </w:rPr>
        <w:t>een</w:t>
      </w:r>
      <w:r w:rsidR="00447A8A">
        <w:rPr>
          <w:lang w:val="nl-NL"/>
        </w:rPr>
        <w:t xml:space="preserve"> </w:t>
      </w:r>
      <w:r w:rsidRPr="0055403C">
        <w:rPr>
          <w:lang w:val="nl-NL"/>
        </w:rPr>
        <w:t>docent</w:t>
      </w:r>
      <w:r w:rsidR="00447A8A">
        <w:rPr>
          <w:lang w:val="nl-NL"/>
        </w:rPr>
        <w:t xml:space="preserve"> </w:t>
      </w:r>
      <w:r w:rsidRPr="0055403C">
        <w:rPr>
          <w:lang w:val="nl-NL"/>
        </w:rPr>
        <w:t>zelf</w:t>
      </w:r>
      <w:r w:rsidR="00447A8A">
        <w:rPr>
          <w:lang w:val="nl-NL"/>
        </w:rPr>
        <w:t xml:space="preserve"> </w:t>
      </w:r>
      <w:r w:rsidRPr="0055403C">
        <w:rPr>
          <w:lang w:val="nl-NL"/>
        </w:rPr>
        <w:t>wordt</w:t>
      </w:r>
      <w:r w:rsidR="00447A8A">
        <w:rPr>
          <w:lang w:val="nl-NL"/>
        </w:rPr>
        <w:t xml:space="preserve"> </w:t>
      </w:r>
      <w:r w:rsidRPr="0055403C">
        <w:rPr>
          <w:lang w:val="nl-NL"/>
        </w:rPr>
        <w:t>aangedragen,</w:t>
      </w:r>
      <w:r w:rsidR="00447A8A">
        <w:rPr>
          <w:lang w:val="nl-NL"/>
        </w:rPr>
        <w:t xml:space="preserve"> </w:t>
      </w:r>
      <w:r w:rsidRPr="0055403C">
        <w:rPr>
          <w:lang w:val="nl-NL"/>
        </w:rPr>
        <w:t>maar</w:t>
      </w:r>
      <w:r w:rsidR="00447A8A">
        <w:rPr>
          <w:lang w:val="nl-NL"/>
        </w:rPr>
        <w:t xml:space="preserve"> </w:t>
      </w:r>
      <w:r w:rsidRPr="0055403C">
        <w:rPr>
          <w:lang w:val="nl-NL"/>
        </w:rPr>
        <w:t>waar mogelijk wel</w:t>
      </w:r>
      <w:r w:rsidR="00447A8A">
        <w:rPr>
          <w:lang w:val="nl-NL"/>
        </w:rPr>
        <w:t xml:space="preserve"> </w:t>
      </w:r>
      <w:r w:rsidRPr="0055403C">
        <w:rPr>
          <w:lang w:val="nl-NL"/>
        </w:rPr>
        <w:t>wordt</w:t>
      </w:r>
      <w:r w:rsidR="00447A8A">
        <w:rPr>
          <w:lang w:val="nl-NL"/>
        </w:rPr>
        <w:t xml:space="preserve"> </w:t>
      </w:r>
      <w:r w:rsidRPr="0055403C">
        <w:rPr>
          <w:lang w:val="nl-NL"/>
        </w:rPr>
        <w:t>overgedragen</w:t>
      </w:r>
      <w:r w:rsidR="00447A8A">
        <w:rPr>
          <w:lang w:val="nl-NL"/>
        </w:rPr>
        <w:t xml:space="preserve"> </w:t>
      </w:r>
      <w:r w:rsidRPr="0055403C">
        <w:rPr>
          <w:lang w:val="nl-NL"/>
        </w:rPr>
        <w:t>aan</w:t>
      </w:r>
      <w:r w:rsidR="00447A8A">
        <w:rPr>
          <w:lang w:val="nl-NL"/>
        </w:rPr>
        <w:t xml:space="preserve"> </w:t>
      </w:r>
      <w:r w:rsidRPr="0055403C">
        <w:rPr>
          <w:lang w:val="nl-NL"/>
        </w:rPr>
        <w:t>het</w:t>
      </w:r>
      <w:r w:rsidR="00447A8A">
        <w:rPr>
          <w:lang w:val="nl-NL"/>
        </w:rPr>
        <w:t xml:space="preserve"> </w:t>
      </w:r>
      <w:r w:rsidRPr="0055403C">
        <w:rPr>
          <w:lang w:val="nl-NL"/>
        </w:rPr>
        <w:t>team.</w:t>
      </w:r>
      <w:r w:rsidR="00447A8A">
        <w:rPr>
          <w:lang w:val="nl-NL"/>
        </w:rPr>
        <w:t xml:space="preserve"> </w:t>
      </w:r>
      <w:r w:rsidRPr="0055403C">
        <w:rPr>
          <w:lang w:val="nl-NL"/>
        </w:rPr>
        <w:t>De</w:t>
      </w:r>
      <w:r w:rsidR="00447A8A">
        <w:rPr>
          <w:lang w:val="nl-NL"/>
        </w:rPr>
        <w:t xml:space="preserve"> </w:t>
      </w:r>
      <w:r w:rsidRPr="0055403C">
        <w:rPr>
          <w:lang w:val="nl-NL"/>
        </w:rPr>
        <w:t>individuele</w:t>
      </w:r>
      <w:r w:rsidR="00447A8A">
        <w:rPr>
          <w:lang w:val="nl-NL"/>
        </w:rPr>
        <w:t xml:space="preserve"> </w:t>
      </w:r>
      <w:r w:rsidRPr="0055403C">
        <w:rPr>
          <w:lang w:val="nl-NL"/>
        </w:rPr>
        <w:t>scholing</w:t>
      </w:r>
      <w:r w:rsidR="00447A8A">
        <w:rPr>
          <w:lang w:val="nl-NL"/>
        </w:rPr>
        <w:t xml:space="preserve"> </w:t>
      </w:r>
      <w:r w:rsidRPr="0055403C">
        <w:rPr>
          <w:lang w:val="nl-NL"/>
        </w:rPr>
        <w:t>richt</w:t>
      </w:r>
      <w:r w:rsidR="00447A8A">
        <w:rPr>
          <w:lang w:val="nl-NL"/>
        </w:rPr>
        <w:t xml:space="preserve"> </w:t>
      </w:r>
      <w:r w:rsidRPr="0055403C">
        <w:rPr>
          <w:lang w:val="nl-NL"/>
        </w:rPr>
        <w:t>zich</w:t>
      </w:r>
      <w:r w:rsidR="00447A8A">
        <w:rPr>
          <w:lang w:val="nl-NL"/>
        </w:rPr>
        <w:t xml:space="preserve"> </w:t>
      </w:r>
      <w:r w:rsidRPr="0055403C">
        <w:rPr>
          <w:lang w:val="nl-NL"/>
        </w:rPr>
        <w:t>op</w:t>
      </w:r>
      <w:r w:rsidR="00447A8A">
        <w:rPr>
          <w:lang w:val="nl-NL"/>
        </w:rPr>
        <w:t xml:space="preserve"> </w:t>
      </w:r>
      <w:r w:rsidRPr="0055403C">
        <w:rPr>
          <w:lang w:val="nl-NL"/>
        </w:rPr>
        <w:t>verdieping</w:t>
      </w:r>
      <w:r w:rsidR="00447A8A">
        <w:rPr>
          <w:lang w:val="nl-NL"/>
        </w:rPr>
        <w:t xml:space="preserve"> </w:t>
      </w:r>
      <w:r w:rsidRPr="0055403C">
        <w:rPr>
          <w:lang w:val="nl-NL"/>
        </w:rPr>
        <w:t>en</w:t>
      </w:r>
      <w:r w:rsidR="00447A8A">
        <w:rPr>
          <w:lang w:val="nl-NL"/>
        </w:rPr>
        <w:t xml:space="preserve"> </w:t>
      </w:r>
      <w:r w:rsidRPr="0055403C">
        <w:rPr>
          <w:lang w:val="nl-NL"/>
        </w:rPr>
        <w:t>actueel</w:t>
      </w:r>
      <w:r w:rsidR="00447A8A">
        <w:rPr>
          <w:lang w:val="nl-NL"/>
        </w:rPr>
        <w:t xml:space="preserve"> </w:t>
      </w:r>
      <w:r w:rsidRPr="0055403C">
        <w:rPr>
          <w:lang w:val="nl-NL"/>
        </w:rPr>
        <w:t>houden van de aanwezige kennis op didactisch en inhoudelijk vlak van de docent. Dit vindt plaats door het</w:t>
      </w:r>
      <w:r w:rsidR="000E767C">
        <w:rPr>
          <w:lang w:val="nl-NL"/>
        </w:rPr>
        <w:t xml:space="preserve"> </w:t>
      </w:r>
      <w:r w:rsidRPr="0055403C">
        <w:rPr>
          <w:lang w:val="nl-NL"/>
        </w:rPr>
        <w:t>volgen van seminars, conferenties, masterclasses, masteropleidingen, on the job coaching en/of uitwisseling bij andere opleidingen.</w:t>
      </w:r>
    </w:p>
    <w:p w14:paraId="2C774BAE" w14:textId="77777777" w:rsidR="0055403C" w:rsidRPr="0055403C" w:rsidRDefault="0055403C" w:rsidP="0055403C">
      <w:pPr>
        <w:rPr>
          <w:lang w:val="nl-NL"/>
        </w:rPr>
      </w:pPr>
    </w:p>
    <w:p w14:paraId="779F1CB0" w14:textId="77777777" w:rsidR="0055403C" w:rsidRPr="0055403C" w:rsidRDefault="0055403C" w:rsidP="0055403C">
      <w:pPr>
        <w:rPr>
          <w:lang w:val="nl-NL"/>
        </w:rPr>
      </w:pPr>
    </w:p>
    <w:p w14:paraId="2E1C7AE8" w14:textId="6EC67F56" w:rsidR="00CF4298" w:rsidRDefault="00CF4298">
      <w:pPr>
        <w:rPr>
          <w:lang w:val="nl-NL"/>
        </w:rPr>
      </w:pPr>
      <w:r>
        <w:rPr>
          <w:lang w:val="nl-NL"/>
        </w:rPr>
        <w:br w:type="page"/>
      </w:r>
    </w:p>
    <w:p w14:paraId="4D50E628" w14:textId="77777777" w:rsidR="0055403C" w:rsidRPr="00541EFF" w:rsidRDefault="0055403C" w:rsidP="00D67644">
      <w:pPr>
        <w:pStyle w:val="Heading1"/>
      </w:pPr>
      <w:bookmarkStart w:id="17" w:name="_Toc107485549"/>
      <w:r w:rsidRPr="00541EFF">
        <mc:AlternateContent>
          <mc:Choice Requires="wps">
            <w:drawing>
              <wp:anchor distT="0" distB="0" distL="114300" distR="114300" simplePos="0" relativeHeight="251658247" behindDoc="0" locked="0" layoutInCell="1" allowOverlap="1" wp14:anchorId="76BD91FC" wp14:editId="61965912">
                <wp:simplePos x="0" y="0"/>
                <wp:positionH relativeFrom="page">
                  <wp:posOffset>0</wp:posOffset>
                </wp:positionH>
                <wp:positionV relativeFrom="page">
                  <wp:posOffset>8388350</wp:posOffset>
                </wp:positionV>
                <wp:extent cx="7620" cy="2303780"/>
                <wp:effectExtent l="0" t="0" r="0" b="0"/>
                <wp:wrapNone/>
                <wp:docPr id="29"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 cy="2303780"/>
                        </a:xfrm>
                        <a:custGeom>
                          <a:avLst/>
                          <a:gdLst>
                            <a:gd name="T0" fmla="*/ 11 w 12"/>
                            <a:gd name="T1" fmla="+- 0 13210 13210"/>
                            <a:gd name="T2" fmla="*/ 13210 h 3628"/>
                            <a:gd name="T3" fmla="*/ 0 w 12"/>
                            <a:gd name="T4" fmla="+- 0 13217 13210"/>
                            <a:gd name="T5" fmla="*/ 13217 h 3628"/>
                            <a:gd name="T6" fmla="*/ 0 w 12"/>
                            <a:gd name="T7" fmla="+- 0 16838 13210"/>
                            <a:gd name="T8" fmla="*/ 16838 h 3628"/>
                            <a:gd name="T9" fmla="*/ 11 w 12"/>
                            <a:gd name="T10" fmla="+- 0 16838 13210"/>
                            <a:gd name="T11" fmla="*/ 16838 h 3628"/>
                            <a:gd name="T12" fmla="*/ 11 w 12"/>
                            <a:gd name="T13" fmla="+- 0 13210 13210"/>
                            <a:gd name="T14" fmla="*/ 13210 h 3628"/>
                          </a:gdLst>
                          <a:ahLst/>
                          <a:cxnLst>
                            <a:cxn ang="0">
                              <a:pos x="T0" y="T2"/>
                            </a:cxn>
                            <a:cxn ang="0">
                              <a:pos x="T3" y="T5"/>
                            </a:cxn>
                            <a:cxn ang="0">
                              <a:pos x="T6" y="T8"/>
                            </a:cxn>
                            <a:cxn ang="0">
                              <a:pos x="T9" y="T11"/>
                            </a:cxn>
                            <a:cxn ang="0">
                              <a:pos x="T12" y="T14"/>
                            </a:cxn>
                          </a:cxnLst>
                          <a:rect l="0" t="0" r="r" b="b"/>
                          <a:pathLst>
                            <a:path w="12" h="3628">
                              <a:moveTo>
                                <a:pt x="11" y="0"/>
                              </a:moveTo>
                              <a:lnTo>
                                <a:pt x="0" y="7"/>
                              </a:lnTo>
                              <a:lnTo>
                                <a:pt x="0" y="3628"/>
                              </a:lnTo>
                              <a:lnTo>
                                <a:pt x="11" y="3628"/>
                              </a:lnTo>
                              <a:lnTo>
                                <a:pt x="11" y="0"/>
                              </a:lnTo>
                              <a:close/>
                            </a:path>
                          </a:pathLst>
                        </a:custGeom>
                        <a:solidFill>
                          <a:srgbClr val="D30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29676" id="Freeform 27" o:spid="_x0000_s1026" style="position:absolute;margin-left:0;margin-top:660.5pt;width:.6pt;height:181.4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3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" path="m11,l,7,,3628r11,l11,xe" fillcolor="#d30f4c" stroked="f">
                <v:path arrowok="t" o:connecttype="custom" o:connectlocs="6985,8388350;0,8392795;0,10692130;6985,10692130;6985,8388350" o:connectangles="0,0,0,0,0"/>
                <w10:wrap anchorx="page" anchory="page"/>
              </v:shape>
            </w:pict>
          </mc:Fallback>
        </mc:AlternateContent>
      </w:r>
      <w:r w:rsidRPr="00541EFF">
        <w:t>Beleidsthema’s</w:t>
      </w:r>
      <w:bookmarkEnd w:id="17"/>
    </w:p>
    <w:p w14:paraId="4750056C" w14:textId="03CDA6AB" w:rsidR="0055403C" w:rsidRPr="0055403C" w:rsidRDefault="0055403C" w:rsidP="0055403C">
      <w:pPr>
        <w:rPr>
          <w:lang w:val="nl-NL"/>
        </w:rPr>
      </w:pPr>
      <w:r w:rsidRPr="0055403C">
        <w:rPr>
          <w:lang w:val="nl-NL"/>
        </w:rPr>
        <w:t>De opleiding heeft een aantal beleidsthema’s die naast de uitvoering van het onderwijs continue aandacht krijgen van het docententeam en het management. Enkele thema’s hebben een doorlopend karakter en worden benoemd: onderwijsvernieuwing, internationalisering en het alumni-beleid.</w:t>
      </w:r>
    </w:p>
    <w:p w14:paraId="63ECDD38" w14:textId="77777777" w:rsidR="0055403C" w:rsidRPr="0055403C" w:rsidRDefault="0055403C" w:rsidP="0055403C">
      <w:pPr>
        <w:rPr>
          <w:b/>
          <w:bCs/>
          <w:i/>
          <w:iCs/>
          <w:lang w:val="nl-NL"/>
        </w:rPr>
      </w:pPr>
      <w:r w:rsidRPr="0055403C">
        <w:rPr>
          <w:b/>
          <w:bCs/>
          <w:i/>
          <w:iCs/>
          <w:lang w:val="nl-NL"/>
        </w:rPr>
        <w:t>Onderwijsvernieuwing</w:t>
      </w:r>
    </w:p>
    <w:p w14:paraId="52862C33" w14:textId="4C424152" w:rsidR="0055403C" w:rsidRPr="0055403C" w:rsidRDefault="0055403C" w:rsidP="0055403C">
      <w:pPr>
        <w:rPr>
          <w:lang w:val="nl-NL"/>
        </w:rPr>
      </w:pPr>
      <w:r w:rsidRPr="0055403C">
        <w:rPr>
          <w:lang w:val="nl-NL"/>
        </w:rPr>
        <w:t xml:space="preserve">De opleiding verbetert continu het onderwijs op het gebied van didactiek, inhoud en samenhang. De opleiding gelooft in stapsgewijze verbeteringen die gebaseerd zijn op evaluaties van alle betrokkenen. De opleiding werkt hiervoor met een zogenaamde </w:t>
      </w:r>
      <w:r w:rsidRPr="0055403C">
        <w:rPr>
          <w:i/>
          <w:lang w:val="nl-NL"/>
        </w:rPr>
        <w:t>Alleslijst</w:t>
      </w:r>
      <w:r w:rsidRPr="0055403C">
        <w:rPr>
          <w:lang w:val="nl-NL"/>
        </w:rPr>
        <w:t>. In deze lijst staan alle uitkomsten van alle evaluaties die de opleiding tot zijn beschikking heeft. Op basis van gekozen prioriteiten wordt een selectie gemaakt van de punten die actief vernieuwd worden en als zodanig opgenomen moeten en mogen worden in het Jaarplan. Hiermee stelt de opleiding zichzelf ook jaarlijks een focus en een doel voor de verbetercyclus. De curriculumcommissie en haar leden spelen hierin een regierol.</w:t>
      </w:r>
    </w:p>
    <w:p w14:paraId="005A7E7E" w14:textId="0A595A88" w:rsidR="0055403C" w:rsidRDefault="0055403C" w:rsidP="0055403C">
      <w:pPr>
        <w:rPr>
          <w:b/>
          <w:bCs/>
          <w:i/>
          <w:iCs/>
          <w:lang w:val="nl-NL"/>
        </w:rPr>
      </w:pPr>
      <w:r w:rsidRPr="0055403C">
        <w:rPr>
          <w:b/>
          <w:bCs/>
          <w:i/>
          <w:iCs/>
          <w:lang w:val="nl-NL"/>
        </w:rPr>
        <w:t>Internationalisering</w:t>
      </w:r>
    </w:p>
    <w:p w14:paraId="1A89A490" w14:textId="1198A3D2" w:rsidR="0099252D" w:rsidRPr="0099252D" w:rsidRDefault="0099252D" w:rsidP="0099252D">
      <w:pPr>
        <w:rPr>
          <w:bCs/>
          <w:iCs/>
          <w:lang w:val="nl-NL"/>
        </w:rPr>
      </w:pPr>
      <w:r w:rsidRPr="3C34CCBB">
        <w:rPr>
          <w:lang w:val="nl-NL"/>
        </w:rPr>
        <w:t>Internationalisering is van belang. De opleiding wil daarom haar studenten de gelegenheid bieden zich uit te rusten met relevante, breed inzetbare kennis en internationale vaardigheden die nodig zijn voor een</w:t>
      </w:r>
      <w:r w:rsidR="00C05B52">
        <w:rPr>
          <w:lang w:val="nl-NL"/>
        </w:rPr>
        <w:t xml:space="preserve"> </w:t>
      </w:r>
      <w:r w:rsidRPr="0099252D">
        <w:rPr>
          <w:bCs/>
          <w:iCs/>
          <w:lang w:val="nl-NL"/>
        </w:rPr>
        <w:t>toekomstige beroepsuitoefening buiten Nederland. Om dit te realiseren is er een scala aan activiteiten, zoals de mogelijkheid om stage te lopen in het buitenland of om af te studeren bij een buitenlands bedrijf.</w:t>
      </w:r>
    </w:p>
    <w:p w14:paraId="20F2CCA7" w14:textId="7B1C479D" w:rsidR="0099252D" w:rsidRPr="0099252D" w:rsidRDefault="0099252D" w:rsidP="0099252D">
      <w:pPr>
        <w:rPr>
          <w:bCs/>
          <w:iCs/>
          <w:lang w:val="nl-NL"/>
        </w:rPr>
      </w:pPr>
      <w:r w:rsidRPr="0099252D">
        <w:rPr>
          <w:bCs/>
          <w:iCs/>
          <w:lang w:val="nl-NL"/>
        </w:rPr>
        <w:t>Studenten die ervaring willen opdoen in het buitenland worden hierin ondersteund door de internationaliseringscoördinator</w:t>
      </w:r>
      <w:r w:rsidR="00447A8A">
        <w:rPr>
          <w:bCs/>
          <w:iCs/>
          <w:lang w:val="nl-NL"/>
        </w:rPr>
        <w:t xml:space="preserve"> </w:t>
      </w:r>
      <w:r w:rsidRPr="0099252D">
        <w:rPr>
          <w:bCs/>
          <w:iCs/>
          <w:lang w:val="nl-NL"/>
        </w:rPr>
        <w:t>van</w:t>
      </w:r>
      <w:r w:rsidR="00447A8A">
        <w:rPr>
          <w:bCs/>
          <w:iCs/>
          <w:lang w:val="nl-NL"/>
        </w:rPr>
        <w:t xml:space="preserve"> </w:t>
      </w:r>
      <w:r w:rsidRPr="0099252D">
        <w:rPr>
          <w:bCs/>
          <w:iCs/>
          <w:lang w:val="nl-NL"/>
        </w:rPr>
        <w:t>de</w:t>
      </w:r>
      <w:r w:rsidR="00447A8A">
        <w:rPr>
          <w:bCs/>
          <w:iCs/>
          <w:lang w:val="nl-NL"/>
        </w:rPr>
        <w:t xml:space="preserve"> </w:t>
      </w:r>
      <w:r w:rsidRPr="0099252D">
        <w:rPr>
          <w:bCs/>
          <w:iCs/>
          <w:lang w:val="nl-NL"/>
        </w:rPr>
        <w:t>opleiding.</w:t>
      </w:r>
      <w:r w:rsidR="00447A8A">
        <w:rPr>
          <w:bCs/>
          <w:iCs/>
          <w:lang w:val="nl-NL"/>
        </w:rPr>
        <w:t xml:space="preserve"> </w:t>
      </w:r>
      <w:r w:rsidRPr="0099252D">
        <w:rPr>
          <w:bCs/>
          <w:iCs/>
          <w:lang w:val="nl-NL"/>
        </w:rPr>
        <w:t>In</w:t>
      </w:r>
      <w:r w:rsidR="00447A8A">
        <w:rPr>
          <w:bCs/>
          <w:iCs/>
          <w:lang w:val="nl-NL"/>
        </w:rPr>
        <w:t xml:space="preserve"> </w:t>
      </w:r>
      <w:r w:rsidRPr="0099252D">
        <w:rPr>
          <w:bCs/>
          <w:iCs/>
          <w:lang w:val="nl-NL"/>
        </w:rPr>
        <w:t>alle</w:t>
      </w:r>
      <w:r w:rsidR="00447A8A">
        <w:rPr>
          <w:bCs/>
          <w:iCs/>
          <w:lang w:val="nl-NL"/>
        </w:rPr>
        <w:t xml:space="preserve"> </w:t>
      </w:r>
      <w:r w:rsidRPr="0099252D">
        <w:rPr>
          <w:bCs/>
          <w:iCs/>
          <w:lang w:val="nl-NL"/>
        </w:rPr>
        <w:t>gevallen worden</w:t>
      </w:r>
      <w:r w:rsidR="00447A8A">
        <w:rPr>
          <w:bCs/>
          <w:iCs/>
          <w:lang w:val="nl-NL"/>
        </w:rPr>
        <w:t xml:space="preserve"> </w:t>
      </w:r>
      <w:r w:rsidRPr="0099252D">
        <w:rPr>
          <w:bCs/>
          <w:iCs/>
          <w:lang w:val="nl-NL"/>
        </w:rPr>
        <w:t>de</w:t>
      </w:r>
      <w:r w:rsidR="00447A8A">
        <w:rPr>
          <w:bCs/>
          <w:iCs/>
          <w:lang w:val="nl-NL"/>
        </w:rPr>
        <w:t xml:space="preserve"> </w:t>
      </w:r>
      <w:r w:rsidRPr="0099252D">
        <w:rPr>
          <w:bCs/>
          <w:iCs/>
          <w:lang w:val="nl-NL"/>
        </w:rPr>
        <w:t>studenten</w:t>
      </w:r>
      <w:r w:rsidR="00447A8A">
        <w:rPr>
          <w:bCs/>
          <w:iCs/>
          <w:lang w:val="nl-NL"/>
        </w:rPr>
        <w:t xml:space="preserve"> </w:t>
      </w:r>
      <w:r w:rsidRPr="0099252D">
        <w:rPr>
          <w:bCs/>
          <w:iCs/>
          <w:lang w:val="nl-NL"/>
        </w:rPr>
        <w:t>‘normaal’</w:t>
      </w:r>
      <w:r w:rsidR="00447A8A">
        <w:rPr>
          <w:bCs/>
          <w:iCs/>
          <w:lang w:val="nl-NL"/>
        </w:rPr>
        <w:t xml:space="preserve"> </w:t>
      </w:r>
      <w:r w:rsidRPr="0099252D">
        <w:rPr>
          <w:bCs/>
          <w:iCs/>
          <w:lang w:val="nl-NL"/>
        </w:rPr>
        <w:t>meegenomen</w:t>
      </w:r>
      <w:r>
        <w:rPr>
          <w:bCs/>
          <w:iCs/>
          <w:lang w:val="nl-NL"/>
        </w:rPr>
        <w:t xml:space="preserve"> </w:t>
      </w:r>
      <w:r w:rsidRPr="0099252D">
        <w:rPr>
          <w:bCs/>
          <w:iCs/>
          <w:lang w:val="nl-NL"/>
        </w:rPr>
        <w:t>in de processen van projecten en cursussen. Naast de onderwijsactiviteiten in het reguliere programma worden studenten en ook docenten, gestimuleerd</w:t>
      </w:r>
      <w:r w:rsidR="00447A8A">
        <w:rPr>
          <w:bCs/>
          <w:iCs/>
          <w:lang w:val="nl-NL"/>
        </w:rPr>
        <w:t xml:space="preserve"> </w:t>
      </w:r>
      <w:r w:rsidRPr="0099252D">
        <w:rPr>
          <w:bCs/>
          <w:iCs/>
          <w:lang w:val="nl-NL"/>
        </w:rPr>
        <w:t>en</w:t>
      </w:r>
      <w:r w:rsidR="00447A8A">
        <w:rPr>
          <w:bCs/>
          <w:iCs/>
          <w:lang w:val="nl-NL"/>
        </w:rPr>
        <w:t xml:space="preserve"> </w:t>
      </w:r>
      <w:r w:rsidRPr="0099252D">
        <w:rPr>
          <w:bCs/>
          <w:iCs/>
          <w:lang w:val="nl-NL"/>
        </w:rPr>
        <w:t>gefaciliteerd</w:t>
      </w:r>
      <w:r w:rsidR="00447A8A">
        <w:rPr>
          <w:bCs/>
          <w:iCs/>
          <w:lang w:val="nl-NL"/>
        </w:rPr>
        <w:t xml:space="preserve"> </w:t>
      </w:r>
      <w:r w:rsidRPr="0099252D">
        <w:rPr>
          <w:bCs/>
          <w:iCs/>
          <w:lang w:val="nl-NL"/>
        </w:rPr>
        <w:t>deel</w:t>
      </w:r>
      <w:r w:rsidR="00447A8A">
        <w:rPr>
          <w:bCs/>
          <w:iCs/>
          <w:lang w:val="nl-NL"/>
        </w:rPr>
        <w:t xml:space="preserve"> </w:t>
      </w:r>
      <w:r w:rsidRPr="0099252D">
        <w:rPr>
          <w:bCs/>
          <w:iCs/>
          <w:lang w:val="nl-NL"/>
        </w:rPr>
        <w:t>te</w:t>
      </w:r>
      <w:r w:rsidR="00447A8A">
        <w:rPr>
          <w:bCs/>
          <w:iCs/>
          <w:lang w:val="nl-NL"/>
        </w:rPr>
        <w:t xml:space="preserve"> </w:t>
      </w:r>
      <w:r w:rsidRPr="0099252D">
        <w:rPr>
          <w:bCs/>
          <w:iCs/>
          <w:lang w:val="nl-NL"/>
        </w:rPr>
        <w:t>nemen</w:t>
      </w:r>
      <w:r w:rsidR="00447A8A">
        <w:rPr>
          <w:bCs/>
          <w:iCs/>
          <w:lang w:val="nl-NL"/>
        </w:rPr>
        <w:t xml:space="preserve"> </w:t>
      </w:r>
      <w:r w:rsidRPr="0099252D">
        <w:rPr>
          <w:bCs/>
          <w:iCs/>
          <w:lang w:val="nl-NL"/>
        </w:rPr>
        <w:t>aan</w:t>
      </w:r>
      <w:r w:rsidR="00447A8A">
        <w:rPr>
          <w:bCs/>
          <w:iCs/>
          <w:lang w:val="nl-NL"/>
        </w:rPr>
        <w:t xml:space="preserve"> </w:t>
      </w:r>
      <w:r w:rsidRPr="0099252D">
        <w:rPr>
          <w:bCs/>
          <w:iCs/>
          <w:lang w:val="nl-NL"/>
        </w:rPr>
        <w:t>nationale</w:t>
      </w:r>
      <w:r w:rsidR="00447A8A">
        <w:rPr>
          <w:bCs/>
          <w:iCs/>
          <w:lang w:val="nl-NL"/>
        </w:rPr>
        <w:t xml:space="preserve"> </w:t>
      </w:r>
      <w:r w:rsidRPr="0099252D">
        <w:rPr>
          <w:bCs/>
          <w:iCs/>
          <w:lang w:val="nl-NL"/>
        </w:rPr>
        <w:t>en</w:t>
      </w:r>
      <w:r w:rsidR="00447A8A">
        <w:rPr>
          <w:bCs/>
          <w:iCs/>
          <w:lang w:val="nl-NL"/>
        </w:rPr>
        <w:t xml:space="preserve"> </w:t>
      </w:r>
      <w:r w:rsidRPr="0099252D">
        <w:rPr>
          <w:bCs/>
          <w:iCs/>
          <w:lang w:val="nl-NL"/>
        </w:rPr>
        <w:t>internationale</w:t>
      </w:r>
      <w:r w:rsidR="00447A8A">
        <w:rPr>
          <w:bCs/>
          <w:iCs/>
          <w:lang w:val="nl-NL"/>
        </w:rPr>
        <w:t xml:space="preserve"> </w:t>
      </w:r>
      <w:r w:rsidRPr="0099252D">
        <w:rPr>
          <w:bCs/>
          <w:iCs/>
          <w:lang w:val="nl-NL"/>
        </w:rPr>
        <w:t>activiteiten</w:t>
      </w:r>
      <w:r w:rsidR="00447A8A">
        <w:rPr>
          <w:bCs/>
          <w:iCs/>
          <w:lang w:val="nl-NL"/>
        </w:rPr>
        <w:t xml:space="preserve"> </w:t>
      </w:r>
      <w:r w:rsidRPr="0099252D">
        <w:rPr>
          <w:bCs/>
          <w:iCs/>
          <w:lang w:val="nl-NL"/>
        </w:rPr>
        <w:t>zoals</w:t>
      </w:r>
      <w:r w:rsidR="00447A8A">
        <w:rPr>
          <w:bCs/>
          <w:iCs/>
          <w:lang w:val="nl-NL"/>
        </w:rPr>
        <w:t xml:space="preserve"> </w:t>
      </w:r>
      <w:r w:rsidRPr="0099252D">
        <w:rPr>
          <w:bCs/>
          <w:iCs/>
          <w:lang w:val="nl-NL"/>
        </w:rPr>
        <w:t>congressen, hackatons en wedstrijden.</w:t>
      </w:r>
    </w:p>
    <w:p w14:paraId="6FA810E3" w14:textId="77777777" w:rsidR="0055403C" w:rsidRPr="00005B29" w:rsidRDefault="0055403C" w:rsidP="00005B29">
      <w:pPr>
        <w:rPr>
          <w:b/>
          <w:bCs/>
          <w:i/>
          <w:iCs/>
          <w:lang w:val="nl-NL"/>
        </w:rPr>
      </w:pPr>
      <w:r w:rsidRPr="00005B29">
        <w:rPr>
          <w:b/>
          <w:bCs/>
          <w:i/>
          <w:iCs/>
          <w:lang w:val="nl-NL"/>
        </w:rPr>
        <w:t>Alumnibeleid</w:t>
      </w:r>
    </w:p>
    <w:p w14:paraId="24D822EC" w14:textId="19A68728" w:rsidR="0055403C" w:rsidRPr="0055403C" w:rsidRDefault="0055403C" w:rsidP="0055403C">
      <w:pPr>
        <w:rPr>
          <w:lang w:val="nl-NL"/>
        </w:rPr>
      </w:pPr>
      <w:r w:rsidRPr="0055403C">
        <w:rPr>
          <w:lang w:val="nl-NL"/>
        </w:rPr>
        <w:t>Ieder twee jaar wordt onderzoek gedaan onder alumni om de effectiviteit van de opleiding te bevragen en o</w:t>
      </w:r>
      <w:r w:rsidR="00CF4298">
        <w:rPr>
          <w:lang w:val="nl-NL"/>
        </w:rPr>
        <w:t xml:space="preserve">m </w:t>
      </w:r>
      <w:r w:rsidRPr="0055403C">
        <w:rPr>
          <w:lang w:val="nl-NL"/>
        </w:rPr>
        <w:t>een beeld te krijgen van de gerealiseerde werkomgevingen en functies.</w:t>
      </w:r>
    </w:p>
    <w:p w14:paraId="12C0849D" w14:textId="77777777" w:rsidR="0055403C" w:rsidRPr="0055403C" w:rsidRDefault="0055403C" w:rsidP="0055403C">
      <w:pPr>
        <w:rPr>
          <w:lang w:val="nl-NL"/>
        </w:rPr>
      </w:pPr>
    </w:p>
    <w:p w14:paraId="06E95BBC" w14:textId="77777777" w:rsidR="0055403C" w:rsidRPr="0055403C" w:rsidRDefault="0055403C" w:rsidP="0055403C">
      <w:pPr>
        <w:rPr>
          <w:lang w:val="nl-NL"/>
        </w:rPr>
      </w:pPr>
    </w:p>
    <w:p w14:paraId="4170E302" w14:textId="77777777" w:rsidR="0055403C" w:rsidRPr="0055403C" w:rsidRDefault="0055403C" w:rsidP="0055403C">
      <w:pPr>
        <w:rPr>
          <w:lang w:val="nl-NL"/>
        </w:rPr>
      </w:pPr>
    </w:p>
    <w:p w14:paraId="22C1A7E8" w14:textId="77777777" w:rsidR="0055403C" w:rsidRPr="0055403C" w:rsidRDefault="0055403C" w:rsidP="0055403C">
      <w:pPr>
        <w:rPr>
          <w:lang w:val="nl-NL"/>
        </w:rPr>
      </w:pPr>
    </w:p>
    <w:p w14:paraId="7A53437F" w14:textId="77777777" w:rsidR="0055403C" w:rsidRPr="0099252D" w:rsidRDefault="0055403C" w:rsidP="0055403C">
      <w:pPr>
        <w:rPr>
          <w:lang w:val="nl-NL"/>
        </w:rPr>
      </w:pPr>
    </w:p>
    <w:p w14:paraId="311B3290" w14:textId="6CB1218F" w:rsidR="0055403C" w:rsidRDefault="0055403C" w:rsidP="0055403C">
      <w:pPr>
        <w:rPr>
          <w:lang w:val="nl-NL"/>
        </w:rPr>
      </w:pPr>
    </w:p>
    <w:p w14:paraId="62615366" w14:textId="77777777" w:rsidR="0055403C" w:rsidRPr="0055403C" w:rsidRDefault="0055403C" w:rsidP="0055403C">
      <w:pPr>
        <w:rPr>
          <w:lang w:val="nl-NL"/>
        </w:rPr>
      </w:pPr>
    </w:p>
    <w:sectPr w:rsidR="0055403C" w:rsidRPr="0055403C" w:rsidSect="0099252D">
      <w:headerReference w:type="even" r:id="rId25"/>
      <w:pgSz w:w="11910" w:h="16840"/>
      <w:pgMar w:top="1440" w:right="1080" w:bottom="1440" w:left="1080" w:header="742"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F023A" w14:textId="77777777" w:rsidR="005073FE" w:rsidRDefault="005073FE">
      <w:r>
        <w:separator/>
      </w:r>
    </w:p>
  </w:endnote>
  <w:endnote w:type="continuationSeparator" w:id="0">
    <w:p w14:paraId="3770EFB0" w14:textId="77777777" w:rsidR="005073FE" w:rsidRDefault="005073FE">
      <w:r>
        <w:continuationSeparator/>
      </w:r>
    </w:p>
  </w:endnote>
  <w:endnote w:type="continuationNotice" w:id="1">
    <w:p w14:paraId="038EE503" w14:textId="77777777" w:rsidR="005073FE" w:rsidRDefault="005073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2E14" w14:textId="1256A52C" w:rsidR="002B71A2" w:rsidRDefault="002B71A2">
    <w:pPr>
      <w:pStyle w:val="Footer"/>
      <w:jc w:val="right"/>
    </w:pPr>
  </w:p>
  <w:p w14:paraId="0E5D5095" w14:textId="77777777" w:rsidR="002B71A2" w:rsidRDefault="002B7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351467"/>
      <w:docPartObj>
        <w:docPartGallery w:val="Page Numbers (Bottom of Page)"/>
        <w:docPartUnique/>
      </w:docPartObj>
    </w:sdtPr>
    <w:sdtEndPr>
      <w:rPr>
        <w:noProof/>
      </w:rPr>
    </w:sdtEndPr>
    <w:sdtContent>
      <w:p w14:paraId="11644EDF" w14:textId="3AFC2D76" w:rsidR="002B71A2" w:rsidRDefault="002B71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2DFAB6" w14:textId="77777777" w:rsidR="002B71A2" w:rsidRDefault="002B7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B8480" w14:textId="77777777" w:rsidR="005073FE" w:rsidRDefault="005073FE">
      <w:r>
        <w:separator/>
      </w:r>
    </w:p>
  </w:footnote>
  <w:footnote w:type="continuationSeparator" w:id="0">
    <w:p w14:paraId="13B499FA" w14:textId="77777777" w:rsidR="005073FE" w:rsidRDefault="005073FE">
      <w:r>
        <w:continuationSeparator/>
      </w:r>
    </w:p>
  </w:footnote>
  <w:footnote w:type="continuationNotice" w:id="1">
    <w:p w14:paraId="63DE51D0" w14:textId="77777777" w:rsidR="005073FE" w:rsidRDefault="005073FE"/>
  </w:footnote>
  <w:footnote w:id="2">
    <w:p w14:paraId="1641AB2F" w14:textId="0EB2C9EB" w:rsidR="002B71A2" w:rsidRPr="00BF7AD0" w:rsidRDefault="002B71A2" w:rsidP="004627F6">
      <w:pPr>
        <w:pStyle w:val="FootnoteText1"/>
      </w:pPr>
      <w:r>
        <w:rPr>
          <w:rStyle w:val="FootnoteReference"/>
        </w:rPr>
        <w:footnoteRef/>
      </w:r>
      <w:r w:rsidRPr="00BF7AD0">
        <w:t xml:space="preserve"> </w:t>
      </w:r>
      <w:r w:rsidR="002614D4" w:rsidRPr="002614D4">
        <w:t>https://www.gartner.com/en/information-technology/insights/top-technology-trends</w:t>
      </w:r>
    </w:p>
  </w:footnote>
  <w:footnote w:id="3">
    <w:p w14:paraId="097ABDF4" w14:textId="797D232A" w:rsidR="002B71A2" w:rsidRPr="00BF7AD0" w:rsidRDefault="002B71A2" w:rsidP="00801BEE">
      <w:pPr>
        <w:pStyle w:val="FootnoteText1"/>
      </w:pPr>
      <w:r>
        <w:rPr>
          <w:rStyle w:val="FootnoteReference"/>
        </w:rPr>
        <w:footnoteRef/>
      </w:r>
      <w:r w:rsidRPr="00BF7AD0">
        <w:t xml:space="preserve"> </w:t>
      </w:r>
      <w:r w:rsidR="009D29B8" w:rsidRPr="009D29B8">
        <w:t>https://www.handsonict.nl/themas/ict-trends-en-ontwikkelingen/whitepaper-trendrapport</w:t>
      </w:r>
    </w:p>
  </w:footnote>
  <w:footnote w:id="4">
    <w:p w14:paraId="6D440E5F" w14:textId="1C9F266B" w:rsidR="002B71A2" w:rsidRPr="00A15C5C" w:rsidRDefault="002B71A2" w:rsidP="004627F6">
      <w:pPr>
        <w:pStyle w:val="FootnoteText1"/>
      </w:pPr>
      <w:r>
        <w:rPr>
          <w:rStyle w:val="FootnoteReference"/>
        </w:rPr>
        <w:footnoteRef/>
      </w:r>
      <w:r w:rsidRPr="00A15C5C">
        <w:t xml:space="preserve"> </w:t>
      </w:r>
      <w:r w:rsidR="0038528B" w:rsidRPr="0038528B">
        <w:t>https://www.supplyvalue.nl/it-trendsonderzoek-top-10-cyber-en-datasecurity-1-data-2-en-cloud-3/</w:t>
      </w:r>
    </w:p>
  </w:footnote>
  <w:footnote w:id="5">
    <w:p w14:paraId="66E8333E" w14:textId="77777777" w:rsidR="002B71A2" w:rsidRPr="004627F6" w:rsidRDefault="002B71A2" w:rsidP="004627F6">
      <w:pPr>
        <w:pStyle w:val="FootnoteText1"/>
        <w:rPr>
          <w:lang w:val="nl-NL"/>
        </w:rPr>
      </w:pPr>
      <w:r>
        <w:rPr>
          <w:rStyle w:val="FootnoteReference"/>
        </w:rPr>
        <w:footnoteRef/>
      </w:r>
      <w:r w:rsidRPr="004627F6">
        <w:rPr>
          <w:lang w:val="nl-NL"/>
        </w:rPr>
        <w:t xml:space="preserve"> </w:t>
      </w:r>
      <w:r w:rsidRPr="004627F6">
        <w:rPr>
          <w:rFonts w:ascii="Calibri" w:eastAsia="Calibri" w:hAnsi="Calibri" w:cs="Calibri"/>
          <w:lang w:val="nl-NL"/>
        </w:rPr>
        <w:t>Techniekonderwijs op zijn Rotterdams, Positionpaper Hogeschool Rotterdam #HRTechniek, 2020</w:t>
      </w:r>
    </w:p>
  </w:footnote>
  <w:footnote w:id="6">
    <w:p w14:paraId="5E8EF752" w14:textId="0D5FF4FA" w:rsidR="002B71A2" w:rsidRPr="00C84AD8" w:rsidRDefault="002B71A2" w:rsidP="004627F6">
      <w:pPr>
        <w:pStyle w:val="FootnoteText"/>
        <w:rPr>
          <w:lang w:val="nl-NL"/>
        </w:rPr>
      </w:pPr>
      <w:r>
        <w:rPr>
          <w:rStyle w:val="FootnoteReference"/>
        </w:rPr>
        <w:footnoteRef/>
      </w:r>
      <w:r w:rsidRPr="00094756">
        <w:rPr>
          <w:lang w:val="nl-NL"/>
        </w:rPr>
        <w:t xml:space="preserve"> Domeinbeschrijving Bachelor of ICT (HBO-i, 201</w:t>
      </w:r>
      <w:r>
        <w:rPr>
          <w:lang w:val="nl-NL"/>
        </w:rPr>
        <w:t>8</w:t>
      </w:r>
      <w:r w:rsidRPr="00094756">
        <w:rPr>
          <w:lang w:val="nl-NL"/>
        </w:rPr>
        <w:t>). https://</w:t>
      </w:r>
      <w:r>
        <w:rPr>
          <w:lang w:val="nl-NL"/>
        </w:rPr>
        <w:t>www.</w:t>
      </w:r>
      <w:r w:rsidRPr="00094756">
        <w:rPr>
          <w:lang w:val="nl-NL"/>
        </w:rPr>
        <w:t>hbo-i.nl/</w:t>
      </w:r>
      <w:r>
        <w:rPr>
          <w:lang w:val="nl-NL"/>
        </w:rPr>
        <w:t>publicaties-</w:t>
      </w:r>
      <w:r w:rsidRPr="00094756">
        <w:rPr>
          <w:lang w:val="nl-NL"/>
        </w:rPr>
        <w:t>domeinbeschrijving/</w:t>
      </w:r>
    </w:p>
  </w:footnote>
  <w:footnote w:id="7">
    <w:p w14:paraId="2DB2F1F6" w14:textId="77777777" w:rsidR="002B71A2" w:rsidRPr="000F1191" w:rsidRDefault="002B71A2" w:rsidP="004627F6">
      <w:pPr>
        <w:pStyle w:val="FootnoteText"/>
      </w:pPr>
      <w:r>
        <w:rPr>
          <w:rStyle w:val="FootnoteReference"/>
        </w:rPr>
        <w:footnoteRef/>
      </w:r>
      <w:r>
        <w:t xml:space="preserve"> Skills Framework of the Information Age (SFIA). </w:t>
      </w:r>
      <w:r w:rsidRPr="000F1191">
        <w:t>https://sfia-online.org</w:t>
      </w:r>
      <w:r>
        <w:t>/</w:t>
      </w:r>
    </w:p>
  </w:footnote>
  <w:footnote w:id="8">
    <w:p w14:paraId="44F936CB" w14:textId="77777777" w:rsidR="002B71A2" w:rsidRPr="003D1088" w:rsidRDefault="002B71A2" w:rsidP="004627F6">
      <w:pPr>
        <w:pStyle w:val="FootnoteText"/>
      </w:pPr>
      <w:r>
        <w:rPr>
          <w:rStyle w:val="FootnoteReference"/>
        </w:rPr>
        <w:footnoteRef/>
      </w:r>
      <w:r>
        <w:t xml:space="preserve"> </w:t>
      </w:r>
      <w:r w:rsidRPr="001105F9">
        <w:t xml:space="preserve">European e-Competence Framework (e-CF). </w:t>
      </w:r>
      <w:r>
        <w:t>https://</w:t>
      </w:r>
      <w:r w:rsidRPr="00C84AD8">
        <w:t>www.ecompetences.eu</w:t>
      </w:r>
      <w:r>
        <w:t>/</w:t>
      </w:r>
    </w:p>
  </w:footnote>
  <w:footnote w:id="9">
    <w:p w14:paraId="27B7EE14" w14:textId="77777777" w:rsidR="002B71A2" w:rsidRDefault="002B71A2" w:rsidP="004627F6">
      <w:pPr>
        <w:pStyle w:val="FootnoteText"/>
      </w:pPr>
      <w:r>
        <w:rPr>
          <w:rStyle w:val="FootnoteReference"/>
        </w:rPr>
        <w:footnoteRef/>
      </w:r>
      <w:r>
        <w:t xml:space="preserve"> European Qualifications Framework (ECF). </w:t>
      </w:r>
      <w:r w:rsidRPr="00185540">
        <w:t>https://europa.eu/europass/en/european-qualifications-framework-eqf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6135" w14:textId="77777777" w:rsidR="002B71A2" w:rsidRDefault="002B71A2">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030067C" wp14:editId="4D756464">
              <wp:simplePos x="0" y="0"/>
              <wp:positionH relativeFrom="page">
                <wp:posOffset>5022215</wp:posOffset>
              </wp:positionH>
              <wp:positionV relativeFrom="page">
                <wp:posOffset>464185</wp:posOffset>
              </wp:positionV>
              <wp:extent cx="1650365" cy="146685"/>
              <wp:effectExtent l="0" t="0" r="0" b="0"/>
              <wp:wrapNone/>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6130D" w14:textId="1D0758E8" w:rsidR="002B71A2" w:rsidRDefault="002B71A2" w:rsidP="00995636">
                          <w:pPr>
                            <w:spacing w:before="15"/>
                            <w:rPr>
                              <w:rFonts w:ascii="Arial Black"/>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0067C" id="_x0000_t202" coordsize="21600,21600" o:spt="202" path="m,l,21600r21600,l21600,xe">
              <v:stroke joinstyle="miter"/>
              <v:path gradientshapeok="t" o:connecttype="rect"/>
            </v:shapetype>
            <v:shape id="Text Box 12" o:spid="_x0000_s1027" type="#_x0000_t202" style="position:absolute;margin-left:395.45pt;margin-top:36.55pt;width:129.95pt;height:1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" filled="f" stroked="f">
              <v:textbox inset="0,0,0,0">
                <w:txbxContent>
                  <w:p w14:paraId="2046130D" w14:textId="1D0758E8" w:rsidR="002B71A2" w:rsidRDefault="002B71A2" w:rsidP="00995636">
                    <w:pPr>
                      <w:spacing w:before="15"/>
                      <w:rPr>
                        <w:rFonts w:ascii="Arial Black"/>
                        <w:sz w:val="1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79B2" w14:textId="77777777" w:rsidR="002B71A2" w:rsidRDefault="002B71A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766"/>
    <w:multiLevelType w:val="multilevel"/>
    <w:tmpl w:val="B3C8B464"/>
    <w:lvl w:ilvl="0">
      <w:start w:val="10"/>
      <w:numFmt w:val="upperRoman"/>
      <w:lvlText w:val="%1"/>
      <w:lvlJc w:val="left"/>
      <w:pPr>
        <w:ind w:left="1924" w:hanging="397"/>
      </w:pPr>
      <w:rPr>
        <w:rFonts w:hint="default"/>
      </w:rPr>
    </w:lvl>
    <w:lvl w:ilvl="1">
      <w:start w:val="1"/>
      <w:numFmt w:val="decimal"/>
      <w:lvlText w:val="%1.%2."/>
      <w:lvlJc w:val="left"/>
      <w:pPr>
        <w:ind w:left="1924" w:hanging="397"/>
      </w:pPr>
      <w:rPr>
        <w:rFonts w:hint="default"/>
        <w:spacing w:val="-12"/>
        <w:w w:val="94"/>
      </w:rPr>
    </w:lvl>
    <w:lvl w:ilvl="2">
      <w:numFmt w:val="bullet"/>
      <w:lvlText w:val="•"/>
      <w:lvlJc w:val="left"/>
      <w:pPr>
        <w:ind w:left="3693" w:hanging="397"/>
      </w:pPr>
      <w:rPr>
        <w:rFonts w:hint="default"/>
      </w:rPr>
    </w:lvl>
    <w:lvl w:ilvl="3">
      <w:numFmt w:val="bullet"/>
      <w:lvlText w:val="•"/>
      <w:lvlJc w:val="left"/>
      <w:pPr>
        <w:ind w:left="4579" w:hanging="397"/>
      </w:pPr>
      <w:rPr>
        <w:rFonts w:hint="default"/>
      </w:rPr>
    </w:lvl>
    <w:lvl w:ilvl="4">
      <w:numFmt w:val="bullet"/>
      <w:lvlText w:val="•"/>
      <w:lvlJc w:val="left"/>
      <w:pPr>
        <w:ind w:left="5466" w:hanging="397"/>
      </w:pPr>
      <w:rPr>
        <w:rFonts w:hint="default"/>
      </w:rPr>
    </w:lvl>
    <w:lvl w:ilvl="5">
      <w:numFmt w:val="bullet"/>
      <w:lvlText w:val="•"/>
      <w:lvlJc w:val="left"/>
      <w:pPr>
        <w:ind w:left="6352" w:hanging="397"/>
      </w:pPr>
      <w:rPr>
        <w:rFonts w:hint="default"/>
      </w:rPr>
    </w:lvl>
    <w:lvl w:ilvl="6">
      <w:numFmt w:val="bullet"/>
      <w:lvlText w:val="•"/>
      <w:lvlJc w:val="left"/>
      <w:pPr>
        <w:ind w:left="7239" w:hanging="397"/>
      </w:pPr>
      <w:rPr>
        <w:rFonts w:hint="default"/>
      </w:rPr>
    </w:lvl>
    <w:lvl w:ilvl="7">
      <w:numFmt w:val="bullet"/>
      <w:lvlText w:val="•"/>
      <w:lvlJc w:val="left"/>
      <w:pPr>
        <w:ind w:left="8125" w:hanging="397"/>
      </w:pPr>
      <w:rPr>
        <w:rFonts w:hint="default"/>
      </w:rPr>
    </w:lvl>
    <w:lvl w:ilvl="8">
      <w:numFmt w:val="bullet"/>
      <w:lvlText w:val="•"/>
      <w:lvlJc w:val="left"/>
      <w:pPr>
        <w:ind w:left="9012" w:hanging="397"/>
      </w:pPr>
      <w:rPr>
        <w:rFonts w:hint="default"/>
      </w:rPr>
    </w:lvl>
  </w:abstractNum>
  <w:abstractNum w:abstractNumId="1" w15:restartNumberingAfterBreak="0">
    <w:nsid w:val="062267B1"/>
    <w:multiLevelType w:val="hybridMultilevel"/>
    <w:tmpl w:val="87C037BE"/>
    <w:lvl w:ilvl="0" w:tplc="E104EA78">
      <w:numFmt w:val="bullet"/>
      <w:lvlText w:val="•"/>
      <w:lvlJc w:val="left"/>
      <w:pPr>
        <w:ind w:left="186" w:hanging="114"/>
      </w:pPr>
      <w:rPr>
        <w:rFonts w:ascii="Calibri" w:eastAsia="Calibri" w:hAnsi="Calibri" w:cs="Calibri" w:hint="default"/>
        <w:w w:val="75"/>
        <w:sz w:val="10"/>
        <w:szCs w:val="10"/>
      </w:rPr>
    </w:lvl>
    <w:lvl w:ilvl="1" w:tplc="C5FE24A2">
      <w:numFmt w:val="bullet"/>
      <w:lvlText w:val="•"/>
      <w:lvlJc w:val="left"/>
      <w:pPr>
        <w:ind w:left="384" w:hanging="114"/>
      </w:pPr>
      <w:rPr>
        <w:rFonts w:hint="default"/>
      </w:rPr>
    </w:lvl>
    <w:lvl w:ilvl="2" w:tplc="D4FC5AD6">
      <w:numFmt w:val="bullet"/>
      <w:lvlText w:val="•"/>
      <w:lvlJc w:val="left"/>
      <w:pPr>
        <w:ind w:left="589" w:hanging="114"/>
      </w:pPr>
      <w:rPr>
        <w:rFonts w:hint="default"/>
      </w:rPr>
    </w:lvl>
    <w:lvl w:ilvl="3" w:tplc="2D92BEEE">
      <w:numFmt w:val="bullet"/>
      <w:lvlText w:val="•"/>
      <w:lvlJc w:val="left"/>
      <w:pPr>
        <w:ind w:left="793" w:hanging="114"/>
      </w:pPr>
      <w:rPr>
        <w:rFonts w:hint="default"/>
      </w:rPr>
    </w:lvl>
    <w:lvl w:ilvl="4" w:tplc="2BA48710">
      <w:numFmt w:val="bullet"/>
      <w:lvlText w:val="•"/>
      <w:lvlJc w:val="left"/>
      <w:pPr>
        <w:ind w:left="998" w:hanging="114"/>
      </w:pPr>
      <w:rPr>
        <w:rFonts w:hint="default"/>
      </w:rPr>
    </w:lvl>
    <w:lvl w:ilvl="5" w:tplc="0AEEB992">
      <w:numFmt w:val="bullet"/>
      <w:lvlText w:val="•"/>
      <w:lvlJc w:val="left"/>
      <w:pPr>
        <w:ind w:left="1202" w:hanging="114"/>
      </w:pPr>
      <w:rPr>
        <w:rFonts w:hint="default"/>
      </w:rPr>
    </w:lvl>
    <w:lvl w:ilvl="6" w:tplc="C3AEA202">
      <w:numFmt w:val="bullet"/>
      <w:lvlText w:val="•"/>
      <w:lvlJc w:val="left"/>
      <w:pPr>
        <w:ind w:left="1407" w:hanging="114"/>
      </w:pPr>
      <w:rPr>
        <w:rFonts w:hint="default"/>
      </w:rPr>
    </w:lvl>
    <w:lvl w:ilvl="7" w:tplc="C59C883C">
      <w:numFmt w:val="bullet"/>
      <w:lvlText w:val="•"/>
      <w:lvlJc w:val="left"/>
      <w:pPr>
        <w:ind w:left="1611" w:hanging="114"/>
      </w:pPr>
      <w:rPr>
        <w:rFonts w:hint="default"/>
      </w:rPr>
    </w:lvl>
    <w:lvl w:ilvl="8" w:tplc="FD38FB10">
      <w:numFmt w:val="bullet"/>
      <w:lvlText w:val="•"/>
      <w:lvlJc w:val="left"/>
      <w:pPr>
        <w:ind w:left="1816" w:hanging="114"/>
      </w:pPr>
      <w:rPr>
        <w:rFonts w:hint="default"/>
      </w:rPr>
    </w:lvl>
  </w:abstractNum>
  <w:abstractNum w:abstractNumId="2" w15:restartNumberingAfterBreak="0">
    <w:nsid w:val="0C652F98"/>
    <w:multiLevelType w:val="hybridMultilevel"/>
    <w:tmpl w:val="2F9E3706"/>
    <w:lvl w:ilvl="0" w:tplc="406247AE">
      <w:numFmt w:val="bullet"/>
      <w:lvlText w:val="•"/>
      <w:lvlJc w:val="left"/>
      <w:pPr>
        <w:ind w:left="170" w:hanging="114"/>
      </w:pPr>
      <w:rPr>
        <w:rFonts w:ascii="Calibri" w:eastAsia="Calibri" w:hAnsi="Calibri" w:cs="Calibri" w:hint="default"/>
        <w:w w:val="75"/>
        <w:sz w:val="10"/>
        <w:szCs w:val="10"/>
      </w:rPr>
    </w:lvl>
    <w:lvl w:ilvl="1" w:tplc="4EC8A6CE">
      <w:numFmt w:val="bullet"/>
      <w:lvlText w:val="•"/>
      <w:lvlJc w:val="left"/>
      <w:pPr>
        <w:ind w:left="381" w:hanging="114"/>
      </w:pPr>
      <w:rPr>
        <w:rFonts w:hint="default"/>
      </w:rPr>
    </w:lvl>
    <w:lvl w:ilvl="2" w:tplc="DF705BE4">
      <w:numFmt w:val="bullet"/>
      <w:lvlText w:val="•"/>
      <w:lvlJc w:val="left"/>
      <w:pPr>
        <w:ind w:left="583" w:hanging="114"/>
      </w:pPr>
      <w:rPr>
        <w:rFonts w:hint="default"/>
      </w:rPr>
    </w:lvl>
    <w:lvl w:ilvl="3" w:tplc="BC9C2E46">
      <w:numFmt w:val="bullet"/>
      <w:lvlText w:val="•"/>
      <w:lvlJc w:val="left"/>
      <w:pPr>
        <w:ind w:left="784" w:hanging="114"/>
      </w:pPr>
      <w:rPr>
        <w:rFonts w:hint="default"/>
      </w:rPr>
    </w:lvl>
    <w:lvl w:ilvl="4" w:tplc="A4A02ED6">
      <w:numFmt w:val="bullet"/>
      <w:lvlText w:val="•"/>
      <w:lvlJc w:val="left"/>
      <w:pPr>
        <w:ind w:left="986" w:hanging="114"/>
      </w:pPr>
      <w:rPr>
        <w:rFonts w:hint="default"/>
      </w:rPr>
    </w:lvl>
    <w:lvl w:ilvl="5" w:tplc="4D52B3CC">
      <w:numFmt w:val="bullet"/>
      <w:lvlText w:val="•"/>
      <w:lvlJc w:val="left"/>
      <w:pPr>
        <w:ind w:left="1187" w:hanging="114"/>
      </w:pPr>
      <w:rPr>
        <w:rFonts w:hint="default"/>
      </w:rPr>
    </w:lvl>
    <w:lvl w:ilvl="6" w:tplc="07C6B6BA">
      <w:numFmt w:val="bullet"/>
      <w:lvlText w:val="•"/>
      <w:lvlJc w:val="left"/>
      <w:pPr>
        <w:ind w:left="1389" w:hanging="114"/>
      </w:pPr>
      <w:rPr>
        <w:rFonts w:hint="default"/>
      </w:rPr>
    </w:lvl>
    <w:lvl w:ilvl="7" w:tplc="A6A8048E">
      <w:numFmt w:val="bullet"/>
      <w:lvlText w:val="•"/>
      <w:lvlJc w:val="left"/>
      <w:pPr>
        <w:ind w:left="1590" w:hanging="114"/>
      </w:pPr>
      <w:rPr>
        <w:rFonts w:hint="default"/>
      </w:rPr>
    </w:lvl>
    <w:lvl w:ilvl="8" w:tplc="F488AE42">
      <w:numFmt w:val="bullet"/>
      <w:lvlText w:val="•"/>
      <w:lvlJc w:val="left"/>
      <w:pPr>
        <w:ind w:left="1792" w:hanging="114"/>
      </w:pPr>
      <w:rPr>
        <w:rFonts w:hint="default"/>
      </w:rPr>
    </w:lvl>
  </w:abstractNum>
  <w:abstractNum w:abstractNumId="3" w15:restartNumberingAfterBreak="0">
    <w:nsid w:val="0DFA4FBC"/>
    <w:multiLevelType w:val="hybridMultilevel"/>
    <w:tmpl w:val="28303000"/>
    <w:lvl w:ilvl="0" w:tplc="F3024BE4">
      <w:numFmt w:val="bullet"/>
      <w:lvlText w:val="•"/>
      <w:lvlJc w:val="left"/>
      <w:pPr>
        <w:ind w:left="174" w:hanging="114"/>
      </w:pPr>
      <w:rPr>
        <w:rFonts w:ascii="Calibri" w:eastAsia="Calibri" w:hAnsi="Calibri" w:cs="Calibri" w:hint="default"/>
        <w:w w:val="75"/>
        <w:sz w:val="10"/>
        <w:szCs w:val="10"/>
      </w:rPr>
    </w:lvl>
    <w:lvl w:ilvl="1" w:tplc="CF0A3056">
      <w:numFmt w:val="bullet"/>
      <w:lvlText w:val="•"/>
      <w:lvlJc w:val="left"/>
      <w:pPr>
        <w:ind w:left="393" w:hanging="114"/>
      </w:pPr>
      <w:rPr>
        <w:rFonts w:hint="default"/>
      </w:rPr>
    </w:lvl>
    <w:lvl w:ilvl="2" w:tplc="AFBAEBF8">
      <w:numFmt w:val="bullet"/>
      <w:lvlText w:val="•"/>
      <w:lvlJc w:val="left"/>
      <w:pPr>
        <w:ind w:left="607" w:hanging="114"/>
      </w:pPr>
      <w:rPr>
        <w:rFonts w:hint="default"/>
      </w:rPr>
    </w:lvl>
    <w:lvl w:ilvl="3" w:tplc="21B2F6A6">
      <w:numFmt w:val="bullet"/>
      <w:lvlText w:val="•"/>
      <w:lvlJc w:val="left"/>
      <w:pPr>
        <w:ind w:left="821" w:hanging="114"/>
      </w:pPr>
      <w:rPr>
        <w:rFonts w:hint="default"/>
      </w:rPr>
    </w:lvl>
    <w:lvl w:ilvl="4" w:tplc="E76CDD1E">
      <w:numFmt w:val="bullet"/>
      <w:lvlText w:val="•"/>
      <w:lvlJc w:val="left"/>
      <w:pPr>
        <w:ind w:left="1035" w:hanging="114"/>
      </w:pPr>
      <w:rPr>
        <w:rFonts w:hint="default"/>
      </w:rPr>
    </w:lvl>
    <w:lvl w:ilvl="5" w:tplc="5B6CC6E0">
      <w:numFmt w:val="bullet"/>
      <w:lvlText w:val="•"/>
      <w:lvlJc w:val="left"/>
      <w:pPr>
        <w:ind w:left="1249" w:hanging="114"/>
      </w:pPr>
      <w:rPr>
        <w:rFonts w:hint="default"/>
      </w:rPr>
    </w:lvl>
    <w:lvl w:ilvl="6" w:tplc="F32EB4FC">
      <w:numFmt w:val="bullet"/>
      <w:lvlText w:val="•"/>
      <w:lvlJc w:val="left"/>
      <w:pPr>
        <w:ind w:left="1463" w:hanging="114"/>
      </w:pPr>
      <w:rPr>
        <w:rFonts w:hint="default"/>
      </w:rPr>
    </w:lvl>
    <w:lvl w:ilvl="7" w:tplc="CD548B04">
      <w:numFmt w:val="bullet"/>
      <w:lvlText w:val="•"/>
      <w:lvlJc w:val="left"/>
      <w:pPr>
        <w:ind w:left="1677" w:hanging="114"/>
      </w:pPr>
      <w:rPr>
        <w:rFonts w:hint="default"/>
      </w:rPr>
    </w:lvl>
    <w:lvl w:ilvl="8" w:tplc="AA80923C">
      <w:numFmt w:val="bullet"/>
      <w:lvlText w:val="•"/>
      <w:lvlJc w:val="left"/>
      <w:pPr>
        <w:ind w:left="1891" w:hanging="114"/>
      </w:pPr>
      <w:rPr>
        <w:rFonts w:hint="default"/>
      </w:rPr>
    </w:lvl>
  </w:abstractNum>
  <w:abstractNum w:abstractNumId="4" w15:restartNumberingAfterBreak="0">
    <w:nsid w:val="0E935F35"/>
    <w:multiLevelType w:val="hybridMultilevel"/>
    <w:tmpl w:val="A154A532"/>
    <w:lvl w:ilvl="0" w:tplc="FFFFFFFF">
      <w:start w:val="1"/>
      <w:numFmt w:val="lowerLetter"/>
      <w:lvlText w:val="%1."/>
      <w:lvlJc w:val="left"/>
      <w:pPr>
        <w:ind w:left="360" w:hanging="360"/>
      </w:p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 w15:restartNumberingAfterBreak="0">
    <w:nsid w:val="0FA61145"/>
    <w:multiLevelType w:val="hybridMultilevel"/>
    <w:tmpl w:val="94A2A85E"/>
    <w:lvl w:ilvl="0" w:tplc="B478D4DA">
      <w:numFmt w:val="bullet"/>
      <w:lvlText w:val="•"/>
      <w:lvlJc w:val="left"/>
      <w:pPr>
        <w:ind w:left="171" w:hanging="114"/>
      </w:pPr>
      <w:rPr>
        <w:rFonts w:ascii="Calibri" w:eastAsia="Calibri" w:hAnsi="Calibri" w:cs="Calibri" w:hint="default"/>
        <w:w w:val="75"/>
        <w:sz w:val="10"/>
        <w:szCs w:val="10"/>
      </w:rPr>
    </w:lvl>
    <w:lvl w:ilvl="1" w:tplc="4B9E4816">
      <w:numFmt w:val="bullet"/>
      <w:lvlText w:val="•"/>
      <w:lvlJc w:val="left"/>
      <w:pPr>
        <w:ind w:left="439" w:hanging="114"/>
      </w:pPr>
      <w:rPr>
        <w:rFonts w:hint="default"/>
      </w:rPr>
    </w:lvl>
    <w:lvl w:ilvl="2" w:tplc="DC764B0C">
      <w:numFmt w:val="bullet"/>
      <w:lvlText w:val="•"/>
      <w:lvlJc w:val="left"/>
      <w:pPr>
        <w:ind w:left="699" w:hanging="114"/>
      </w:pPr>
      <w:rPr>
        <w:rFonts w:hint="default"/>
      </w:rPr>
    </w:lvl>
    <w:lvl w:ilvl="3" w:tplc="5E36CEEA">
      <w:numFmt w:val="bullet"/>
      <w:lvlText w:val="•"/>
      <w:lvlJc w:val="left"/>
      <w:pPr>
        <w:ind w:left="959" w:hanging="114"/>
      </w:pPr>
      <w:rPr>
        <w:rFonts w:hint="default"/>
      </w:rPr>
    </w:lvl>
    <w:lvl w:ilvl="4" w:tplc="88662312">
      <w:numFmt w:val="bullet"/>
      <w:lvlText w:val="•"/>
      <w:lvlJc w:val="left"/>
      <w:pPr>
        <w:ind w:left="1218" w:hanging="114"/>
      </w:pPr>
      <w:rPr>
        <w:rFonts w:hint="default"/>
      </w:rPr>
    </w:lvl>
    <w:lvl w:ilvl="5" w:tplc="BFF6CB0E">
      <w:numFmt w:val="bullet"/>
      <w:lvlText w:val="•"/>
      <w:lvlJc w:val="left"/>
      <w:pPr>
        <w:ind w:left="1478" w:hanging="114"/>
      </w:pPr>
      <w:rPr>
        <w:rFonts w:hint="default"/>
      </w:rPr>
    </w:lvl>
    <w:lvl w:ilvl="6" w:tplc="6F6AA142">
      <w:numFmt w:val="bullet"/>
      <w:lvlText w:val="•"/>
      <w:lvlJc w:val="left"/>
      <w:pPr>
        <w:ind w:left="1738" w:hanging="114"/>
      </w:pPr>
      <w:rPr>
        <w:rFonts w:hint="default"/>
      </w:rPr>
    </w:lvl>
    <w:lvl w:ilvl="7" w:tplc="EEDAD24C">
      <w:numFmt w:val="bullet"/>
      <w:lvlText w:val="•"/>
      <w:lvlJc w:val="left"/>
      <w:pPr>
        <w:ind w:left="1997" w:hanging="114"/>
      </w:pPr>
      <w:rPr>
        <w:rFonts w:hint="default"/>
      </w:rPr>
    </w:lvl>
    <w:lvl w:ilvl="8" w:tplc="6CEAAFBA">
      <w:numFmt w:val="bullet"/>
      <w:lvlText w:val="•"/>
      <w:lvlJc w:val="left"/>
      <w:pPr>
        <w:ind w:left="2257" w:hanging="114"/>
      </w:pPr>
      <w:rPr>
        <w:rFonts w:hint="default"/>
      </w:rPr>
    </w:lvl>
  </w:abstractNum>
  <w:abstractNum w:abstractNumId="6" w15:restartNumberingAfterBreak="0">
    <w:nsid w:val="0FF55E44"/>
    <w:multiLevelType w:val="hybridMultilevel"/>
    <w:tmpl w:val="5ED6A882"/>
    <w:lvl w:ilvl="0" w:tplc="FAFEA91E">
      <w:numFmt w:val="bullet"/>
      <w:lvlText w:val="•"/>
      <w:lvlJc w:val="left"/>
      <w:pPr>
        <w:ind w:left="179" w:hanging="114"/>
      </w:pPr>
      <w:rPr>
        <w:rFonts w:ascii="Calibri" w:eastAsia="Calibri" w:hAnsi="Calibri" w:cs="Calibri" w:hint="default"/>
        <w:w w:val="75"/>
        <w:sz w:val="10"/>
        <w:szCs w:val="10"/>
      </w:rPr>
    </w:lvl>
    <w:lvl w:ilvl="1" w:tplc="79368C10">
      <w:numFmt w:val="bullet"/>
      <w:lvlText w:val="•"/>
      <w:lvlJc w:val="left"/>
      <w:pPr>
        <w:ind w:left="394" w:hanging="114"/>
      </w:pPr>
      <w:rPr>
        <w:rFonts w:hint="default"/>
      </w:rPr>
    </w:lvl>
    <w:lvl w:ilvl="2" w:tplc="B2108230">
      <w:numFmt w:val="bullet"/>
      <w:lvlText w:val="•"/>
      <w:lvlJc w:val="left"/>
      <w:pPr>
        <w:ind w:left="609" w:hanging="114"/>
      </w:pPr>
      <w:rPr>
        <w:rFonts w:hint="default"/>
      </w:rPr>
    </w:lvl>
    <w:lvl w:ilvl="3" w:tplc="E866544E">
      <w:numFmt w:val="bullet"/>
      <w:lvlText w:val="•"/>
      <w:lvlJc w:val="left"/>
      <w:pPr>
        <w:ind w:left="824" w:hanging="114"/>
      </w:pPr>
      <w:rPr>
        <w:rFonts w:hint="default"/>
      </w:rPr>
    </w:lvl>
    <w:lvl w:ilvl="4" w:tplc="9D1267EE">
      <w:numFmt w:val="bullet"/>
      <w:lvlText w:val="•"/>
      <w:lvlJc w:val="left"/>
      <w:pPr>
        <w:ind w:left="1039" w:hanging="114"/>
      </w:pPr>
      <w:rPr>
        <w:rFonts w:hint="default"/>
      </w:rPr>
    </w:lvl>
    <w:lvl w:ilvl="5" w:tplc="AD761D22">
      <w:numFmt w:val="bullet"/>
      <w:lvlText w:val="•"/>
      <w:lvlJc w:val="left"/>
      <w:pPr>
        <w:ind w:left="1254" w:hanging="114"/>
      </w:pPr>
      <w:rPr>
        <w:rFonts w:hint="default"/>
      </w:rPr>
    </w:lvl>
    <w:lvl w:ilvl="6" w:tplc="EC868680">
      <w:numFmt w:val="bullet"/>
      <w:lvlText w:val="•"/>
      <w:lvlJc w:val="left"/>
      <w:pPr>
        <w:ind w:left="1468" w:hanging="114"/>
      </w:pPr>
      <w:rPr>
        <w:rFonts w:hint="default"/>
      </w:rPr>
    </w:lvl>
    <w:lvl w:ilvl="7" w:tplc="4AA27E24">
      <w:numFmt w:val="bullet"/>
      <w:lvlText w:val="•"/>
      <w:lvlJc w:val="left"/>
      <w:pPr>
        <w:ind w:left="1683" w:hanging="114"/>
      </w:pPr>
      <w:rPr>
        <w:rFonts w:hint="default"/>
      </w:rPr>
    </w:lvl>
    <w:lvl w:ilvl="8" w:tplc="8D2066E8">
      <w:numFmt w:val="bullet"/>
      <w:lvlText w:val="•"/>
      <w:lvlJc w:val="left"/>
      <w:pPr>
        <w:ind w:left="1898" w:hanging="114"/>
      </w:pPr>
      <w:rPr>
        <w:rFonts w:hint="default"/>
      </w:rPr>
    </w:lvl>
  </w:abstractNum>
  <w:abstractNum w:abstractNumId="7" w15:restartNumberingAfterBreak="0">
    <w:nsid w:val="10345260"/>
    <w:multiLevelType w:val="hybridMultilevel"/>
    <w:tmpl w:val="D7461A30"/>
    <w:lvl w:ilvl="0" w:tplc="253CD496">
      <w:numFmt w:val="bullet"/>
      <w:lvlText w:val="◗"/>
      <w:lvlJc w:val="left"/>
      <w:pPr>
        <w:ind w:left="170" w:hanging="114"/>
      </w:pPr>
      <w:rPr>
        <w:rFonts w:ascii="MV Boli" w:eastAsia="MV Boli" w:hAnsi="MV Boli" w:cs="MV Boli" w:hint="default"/>
        <w:w w:val="52"/>
        <w:position w:val="1"/>
        <w:sz w:val="9"/>
        <w:szCs w:val="9"/>
      </w:rPr>
    </w:lvl>
    <w:lvl w:ilvl="1" w:tplc="0AA0FE7E">
      <w:numFmt w:val="bullet"/>
      <w:lvlText w:val="•"/>
      <w:lvlJc w:val="left"/>
      <w:pPr>
        <w:ind w:left="325" w:hanging="114"/>
      </w:pPr>
      <w:rPr>
        <w:rFonts w:hint="default"/>
      </w:rPr>
    </w:lvl>
    <w:lvl w:ilvl="2" w:tplc="CD9C94DC">
      <w:numFmt w:val="bullet"/>
      <w:lvlText w:val="•"/>
      <w:lvlJc w:val="left"/>
      <w:pPr>
        <w:ind w:left="471" w:hanging="114"/>
      </w:pPr>
      <w:rPr>
        <w:rFonts w:hint="default"/>
      </w:rPr>
    </w:lvl>
    <w:lvl w:ilvl="3" w:tplc="26840D66">
      <w:numFmt w:val="bullet"/>
      <w:lvlText w:val="•"/>
      <w:lvlJc w:val="left"/>
      <w:pPr>
        <w:ind w:left="617" w:hanging="114"/>
      </w:pPr>
      <w:rPr>
        <w:rFonts w:hint="default"/>
      </w:rPr>
    </w:lvl>
    <w:lvl w:ilvl="4" w:tplc="62C229E6">
      <w:numFmt w:val="bullet"/>
      <w:lvlText w:val="•"/>
      <w:lvlJc w:val="left"/>
      <w:pPr>
        <w:ind w:left="763" w:hanging="114"/>
      </w:pPr>
      <w:rPr>
        <w:rFonts w:hint="default"/>
      </w:rPr>
    </w:lvl>
    <w:lvl w:ilvl="5" w:tplc="A8369088">
      <w:numFmt w:val="bullet"/>
      <w:lvlText w:val="•"/>
      <w:lvlJc w:val="left"/>
      <w:pPr>
        <w:ind w:left="909" w:hanging="114"/>
      </w:pPr>
      <w:rPr>
        <w:rFonts w:hint="default"/>
      </w:rPr>
    </w:lvl>
    <w:lvl w:ilvl="6" w:tplc="3F40CAEA">
      <w:numFmt w:val="bullet"/>
      <w:lvlText w:val="•"/>
      <w:lvlJc w:val="left"/>
      <w:pPr>
        <w:ind w:left="1055" w:hanging="114"/>
      </w:pPr>
      <w:rPr>
        <w:rFonts w:hint="default"/>
      </w:rPr>
    </w:lvl>
    <w:lvl w:ilvl="7" w:tplc="F4D06788">
      <w:numFmt w:val="bullet"/>
      <w:lvlText w:val="•"/>
      <w:lvlJc w:val="left"/>
      <w:pPr>
        <w:ind w:left="1201" w:hanging="114"/>
      </w:pPr>
      <w:rPr>
        <w:rFonts w:hint="default"/>
      </w:rPr>
    </w:lvl>
    <w:lvl w:ilvl="8" w:tplc="46E8B77C">
      <w:numFmt w:val="bullet"/>
      <w:lvlText w:val="•"/>
      <w:lvlJc w:val="left"/>
      <w:pPr>
        <w:ind w:left="1347" w:hanging="114"/>
      </w:pPr>
      <w:rPr>
        <w:rFonts w:hint="default"/>
      </w:rPr>
    </w:lvl>
  </w:abstractNum>
  <w:abstractNum w:abstractNumId="8" w15:restartNumberingAfterBreak="0">
    <w:nsid w:val="13A42C17"/>
    <w:multiLevelType w:val="hybridMultilevel"/>
    <w:tmpl w:val="2F4CE62A"/>
    <w:lvl w:ilvl="0" w:tplc="6CAEAF0A">
      <w:numFmt w:val="bullet"/>
      <w:lvlText w:val="•"/>
      <w:lvlJc w:val="left"/>
      <w:pPr>
        <w:ind w:left="172" w:hanging="114"/>
      </w:pPr>
      <w:rPr>
        <w:rFonts w:ascii="Calibri" w:eastAsia="Calibri" w:hAnsi="Calibri" w:cs="Calibri" w:hint="default"/>
        <w:w w:val="75"/>
        <w:sz w:val="10"/>
        <w:szCs w:val="10"/>
      </w:rPr>
    </w:lvl>
    <w:lvl w:ilvl="1" w:tplc="AB5C8654">
      <w:numFmt w:val="bullet"/>
      <w:lvlText w:val="•"/>
      <w:lvlJc w:val="left"/>
      <w:pPr>
        <w:ind w:left="354" w:hanging="114"/>
      </w:pPr>
      <w:rPr>
        <w:rFonts w:hint="default"/>
      </w:rPr>
    </w:lvl>
    <w:lvl w:ilvl="2" w:tplc="E8EAE21A">
      <w:numFmt w:val="bullet"/>
      <w:lvlText w:val="•"/>
      <w:lvlJc w:val="left"/>
      <w:pPr>
        <w:ind w:left="529" w:hanging="114"/>
      </w:pPr>
      <w:rPr>
        <w:rFonts w:hint="default"/>
      </w:rPr>
    </w:lvl>
    <w:lvl w:ilvl="3" w:tplc="83B88E76">
      <w:numFmt w:val="bullet"/>
      <w:lvlText w:val="•"/>
      <w:lvlJc w:val="left"/>
      <w:pPr>
        <w:ind w:left="704" w:hanging="114"/>
      </w:pPr>
      <w:rPr>
        <w:rFonts w:hint="default"/>
      </w:rPr>
    </w:lvl>
    <w:lvl w:ilvl="4" w:tplc="B5167B0A">
      <w:numFmt w:val="bullet"/>
      <w:lvlText w:val="•"/>
      <w:lvlJc w:val="left"/>
      <w:pPr>
        <w:ind w:left="879" w:hanging="114"/>
      </w:pPr>
      <w:rPr>
        <w:rFonts w:hint="default"/>
      </w:rPr>
    </w:lvl>
    <w:lvl w:ilvl="5" w:tplc="C8783AE0">
      <w:numFmt w:val="bullet"/>
      <w:lvlText w:val="•"/>
      <w:lvlJc w:val="left"/>
      <w:pPr>
        <w:ind w:left="1054" w:hanging="114"/>
      </w:pPr>
      <w:rPr>
        <w:rFonts w:hint="default"/>
      </w:rPr>
    </w:lvl>
    <w:lvl w:ilvl="6" w:tplc="12AC93A8">
      <w:numFmt w:val="bullet"/>
      <w:lvlText w:val="•"/>
      <w:lvlJc w:val="left"/>
      <w:pPr>
        <w:ind w:left="1228" w:hanging="114"/>
      </w:pPr>
      <w:rPr>
        <w:rFonts w:hint="default"/>
      </w:rPr>
    </w:lvl>
    <w:lvl w:ilvl="7" w:tplc="37FE7ED8">
      <w:numFmt w:val="bullet"/>
      <w:lvlText w:val="•"/>
      <w:lvlJc w:val="left"/>
      <w:pPr>
        <w:ind w:left="1403" w:hanging="114"/>
      </w:pPr>
      <w:rPr>
        <w:rFonts w:hint="default"/>
      </w:rPr>
    </w:lvl>
    <w:lvl w:ilvl="8" w:tplc="B378AA5E">
      <w:numFmt w:val="bullet"/>
      <w:lvlText w:val="•"/>
      <w:lvlJc w:val="left"/>
      <w:pPr>
        <w:ind w:left="1578" w:hanging="114"/>
      </w:pPr>
      <w:rPr>
        <w:rFonts w:hint="default"/>
      </w:rPr>
    </w:lvl>
  </w:abstractNum>
  <w:abstractNum w:abstractNumId="9" w15:restartNumberingAfterBreak="0">
    <w:nsid w:val="14413DCF"/>
    <w:multiLevelType w:val="hybridMultilevel"/>
    <w:tmpl w:val="F7564946"/>
    <w:lvl w:ilvl="0" w:tplc="59F8F964">
      <w:numFmt w:val="bullet"/>
      <w:lvlText w:val="•"/>
      <w:lvlJc w:val="left"/>
      <w:pPr>
        <w:ind w:left="186" w:hanging="114"/>
      </w:pPr>
      <w:rPr>
        <w:rFonts w:ascii="Calibri" w:eastAsia="Calibri" w:hAnsi="Calibri" w:cs="Calibri" w:hint="default"/>
        <w:w w:val="75"/>
        <w:sz w:val="10"/>
        <w:szCs w:val="10"/>
      </w:rPr>
    </w:lvl>
    <w:lvl w:ilvl="1" w:tplc="0C9AB922">
      <w:numFmt w:val="bullet"/>
      <w:lvlText w:val="•"/>
      <w:lvlJc w:val="left"/>
      <w:pPr>
        <w:ind w:left="384" w:hanging="114"/>
      </w:pPr>
      <w:rPr>
        <w:rFonts w:hint="default"/>
      </w:rPr>
    </w:lvl>
    <w:lvl w:ilvl="2" w:tplc="C0645CB6">
      <w:numFmt w:val="bullet"/>
      <w:lvlText w:val="•"/>
      <w:lvlJc w:val="left"/>
      <w:pPr>
        <w:ind w:left="589" w:hanging="114"/>
      </w:pPr>
      <w:rPr>
        <w:rFonts w:hint="default"/>
      </w:rPr>
    </w:lvl>
    <w:lvl w:ilvl="3" w:tplc="282A1B50">
      <w:numFmt w:val="bullet"/>
      <w:lvlText w:val="•"/>
      <w:lvlJc w:val="left"/>
      <w:pPr>
        <w:ind w:left="793" w:hanging="114"/>
      </w:pPr>
      <w:rPr>
        <w:rFonts w:hint="default"/>
      </w:rPr>
    </w:lvl>
    <w:lvl w:ilvl="4" w:tplc="53A8BF3E">
      <w:numFmt w:val="bullet"/>
      <w:lvlText w:val="•"/>
      <w:lvlJc w:val="left"/>
      <w:pPr>
        <w:ind w:left="998" w:hanging="114"/>
      </w:pPr>
      <w:rPr>
        <w:rFonts w:hint="default"/>
      </w:rPr>
    </w:lvl>
    <w:lvl w:ilvl="5" w:tplc="51C8DA8E">
      <w:numFmt w:val="bullet"/>
      <w:lvlText w:val="•"/>
      <w:lvlJc w:val="left"/>
      <w:pPr>
        <w:ind w:left="1202" w:hanging="114"/>
      </w:pPr>
      <w:rPr>
        <w:rFonts w:hint="default"/>
      </w:rPr>
    </w:lvl>
    <w:lvl w:ilvl="6" w:tplc="12BE65F0">
      <w:numFmt w:val="bullet"/>
      <w:lvlText w:val="•"/>
      <w:lvlJc w:val="left"/>
      <w:pPr>
        <w:ind w:left="1407" w:hanging="114"/>
      </w:pPr>
      <w:rPr>
        <w:rFonts w:hint="default"/>
      </w:rPr>
    </w:lvl>
    <w:lvl w:ilvl="7" w:tplc="3188ABEE">
      <w:numFmt w:val="bullet"/>
      <w:lvlText w:val="•"/>
      <w:lvlJc w:val="left"/>
      <w:pPr>
        <w:ind w:left="1611" w:hanging="114"/>
      </w:pPr>
      <w:rPr>
        <w:rFonts w:hint="default"/>
      </w:rPr>
    </w:lvl>
    <w:lvl w:ilvl="8" w:tplc="7E38AA6E">
      <w:numFmt w:val="bullet"/>
      <w:lvlText w:val="•"/>
      <w:lvlJc w:val="left"/>
      <w:pPr>
        <w:ind w:left="1816" w:hanging="114"/>
      </w:pPr>
      <w:rPr>
        <w:rFonts w:hint="default"/>
      </w:rPr>
    </w:lvl>
  </w:abstractNum>
  <w:abstractNum w:abstractNumId="10" w15:restartNumberingAfterBreak="0">
    <w:nsid w:val="14552F02"/>
    <w:multiLevelType w:val="hybridMultilevel"/>
    <w:tmpl w:val="47B09830"/>
    <w:lvl w:ilvl="0" w:tplc="07C0D114">
      <w:numFmt w:val="bullet"/>
      <w:lvlText w:val="•"/>
      <w:lvlJc w:val="left"/>
      <w:pPr>
        <w:ind w:left="171" w:hanging="114"/>
      </w:pPr>
      <w:rPr>
        <w:rFonts w:ascii="Calibri" w:eastAsia="Calibri" w:hAnsi="Calibri" w:cs="Calibri" w:hint="default"/>
        <w:w w:val="75"/>
        <w:sz w:val="10"/>
        <w:szCs w:val="10"/>
      </w:rPr>
    </w:lvl>
    <w:lvl w:ilvl="1" w:tplc="7058838E">
      <w:numFmt w:val="bullet"/>
      <w:lvlText w:val="•"/>
      <w:lvlJc w:val="left"/>
      <w:pPr>
        <w:ind w:left="439" w:hanging="114"/>
      </w:pPr>
      <w:rPr>
        <w:rFonts w:hint="default"/>
      </w:rPr>
    </w:lvl>
    <w:lvl w:ilvl="2" w:tplc="5718B81C">
      <w:numFmt w:val="bullet"/>
      <w:lvlText w:val="•"/>
      <w:lvlJc w:val="left"/>
      <w:pPr>
        <w:ind w:left="699" w:hanging="114"/>
      </w:pPr>
      <w:rPr>
        <w:rFonts w:hint="default"/>
      </w:rPr>
    </w:lvl>
    <w:lvl w:ilvl="3" w:tplc="B49A24B8">
      <w:numFmt w:val="bullet"/>
      <w:lvlText w:val="•"/>
      <w:lvlJc w:val="left"/>
      <w:pPr>
        <w:ind w:left="959" w:hanging="114"/>
      </w:pPr>
      <w:rPr>
        <w:rFonts w:hint="default"/>
      </w:rPr>
    </w:lvl>
    <w:lvl w:ilvl="4" w:tplc="EFF671CC">
      <w:numFmt w:val="bullet"/>
      <w:lvlText w:val="•"/>
      <w:lvlJc w:val="left"/>
      <w:pPr>
        <w:ind w:left="1218" w:hanging="114"/>
      </w:pPr>
      <w:rPr>
        <w:rFonts w:hint="default"/>
      </w:rPr>
    </w:lvl>
    <w:lvl w:ilvl="5" w:tplc="FDF08CEC">
      <w:numFmt w:val="bullet"/>
      <w:lvlText w:val="•"/>
      <w:lvlJc w:val="left"/>
      <w:pPr>
        <w:ind w:left="1478" w:hanging="114"/>
      </w:pPr>
      <w:rPr>
        <w:rFonts w:hint="default"/>
      </w:rPr>
    </w:lvl>
    <w:lvl w:ilvl="6" w:tplc="C2BAD380">
      <w:numFmt w:val="bullet"/>
      <w:lvlText w:val="•"/>
      <w:lvlJc w:val="left"/>
      <w:pPr>
        <w:ind w:left="1738" w:hanging="114"/>
      </w:pPr>
      <w:rPr>
        <w:rFonts w:hint="default"/>
      </w:rPr>
    </w:lvl>
    <w:lvl w:ilvl="7" w:tplc="93E6412E">
      <w:numFmt w:val="bullet"/>
      <w:lvlText w:val="•"/>
      <w:lvlJc w:val="left"/>
      <w:pPr>
        <w:ind w:left="1997" w:hanging="114"/>
      </w:pPr>
      <w:rPr>
        <w:rFonts w:hint="default"/>
      </w:rPr>
    </w:lvl>
    <w:lvl w:ilvl="8" w:tplc="0FCC8CA0">
      <w:numFmt w:val="bullet"/>
      <w:lvlText w:val="•"/>
      <w:lvlJc w:val="left"/>
      <w:pPr>
        <w:ind w:left="2257" w:hanging="114"/>
      </w:pPr>
      <w:rPr>
        <w:rFonts w:hint="default"/>
      </w:rPr>
    </w:lvl>
  </w:abstractNum>
  <w:abstractNum w:abstractNumId="11" w15:restartNumberingAfterBreak="0">
    <w:nsid w:val="14856462"/>
    <w:multiLevelType w:val="multilevel"/>
    <w:tmpl w:val="E7FAEDDC"/>
    <w:lvl w:ilvl="0">
      <w:start w:val="1"/>
      <w:numFmt w:val="upperLetter"/>
      <w:lvlText w:val="%1"/>
      <w:lvlJc w:val="left"/>
      <w:pPr>
        <w:ind w:left="1074" w:hanging="397"/>
      </w:pPr>
      <w:rPr>
        <w:rFonts w:hint="default"/>
      </w:rPr>
    </w:lvl>
    <w:lvl w:ilvl="1">
      <w:start w:val="1"/>
      <w:numFmt w:val="decimal"/>
      <w:lvlText w:val="%1.%2."/>
      <w:lvlJc w:val="left"/>
      <w:pPr>
        <w:ind w:left="1074" w:hanging="397"/>
      </w:pPr>
      <w:rPr>
        <w:rFonts w:hint="default"/>
        <w:spacing w:val="-12"/>
        <w:w w:val="94"/>
      </w:rPr>
    </w:lvl>
    <w:lvl w:ilvl="2">
      <w:start w:val="1"/>
      <w:numFmt w:val="lowerLetter"/>
      <w:lvlText w:val="%3."/>
      <w:lvlJc w:val="left"/>
      <w:pPr>
        <w:ind w:left="1244" w:hanging="171"/>
      </w:pPr>
      <w:rPr>
        <w:rFonts w:ascii="Calibri" w:eastAsia="Calibri" w:hAnsi="Calibri" w:cs="Calibri" w:hint="default"/>
        <w:w w:val="104"/>
        <w:sz w:val="16"/>
        <w:szCs w:val="16"/>
      </w:rPr>
    </w:lvl>
    <w:lvl w:ilvl="3">
      <w:numFmt w:val="bullet"/>
      <w:lvlText w:val="•"/>
      <w:lvlJc w:val="left"/>
      <w:pPr>
        <w:ind w:left="3361" w:hanging="171"/>
      </w:pPr>
      <w:rPr>
        <w:rFonts w:hint="default"/>
      </w:rPr>
    </w:lvl>
    <w:lvl w:ilvl="4">
      <w:numFmt w:val="bullet"/>
      <w:lvlText w:val="•"/>
      <w:lvlJc w:val="left"/>
      <w:pPr>
        <w:ind w:left="4421" w:hanging="171"/>
      </w:pPr>
      <w:rPr>
        <w:rFonts w:hint="default"/>
      </w:rPr>
    </w:lvl>
    <w:lvl w:ilvl="5">
      <w:numFmt w:val="bullet"/>
      <w:lvlText w:val="•"/>
      <w:lvlJc w:val="left"/>
      <w:pPr>
        <w:ind w:left="5482" w:hanging="171"/>
      </w:pPr>
      <w:rPr>
        <w:rFonts w:hint="default"/>
      </w:rPr>
    </w:lvl>
    <w:lvl w:ilvl="6">
      <w:numFmt w:val="bullet"/>
      <w:lvlText w:val="•"/>
      <w:lvlJc w:val="left"/>
      <w:pPr>
        <w:ind w:left="6543" w:hanging="171"/>
      </w:pPr>
      <w:rPr>
        <w:rFonts w:hint="default"/>
      </w:rPr>
    </w:lvl>
    <w:lvl w:ilvl="7">
      <w:numFmt w:val="bullet"/>
      <w:lvlText w:val="•"/>
      <w:lvlJc w:val="left"/>
      <w:pPr>
        <w:ind w:left="7603" w:hanging="171"/>
      </w:pPr>
      <w:rPr>
        <w:rFonts w:hint="default"/>
      </w:rPr>
    </w:lvl>
    <w:lvl w:ilvl="8">
      <w:numFmt w:val="bullet"/>
      <w:lvlText w:val="•"/>
      <w:lvlJc w:val="left"/>
      <w:pPr>
        <w:ind w:left="8664" w:hanging="171"/>
      </w:pPr>
      <w:rPr>
        <w:rFonts w:hint="default"/>
      </w:rPr>
    </w:lvl>
  </w:abstractNum>
  <w:abstractNum w:abstractNumId="12" w15:restartNumberingAfterBreak="0">
    <w:nsid w:val="14C15215"/>
    <w:multiLevelType w:val="hybridMultilevel"/>
    <w:tmpl w:val="48347DDC"/>
    <w:lvl w:ilvl="0" w:tplc="046E62A2">
      <w:numFmt w:val="bullet"/>
      <w:lvlText w:val="•"/>
      <w:lvlJc w:val="left"/>
      <w:pPr>
        <w:ind w:left="172" w:hanging="114"/>
      </w:pPr>
      <w:rPr>
        <w:rFonts w:ascii="Calibri" w:eastAsia="Calibri" w:hAnsi="Calibri" w:cs="Calibri" w:hint="default"/>
        <w:w w:val="75"/>
        <w:sz w:val="10"/>
        <w:szCs w:val="10"/>
      </w:rPr>
    </w:lvl>
    <w:lvl w:ilvl="1" w:tplc="49BAD0AC">
      <w:numFmt w:val="bullet"/>
      <w:lvlText w:val="•"/>
      <w:lvlJc w:val="left"/>
      <w:pPr>
        <w:ind w:left="354" w:hanging="114"/>
      </w:pPr>
      <w:rPr>
        <w:rFonts w:hint="default"/>
      </w:rPr>
    </w:lvl>
    <w:lvl w:ilvl="2" w:tplc="EC0AEF3A">
      <w:numFmt w:val="bullet"/>
      <w:lvlText w:val="•"/>
      <w:lvlJc w:val="left"/>
      <w:pPr>
        <w:ind w:left="529" w:hanging="114"/>
      </w:pPr>
      <w:rPr>
        <w:rFonts w:hint="default"/>
      </w:rPr>
    </w:lvl>
    <w:lvl w:ilvl="3" w:tplc="29B8CFC6">
      <w:numFmt w:val="bullet"/>
      <w:lvlText w:val="•"/>
      <w:lvlJc w:val="left"/>
      <w:pPr>
        <w:ind w:left="704" w:hanging="114"/>
      </w:pPr>
      <w:rPr>
        <w:rFonts w:hint="default"/>
      </w:rPr>
    </w:lvl>
    <w:lvl w:ilvl="4" w:tplc="8F148CAC">
      <w:numFmt w:val="bullet"/>
      <w:lvlText w:val="•"/>
      <w:lvlJc w:val="left"/>
      <w:pPr>
        <w:ind w:left="879" w:hanging="114"/>
      </w:pPr>
      <w:rPr>
        <w:rFonts w:hint="default"/>
      </w:rPr>
    </w:lvl>
    <w:lvl w:ilvl="5" w:tplc="4A529B76">
      <w:numFmt w:val="bullet"/>
      <w:lvlText w:val="•"/>
      <w:lvlJc w:val="left"/>
      <w:pPr>
        <w:ind w:left="1054" w:hanging="114"/>
      </w:pPr>
      <w:rPr>
        <w:rFonts w:hint="default"/>
      </w:rPr>
    </w:lvl>
    <w:lvl w:ilvl="6" w:tplc="660EB39C">
      <w:numFmt w:val="bullet"/>
      <w:lvlText w:val="•"/>
      <w:lvlJc w:val="left"/>
      <w:pPr>
        <w:ind w:left="1228" w:hanging="114"/>
      </w:pPr>
      <w:rPr>
        <w:rFonts w:hint="default"/>
      </w:rPr>
    </w:lvl>
    <w:lvl w:ilvl="7" w:tplc="0C1264F8">
      <w:numFmt w:val="bullet"/>
      <w:lvlText w:val="•"/>
      <w:lvlJc w:val="left"/>
      <w:pPr>
        <w:ind w:left="1403" w:hanging="114"/>
      </w:pPr>
      <w:rPr>
        <w:rFonts w:hint="default"/>
      </w:rPr>
    </w:lvl>
    <w:lvl w:ilvl="8" w:tplc="0D165D32">
      <w:numFmt w:val="bullet"/>
      <w:lvlText w:val="•"/>
      <w:lvlJc w:val="left"/>
      <w:pPr>
        <w:ind w:left="1578" w:hanging="114"/>
      </w:pPr>
      <w:rPr>
        <w:rFonts w:hint="default"/>
      </w:rPr>
    </w:lvl>
  </w:abstractNum>
  <w:abstractNum w:abstractNumId="13" w15:restartNumberingAfterBreak="0">
    <w:nsid w:val="14DD0B54"/>
    <w:multiLevelType w:val="hybridMultilevel"/>
    <w:tmpl w:val="7786A9C0"/>
    <w:lvl w:ilvl="0" w:tplc="B552827E">
      <w:numFmt w:val="bullet"/>
      <w:lvlText w:val="•"/>
      <w:lvlJc w:val="left"/>
      <w:pPr>
        <w:ind w:left="170" w:hanging="114"/>
      </w:pPr>
      <w:rPr>
        <w:rFonts w:ascii="Calibri" w:eastAsia="Calibri" w:hAnsi="Calibri" w:cs="Calibri" w:hint="default"/>
        <w:w w:val="75"/>
        <w:sz w:val="10"/>
        <w:szCs w:val="10"/>
      </w:rPr>
    </w:lvl>
    <w:lvl w:ilvl="1" w:tplc="BF3E4ACC">
      <w:numFmt w:val="bullet"/>
      <w:lvlText w:val="•"/>
      <w:lvlJc w:val="left"/>
      <w:pPr>
        <w:ind w:left="381" w:hanging="114"/>
      </w:pPr>
      <w:rPr>
        <w:rFonts w:hint="default"/>
      </w:rPr>
    </w:lvl>
    <w:lvl w:ilvl="2" w:tplc="D6F87D14">
      <w:numFmt w:val="bullet"/>
      <w:lvlText w:val="•"/>
      <w:lvlJc w:val="left"/>
      <w:pPr>
        <w:ind w:left="583" w:hanging="114"/>
      </w:pPr>
      <w:rPr>
        <w:rFonts w:hint="default"/>
      </w:rPr>
    </w:lvl>
    <w:lvl w:ilvl="3" w:tplc="C4D001D2">
      <w:numFmt w:val="bullet"/>
      <w:lvlText w:val="•"/>
      <w:lvlJc w:val="left"/>
      <w:pPr>
        <w:ind w:left="784" w:hanging="114"/>
      </w:pPr>
      <w:rPr>
        <w:rFonts w:hint="default"/>
      </w:rPr>
    </w:lvl>
    <w:lvl w:ilvl="4" w:tplc="361C3420">
      <w:numFmt w:val="bullet"/>
      <w:lvlText w:val="•"/>
      <w:lvlJc w:val="left"/>
      <w:pPr>
        <w:ind w:left="986" w:hanging="114"/>
      </w:pPr>
      <w:rPr>
        <w:rFonts w:hint="default"/>
      </w:rPr>
    </w:lvl>
    <w:lvl w:ilvl="5" w:tplc="12EADC98">
      <w:numFmt w:val="bullet"/>
      <w:lvlText w:val="•"/>
      <w:lvlJc w:val="left"/>
      <w:pPr>
        <w:ind w:left="1187" w:hanging="114"/>
      </w:pPr>
      <w:rPr>
        <w:rFonts w:hint="default"/>
      </w:rPr>
    </w:lvl>
    <w:lvl w:ilvl="6" w:tplc="36CEF3B0">
      <w:numFmt w:val="bullet"/>
      <w:lvlText w:val="•"/>
      <w:lvlJc w:val="left"/>
      <w:pPr>
        <w:ind w:left="1389" w:hanging="114"/>
      </w:pPr>
      <w:rPr>
        <w:rFonts w:hint="default"/>
      </w:rPr>
    </w:lvl>
    <w:lvl w:ilvl="7" w:tplc="66F0983A">
      <w:numFmt w:val="bullet"/>
      <w:lvlText w:val="•"/>
      <w:lvlJc w:val="left"/>
      <w:pPr>
        <w:ind w:left="1590" w:hanging="114"/>
      </w:pPr>
      <w:rPr>
        <w:rFonts w:hint="default"/>
      </w:rPr>
    </w:lvl>
    <w:lvl w:ilvl="8" w:tplc="87068DCC">
      <w:numFmt w:val="bullet"/>
      <w:lvlText w:val="•"/>
      <w:lvlJc w:val="left"/>
      <w:pPr>
        <w:ind w:left="1792" w:hanging="114"/>
      </w:pPr>
      <w:rPr>
        <w:rFonts w:hint="default"/>
      </w:rPr>
    </w:lvl>
  </w:abstractNum>
  <w:abstractNum w:abstractNumId="14" w15:restartNumberingAfterBreak="0">
    <w:nsid w:val="16310344"/>
    <w:multiLevelType w:val="hybridMultilevel"/>
    <w:tmpl w:val="D0224A62"/>
    <w:lvl w:ilvl="0" w:tplc="E11CA262">
      <w:numFmt w:val="bullet"/>
      <w:lvlText w:val="•"/>
      <w:lvlJc w:val="left"/>
      <w:pPr>
        <w:ind w:left="172" w:hanging="114"/>
      </w:pPr>
      <w:rPr>
        <w:rFonts w:ascii="Calibri" w:eastAsia="Calibri" w:hAnsi="Calibri" w:cs="Calibri" w:hint="default"/>
        <w:w w:val="75"/>
        <w:sz w:val="10"/>
        <w:szCs w:val="10"/>
      </w:rPr>
    </w:lvl>
    <w:lvl w:ilvl="1" w:tplc="F836C5D6">
      <w:numFmt w:val="bullet"/>
      <w:lvlText w:val="•"/>
      <w:lvlJc w:val="left"/>
      <w:pPr>
        <w:ind w:left="394" w:hanging="114"/>
      </w:pPr>
      <w:rPr>
        <w:rFonts w:hint="default"/>
      </w:rPr>
    </w:lvl>
    <w:lvl w:ilvl="2" w:tplc="1840A366">
      <w:numFmt w:val="bullet"/>
      <w:lvlText w:val="•"/>
      <w:lvlJc w:val="left"/>
      <w:pPr>
        <w:ind w:left="608" w:hanging="114"/>
      </w:pPr>
      <w:rPr>
        <w:rFonts w:hint="default"/>
      </w:rPr>
    </w:lvl>
    <w:lvl w:ilvl="3" w:tplc="F05E0286">
      <w:numFmt w:val="bullet"/>
      <w:lvlText w:val="•"/>
      <w:lvlJc w:val="left"/>
      <w:pPr>
        <w:ind w:left="822" w:hanging="114"/>
      </w:pPr>
      <w:rPr>
        <w:rFonts w:hint="default"/>
      </w:rPr>
    </w:lvl>
    <w:lvl w:ilvl="4" w:tplc="4DC027DC">
      <w:numFmt w:val="bullet"/>
      <w:lvlText w:val="•"/>
      <w:lvlJc w:val="left"/>
      <w:pPr>
        <w:ind w:left="1036" w:hanging="114"/>
      </w:pPr>
      <w:rPr>
        <w:rFonts w:hint="default"/>
      </w:rPr>
    </w:lvl>
    <w:lvl w:ilvl="5" w:tplc="660067F6">
      <w:numFmt w:val="bullet"/>
      <w:lvlText w:val="•"/>
      <w:lvlJc w:val="left"/>
      <w:pPr>
        <w:ind w:left="1251" w:hanging="114"/>
      </w:pPr>
      <w:rPr>
        <w:rFonts w:hint="default"/>
      </w:rPr>
    </w:lvl>
    <w:lvl w:ilvl="6" w:tplc="A4168062">
      <w:numFmt w:val="bullet"/>
      <w:lvlText w:val="•"/>
      <w:lvlJc w:val="left"/>
      <w:pPr>
        <w:ind w:left="1465" w:hanging="114"/>
      </w:pPr>
      <w:rPr>
        <w:rFonts w:hint="default"/>
      </w:rPr>
    </w:lvl>
    <w:lvl w:ilvl="7" w:tplc="CE8EB582">
      <w:numFmt w:val="bullet"/>
      <w:lvlText w:val="•"/>
      <w:lvlJc w:val="left"/>
      <w:pPr>
        <w:ind w:left="1679" w:hanging="114"/>
      </w:pPr>
      <w:rPr>
        <w:rFonts w:hint="default"/>
      </w:rPr>
    </w:lvl>
    <w:lvl w:ilvl="8" w:tplc="E1E0044C">
      <w:numFmt w:val="bullet"/>
      <w:lvlText w:val="•"/>
      <w:lvlJc w:val="left"/>
      <w:pPr>
        <w:ind w:left="1893" w:hanging="114"/>
      </w:pPr>
      <w:rPr>
        <w:rFonts w:hint="default"/>
      </w:rPr>
    </w:lvl>
  </w:abstractNum>
  <w:abstractNum w:abstractNumId="15" w15:restartNumberingAfterBreak="0">
    <w:nsid w:val="18D00B4C"/>
    <w:multiLevelType w:val="hybridMultilevel"/>
    <w:tmpl w:val="30188B10"/>
    <w:lvl w:ilvl="0" w:tplc="583C6EA6">
      <w:numFmt w:val="bullet"/>
      <w:lvlText w:val="•"/>
      <w:lvlJc w:val="left"/>
      <w:pPr>
        <w:ind w:left="175" w:hanging="114"/>
      </w:pPr>
      <w:rPr>
        <w:rFonts w:ascii="Calibri" w:eastAsia="Calibri" w:hAnsi="Calibri" w:cs="Calibri" w:hint="default"/>
        <w:w w:val="75"/>
        <w:sz w:val="10"/>
        <w:szCs w:val="10"/>
      </w:rPr>
    </w:lvl>
    <w:lvl w:ilvl="1" w:tplc="349A888A">
      <w:numFmt w:val="bullet"/>
      <w:lvlText w:val="•"/>
      <w:lvlJc w:val="left"/>
      <w:pPr>
        <w:ind w:left="394" w:hanging="114"/>
      </w:pPr>
      <w:rPr>
        <w:rFonts w:hint="default"/>
      </w:rPr>
    </w:lvl>
    <w:lvl w:ilvl="2" w:tplc="8C006674">
      <w:numFmt w:val="bullet"/>
      <w:lvlText w:val="•"/>
      <w:lvlJc w:val="left"/>
      <w:pPr>
        <w:ind w:left="609" w:hanging="114"/>
      </w:pPr>
      <w:rPr>
        <w:rFonts w:hint="default"/>
      </w:rPr>
    </w:lvl>
    <w:lvl w:ilvl="3" w:tplc="10FE3DE2">
      <w:numFmt w:val="bullet"/>
      <w:lvlText w:val="•"/>
      <w:lvlJc w:val="left"/>
      <w:pPr>
        <w:ind w:left="823" w:hanging="114"/>
      </w:pPr>
      <w:rPr>
        <w:rFonts w:hint="default"/>
      </w:rPr>
    </w:lvl>
    <w:lvl w:ilvl="4" w:tplc="74C0502E">
      <w:numFmt w:val="bullet"/>
      <w:lvlText w:val="•"/>
      <w:lvlJc w:val="left"/>
      <w:pPr>
        <w:ind w:left="1038" w:hanging="114"/>
      </w:pPr>
      <w:rPr>
        <w:rFonts w:hint="default"/>
      </w:rPr>
    </w:lvl>
    <w:lvl w:ilvl="5" w:tplc="4D4022E0">
      <w:numFmt w:val="bullet"/>
      <w:lvlText w:val="•"/>
      <w:lvlJc w:val="left"/>
      <w:pPr>
        <w:ind w:left="1252" w:hanging="114"/>
      </w:pPr>
      <w:rPr>
        <w:rFonts w:hint="default"/>
      </w:rPr>
    </w:lvl>
    <w:lvl w:ilvl="6" w:tplc="623AE654">
      <w:numFmt w:val="bullet"/>
      <w:lvlText w:val="•"/>
      <w:lvlJc w:val="left"/>
      <w:pPr>
        <w:ind w:left="1467" w:hanging="114"/>
      </w:pPr>
      <w:rPr>
        <w:rFonts w:hint="default"/>
      </w:rPr>
    </w:lvl>
    <w:lvl w:ilvl="7" w:tplc="D09A5858">
      <w:numFmt w:val="bullet"/>
      <w:lvlText w:val="•"/>
      <w:lvlJc w:val="left"/>
      <w:pPr>
        <w:ind w:left="1681" w:hanging="114"/>
      </w:pPr>
      <w:rPr>
        <w:rFonts w:hint="default"/>
      </w:rPr>
    </w:lvl>
    <w:lvl w:ilvl="8" w:tplc="9ABA6C04">
      <w:numFmt w:val="bullet"/>
      <w:lvlText w:val="•"/>
      <w:lvlJc w:val="left"/>
      <w:pPr>
        <w:ind w:left="1896" w:hanging="114"/>
      </w:pPr>
      <w:rPr>
        <w:rFonts w:hint="default"/>
      </w:rPr>
    </w:lvl>
  </w:abstractNum>
  <w:abstractNum w:abstractNumId="16" w15:restartNumberingAfterBreak="0">
    <w:nsid w:val="19F57BB8"/>
    <w:multiLevelType w:val="hybridMultilevel"/>
    <w:tmpl w:val="0D7491B8"/>
    <w:lvl w:ilvl="0" w:tplc="D436A654">
      <w:numFmt w:val="bullet"/>
      <w:lvlText w:val="•"/>
      <w:lvlJc w:val="left"/>
      <w:pPr>
        <w:ind w:left="171" w:hanging="114"/>
      </w:pPr>
      <w:rPr>
        <w:rFonts w:ascii="Calibri" w:eastAsia="Calibri" w:hAnsi="Calibri" w:cs="Calibri" w:hint="default"/>
        <w:w w:val="75"/>
        <w:sz w:val="10"/>
        <w:szCs w:val="10"/>
      </w:rPr>
    </w:lvl>
    <w:lvl w:ilvl="1" w:tplc="523C3DC2">
      <w:numFmt w:val="bullet"/>
      <w:lvlText w:val="•"/>
      <w:lvlJc w:val="left"/>
      <w:pPr>
        <w:ind w:left="439" w:hanging="114"/>
      </w:pPr>
      <w:rPr>
        <w:rFonts w:hint="default"/>
      </w:rPr>
    </w:lvl>
    <w:lvl w:ilvl="2" w:tplc="936064FE">
      <w:numFmt w:val="bullet"/>
      <w:lvlText w:val="•"/>
      <w:lvlJc w:val="left"/>
      <w:pPr>
        <w:ind w:left="699" w:hanging="114"/>
      </w:pPr>
      <w:rPr>
        <w:rFonts w:hint="default"/>
      </w:rPr>
    </w:lvl>
    <w:lvl w:ilvl="3" w:tplc="EBAA6836">
      <w:numFmt w:val="bullet"/>
      <w:lvlText w:val="•"/>
      <w:lvlJc w:val="left"/>
      <w:pPr>
        <w:ind w:left="959" w:hanging="114"/>
      </w:pPr>
      <w:rPr>
        <w:rFonts w:hint="default"/>
      </w:rPr>
    </w:lvl>
    <w:lvl w:ilvl="4" w:tplc="4EFEB878">
      <w:numFmt w:val="bullet"/>
      <w:lvlText w:val="•"/>
      <w:lvlJc w:val="left"/>
      <w:pPr>
        <w:ind w:left="1218" w:hanging="114"/>
      </w:pPr>
      <w:rPr>
        <w:rFonts w:hint="default"/>
      </w:rPr>
    </w:lvl>
    <w:lvl w:ilvl="5" w:tplc="79A2AE9A">
      <w:numFmt w:val="bullet"/>
      <w:lvlText w:val="•"/>
      <w:lvlJc w:val="left"/>
      <w:pPr>
        <w:ind w:left="1478" w:hanging="114"/>
      </w:pPr>
      <w:rPr>
        <w:rFonts w:hint="default"/>
      </w:rPr>
    </w:lvl>
    <w:lvl w:ilvl="6" w:tplc="B4CA5E0A">
      <w:numFmt w:val="bullet"/>
      <w:lvlText w:val="•"/>
      <w:lvlJc w:val="left"/>
      <w:pPr>
        <w:ind w:left="1738" w:hanging="114"/>
      </w:pPr>
      <w:rPr>
        <w:rFonts w:hint="default"/>
      </w:rPr>
    </w:lvl>
    <w:lvl w:ilvl="7" w:tplc="1AC2EE1E">
      <w:numFmt w:val="bullet"/>
      <w:lvlText w:val="•"/>
      <w:lvlJc w:val="left"/>
      <w:pPr>
        <w:ind w:left="1997" w:hanging="114"/>
      </w:pPr>
      <w:rPr>
        <w:rFonts w:hint="default"/>
      </w:rPr>
    </w:lvl>
    <w:lvl w:ilvl="8" w:tplc="B8DA3850">
      <w:numFmt w:val="bullet"/>
      <w:lvlText w:val="•"/>
      <w:lvlJc w:val="left"/>
      <w:pPr>
        <w:ind w:left="2257" w:hanging="114"/>
      </w:pPr>
      <w:rPr>
        <w:rFonts w:hint="default"/>
      </w:rPr>
    </w:lvl>
  </w:abstractNum>
  <w:abstractNum w:abstractNumId="17" w15:restartNumberingAfterBreak="0">
    <w:nsid w:val="1A321EAD"/>
    <w:multiLevelType w:val="hybridMultilevel"/>
    <w:tmpl w:val="FDF6576C"/>
    <w:lvl w:ilvl="0" w:tplc="334C41A4">
      <w:numFmt w:val="bullet"/>
      <w:lvlText w:val="•"/>
      <w:lvlJc w:val="left"/>
      <w:pPr>
        <w:ind w:left="172" w:hanging="114"/>
      </w:pPr>
      <w:rPr>
        <w:rFonts w:ascii="Calibri" w:eastAsia="Calibri" w:hAnsi="Calibri" w:cs="Calibri" w:hint="default"/>
        <w:w w:val="75"/>
        <w:sz w:val="10"/>
        <w:szCs w:val="10"/>
      </w:rPr>
    </w:lvl>
    <w:lvl w:ilvl="1" w:tplc="9CBA310A">
      <w:numFmt w:val="bullet"/>
      <w:lvlText w:val="•"/>
      <w:lvlJc w:val="left"/>
      <w:pPr>
        <w:ind w:left="394" w:hanging="114"/>
      </w:pPr>
      <w:rPr>
        <w:rFonts w:hint="default"/>
      </w:rPr>
    </w:lvl>
    <w:lvl w:ilvl="2" w:tplc="C97629EA">
      <w:numFmt w:val="bullet"/>
      <w:lvlText w:val="•"/>
      <w:lvlJc w:val="left"/>
      <w:pPr>
        <w:ind w:left="608" w:hanging="114"/>
      </w:pPr>
      <w:rPr>
        <w:rFonts w:hint="default"/>
      </w:rPr>
    </w:lvl>
    <w:lvl w:ilvl="3" w:tplc="64C8B7CA">
      <w:numFmt w:val="bullet"/>
      <w:lvlText w:val="•"/>
      <w:lvlJc w:val="left"/>
      <w:pPr>
        <w:ind w:left="822" w:hanging="114"/>
      </w:pPr>
      <w:rPr>
        <w:rFonts w:hint="default"/>
      </w:rPr>
    </w:lvl>
    <w:lvl w:ilvl="4" w:tplc="33D845DC">
      <w:numFmt w:val="bullet"/>
      <w:lvlText w:val="•"/>
      <w:lvlJc w:val="left"/>
      <w:pPr>
        <w:ind w:left="1036" w:hanging="114"/>
      </w:pPr>
      <w:rPr>
        <w:rFonts w:hint="default"/>
      </w:rPr>
    </w:lvl>
    <w:lvl w:ilvl="5" w:tplc="9AA4FDF8">
      <w:numFmt w:val="bullet"/>
      <w:lvlText w:val="•"/>
      <w:lvlJc w:val="left"/>
      <w:pPr>
        <w:ind w:left="1251" w:hanging="114"/>
      </w:pPr>
      <w:rPr>
        <w:rFonts w:hint="default"/>
      </w:rPr>
    </w:lvl>
    <w:lvl w:ilvl="6" w:tplc="C5D06E80">
      <w:numFmt w:val="bullet"/>
      <w:lvlText w:val="•"/>
      <w:lvlJc w:val="left"/>
      <w:pPr>
        <w:ind w:left="1465" w:hanging="114"/>
      </w:pPr>
      <w:rPr>
        <w:rFonts w:hint="default"/>
      </w:rPr>
    </w:lvl>
    <w:lvl w:ilvl="7" w:tplc="7F204E1C">
      <w:numFmt w:val="bullet"/>
      <w:lvlText w:val="•"/>
      <w:lvlJc w:val="left"/>
      <w:pPr>
        <w:ind w:left="1679" w:hanging="114"/>
      </w:pPr>
      <w:rPr>
        <w:rFonts w:hint="default"/>
      </w:rPr>
    </w:lvl>
    <w:lvl w:ilvl="8" w:tplc="FA02E842">
      <w:numFmt w:val="bullet"/>
      <w:lvlText w:val="•"/>
      <w:lvlJc w:val="left"/>
      <w:pPr>
        <w:ind w:left="1893" w:hanging="114"/>
      </w:pPr>
      <w:rPr>
        <w:rFonts w:hint="default"/>
      </w:rPr>
    </w:lvl>
  </w:abstractNum>
  <w:abstractNum w:abstractNumId="18" w15:restartNumberingAfterBreak="0">
    <w:nsid w:val="1BEF54B4"/>
    <w:multiLevelType w:val="hybridMultilevel"/>
    <w:tmpl w:val="64CC7F16"/>
    <w:lvl w:ilvl="0" w:tplc="107844DE">
      <w:start w:val="1"/>
      <w:numFmt w:val="upperRoman"/>
      <w:lvlText w:val="%1."/>
      <w:lvlJc w:val="left"/>
      <w:pPr>
        <w:ind w:left="1811" w:hanging="284"/>
      </w:pPr>
      <w:rPr>
        <w:rFonts w:ascii="Calibri" w:eastAsia="Calibri" w:hAnsi="Calibri" w:cs="Calibri" w:hint="default"/>
        <w:w w:val="97"/>
        <w:sz w:val="17"/>
        <w:szCs w:val="17"/>
      </w:rPr>
    </w:lvl>
    <w:lvl w:ilvl="1" w:tplc="7D280672">
      <w:numFmt w:val="bullet"/>
      <w:lvlText w:val="•"/>
      <w:lvlJc w:val="left"/>
      <w:pPr>
        <w:ind w:left="2716" w:hanging="284"/>
      </w:pPr>
      <w:rPr>
        <w:rFonts w:hint="default"/>
      </w:rPr>
    </w:lvl>
    <w:lvl w:ilvl="2" w:tplc="BFC8014C">
      <w:numFmt w:val="bullet"/>
      <w:lvlText w:val="•"/>
      <w:lvlJc w:val="left"/>
      <w:pPr>
        <w:ind w:left="3613" w:hanging="284"/>
      </w:pPr>
      <w:rPr>
        <w:rFonts w:hint="default"/>
      </w:rPr>
    </w:lvl>
    <w:lvl w:ilvl="3" w:tplc="43907304">
      <w:numFmt w:val="bullet"/>
      <w:lvlText w:val="•"/>
      <w:lvlJc w:val="left"/>
      <w:pPr>
        <w:ind w:left="4509" w:hanging="284"/>
      </w:pPr>
      <w:rPr>
        <w:rFonts w:hint="default"/>
      </w:rPr>
    </w:lvl>
    <w:lvl w:ilvl="4" w:tplc="E60AD18C">
      <w:numFmt w:val="bullet"/>
      <w:lvlText w:val="•"/>
      <w:lvlJc w:val="left"/>
      <w:pPr>
        <w:ind w:left="5406" w:hanging="284"/>
      </w:pPr>
      <w:rPr>
        <w:rFonts w:hint="default"/>
      </w:rPr>
    </w:lvl>
    <w:lvl w:ilvl="5" w:tplc="71181D16">
      <w:numFmt w:val="bullet"/>
      <w:lvlText w:val="•"/>
      <w:lvlJc w:val="left"/>
      <w:pPr>
        <w:ind w:left="6302" w:hanging="284"/>
      </w:pPr>
      <w:rPr>
        <w:rFonts w:hint="default"/>
      </w:rPr>
    </w:lvl>
    <w:lvl w:ilvl="6" w:tplc="244CBD82">
      <w:numFmt w:val="bullet"/>
      <w:lvlText w:val="•"/>
      <w:lvlJc w:val="left"/>
      <w:pPr>
        <w:ind w:left="7199" w:hanging="284"/>
      </w:pPr>
      <w:rPr>
        <w:rFonts w:hint="default"/>
      </w:rPr>
    </w:lvl>
    <w:lvl w:ilvl="7" w:tplc="C94CEDA4">
      <w:numFmt w:val="bullet"/>
      <w:lvlText w:val="•"/>
      <w:lvlJc w:val="left"/>
      <w:pPr>
        <w:ind w:left="8095" w:hanging="284"/>
      </w:pPr>
      <w:rPr>
        <w:rFonts w:hint="default"/>
      </w:rPr>
    </w:lvl>
    <w:lvl w:ilvl="8" w:tplc="6CBE56A0">
      <w:numFmt w:val="bullet"/>
      <w:lvlText w:val="•"/>
      <w:lvlJc w:val="left"/>
      <w:pPr>
        <w:ind w:left="8992" w:hanging="284"/>
      </w:pPr>
      <w:rPr>
        <w:rFonts w:hint="default"/>
      </w:rPr>
    </w:lvl>
  </w:abstractNum>
  <w:abstractNum w:abstractNumId="19" w15:restartNumberingAfterBreak="0">
    <w:nsid w:val="1C9A7327"/>
    <w:multiLevelType w:val="hybridMultilevel"/>
    <w:tmpl w:val="FC2E23CC"/>
    <w:lvl w:ilvl="0" w:tplc="9C969488">
      <w:numFmt w:val="bullet"/>
      <w:lvlText w:val="•"/>
      <w:lvlJc w:val="left"/>
      <w:pPr>
        <w:ind w:left="174" w:hanging="114"/>
      </w:pPr>
      <w:rPr>
        <w:rFonts w:ascii="Calibri" w:eastAsia="Calibri" w:hAnsi="Calibri" w:cs="Calibri" w:hint="default"/>
        <w:w w:val="75"/>
        <w:sz w:val="10"/>
        <w:szCs w:val="10"/>
      </w:rPr>
    </w:lvl>
    <w:lvl w:ilvl="1" w:tplc="C3FE9148">
      <w:numFmt w:val="bullet"/>
      <w:lvlText w:val="•"/>
      <w:lvlJc w:val="left"/>
      <w:pPr>
        <w:ind w:left="393" w:hanging="114"/>
      </w:pPr>
      <w:rPr>
        <w:rFonts w:hint="default"/>
      </w:rPr>
    </w:lvl>
    <w:lvl w:ilvl="2" w:tplc="FD5AEDD8">
      <w:numFmt w:val="bullet"/>
      <w:lvlText w:val="•"/>
      <w:lvlJc w:val="left"/>
      <w:pPr>
        <w:ind w:left="607" w:hanging="114"/>
      </w:pPr>
      <w:rPr>
        <w:rFonts w:hint="default"/>
      </w:rPr>
    </w:lvl>
    <w:lvl w:ilvl="3" w:tplc="02F826C6">
      <w:numFmt w:val="bullet"/>
      <w:lvlText w:val="•"/>
      <w:lvlJc w:val="left"/>
      <w:pPr>
        <w:ind w:left="821" w:hanging="114"/>
      </w:pPr>
      <w:rPr>
        <w:rFonts w:hint="default"/>
      </w:rPr>
    </w:lvl>
    <w:lvl w:ilvl="4" w:tplc="D47E8A5A">
      <w:numFmt w:val="bullet"/>
      <w:lvlText w:val="•"/>
      <w:lvlJc w:val="left"/>
      <w:pPr>
        <w:ind w:left="1035" w:hanging="114"/>
      </w:pPr>
      <w:rPr>
        <w:rFonts w:hint="default"/>
      </w:rPr>
    </w:lvl>
    <w:lvl w:ilvl="5" w:tplc="2772C47E">
      <w:numFmt w:val="bullet"/>
      <w:lvlText w:val="•"/>
      <w:lvlJc w:val="left"/>
      <w:pPr>
        <w:ind w:left="1249" w:hanging="114"/>
      </w:pPr>
      <w:rPr>
        <w:rFonts w:hint="default"/>
      </w:rPr>
    </w:lvl>
    <w:lvl w:ilvl="6" w:tplc="93280334">
      <w:numFmt w:val="bullet"/>
      <w:lvlText w:val="•"/>
      <w:lvlJc w:val="left"/>
      <w:pPr>
        <w:ind w:left="1463" w:hanging="114"/>
      </w:pPr>
      <w:rPr>
        <w:rFonts w:hint="default"/>
      </w:rPr>
    </w:lvl>
    <w:lvl w:ilvl="7" w:tplc="38BA9C32">
      <w:numFmt w:val="bullet"/>
      <w:lvlText w:val="•"/>
      <w:lvlJc w:val="left"/>
      <w:pPr>
        <w:ind w:left="1677" w:hanging="114"/>
      </w:pPr>
      <w:rPr>
        <w:rFonts w:hint="default"/>
      </w:rPr>
    </w:lvl>
    <w:lvl w:ilvl="8" w:tplc="D4EE695E">
      <w:numFmt w:val="bullet"/>
      <w:lvlText w:val="•"/>
      <w:lvlJc w:val="left"/>
      <w:pPr>
        <w:ind w:left="1891" w:hanging="114"/>
      </w:pPr>
      <w:rPr>
        <w:rFonts w:hint="default"/>
      </w:rPr>
    </w:lvl>
  </w:abstractNum>
  <w:abstractNum w:abstractNumId="20" w15:restartNumberingAfterBreak="0">
    <w:nsid w:val="1DFA309E"/>
    <w:multiLevelType w:val="hybridMultilevel"/>
    <w:tmpl w:val="D304CFE6"/>
    <w:lvl w:ilvl="0" w:tplc="4684B600">
      <w:numFmt w:val="bullet"/>
      <w:lvlText w:val="•"/>
      <w:lvlJc w:val="left"/>
      <w:pPr>
        <w:ind w:left="170" w:hanging="114"/>
      </w:pPr>
      <w:rPr>
        <w:rFonts w:ascii="Calibri" w:eastAsia="Calibri" w:hAnsi="Calibri" w:cs="Calibri" w:hint="default"/>
        <w:w w:val="75"/>
        <w:sz w:val="10"/>
        <w:szCs w:val="10"/>
      </w:rPr>
    </w:lvl>
    <w:lvl w:ilvl="1" w:tplc="D466D42A">
      <w:numFmt w:val="bullet"/>
      <w:lvlText w:val="•"/>
      <w:lvlJc w:val="left"/>
      <w:pPr>
        <w:ind w:left="381" w:hanging="114"/>
      </w:pPr>
      <w:rPr>
        <w:rFonts w:hint="default"/>
      </w:rPr>
    </w:lvl>
    <w:lvl w:ilvl="2" w:tplc="F8128BA2">
      <w:numFmt w:val="bullet"/>
      <w:lvlText w:val="•"/>
      <w:lvlJc w:val="left"/>
      <w:pPr>
        <w:ind w:left="583" w:hanging="114"/>
      </w:pPr>
      <w:rPr>
        <w:rFonts w:hint="default"/>
      </w:rPr>
    </w:lvl>
    <w:lvl w:ilvl="3" w:tplc="6AF26062">
      <w:numFmt w:val="bullet"/>
      <w:lvlText w:val="•"/>
      <w:lvlJc w:val="left"/>
      <w:pPr>
        <w:ind w:left="784" w:hanging="114"/>
      </w:pPr>
      <w:rPr>
        <w:rFonts w:hint="default"/>
      </w:rPr>
    </w:lvl>
    <w:lvl w:ilvl="4" w:tplc="F6C22E8E">
      <w:numFmt w:val="bullet"/>
      <w:lvlText w:val="•"/>
      <w:lvlJc w:val="left"/>
      <w:pPr>
        <w:ind w:left="986" w:hanging="114"/>
      </w:pPr>
      <w:rPr>
        <w:rFonts w:hint="default"/>
      </w:rPr>
    </w:lvl>
    <w:lvl w:ilvl="5" w:tplc="491E8B1A">
      <w:numFmt w:val="bullet"/>
      <w:lvlText w:val="•"/>
      <w:lvlJc w:val="left"/>
      <w:pPr>
        <w:ind w:left="1187" w:hanging="114"/>
      </w:pPr>
      <w:rPr>
        <w:rFonts w:hint="default"/>
      </w:rPr>
    </w:lvl>
    <w:lvl w:ilvl="6" w:tplc="04AA3A5C">
      <w:numFmt w:val="bullet"/>
      <w:lvlText w:val="•"/>
      <w:lvlJc w:val="left"/>
      <w:pPr>
        <w:ind w:left="1389" w:hanging="114"/>
      </w:pPr>
      <w:rPr>
        <w:rFonts w:hint="default"/>
      </w:rPr>
    </w:lvl>
    <w:lvl w:ilvl="7" w:tplc="4454CBAC">
      <w:numFmt w:val="bullet"/>
      <w:lvlText w:val="•"/>
      <w:lvlJc w:val="left"/>
      <w:pPr>
        <w:ind w:left="1590" w:hanging="114"/>
      </w:pPr>
      <w:rPr>
        <w:rFonts w:hint="default"/>
      </w:rPr>
    </w:lvl>
    <w:lvl w:ilvl="8" w:tplc="24702EF4">
      <w:numFmt w:val="bullet"/>
      <w:lvlText w:val="•"/>
      <w:lvlJc w:val="left"/>
      <w:pPr>
        <w:ind w:left="1792" w:hanging="114"/>
      </w:pPr>
      <w:rPr>
        <w:rFonts w:hint="default"/>
      </w:rPr>
    </w:lvl>
  </w:abstractNum>
  <w:abstractNum w:abstractNumId="21" w15:restartNumberingAfterBreak="0">
    <w:nsid w:val="1E107618"/>
    <w:multiLevelType w:val="hybridMultilevel"/>
    <w:tmpl w:val="85D84522"/>
    <w:lvl w:ilvl="0" w:tplc="7D58FA76">
      <w:numFmt w:val="bullet"/>
      <w:lvlText w:val="◗"/>
      <w:lvlJc w:val="left"/>
      <w:pPr>
        <w:ind w:left="56" w:hanging="114"/>
      </w:pPr>
      <w:rPr>
        <w:rFonts w:ascii="MV Boli" w:eastAsia="MV Boli" w:hAnsi="MV Boli" w:cs="MV Boli" w:hint="default"/>
        <w:w w:val="52"/>
        <w:position w:val="1"/>
        <w:sz w:val="9"/>
        <w:szCs w:val="9"/>
      </w:rPr>
    </w:lvl>
    <w:lvl w:ilvl="1" w:tplc="31FE3364">
      <w:numFmt w:val="bullet"/>
      <w:lvlText w:val="•"/>
      <w:lvlJc w:val="left"/>
      <w:pPr>
        <w:ind w:left="217" w:hanging="114"/>
      </w:pPr>
      <w:rPr>
        <w:rFonts w:hint="default"/>
      </w:rPr>
    </w:lvl>
    <w:lvl w:ilvl="2" w:tplc="07A21934">
      <w:numFmt w:val="bullet"/>
      <w:lvlText w:val="•"/>
      <w:lvlJc w:val="left"/>
      <w:pPr>
        <w:ind w:left="375" w:hanging="114"/>
      </w:pPr>
      <w:rPr>
        <w:rFonts w:hint="default"/>
      </w:rPr>
    </w:lvl>
    <w:lvl w:ilvl="3" w:tplc="207A4EB2">
      <w:numFmt w:val="bullet"/>
      <w:lvlText w:val="•"/>
      <w:lvlJc w:val="left"/>
      <w:pPr>
        <w:ind w:left="533" w:hanging="114"/>
      </w:pPr>
      <w:rPr>
        <w:rFonts w:hint="default"/>
      </w:rPr>
    </w:lvl>
    <w:lvl w:ilvl="4" w:tplc="8E6402DC">
      <w:numFmt w:val="bullet"/>
      <w:lvlText w:val="•"/>
      <w:lvlJc w:val="left"/>
      <w:pPr>
        <w:ind w:left="691" w:hanging="114"/>
      </w:pPr>
      <w:rPr>
        <w:rFonts w:hint="default"/>
      </w:rPr>
    </w:lvl>
    <w:lvl w:ilvl="5" w:tplc="E9260912">
      <w:numFmt w:val="bullet"/>
      <w:lvlText w:val="•"/>
      <w:lvlJc w:val="left"/>
      <w:pPr>
        <w:ind w:left="849" w:hanging="114"/>
      </w:pPr>
      <w:rPr>
        <w:rFonts w:hint="default"/>
      </w:rPr>
    </w:lvl>
    <w:lvl w:ilvl="6" w:tplc="5F9C566C">
      <w:numFmt w:val="bullet"/>
      <w:lvlText w:val="•"/>
      <w:lvlJc w:val="left"/>
      <w:pPr>
        <w:ind w:left="1007" w:hanging="114"/>
      </w:pPr>
      <w:rPr>
        <w:rFonts w:hint="default"/>
      </w:rPr>
    </w:lvl>
    <w:lvl w:ilvl="7" w:tplc="CC2E905E">
      <w:numFmt w:val="bullet"/>
      <w:lvlText w:val="•"/>
      <w:lvlJc w:val="left"/>
      <w:pPr>
        <w:ind w:left="1165" w:hanging="114"/>
      </w:pPr>
      <w:rPr>
        <w:rFonts w:hint="default"/>
      </w:rPr>
    </w:lvl>
    <w:lvl w:ilvl="8" w:tplc="C9DEFC94">
      <w:numFmt w:val="bullet"/>
      <w:lvlText w:val="•"/>
      <w:lvlJc w:val="left"/>
      <w:pPr>
        <w:ind w:left="1323" w:hanging="114"/>
      </w:pPr>
      <w:rPr>
        <w:rFonts w:hint="default"/>
      </w:rPr>
    </w:lvl>
  </w:abstractNum>
  <w:abstractNum w:abstractNumId="22" w15:restartNumberingAfterBreak="0">
    <w:nsid w:val="1E4C730E"/>
    <w:multiLevelType w:val="hybridMultilevel"/>
    <w:tmpl w:val="875EB1DA"/>
    <w:lvl w:ilvl="0" w:tplc="AC1AF0EC">
      <w:numFmt w:val="bullet"/>
      <w:lvlText w:val="•"/>
      <w:lvlJc w:val="left"/>
      <w:pPr>
        <w:ind w:left="172" w:hanging="114"/>
      </w:pPr>
      <w:rPr>
        <w:rFonts w:ascii="Calibri" w:eastAsia="Calibri" w:hAnsi="Calibri" w:cs="Calibri" w:hint="default"/>
        <w:w w:val="75"/>
        <w:sz w:val="10"/>
        <w:szCs w:val="10"/>
      </w:rPr>
    </w:lvl>
    <w:lvl w:ilvl="1" w:tplc="25A0C99E">
      <w:numFmt w:val="bullet"/>
      <w:lvlText w:val="•"/>
      <w:lvlJc w:val="left"/>
      <w:pPr>
        <w:ind w:left="354" w:hanging="114"/>
      </w:pPr>
      <w:rPr>
        <w:rFonts w:hint="default"/>
      </w:rPr>
    </w:lvl>
    <w:lvl w:ilvl="2" w:tplc="5F22FB84">
      <w:numFmt w:val="bullet"/>
      <w:lvlText w:val="•"/>
      <w:lvlJc w:val="left"/>
      <w:pPr>
        <w:ind w:left="529" w:hanging="114"/>
      </w:pPr>
      <w:rPr>
        <w:rFonts w:hint="default"/>
      </w:rPr>
    </w:lvl>
    <w:lvl w:ilvl="3" w:tplc="7DD00710">
      <w:numFmt w:val="bullet"/>
      <w:lvlText w:val="•"/>
      <w:lvlJc w:val="left"/>
      <w:pPr>
        <w:ind w:left="704" w:hanging="114"/>
      </w:pPr>
      <w:rPr>
        <w:rFonts w:hint="default"/>
      </w:rPr>
    </w:lvl>
    <w:lvl w:ilvl="4" w:tplc="74D2075C">
      <w:numFmt w:val="bullet"/>
      <w:lvlText w:val="•"/>
      <w:lvlJc w:val="left"/>
      <w:pPr>
        <w:ind w:left="879" w:hanging="114"/>
      </w:pPr>
      <w:rPr>
        <w:rFonts w:hint="default"/>
      </w:rPr>
    </w:lvl>
    <w:lvl w:ilvl="5" w:tplc="D12C09BE">
      <w:numFmt w:val="bullet"/>
      <w:lvlText w:val="•"/>
      <w:lvlJc w:val="left"/>
      <w:pPr>
        <w:ind w:left="1054" w:hanging="114"/>
      </w:pPr>
      <w:rPr>
        <w:rFonts w:hint="default"/>
      </w:rPr>
    </w:lvl>
    <w:lvl w:ilvl="6" w:tplc="1DC4398E">
      <w:numFmt w:val="bullet"/>
      <w:lvlText w:val="•"/>
      <w:lvlJc w:val="left"/>
      <w:pPr>
        <w:ind w:left="1228" w:hanging="114"/>
      </w:pPr>
      <w:rPr>
        <w:rFonts w:hint="default"/>
      </w:rPr>
    </w:lvl>
    <w:lvl w:ilvl="7" w:tplc="84C04F5E">
      <w:numFmt w:val="bullet"/>
      <w:lvlText w:val="•"/>
      <w:lvlJc w:val="left"/>
      <w:pPr>
        <w:ind w:left="1403" w:hanging="114"/>
      </w:pPr>
      <w:rPr>
        <w:rFonts w:hint="default"/>
      </w:rPr>
    </w:lvl>
    <w:lvl w:ilvl="8" w:tplc="4AC495A2">
      <w:numFmt w:val="bullet"/>
      <w:lvlText w:val="•"/>
      <w:lvlJc w:val="left"/>
      <w:pPr>
        <w:ind w:left="1578" w:hanging="114"/>
      </w:pPr>
      <w:rPr>
        <w:rFonts w:hint="default"/>
      </w:rPr>
    </w:lvl>
  </w:abstractNum>
  <w:abstractNum w:abstractNumId="23" w15:restartNumberingAfterBreak="0">
    <w:nsid w:val="1E5E3E10"/>
    <w:multiLevelType w:val="hybridMultilevel"/>
    <w:tmpl w:val="77AA4EC4"/>
    <w:lvl w:ilvl="0" w:tplc="11320646">
      <w:numFmt w:val="bullet"/>
      <w:lvlText w:val="•"/>
      <w:lvlJc w:val="left"/>
      <w:pPr>
        <w:ind w:left="179" w:hanging="114"/>
      </w:pPr>
      <w:rPr>
        <w:rFonts w:ascii="Calibri" w:eastAsia="Calibri" w:hAnsi="Calibri" w:cs="Calibri" w:hint="default"/>
        <w:w w:val="75"/>
        <w:sz w:val="10"/>
        <w:szCs w:val="10"/>
      </w:rPr>
    </w:lvl>
    <w:lvl w:ilvl="1" w:tplc="E784310A">
      <w:numFmt w:val="bullet"/>
      <w:lvlText w:val="•"/>
      <w:lvlJc w:val="left"/>
      <w:pPr>
        <w:ind w:left="394" w:hanging="114"/>
      </w:pPr>
      <w:rPr>
        <w:rFonts w:hint="default"/>
      </w:rPr>
    </w:lvl>
    <w:lvl w:ilvl="2" w:tplc="CFEABED0">
      <w:numFmt w:val="bullet"/>
      <w:lvlText w:val="•"/>
      <w:lvlJc w:val="left"/>
      <w:pPr>
        <w:ind w:left="609" w:hanging="114"/>
      </w:pPr>
      <w:rPr>
        <w:rFonts w:hint="default"/>
      </w:rPr>
    </w:lvl>
    <w:lvl w:ilvl="3" w:tplc="D7A0D690">
      <w:numFmt w:val="bullet"/>
      <w:lvlText w:val="•"/>
      <w:lvlJc w:val="left"/>
      <w:pPr>
        <w:ind w:left="824" w:hanging="114"/>
      </w:pPr>
      <w:rPr>
        <w:rFonts w:hint="default"/>
      </w:rPr>
    </w:lvl>
    <w:lvl w:ilvl="4" w:tplc="FAAC57FC">
      <w:numFmt w:val="bullet"/>
      <w:lvlText w:val="•"/>
      <w:lvlJc w:val="left"/>
      <w:pPr>
        <w:ind w:left="1039" w:hanging="114"/>
      </w:pPr>
      <w:rPr>
        <w:rFonts w:hint="default"/>
      </w:rPr>
    </w:lvl>
    <w:lvl w:ilvl="5" w:tplc="D5247598">
      <w:numFmt w:val="bullet"/>
      <w:lvlText w:val="•"/>
      <w:lvlJc w:val="left"/>
      <w:pPr>
        <w:ind w:left="1254" w:hanging="114"/>
      </w:pPr>
      <w:rPr>
        <w:rFonts w:hint="default"/>
      </w:rPr>
    </w:lvl>
    <w:lvl w:ilvl="6" w:tplc="BAF019E4">
      <w:numFmt w:val="bullet"/>
      <w:lvlText w:val="•"/>
      <w:lvlJc w:val="left"/>
      <w:pPr>
        <w:ind w:left="1468" w:hanging="114"/>
      </w:pPr>
      <w:rPr>
        <w:rFonts w:hint="default"/>
      </w:rPr>
    </w:lvl>
    <w:lvl w:ilvl="7" w:tplc="8F04138E">
      <w:numFmt w:val="bullet"/>
      <w:lvlText w:val="•"/>
      <w:lvlJc w:val="left"/>
      <w:pPr>
        <w:ind w:left="1683" w:hanging="114"/>
      </w:pPr>
      <w:rPr>
        <w:rFonts w:hint="default"/>
      </w:rPr>
    </w:lvl>
    <w:lvl w:ilvl="8" w:tplc="6DDE800E">
      <w:numFmt w:val="bullet"/>
      <w:lvlText w:val="•"/>
      <w:lvlJc w:val="left"/>
      <w:pPr>
        <w:ind w:left="1898" w:hanging="114"/>
      </w:pPr>
      <w:rPr>
        <w:rFonts w:hint="default"/>
      </w:rPr>
    </w:lvl>
  </w:abstractNum>
  <w:abstractNum w:abstractNumId="24" w15:restartNumberingAfterBreak="0">
    <w:nsid w:val="1F042218"/>
    <w:multiLevelType w:val="hybridMultilevel"/>
    <w:tmpl w:val="4F2A681C"/>
    <w:lvl w:ilvl="0" w:tplc="528AC902">
      <w:numFmt w:val="bullet"/>
      <w:lvlText w:val="•"/>
      <w:lvlJc w:val="left"/>
      <w:pPr>
        <w:ind w:left="179" w:hanging="114"/>
      </w:pPr>
      <w:rPr>
        <w:rFonts w:ascii="Calibri" w:eastAsia="Calibri" w:hAnsi="Calibri" w:cs="Calibri" w:hint="default"/>
        <w:w w:val="75"/>
        <w:sz w:val="10"/>
        <w:szCs w:val="10"/>
      </w:rPr>
    </w:lvl>
    <w:lvl w:ilvl="1" w:tplc="CE6804C8">
      <w:numFmt w:val="bullet"/>
      <w:lvlText w:val="•"/>
      <w:lvlJc w:val="left"/>
      <w:pPr>
        <w:ind w:left="394" w:hanging="114"/>
      </w:pPr>
      <w:rPr>
        <w:rFonts w:hint="default"/>
      </w:rPr>
    </w:lvl>
    <w:lvl w:ilvl="2" w:tplc="D26C08C6">
      <w:numFmt w:val="bullet"/>
      <w:lvlText w:val="•"/>
      <w:lvlJc w:val="left"/>
      <w:pPr>
        <w:ind w:left="609" w:hanging="114"/>
      </w:pPr>
      <w:rPr>
        <w:rFonts w:hint="default"/>
      </w:rPr>
    </w:lvl>
    <w:lvl w:ilvl="3" w:tplc="11427968">
      <w:numFmt w:val="bullet"/>
      <w:lvlText w:val="•"/>
      <w:lvlJc w:val="left"/>
      <w:pPr>
        <w:ind w:left="824" w:hanging="114"/>
      </w:pPr>
      <w:rPr>
        <w:rFonts w:hint="default"/>
      </w:rPr>
    </w:lvl>
    <w:lvl w:ilvl="4" w:tplc="ED7A00BE">
      <w:numFmt w:val="bullet"/>
      <w:lvlText w:val="•"/>
      <w:lvlJc w:val="left"/>
      <w:pPr>
        <w:ind w:left="1039" w:hanging="114"/>
      </w:pPr>
      <w:rPr>
        <w:rFonts w:hint="default"/>
      </w:rPr>
    </w:lvl>
    <w:lvl w:ilvl="5" w:tplc="B01217D4">
      <w:numFmt w:val="bullet"/>
      <w:lvlText w:val="•"/>
      <w:lvlJc w:val="left"/>
      <w:pPr>
        <w:ind w:left="1254" w:hanging="114"/>
      </w:pPr>
      <w:rPr>
        <w:rFonts w:hint="default"/>
      </w:rPr>
    </w:lvl>
    <w:lvl w:ilvl="6" w:tplc="9702CFAE">
      <w:numFmt w:val="bullet"/>
      <w:lvlText w:val="•"/>
      <w:lvlJc w:val="left"/>
      <w:pPr>
        <w:ind w:left="1468" w:hanging="114"/>
      </w:pPr>
      <w:rPr>
        <w:rFonts w:hint="default"/>
      </w:rPr>
    </w:lvl>
    <w:lvl w:ilvl="7" w:tplc="D72EA9F4">
      <w:numFmt w:val="bullet"/>
      <w:lvlText w:val="•"/>
      <w:lvlJc w:val="left"/>
      <w:pPr>
        <w:ind w:left="1683" w:hanging="114"/>
      </w:pPr>
      <w:rPr>
        <w:rFonts w:hint="default"/>
      </w:rPr>
    </w:lvl>
    <w:lvl w:ilvl="8" w:tplc="74846B50">
      <w:numFmt w:val="bullet"/>
      <w:lvlText w:val="•"/>
      <w:lvlJc w:val="left"/>
      <w:pPr>
        <w:ind w:left="1898" w:hanging="114"/>
      </w:pPr>
      <w:rPr>
        <w:rFonts w:hint="default"/>
      </w:rPr>
    </w:lvl>
  </w:abstractNum>
  <w:abstractNum w:abstractNumId="25" w15:restartNumberingAfterBreak="0">
    <w:nsid w:val="1F70564C"/>
    <w:multiLevelType w:val="hybridMultilevel"/>
    <w:tmpl w:val="DC8EE74E"/>
    <w:lvl w:ilvl="0" w:tplc="237CA7A4">
      <w:numFmt w:val="bullet"/>
      <w:lvlText w:val="◗"/>
      <w:lvlJc w:val="left"/>
      <w:pPr>
        <w:ind w:left="170" w:hanging="114"/>
      </w:pPr>
      <w:rPr>
        <w:rFonts w:ascii="MV Boli" w:eastAsia="MV Boli" w:hAnsi="MV Boli" w:cs="MV Boli" w:hint="default"/>
        <w:w w:val="52"/>
        <w:position w:val="1"/>
        <w:sz w:val="9"/>
        <w:szCs w:val="9"/>
      </w:rPr>
    </w:lvl>
    <w:lvl w:ilvl="1" w:tplc="B72EE788">
      <w:numFmt w:val="bullet"/>
      <w:lvlText w:val="•"/>
      <w:lvlJc w:val="left"/>
      <w:pPr>
        <w:ind w:left="325" w:hanging="114"/>
      </w:pPr>
      <w:rPr>
        <w:rFonts w:hint="default"/>
      </w:rPr>
    </w:lvl>
    <w:lvl w:ilvl="2" w:tplc="0706CB66">
      <w:numFmt w:val="bullet"/>
      <w:lvlText w:val="•"/>
      <w:lvlJc w:val="left"/>
      <w:pPr>
        <w:ind w:left="471" w:hanging="114"/>
      </w:pPr>
      <w:rPr>
        <w:rFonts w:hint="default"/>
      </w:rPr>
    </w:lvl>
    <w:lvl w:ilvl="3" w:tplc="7ECE44F8">
      <w:numFmt w:val="bullet"/>
      <w:lvlText w:val="•"/>
      <w:lvlJc w:val="left"/>
      <w:pPr>
        <w:ind w:left="617" w:hanging="114"/>
      </w:pPr>
      <w:rPr>
        <w:rFonts w:hint="default"/>
      </w:rPr>
    </w:lvl>
    <w:lvl w:ilvl="4" w:tplc="4D12FE66">
      <w:numFmt w:val="bullet"/>
      <w:lvlText w:val="•"/>
      <w:lvlJc w:val="left"/>
      <w:pPr>
        <w:ind w:left="763" w:hanging="114"/>
      </w:pPr>
      <w:rPr>
        <w:rFonts w:hint="default"/>
      </w:rPr>
    </w:lvl>
    <w:lvl w:ilvl="5" w:tplc="3F84053A">
      <w:numFmt w:val="bullet"/>
      <w:lvlText w:val="•"/>
      <w:lvlJc w:val="left"/>
      <w:pPr>
        <w:ind w:left="909" w:hanging="114"/>
      </w:pPr>
      <w:rPr>
        <w:rFonts w:hint="default"/>
      </w:rPr>
    </w:lvl>
    <w:lvl w:ilvl="6" w:tplc="FC248530">
      <w:numFmt w:val="bullet"/>
      <w:lvlText w:val="•"/>
      <w:lvlJc w:val="left"/>
      <w:pPr>
        <w:ind w:left="1055" w:hanging="114"/>
      </w:pPr>
      <w:rPr>
        <w:rFonts w:hint="default"/>
      </w:rPr>
    </w:lvl>
    <w:lvl w:ilvl="7" w:tplc="28D6F81A">
      <w:numFmt w:val="bullet"/>
      <w:lvlText w:val="•"/>
      <w:lvlJc w:val="left"/>
      <w:pPr>
        <w:ind w:left="1201" w:hanging="114"/>
      </w:pPr>
      <w:rPr>
        <w:rFonts w:hint="default"/>
      </w:rPr>
    </w:lvl>
    <w:lvl w:ilvl="8" w:tplc="B9D4AFB4">
      <w:numFmt w:val="bullet"/>
      <w:lvlText w:val="•"/>
      <w:lvlJc w:val="left"/>
      <w:pPr>
        <w:ind w:left="1347" w:hanging="114"/>
      </w:pPr>
      <w:rPr>
        <w:rFonts w:hint="default"/>
      </w:rPr>
    </w:lvl>
  </w:abstractNum>
  <w:abstractNum w:abstractNumId="26" w15:restartNumberingAfterBreak="0">
    <w:nsid w:val="200E6F7D"/>
    <w:multiLevelType w:val="hybridMultilevel"/>
    <w:tmpl w:val="A1443E6C"/>
    <w:lvl w:ilvl="0" w:tplc="1E9C877E">
      <w:numFmt w:val="bullet"/>
      <w:lvlText w:val="•"/>
      <w:lvlJc w:val="left"/>
      <w:pPr>
        <w:ind w:left="171" w:hanging="114"/>
      </w:pPr>
      <w:rPr>
        <w:rFonts w:ascii="Calibri" w:eastAsia="Calibri" w:hAnsi="Calibri" w:cs="Calibri" w:hint="default"/>
        <w:w w:val="75"/>
        <w:sz w:val="10"/>
        <w:szCs w:val="10"/>
      </w:rPr>
    </w:lvl>
    <w:lvl w:ilvl="1" w:tplc="5F70A326">
      <w:numFmt w:val="bullet"/>
      <w:lvlText w:val="•"/>
      <w:lvlJc w:val="left"/>
      <w:pPr>
        <w:ind w:left="439" w:hanging="114"/>
      </w:pPr>
      <w:rPr>
        <w:rFonts w:hint="default"/>
      </w:rPr>
    </w:lvl>
    <w:lvl w:ilvl="2" w:tplc="5DF051F4">
      <w:numFmt w:val="bullet"/>
      <w:lvlText w:val="•"/>
      <w:lvlJc w:val="left"/>
      <w:pPr>
        <w:ind w:left="699" w:hanging="114"/>
      </w:pPr>
      <w:rPr>
        <w:rFonts w:hint="default"/>
      </w:rPr>
    </w:lvl>
    <w:lvl w:ilvl="3" w:tplc="749CF82E">
      <w:numFmt w:val="bullet"/>
      <w:lvlText w:val="•"/>
      <w:lvlJc w:val="left"/>
      <w:pPr>
        <w:ind w:left="959" w:hanging="114"/>
      </w:pPr>
      <w:rPr>
        <w:rFonts w:hint="default"/>
      </w:rPr>
    </w:lvl>
    <w:lvl w:ilvl="4" w:tplc="B2B8B8EE">
      <w:numFmt w:val="bullet"/>
      <w:lvlText w:val="•"/>
      <w:lvlJc w:val="left"/>
      <w:pPr>
        <w:ind w:left="1218" w:hanging="114"/>
      </w:pPr>
      <w:rPr>
        <w:rFonts w:hint="default"/>
      </w:rPr>
    </w:lvl>
    <w:lvl w:ilvl="5" w:tplc="123A7B20">
      <w:numFmt w:val="bullet"/>
      <w:lvlText w:val="•"/>
      <w:lvlJc w:val="left"/>
      <w:pPr>
        <w:ind w:left="1478" w:hanging="114"/>
      </w:pPr>
      <w:rPr>
        <w:rFonts w:hint="default"/>
      </w:rPr>
    </w:lvl>
    <w:lvl w:ilvl="6" w:tplc="EB769A28">
      <w:numFmt w:val="bullet"/>
      <w:lvlText w:val="•"/>
      <w:lvlJc w:val="left"/>
      <w:pPr>
        <w:ind w:left="1738" w:hanging="114"/>
      </w:pPr>
      <w:rPr>
        <w:rFonts w:hint="default"/>
      </w:rPr>
    </w:lvl>
    <w:lvl w:ilvl="7" w:tplc="74962F0E">
      <w:numFmt w:val="bullet"/>
      <w:lvlText w:val="•"/>
      <w:lvlJc w:val="left"/>
      <w:pPr>
        <w:ind w:left="1997" w:hanging="114"/>
      </w:pPr>
      <w:rPr>
        <w:rFonts w:hint="default"/>
      </w:rPr>
    </w:lvl>
    <w:lvl w:ilvl="8" w:tplc="8FF4FF6E">
      <w:numFmt w:val="bullet"/>
      <w:lvlText w:val="•"/>
      <w:lvlJc w:val="left"/>
      <w:pPr>
        <w:ind w:left="2257" w:hanging="114"/>
      </w:pPr>
      <w:rPr>
        <w:rFonts w:hint="default"/>
      </w:rPr>
    </w:lvl>
  </w:abstractNum>
  <w:abstractNum w:abstractNumId="27" w15:restartNumberingAfterBreak="0">
    <w:nsid w:val="21492861"/>
    <w:multiLevelType w:val="hybridMultilevel"/>
    <w:tmpl w:val="B60A0BC6"/>
    <w:lvl w:ilvl="0" w:tplc="25B600AA">
      <w:numFmt w:val="bullet"/>
      <w:lvlText w:val="•"/>
      <w:lvlJc w:val="left"/>
      <w:pPr>
        <w:ind w:left="186" w:hanging="114"/>
      </w:pPr>
      <w:rPr>
        <w:rFonts w:ascii="Calibri" w:eastAsia="Calibri" w:hAnsi="Calibri" w:cs="Calibri" w:hint="default"/>
        <w:w w:val="75"/>
        <w:sz w:val="10"/>
        <w:szCs w:val="10"/>
      </w:rPr>
    </w:lvl>
    <w:lvl w:ilvl="1" w:tplc="C8D419EE">
      <w:numFmt w:val="bullet"/>
      <w:lvlText w:val="•"/>
      <w:lvlJc w:val="left"/>
      <w:pPr>
        <w:ind w:left="384" w:hanging="114"/>
      </w:pPr>
      <w:rPr>
        <w:rFonts w:hint="default"/>
      </w:rPr>
    </w:lvl>
    <w:lvl w:ilvl="2" w:tplc="31B6797C">
      <w:numFmt w:val="bullet"/>
      <w:lvlText w:val="•"/>
      <w:lvlJc w:val="left"/>
      <w:pPr>
        <w:ind w:left="589" w:hanging="114"/>
      </w:pPr>
      <w:rPr>
        <w:rFonts w:hint="default"/>
      </w:rPr>
    </w:lvl>
    <w:lvl w:ilvl="3" w:tplc="0A1C43CE">
      <w:numFmt w:val="bullet"/>
      <w:lvlText w:val="•"/>
      <w:lvlJc w:val="left"/>
      <w:pPr>
        <w:ind w:left="793" w:hanging="114"/>
      </w:pPr>
      <w:rPr>
        <w:rFonts w:hint="default"/>
      </w:rPr>
    </w:lvl>
    <w:lvl w:ilvl="4" w:tplc="B4803BC0">
      <w:numFmt w:val="bullet"/>
      <w:lvlText w:val="•"/>
      <w:lvlJc w:val="left"/>
      <w:pPr>
        <w:ind w:left="998" w:hanging="114"/>
      </w:pPr>
      <w:rPr>
        <w:rFonts w:hint="default"/>
      </w:rPr>
    </w:lvl>
    <w:lvl w:ilvl="5" w:tplc="85EE82C8">
      <w:numFmt w:val="bullet"/>
      <w:lvlText w:val="•"/>
      <w:lvlJc w:val="left"/>
      <w:pPr>
        <w:ind w:left="1202" w:hanging="114"/>
      </w:pPr>
      <w:rPr>
        <w:rFonts w:hint="default"/>
      </w:rPr>
    </w:lvl>
    <w:lvl w:ilvl="6" w:tplc="97A073A6">
      <w:numFmt w:val="bullet"/>
      <w:lvlText w:val="•"/>
      <w:lvlJc w:val="left"/>
      <w:pPr>
        <w:ind w:left="1407" w:hanging="114"/>
      </w:pPr>
      <w:rPr>
        <w:rFonts w:hint="default"/>
      </w:rPr>
    </w:lvl>
    <w:lvl w:ilvl="7" w:tplc="21E8177C">
      <w:numFmt w:val="bullet"/>
      <w:lvlText w:val="•"/>
      <w:lvlJc w:val="left"/>
      <w:pPr>
        <w:ind w:left="1611" w:hanging="114"/>
      </w:pPr>
      <w:rPr>
        <w:rFonts w:hint="default"/>
      </w:rPr>
    </w:lvl>
    <w:lvl w:ilvl="8" w:tplc="7200C9A8">
      <w:numFmt w:val="bullet"/>
      <w:lvlText w:val="•"/>
      <w:lvlJc w:val="left"/>
      <w:pPr>
        <w:ind w:left="1816" w:hanging="114"/>
      </w:pPr>
      <w:rPr>
        <w:rFonts w:hint="default"/>
      </w:rPr>
    </w:lvl>
  </w:abstractNum>
  <w:abstractNum w:abstractNumId="28" w15:restartNumberingAfterBreak="0">
    <w:nsid w:val="22C173FD"/>
    <w:multiLevelType w:val="hybridMultilevel"/>
    <w:tmpl w:val="EFB0C47C"/>
    <w:lvl w:ilvl="0" w:tplc="49EA119E">
      <w:numFmt w:val="bullet"/>
      <w:lvlText w:val="•"/>
      <w:lvlJc w:val="left"/>
      <w:pPr>
        <w:ind w:left="175" w:hanging="114"/>
      </w:pPr>
      <w:rPr>
        <w:rFonts w:ascii="Calibri" w:eastAsia="Calibri" w:hAnsi="Calibri" w:cs="Calibri" w:hint="default"/>
        <w:w w:val="75"/>
        <w:sz w:val="10"/>
        <w:szCs w:val="10"/>
      </w:rPr>
    </w:lvl>
    <w:lvl w:ilvl="1" w:tplc="38B4A66A">
      <w:numFmt w:val="bullet"/>
      <w:lvlText w:val="•"/>
      <w:lvlJc w:val="left"/>
      <w:pPr>
        <w:ind w:left="394" w:hanging="114"/>
      </w:pPr>
      <w:rPr>
        <w:rFonts w:hint="default"/>
      </w:rPr>
    </w:lvl>
    <w:lvl w:ilvl="2" w:tplc="AF20EA6A">
      <w:numFmt w:val="bullet"/>
      <w:lvlText w:val="•"/>
      <w:lvlJc w:val="left"/>
      <w:pPr>
        <w:ind w:left="609" w:hanging="114"/>
      </w:pPr>
      <w:rPr>
        <w:rFonts w:hint="default"/>
      </w:rPr>
    </w:lvl>
    <w:lvl w:ilvl="3" w:tplc="A09ACA78">
      <w:numFmt w:val="bullet"/>
      <w:lvlText w:val="•"/>
      <w:lvlJc w:val="left"/>
      <w:pPr>
        <w:ind w:left="823" w:hanging="114"/>
      </w:pPr>
      <w:rPr>
        <w:rFonts w:hint="default"/>
      </w:rPr>
    </w:lvl>
    <w:lvl w:ilvl="4" w:tplc="FEF6F040">
      <w:numFmt w:val="bullet"/>
      <w:lvlText w:val="•"/>
      <w:lvlJc w:val="left"/>
      <w:pPr>
        <w:ind w:left="1038" w:hanging="114"/>
      </w:pPr>
      <w:rPr>
        <w:rFonts w:hint="default"/>
      </w:rPr>
    </w:lvl>
    <w:lvl w:ilvl="5" w:tplc="916C77CC">
      <w:numFmt w:val="bullet"/>
      <w:lvlText w:val="•"/>
      <w:lvlJc w:val="left"/>
      <w:pPr>
        <w:ind w:left="1252" w:hanging="114"/>
      </w:pPr>
      <w:rPr>
        <w:rFonts w:hint="default"/>
      </w:rPr>
    </w:lvl>
    <w:lvl w:ilvl="6" w:tplc="3FEEE996">
      <w:numFmt w:val="bullet"/>
      <w:lvlText w:val="•"/>
      <w:lvlJc w:val="left"/>
      <w:pPr>
        <w:ind w:left="1467" w:hanging="114"/>
      </w:pPr>
      <w:rPr>
        <w:rFonts w:hint="default"/>
      </w:rPr>
    </w:lvl>
    <w:lvl w:ilvl="7" w:tplc="D7C2EB02">
      <w:numFmt w:val="bullet"/>
      <w:lvlText w:val="•"/>
      <w:lvlJc w:val="left"/>
      <w:pPr>
        <w:ind w:left="1681" w:hanging="114"/>
      </w:pPr>
      <w:rPr>
        <w:rFonts w:hint="default"/>
      </w:rPr>
    </w:lvl>
    <w:lvl w:ilvl="8" w:tplc="72582EB0">
      <w:numFmt w:val="bullet"/>
      <w:lvlText w:val="•"/>
      <w:lvlJc w:val="left"/>
      <w:pPr>
        <w:ind w:left="1896" w:hanging="114"/>
      </w:pPr>
      <w:rPr>
        <w:rFonts w:hint="default"/>
      </w:rPr>
    </w:lvl>
  </w:abstractNum>
  <w:abstractNum w:abstractNumId="29" w15:restartNumberingAfterBreak="0">
    <w:nsid w:val="267E65F2"/>
    <w:multiLevelType w:val="hybridMultilevel"/>
    <w:tmpl w:val="71009F6E"/>
    <w:lvl w:ilvl="0" w:tplc="E8B4C046">
      <w:numFmt w:val="bullet"/>
      <w:lvlText w:val="•"/>
      <w:lvlJc w:val="left"/>
      <w:pPr>
        <w:ind w:left="172" w:hanging="114"/>
      </w:pPr>
      <w:rPr>
        <w:rFonts w:ascii="Calibri" w:eastAsia="Calibri" w:hAnsi="Calibri" w:cs="Calibri" w:hint="default"/>
        <w:w w:val="75"/>
        <w:sz w:val="10"/>
        <w:szCs w:val="10"/>
      </w:rPr>
    </w:lvl>
    <w:lvl w:ilvl="1" w:tplc="CD1EB25C">
      <w:numFmt w:val="bullet"/>
      <w:lvlText w:val="•"/>
      <w:lvlJc w:val="left"/>
      <w:pPr>
        <w:ind w:left="394" w:hanging="114"/>
      </w:pPr>
      <w:rPr>
        <w:rFonts w:hint="default"/>
      </w:rPr>
    </w:lvl>
    <w:lvl w:ilvl="2" w:tplc="27E01F30">
      <w:numFmt w:val="bullet"/>
      <w:lvlText w:val="•"/>
      <w:lvlJc w:val="left"/>
      <w:pPr>
        <w:ind w:left="608" w:hanging="114"/>
      </w:pPr>
      <w:rPr>
        <w:rFonts w:hint="default"/>
      </w:rPr>
    </w:lvl>
    <w:lvl w:ilvl="3" w:tplc="EA9299BA">
      <w:numFmt w:val="bullet"/>
      <w:lvlText w:val="•"/>
      <w:lvlJc w:val="left"/>
      <w:pPr>
        <w:ind w:left="822" w:hanging="114"/>
      </w:pPr>
      <w:rPr>
        <w:rFonts w:hint="default"/>
      </w:rPr>
    </w:lvl>
    <w:lvl w:ilvl="4" w:tplc="F482E8A8">
      <w:numFmt w:val="bullet"/>
      <w:lvlText w:val="•"/>
      <w:lvlJc w:val="left"/>
      <w:pPr>
        <w:ind w:left="1036" w:hanging="114"/>
      </w:pPr>
      <w:rPr>
        <w:rFonts w:hint="default"/>
      </w:rPr>
    </w:lvl>
    <w:lvl w:ilvl="5" w:tplc="F176FEDC">
      <w:numFmt w:val="bullet"/>
      <w:lvlText w:val="•"/>
      <w:lvlJc w:val="left"/>
      <w:pPr>
        <w:ind w:left="1251" w:hanging="114"/>
      </w:pPr>
      <w:rPr>
        <w:rFonts w:hint="default"/>
      </w:rPr>
    </w:lvl>
    <w:lvl w:ilvl="6" w:tplc="E9B0A3E0">
      <w:numFmt w:val="bullet"/>
      <w:lvlText w:val="•"/>
      <w:lvlJc w:val="left"/>
      <w:pPr>
        <w:ind w:left="1465" w:hanging="114"/>
      </w:pPr>
      <w:rPr>
        <w:rFonts w:hint="default"/>
      </w:rPr>
    </w:lvl>
    <w:lvl w:ilvl="7" w:tplc="74902DC0">
      <w:numFmt w:val="bullet"/>
      <w:lvlText w:val="•"/>
      <w:lvlJc w:val="left"/>
      <w:pPr>
        <w:ind w:left="1679" w:hanging="114"/>
      </w:pPr>
      <w:rPr>
        <w:rFonts w:hint="default"/>
      </w:rPr>
    </w:lvl>
    <w:lvl w:ilvl="8" w:tplc="697AD3BC">
      <w:numFmt w:val="bullet"/>
      <w:lvlText w:val="•"/>
      <w:lvlJc w:val="left"/>
      <w:pPr>
        <w:ind w:left="1893" w:hanging="114"/>
      </w:pPr>
      <w:rPr>
        <w:rFonts w:hint="default"/>
      </w:rPr>
    </w:lvl>
  </w:abstractNum>
  <w:abstractNum w:abstractNumId="30" w15:restartNumberingAfterBreak="0">
    <w:nsid w:val="27342522"/>
    <w:multiLevelType w:val="hybridMultilevel"/>
    <w:tmpl w:val="6F8009E2"/>
    <w:lvl w:ilvl="0" w:tplc="82046A5E">
      <w:numFmt w:val="bullet"/>
      <w:lvlText w:val="•"/>
      <w:lvlJc w:val="left"/>
      <w:pPr>
        <w:ind w:left="171" w:hanging="114"/>
      </w:pPr>
      <w:rPr>
        <w:rFonts w:ascii="Calibri" w:eastAsia="Calibri" w:hAnsi="Calibri" w:cs="Calibri" w:hint="default"/>
        <w:w w:val="75"/>
        <w:sz w:val="10"/>
        <w:szCs w:val="10"/>
      </w:rPr>
    </w:lvl>
    <w:lvl w:ilvl="1" w:tplc="2B1C2CDC">
      <w:numFmt w:val="bullet"/>
      <w:lvlText w:val="•"/>
      <w:lvlJc w:val="left"/>
      <w:pPr>
        <w:ind w:left="439" w:hanging="114"/>
      </w:pPr>
      <w:rPr>
        <w:rFonts w:hint="default"/>
      </w:rPr>
    </w:lvl>
    <w:lvl w:ilvl="2" w:tplc="60A4EC78">
      <w:numFmt w:val="bullet"/>
      <w:lvlText w:val="•"/>
      <w:lvlJc w:val="left"/>
      <w:pPr>
        <w:ind w:left="699" w:hanging="114"/>
      </w:pPr>
      <w:rPr>
        <w:rFonts w:hint="default"/>
      </w:rPr>
    </w:lvl>
    <w:lvl w:ilvl="3" w:tplc="64C40804">
      <w:numFmt w:val="bullet"/>
      <w:lvlText w:val="•"/>
      <w:lvlJc w:val="left"/>
      <w:pPr>
        <w:ind w:left="959" w:hanging="114"/>
      </w:pPr>
      <w:rPr>
        <w:rFonts w:hint="default"/>
      </w:rPr>
    </w:lvl>
    <w:lvl w:ilvl="4" w:tplc="E9A4C2F2">
      <w:numFmt w:val="bullet"/>
      <w:lvlText w:val="•"/>
      <w:lvlJc w:val="left"/>
      <w:pPr>
        <w:ind w:left="1218" w:hanging="114"/>
      </w:pPr>
      <w:rPr>
        <w:rFonts w:hint="default"/>
      </w:rPr>
    </w:lvl>
    <w:lvl w:ilvl="5" w:tplc="6608ADB0">
      <w:numFmt w:val="bullet"/>
      <w:lvlText w:val="•"/>
      <w:lvlJc w:val="left"/>
      <w:pPr>
        <w:ind w:left="1478" w:hanging="114"/>
      </w:pPr>
      <w:rPr>
        <w:rFonts w:hint="default"/>
      </w:rPr>
    </w:lvl>
    <w:lvl w:ilvl="6" w:tplc="B87610F8">
      <w:numFmt w:val="bullet"/>
      <w:lvlText w:val="•"/>
      <w:lvlJc w:val="left"/>
      <w:pPr>
        <w:ind w:left="1738" w:hanging="114"/>
      </w:pPr>
      <w:rPr>
        <w:rFonts w:hint="default"/>
      </w:rPr>
    </w:lvl>
    <w:lvl w:ilvl="7" w:tplc="48B0D3EA">
      <w:numFmt w:val="bullet"/>
      <w:lvlText w:val="•"/>
      <w:lvlJc w:val="left"/>
      <w:pPr>
        <w:ind w:left="1997" w:hanging="114"/>
      </w:pPr>
      <w:rPr>
        <w:rFonts w:hint="default"/>
      </w:rPr>
    </w:lvl>
    <w:lvl w:ilvl="8" w:tplc="579EE454">
      <w:numFmt w:val="bullet"/>
      <w:lvlText w:val="•"/>
      <w:lvlJc w:val="left"/>
      <w:pPr>
        <w:ind w:left="2257" w:hanging="114"/>
      </w:pPr>
      <w:rPr>
        <w:rFonts w:hint="default"/>
      </w:rPr>
    </w:lvl>
  </w:abstractNum>
  <w:abstractNum w:abstractNumId="31" w15:restartNumberingAfterBreak="0">
    <w:nsid w:val="28690B03"/>
    <w:multiLevelType w:val="hybridMultilevel"/>
    <w:tmpl w:val="560C72A0"/>
    <w:lvl w:ilvl="0" w:tplc="C9CC4440">
      <w:numFmt w:val="bullet"/>
      <w:lvlText w:val="•"/>
      <w:lvlJc w:val="left"/>
      <w:pPr>
        <w:ind w:left="174" w:hanging="114"/>
      </w:pPr>
      <w:rPr>
        <w:rFonts w:ascii="Calibri" w:eastAsia="Calibri" w:hAnsi="Calibri" w:cs="Calibri" w:hint="default"/>
        <w:w w:val="75"/>
        <w:sz w:val="10"/>
        <w:szCs w:val="10"/>
      </w:rPr>
    </w:lvl>
    <w:lvl w:ilvl="1" w:tplc="D5B29822">
      <w:numFmt w:val="bullet"/>
      <w:lvlText w:val="•"/>
      <w:lvlJc w:val="left"/>
      <w:pPr>
        <w:ind w:left="393" w:hanging="114"/>
      </w:pPr>
      <w:rPr>
        <w:rFonts w:hint="default"/>
      </w:rPr>
    </w:lvl>
    <w:lvl w:ilvl="2" w:tplc="EF82EC04">
      <w:numFmt w:val="bullet"/>
      <w:lvlText w:val="•"/>
      <w:lvlJc w:val="left"/>
      <w:pPr>
        <w:ind w:left="607" w:hanging="114"/>
      </w:pPr>
      <w:rPr>
        <w:rFonts w:hint="default"/>
      </w:rPr>
    </w:lvl>
    <w:lvl w:ilvl="3" w:tplc="1746431E">
      <w:numFmt w:val="bullet"/>
      <w:lvlText w:val="•"/>
      <w:lvlJc w:val="left"/>
      <w:pPr>
        <w:ind w:left="821" w:hanging="114"/>
      </w:pPr>
      <w:rPr>
        <w:rFonts w:hint="default"/>
      </w:rPr>
    </w:lvl>
    <w:lvl w:ilvl="4" w:tplc="6A5A7362">
      <w:numFmt w:val="bullet"/>
      <w:lvlText w:val="•"/>
      <w:lvlJc w:val="left"/>
      <w:pPr>
        <w:ind w:left="1035" w:hanging="114"/>
      </w:pPr>
      <w:rPr>
        <w:rFonts w:hint="default"/>
      </w:rPr>
    </w:lvl>
    <w:lvl w:ilvl="5" w:tplc="F838360E">
      <w:numFmt w:val="bullet"/>
      <w:lvlText w:val="•"/>
      <w:lvlJc w:val="left"/>
      <w:pPr>
        <w:ind w:left="1249" w:hanging="114"/>
      </w:pPr>
      <w:rPr>
        <w:rFonts w:hint="default"/>
      </w:rPr>
    </w:lvl>
    <w:lvl w:ilvl="6" w:tplc="17E071EE">
      <w:numFmt w:val="bullet"/>
      <w:lvlText w:val="•"/>
      <w:lvlJc w:val="left"/>
      <w:pPr>
        <w:ind w:left="1463" w:hanging="114"/>
      </w:pPr>
      <w:rPr>
        <w:rFonts w:hint="default"/>
      </w:rPr>
    </w:lvl>
    <w:lvl w:ilvl="7" w:tplc="39480E68">
      <w:numFmt w:val="bullet"/>
      <w:lvlText w:val="•"/>
      <w:lvlJc w:val="left"/>
      <w:pPr>
        <w:ind w:left="1677" w:hanging="114"/>
      </w:pPr>
      <w:rPr>
        <w:rFonts w:hint="default"/>
      </w:rPr>
    </w:lvl>
    <w:lvl w:ilvl="8" w:tplc="2F6CBE38">
      <w:numFmt w:val="bullet"/>
      <w:lvlText w:val="•"/>
      <w:lvlJc w:val="left"/>
      <w:pPr>
        <w:ind w:left="1891" w:hanging="114"/>
      </w:pPr>
      <w:rPr>
        <w:rFonts w:hint="default"/>
      </w:rPr>
    </w:lvl>
  </w:abstractNum>
  <w:abstractNum w:abstractNumId="32" w15:restartNumberingAfterBreak="0">
    <w:nsid w:val="287A04F7"/>
    <w:multiLevelType w:val="hybridMultilevel"/>
    <w:tmpl w:val="699ACDDA"/>
    <w:lvl w:ilvl="0" w:tplc="E3606C1C">
      <w:numFmt w:val="bullet"/>
      <w:lvlText w:val="•"/>
      <w:lvlJc w:val="left"/>
      <w:pPr>
        <w:ind w:left="175" w:hanging="114"/>
      </w:pPr>
      <w:rPr>
        <w:rFonts w:ascii="Calibri" w:eastAsia="Calibri" w:hAnsi="Calibri" w:cs="Calibri" w:hint="default"/>
        <w:w w:val="75"/>
        <w:sz w:val="10"/>
        <w:szCs w:val="10"/>
      </w:rPr>
    </w:lvl>
    <w:lvl w:ilvl="1" w:tplc="EF2C1EEA">
      <w:numFmt w:val="bullet"/>
      <w:lvlText w:val="•"/>
      <w:lvlJc w:val="left"/>
      <w:pPr>
        <w:ind w:left="394" w:hanging="114"/>
      </w:pPr>
      <w:rPr>
        <w:rFonts w:hint="default"/>
      </w:rPr>
    </w:lvl>
    <w:lvl w:ilvl="2" w:tplc="39C80FB2">
      <w:numFmt w:val="bullet"/>
      <w:lvlText w:val="•"/>
      <w:lvlJc w:val="left"/>
      <w:pPr>
        <w:ind w:left="609" w:hanging="114"/>
      </w:pPr>
      <w:rPr>
        <w:rFonts w:hint="default"/>
      </w:rPr>
    </w:lvl>
    <w:lvl w:ilvl="3" w:tplc="A7144C9C">
      <w:numFmt w:val="bullet"/>
      <w:lvlText w:val="•"/>
      <w:lvlJc w:val="left"/>
      <w:pPr>
        <w:ind w:left="823" w:hanging="114"/>
      </w:pPr>
      <w:rPr>
        <w:rFonts w:hint="default"/>
      </w:rPr>
    </w:lvl>
    <w:lvl w:ilvl="4" w:tplc="6DBC47D6">
      <w:numFmt w:val="bullet"/>
      <w:lvlText w:val="•"/>
      <w:lvlJc w:val="left"/>
      <w:pPr>
        <w:ind w:left="1038" w:hanging="114"/>
      </w:pPr>
      <w:rPr>
        <w:rFonts w:hint="default"/>
      </w:rPr>
    </w:lvl>
    <w:lvl w:ilvl="5" w:tplc="2A5EE05E">
      <w:numFmt w:val="bullet"/>
      <w:lvlText w:val="•"/>
      <w:lvlJc w:val="left"/>
      <w:pPr>
        <w:ind w:left="1252" w:hanging="114"/>
      </w:pPr>
      <w:rPr>
        <w:rFonts w:hint="default"/>
      </w:rPr>
    </w:lvl>
    <w:lvl w:ilvl="6" w:tplc="FC4EF8B2">
      <w:numFmt w:val="bullet"/>
      <w:lvlText w:val="•"/>
      <w:lvlJc w:val="left"/>
      <w:pPr>
        <w:ind w:left="1467" w:hanging="114"/>
      </w:pPr>
      <w:rPr>
        <w:rFonts w:hint="default"/>
      </w:rPr>
    </w:lvl>
    <w:lvl w:ilvl="7" w:tplc="5FF22BA0">
      <w:numFmt w:val="bullet"/>
      <w:lvlText w:val="•"/>
      <w:lvlJc w:val="left"/>
      <w:pPr>
        <w:ind w:left="1681" w:hanging="114"/>
      </w:pPr>
      <w:rPr>
        <w:rFonts w:hint="default"/>
      </w:rPr>
    </w:lvl>
    <w:lvl w:ilvl="8" w:tplc="DE82C8F0">
      <w:numFmt w:val="bullet"/>
      <w:lvlText w:val="•"/>
      <w:lvlJc w:val="left"/>
      <w:pPr>
        <w:ind w:left="1896" w:hanging="114"/>
      </w:pPr>
      <w:rPr>
        <w:rFonts w:hint="default"/>
      </w:rPr>
    </w:lvl>
  </w:abstractNum>
  <w:abstractNum w:abstractNumId="33" w15:restartNumberingAfterBreak="0">
    <w:nsid w:val="290147A4"/>
    <w:multiLevelType w:val="hybridMultilevel"/>
    <w:tmpl w:val="527E3448"/>
    <w:lvl w:ilvl="0" w:tplc="3F74BF58">
      <w:numFmt w:val="bullet"/>
      <w:lvlText w:val="•"/>
      <w:lvlJc w:val="left"/>
      <w:pPr>
        <w:ind w:left="175" w:hanging="114"/>
      </w:pPr>
      <w:rPr>
        <w:rFonts w:ascii="Calibri" w:eastAsia="Calibri" w:hAnsi="Calibri" w:cs="Calibri" w:hint="default"/>
        <w:w w:val="75"/>
        <w:sz w:val="10"/>
        <w:szCs w:val="10"/>
      </w:rPr>
    </w:lvl>
    <w:lvl w:ilvl="1" w:tplc="057CCC4A">
      <w:numFmt w:val="bullet"/>
      <w:lvlText w:val="•"/>
      <w:lvlJc w:val="left"/>
      <w:pPr>
        <w:ind w:left="394" w:hanging="114"/>
      </w:pPr>
      <w:rPr>
        <w:rFonts w:hint="default"/>
      </w:rPr>
    </w:lvl>
    <w:lvl w:ilvl="2" w:tplc="D500F50E">
      <w:numFmt w:val="bullet"/>
      <w:lvlText w:val="•"/>
      <w:lvlJc w:val="left"/>
      <w:pPr>
        <w:ind w:left="609" w:hanging="114"/>
      </w:pPr>
      <w:rPr>
        <w:rFonts w:hint="default"/>
      </w:rPr>
    </w:lvl>
    <w:lvl w:ilvl="3" w:tplc="D4BCF15A">
      <w:numFmt w:val="bullet"/>
      <w:lvlText w:val="•"/>
      <w:lvlJc w:val="left"/>
      <w:pPr>
        <w:ind w:left="823" w:hanging="114"/>
      </w:pPr>
      <w:rPr>
        <w:rFonts w:hint="default"/>
      </w:rPr>
    </w:lvl>
    <w:lvl w:ilvl="4" w:tplc="CFB614B0">
      <w:numFmt w:val="bullet"/>
      <w:lvlText w:val="•"/>
      <w:lvlJc w:val="left"/>
      <w:pPr>
        <w:ind w:left="1038" w:hanging="114"/>
      </w:pPr>
      <w:rPr>
        <w:rFonts w:hint="default"/>
      </w:rPr>
    </w:lvl>
    <w:lvl w:ilvl="5" w:tplc="1EC85524">
      <w:numFmt w:val="bullet"/>
      <w:lvlText w:val="•"/>
      <w:lvlJc w:val="left"/>
      <w:pPr>
        <w:ind w:left="1252" w:hanging="114"/>
      </w:pPr>
      <w:rPr>
        <w:rFonts w:hint="default"/>
      </w:rPr>
    </w:lvl>
    <w:lvl w:ilvl="6" w:tplc="B63A5BD4">
      <w:numFmt w:val="bullet"/>
      <w:lvlText w:val="•"/>
      <w:lvlJc w:val="left"/>
      <w:pPr>
        <w:ind w:left="1467" w:hanging="114"/>
      </w:pPr>
      <w:rPr>
        <w:rFonts w:hint="default"/>
      </w:rPr>
    </w:lvl>
    <w:lvl w:ilvl="7" w:tplc="4EA45F74">
      <w:numFmt w:val="bullet"/>
      <w:lvlText w:val="•"/>
      <w:lvlJc w:val="left"/>
      <w:pPr>
        <w:ind w:left="1681" w:hanging="114"/>
      </w:pPr>
      <w:rPr>
        <w:rFonts w:hint="default"/>
      </w:rPr>
    </w:lvl>
    <w:lvl w:ilvl="8" w:tplc="492448E2">
      <w:numFmt w:val="bullet"/>
      <w:lvlText w:val="•"/>
      <w:lvlJc w:val="left"/>
      <w:pPr>
        <w:ind w:left="1896" w:hanging="114"/>
      </w:pPr>
      <w:rPr>
        <w:rFonts w:hint="default"/>
      </w:rPr>
    </w:lvl>
  </w:abstractNum>
  <w:abstractNum w:abstractNumId="34" w15:restartNumberingAfterBreak="0">
    <w:nsid w:val="2B657001"/>
    <w:multiLevelType w:val="hybridMultilevel"/>
    <w:tmpl w:val="6B181A56"/>
    <w:lvl w:ilvl="0" w:tplc="C3D659B0">
      <w:numFmt w:val="bullet"/>
      <w:lvlText w:val="•"/>
      <w:lvlJc w:val="left"/>
      <w:pPr>
        <w:ind w:left="170" w:hanging="114"/>
      </w:pPr>
      <w:rPr>
        <w:rFonts w:ascii="Calibri" w:eastAsia="Calibri" w:hAnsi="Calibri" w:cs="Calibri" w:hint="default"/>
        <w:w w:val="75"/>
        <w:sz w:val="10"/>
        <w:szCs w:val="10"/>
      </w:rPr>
    </w:lvl>
    <w:lvl w:ilvl="1" w:tplc="23F6E80C">
      <w:numFmt w:val="bullet"/>
      <w:lvlText w:val="•"/>
      <w:lvlJc w:val="left"/>
      <w:pPr>
        <w:ind w:left="381" w:hanging="114"/>
      </w:pPr>
      <w:rPr>
        <w:rFonts w:hint="default"/>
      </w:rPr>
    </w:lvl>
    <w:lvl w:ilvl="2" w:tplc="A8181AF6">
      <w:numFmt w:val="bullet"/>
      <w:lvlText w:val="•"/>
      <w:lvlJc w:val="left"/>
      <w:pPr>
        <w:ind w:left="583" w:hanging="114"/>
      </w:pPr>
      <w:rPr>
        <w:rFonts w:hint="default"/>
      </w:rPr>
    </w:lvl>
    <w:lvl w:ilvl="3" w:tplc="B776A1B6">
      <w:numFmt w:val="bullet"/>
      <w:lvlText w:val="•"/>
      <w:lvlJc w:val="left"/>
      <w:pPr>
        <w:ind w:left="784" w:hanging="114"/>
      </w:pPr>
      <w:rPr>
        <w:rFonts w:hint="default"/>
      </w:rPr>
    </w:lvl>
    <w:lvl w:ilvl="4" w:tplc="751ADBDE">
      <w:numFmt w:val="bullet"/>
      <w:lvlText w:val="•"/>
      <w:lvlJc w:val="left"/>
      <w:pPr>
        <w:ind w:left="986" w:hanging="114"/>
      </w:pPr>
      <w:rPr>
        <w:rFonts w:hint="default"/>
      </w:rPr>
    </w:lvl>
    <w:lvl w:ilvl="5" w:tplc="5310FE1A">
      <w:numFmt w:val="bullet"/>
      <w:lvlText w:val="•"/>
      <w:lvlJc w:val="left"/>
      <w:pPr>
        <w:ind w:left="1187" w:hanging="114"/>
      </w:pPr>
      <w:rPr>
        <w:rFonts w:hint="default"/>
      </w:rPr>
    </w:lvl>
    <w:lvl w:ilvl="6" w:tplc="BB10D472">
      <w:numFmt w:val="bullet"/>
      <w:lvlText w:val="•"/>
      <w:lvlJc w:val="left"/>
      <w:pPr>
        <w:ind w:left="1389" w:hanging="114"/>
      </w:pPr>
      <w:rPr>
        <w:rFonts w:hint="default"/>
      </w:rPr>
    </w:lvl>
    <w:lvl w:ilvl="7" w:tplc="CC8CD1D8">
      <w:numFmt w:val="bullet"/>
      <w:lvlText w:val="•"/>
      <w:lvlJc w:val="left"/>
      <w:pPr>
        <w:ind w:left="1590" w:hanging="114"/>
      </w:pPr>
      <w:rPr>
        <w:rFonts w:hint="default"/>
      </w:rPr>
    </w:lvl>
    <w:lvl w:ilvl="8" w:tplc="EE76CAE2">
      <w:numFmt w:val="bullet"/>
      <w:lvlText w:val="•"/>
      <w:lvlJc w:val="left"/>
      <w:pPr>
        <w:ind w:left="1792" w:hanging="114"/>
      </w:pPr>
      <w:rPr>
        <w:rFonts w:hint="default"/>
      </w:rPr>
    </w:lvl>
  </w:abstractNum>
  <w:abstractNum w:abstractNumId="35" w15:restartNumberingAfterBreak="0">
    <w:nsid w:val="2B841802"/>
    <w:multiLevelType w:val="hybridMultilevel"/>
    <w:tmpl w:val="9A1217A2"/>
    <w:lvl w:ilvl="0" w:tplc="E9E6E1A0">
      <w:numFmt w:val="bullet"/>
      <w:lvlText w:val="•"/>
      <w:lvlJc w:val="left"/>
      <w:pPr>
        <w:ind w:left="172" w:hanging="114"/>
      </w:pPr>
      <w:rPr>
        <w:rFonts w:ascii="Calibri" w:eastAsia="Calibri" w:hAnsi="Calibri" w:cs="Calibri" w:hint="default"/>
        <w:w w:val="75"/>
        <w:sz w:val="10"/>
        <w:szCs w:val="10"/>
      </w:rPr>
    </w:lvl>
    <w:lvl w:ilvl="1" w:tplc="33129BF4">
      <w:numFmt w:val="bullet"/>
      <w:lvlText w:val="•"/>
      <w:lvlJc w:val="left"/>
      <w:pPr>
        <w:ind w:left="394" w:hanging="114"/>
      </w:pPr>
      <w:rPr>
        <w:rFonts w:hint="default"/>
      </w:rPr>
    </w:lvl>
    <w:lvl w:ilvl="2" w:tplc="6002CA24">
      <w:numFmt w:val="bullet"/>
      <w:lvlText w:val="•"/>
      <w:lvlJc w:val="left"/>
      <w:pPr>
        <w:ind w:left="608" w:hanging="114"/>
      </w:pPr>
      <w:rPr>
        <w:rFonts w:hint="default"/>
      </w:rPr>
    </w:lvl>
    <w:lvl w:ilvl="3" w:tplc="3E907CE6">
      <w:numFmt w:val="bullet"/>
      <w:lvlText w:val="•"/>
      <w:lvlJc w:val="left"/>
      <w:pPr>
        <w:ind w:left="822" w:hanging="114"/>
      </w:pPr>
      <w:rPr>
        <w:rFonts w:hint="default"/>
      </w:rPr>
    </w:lvl>
    <w:lvl w:ilvl="4" w:tplc="23B4F2C2">
      <w:numFmt w:val="bullet"/>
      <w:lvlText w:val="•"/>
      <w:lvlJc w:val="left"/>
      <w:pPr>
        <w:ind w:left="1036" w:hanging="114"/>
      </w:pPr>
      <w:rPr>
        <w:rFonts w:hint="default"/>
      </w:rPr>
    </w:lvl>
    <w:lvl w:ilvl="5" w:tplc="833C3CE0">
      <w:numFmt w:val="bullet"/>
      <w:lvlText w:val="•"/>
      <w:lvlJc w:val="left"/>
      <w:pPr>
        <w:ind w:left="1251" w:hanging="114"/>
      </w:pPr>
      <w:rPr>
        <w:rFonts w:hint="default"/>
      </w:rPr>
    </w:lvl>
    <w:lvl w:ilvl="6" w:tplc="E01895E4">
      <w:numFmt w:val="bullet"/>
      <w:lvlText w:val="•"/>
      <w:lvlJc w:val="left"/>
      <w:pPr>
        <w:ind w:left="1465" w:hanging="114"/>
      </w:pPr>
      <w:rPr>
        <w:rFonts w:hint="default"/>
      </w:rPr>
    </w:lvl>
    <w:lvl w:ilvl="7" w:tplc="D5049EDA">
      <w:numFmt w:val="bullet"/>
      <w:lvlText w:val="•"/>
      <w:lvlJc w:val="left"/>
      <w:pPr>
        <w:ind w:left="1679" w:hanging="114"/>
      </w:pPr>
      <w:rPr>
        <w:rFonts w:hint="default"/>
      </w:rPr>
    </w:lvl>
    <w:lvl w:ilvl="8" w:tplc="B456EB46">
      <w:numFmt w:val="bullet"/>
      <w:lvlText w:val="•"/>
      <w:lvlJc w:val="left"/>
      <w:pPr>
        <w:ind w:left="1893" w:hanging="114"/>
      </w:pPr>
      <w:rPr>
        <w:rFonts w:hint="default"/>
      </w:rPr>
    </w:lvl>
  </w:abstractNum>
  <w:abstractNum w:abstractNumId="36" w15:restartNumberingAfterBreak="0">
    <w:nsid w:val="2F42456B"/>
    <w:multiLevelType w:val="hybridMultilevel"/>
    <w:tmpl w:val="DB083AEC"/>
    <w:lvl w:ilvl="0" w:tplc="CD247A22">
      <w:numFmt w:val="bullet"/>
      <w:lvlText w:val="•"/>
      <w:lvlJc w:val="left"/>
      <w:pPr>
        <w:ind w:left="170" w:hanging="114"/>
      </w:pPr>
      <w:rPr>
        <w:rFonts w:ascii="Calibri" w:eastAsia="Calibri" w:hAnsi="Calibri" w:cs="Calibri" w:hint="default"/>
        <w:w w:val="75"/>
        <w:sz w:val="10"/>
        <w:szCs w:val="10"/>
      </w:rPr>
    </w:lvl>
    <w:lvl w:ilvl="1" w:tplc="F3D4AB78">
      <w:numFmt w:val="bullet"/>
      <w:lvlText w:val="•"/>
      <w:lvlJc w:val="left"/>
      <w:pPr>
        <w:ind w:left="381" w:hanging="114"/>
      </w:pPr>
      <w:rPr>
        <w:rFonts w:hint="default"/>
      </w:rPr>
    </w:lvl>
    <w:lvl w:ilvl="2" w:tplc="BDB0C47E">
      <w:numFmt w:val="bullet"/>
      <w:lvlText w:val="•"/>
      <w:lvlJc w:val="left"/>
      <w:pPr>
        <w:ind w:left="583" w:hanging="114"/>
      </w:pPr>
      <w:rPr>
        <w:rFonts w:hint="default"/>
      </w:rPr>
    </w:lvl>
    <w:lvl w:ilvl="3" w:tplc="D220ACD4">
      <w:numFmt w:val="bullet"/>
      <w:lvlText w:val="•"/>
      <w:lvlJc w:val="left"/>
      <w:pPr>
        <w:ind w:left="784" w:hanging="114"/>
      </w:pPr>
      <w:rPr>
        <w:rFonts w:hint="default"/>
      </w:rPr>
    </w:lvl>
    <w:lvl w:ilvl="4" w:tplc="D1400C02">
      <w:numFmt w:val="bullet"/>
      <w:lvlText w:val="•"/>
      <w:lvlJc w:val="left"/>
      <w:pPr>
        <w:ind w:left="986" w:hanging="114"/>
      </w:pPr>
      <w:rPr>
        <w:rFonts w:hint="default"/>
      </w:rPr>
    </w:lvl>
    <w:lvl w:ilvl="5" w:tplc="29168AB6">
      <w:numFmt w:val="bullet"/>
      <w:lvlText w:val="•"/>
      <w:lvlJc w:val="left"/>
      <w:pPr>
        <w:ind w:left="1187" w:hanging="114"/>
      </w:pPr>
      <w:rPr>
        <w:rFonts w:hint="default"/>
      </w:rPr>
    </w:lvl>
    <w:lvl w:ilvl="6" w:tplc="E918E62E">
      <w:numFmt w:val="bullet"/>
      <w:lvlText w:val="•"/>
      <w:lvlJc w:val="left"/>
      <w:pPr>
        <w:ind w:left="1389" w:hanging="114"/>
      </w:pPr>
      <w:rPr>
        <w:rFonts w:hint="default"/>
      </w:rPr>
    </w:lvl>
    <w:lvl w:ilvl="7" w:tplc="23A4C256">
      <w:numFmt w:val="bullet"/>
      <w:lvlText w:val="•"/>
      <w:lvlJc w:val="left"/>
      <w:pPr>
        <w:ind w:left="1590" w:hanging="114"/>
      </w:pPr>
      <w:rPr>
        <w:rFonts w:hint="default"/>
      </w:rPr>
    </w:lvl>
    <w:lvl w:ilvl="8" w:tplc="E2F431DA">
      <w:numFmt w:val="bullet"/>
      <w:lvlText w:val="•"/>
      <w:lvlJc w:val="left"/>
      <w:pPr>
        <w:ind w:left="1792" w:hanging="114"/>
      </w:pPr>
      <w:rPr>
        <w:rFonts w:hint="default"/>
      </w:rPr>
    </w:lvl>
  </w:abstractNum>
  <w:abstractNum w:abstractNumId="37" w15:restartNumberingAfterBreak="0">
    <w:nsid w:val="30184653"/>
    <w:multiLevelType w:val="hybridMultilevel"/>
    <w:tmpl w:val="5198B294"/>
    <w:lvl w:ilvl="0" w:tplc="6AB8A492">
      <w:numFmt w:val="bullet"/>
      <w:lvlText w:val="•"/>
      <w:lvlJc w:val="left"/>
      <w:pPr>
        <w:ind w:left="171" w:hanging="114"/>
      </w:pPr>
      <w:rPr>
        <w:rFonts w:ascii="Calibri" w:eastAsia="Calibri" w:hAnsi="Calibri" w:cs="Calibri" w:hint="default"/>
        <w:w w:val="75"/>
        <w:sz w:val="10"/>
        <w:szCs w:val="10"/>
      </w:rPr>
    </w:lvl>
    <w:lvl w:ilvl="1" w:tplc="29224956">
      <w:numFmt w:val="bullet"/>
      <w:lvlText w:val="•"/>
      <w:lvlJc w:val="left"/>
      <w:pPr>
        <w:ind w:left="439" w:hanging="114"/>
      </w:pPr>
      <w:rPr>
        <w:rFonts w:hint="default"/>
      </w:rPr>
    </w:lvl>
    <w:lvl w:ilvl="2" w:tplc="FDC65748">
      <w:numFmt w:val="bullet"/>
      <w:lvlText w:val="•"/>
      <w:lvlJc w:val="left"/>
      <w:pPr>
        <w:ind w:left="699" w:hanging="114"/>
      </w:pPr>
      <w:rPr>
        <w:rFonts w:hint="default"/>
      </w:rPr>
    </w:lvl>
    <w:lvl w:ilvl="3" w:tplc="BBDC8B44">
      <w:numFmt w:val="bullet"/>
      <w:lvlText w:val="•"/>
      <w:lvlJc w:val="left"/>
      <w:pPr>
        <w:ind w:left="959" w:hanging="114"/>
      </w:pPr>
      <w:rPr>
        <w:rFonts w:hint="default"/>
      </w:rPr>
    </w:lvl>
    <w:lvl w:ilvl="4" w:tplc="36B29F50">
      <w:numFmt w:val="bullet"/>
      <w:lvlText w:val="•"/>
      <w:lvlJc w:val="left"/>
      <w:pPr>
        <w:ind w:left="1218" w:hanging="114"/>
      </w:pPr>
      <w:rPr>
        <w:rFonts w:hint="default"/>
      </w:rPr>
    </w:lvl>
    <w:lvl w:ilvl="5" w:tplc="53C4F51C">
      <w:numFmt w:val="bullet"/>
      <w:lvlText w:val="•"/>
      <w:lvlJc w:val="left"/>
      <w:pPr>
        <w:ind w:left="1478" w:hanging="114"/>
      </w:pPr>
      <w:rPr>
        <w:rFonts w:hint="default"/>
      </w:rPr>
    </w:lvl>
    <w:lvl w:ilvl="6" w:tplc="C42EC06A">
      <w:numFmt w:val="bullet"/>
      <w:lvlText w:val="•"/>
      <w:lvlJc w:val="left"/>
      <w:pPr>
        <w:ind w:left="1738" w:hanging="114"/>
      </w:pPr>
      <w:rPr>
        <w:rFonts w:hint="default"/>
      </w:rPr>
    </w:lvl>
    <w:lvl w:ilvl="7" w:tplc="2F005A18">
      <w:numFmt w:val="bullet"/>
      <w:lvlText w:val="•"/>
      <w:lvlJc w:val="left"/>
      <w:pPr>
        <w:ind w:left="1997" w:hanging="114"/>
      </w:pPr>
      <w:rPr>
        <w:rFonts w:hint="default"/>
      </w:rPr>
    </w:lvl>
    <w:lvl w:ilvl="8" w:tplc="D150A75A">
      <w:numFmt w:val="bullet"/>
      <w:lvlText w:val="•"/>
      <w:lvlJc w:val="left"/>
      <w:pPr>
        <w:ind w:left="2257" w:hanging="114"/>
      </w:pPr>
      <w:rPr>
        <w:rFonts w:hint="default"/>
      </w:rPr>
    </w:lvl>
  </w:abstractNum>
  <w:abstractNum w:abstractNumId="38" w15:restartNumberingAfterBreak="0">
    <w:nsid w:val="301F56F8"/>
    <w:multiLevelType w:val="hybridMultilevel"/>
    <w:tmpl w:val="6C58C7D8"/>
    <w:lvl w:ilvl="0" w:tplc="1FBA7414">
      <w:numFmt w:val="bullet"/>
      <w:lvlText w:val="•"/>
      <w:lvlJc w:val="left"/>
      <w:pPr>
        <w:ind w:left="175" w:hanging="114"/>
      </w:pPr>
      <w:rPr>
        <w:rFonts w:ascii="Calibri" w:eastAsia="Calibri" w:hAnsi="Calibri" w:cs="Calibri" w:hint="default"/>
        <w:w w:val="75"/>
        <w:sz w:val="10"/>
        <w:szCs w:val="10"/>
      </w:rPr>
    </w:lvl>
    <w:lvl w:ilvl="1" w:tplc="8924A30A">
      <w:numFmt w:val="bullet"/>
      <w:lvlText w:val="•"/>
      <w:lvlJc w:val="left"/>
      <w:pPr>
        <w:ind w:left="394" w:hanging="114"/>
      </w:pPr>
      <w:rPr>
        <w:rFonts w:hint="default"/>
      </w:rPr>
    </w:lvl>
    <w:lvl w:ilvl="2" w:tplc="319473B4">
      <w:numFmt w:val="bullet"/>
      <w:lvlText w:val="•"/>
      <w:lvlJc w:val="left"/>
      <w:pPr>
        <w:ind w:left="609" w:hanging="114"/>
      </w:pPr>
      <w:rPr>
        <w:rFonts w:hint="default"/>
      </w:rPr>
    </w:lvl>
    <w:lvl w:ilvl="3" w:tplc="277C0902">
      <w:numFmt w:val="bullet"/>
      <w:lvlText w:val="•"/>
      <w:lvlJc w:val="left"/>
      <w:pPr>
        <w:ind w:left="823" w:hanging="114"/>
      </w:pPr>
      <w:rPr>
        <w:rFonts w:hint="default"/>
      </w:rPr>
    </w:lvl>
    <w:lvl w:ilvl="4" w:tplc="D8DAAA02">
      <w:numFmt w:val="bullet"/>
      <w:lvlText w:val="•"/>
      <w:lvlJc w:val="left"/>
      <w:pPr>
        <w:ind w:left="1038" w:hanging="114"/>
      </w:pPr>
      <w:rPr>
        <w:rFonts w:hint="default"/>
      </w:rPr>
    </w:lvl>
    <w:lvl w:ilvl="5" w:tplc="ACA6EA42">
      <w:numFmt w:val="bullet"/>
      <w:lvlText w:val="•"/>
      <w:lvlJc w:val="left"/>
      <w:pPr>
        <w:ind w:left="1252" w:hanging="114"/>
      </w:pPr>
      <w:rPr>
        <w:rFonts w:hint="default"/>
      </w:rPr>
    </w:lvl>
    <w:lvl w:ilvl="6" w:tplc="ACAA8574">
      <w:numFmt w:val="bullet"/>
      <w:lvlText w:val="•"/>
      <w:lvlJc w:val="left"/>
      <w:pPr>
        <w:ind w:left="1467" w:hanging="114"/>
      </w:pPr>
      <w:rPr>
        <w:rFonts w:hint="default"/>
      </w:rPr>
    </w:lvl>
    <w:lvl w:ilvl="7" w:tplc="50FC4828">
      <w:numFmt w:val="bullet"/>
      <w:lvlText w:val="•"/>
      <w:lvlJc w:val="left"/>
      <w:pPr>
        <w:ind w:left="1681" w:hanging="114"/>
      </w:pPr>
      <w:rPr>
        <w:rFonts w:hint="default"/>
      </w:rPr>
    </w:lvl>
    <w:lvl w:ilvl="8" w:tplc="89E21EBC">
      <w:numFmt w:val="bullet"/>
      <w:lvlText w:val="•"/>
      <w:lvlJc w:val="left"/>
      <w:pPr>
        <w:ind w:left="1896" w:hanging="114"/>
      </w:pPr>
      <w:rPr>
        <w:rFonts w:hint="default"/>
      </w:rPr>
    </w:lvl>
  </w:abstractNum>
  <w:abstractNum w:abstractNumId="39" w15:restartNumberingAfterBreak="0">
    <w:nsid w:val="3078376D"/>
    <w:multiLevelType w:val="hybridMultilevel"/>
    <w:tmpl w:val="272ABC98"/>
    <w:lvl w:ilvl="0" w:tplc="A1584DA8">
      <w:numFmt w:val="bullet"/>
      <w:lvlText w:val="•"/>
      <w:lvlJc w:val="left"/>
      <w:pPr>
        <w:ind w:left="170" w:hanging="114"/>
      </w:pPr>
      <w:rPr>
        <w:rFonts w:ascii="Calibri" w:eastAsia="Calibri" w:hAnsi="Calibri" w:cs="Calibri" w:hint="default"/>
        <w:w w:val="75"/>
        <w:sz w:val="10"/>
        <w:szCs w:val="10"/>
      </w:rPr>
    </w:lvl>
    <w:lvl w:ilvl="1" w:tplc="A328D5F4">
      <w:numFmt w:val="bullet"/>
      <w:lvlText w:val="•"/>
      <w:lvlJc w:val="left"/>
      <w:pPr>
        <w:ind w:left="381" w:hanging="114"/>
      </w:pPr>
      <w:rPr>
        <w:rFonts w:hint="default"/>
      </w:rPr>
    </w:lvl>
    <w:lvl w:ilvl="2" w:tplc="96CC8CBC">
      <w:numFmt w:val="bullet"/>
      <w:lvlText w:val="•"/>
      <w:lvlJc w:val="left"/>
      <w:pPr>
        <w:ind w:left="583" w:hanging="114"/>
      </w:pPr>
      <w:rPr>
        <w:rFonts w:hint="default"/>
      </w:rPr>
    </w:lvl>
    <w:lvl w:ilvl="3" w:tplc="8B5CBD90">
      <w:numFmt w:val="bullet"/>
      <w:lvlText w:val="•"/>
      <w:lvlJc w:val="left"/>
      <w:pPr>
        <w:ind w:left="784" w:hanging="114"/>
      </w:pPr>
      <w:rPr>
        <w:rFonts w:hint="default"/>
      </w:rPr>
    </w:lvl>
    <w:lvl w:ilvl="4" w:tplc="E98AE166">
      <w:numFmt w:val="bullet"/>
      <w:lvlText w:val="•"/>
      <w:lvlJc w:val="left"/>
      <w:pPr>
        <w:ind w:left="986" w:hanging="114"/>
      </w:pPr>
      <w:rPr>
        <w:rFonts w:hint="default"/>
      </w:rPr>
    </w:lvl>
    <w:lvl w:ilvl="5" w:tplc="ABCC46B0">
      <w:numFmt w:val="bullet"/>
      <w:lvlText w:val="•"/>
      <w:lvlJc w:val="left"/>
      <w:pPr>
        <w:ind w:left="1187" w:hanging="114"/>
      </w:pPr>
      <w:rPr>
        <w:rFonts w:hint="default"/>
      </w:rPr>
    </w:lvl>
    <w:lvl w:ilvl="6" w:tplc="29CE16AC">
      <w:numFmt w:val="bullet"/>
      <w:lvlText w:val="•"/>
      <w:lvlJc w:val="left"/>
      <w:pPr>
        <w:ind w:left="1389" w:hanging="114"/>
      </w:pPr>
      <w:rPr>
        <w:rFonts w:hint="default"/>
      </w:rPr>
    </w:lvl>
    <w:lvl w:ilvl="7" w:tplc="04908592">
      <w:numFmt w:val="bullet"/>
      <w:lvlText w:val="•"/>
      <w:lvlJc w:val="left"/>
      <w:pPr>
        <w:ind w:left="1590" w:hanging="114"/>
      </w:pPr>
      <w:rPr>
        <w:rFonts w:hint="default"/>
      </w:rPr>
    </w:lvl>
    <w:lvl w:ilvl="8" w:tplc="CB2E4E62">
      <w:numFmt w:val="bullet"/>
      <w:lvlText w:val="•"/>
      <w:lvlJc w:val="left"/>
      <w:pPr>
        <w:ind w:left="1792" w:hanging="114"/>
      </w:pPr>
      <w:rPr>
        <w:rFonts w:hint="default"/>
      </w:rPr>
    </w:lvl>
  </w:abstractNum>
  <w:abstractNum w:abstractNumId="40" w15:restartNumberingAfterBreak="0">
    <w:nsid w:val="30BF4EEB"/>
    <w:multiLevelType w:val="hybridMultilevel"/>
    <w:tmpl w:val="8294EE50"/>
    <w:lvl w:ilvl="0" w:tplc="3862992A">
      <w:numFmt w:val="bullet"/>
      <w:lvlText w:val="•"/>
      <w:lvlJc w:val="left"/>
      <w:pPr>
        <w:ind w:left="171" w:hanging="114"/>
      </w:pPr>
      <w:rPr>
        <w:rFonts w:ascii="Calibri" w:eastAsia="Calibri" w:hAnsi="Calibri" w:cs="Calibri" w:hint="default"/>
        <w:w w:val="75"/>
        <w:sz w:val="10"/>
        <w:szCs w:val="10"/>
      </w:rPr>
    </w:lvl>
    <w:lvl w:ilvl="1" w:tplc="6B7A818C">
      <w:numFmt w:val="bullet"/>
      <w:lvlText w:val="•"/>
      <w:lvlJc w:val="left"/>
      <w:pPr>
        <w:ind w:left="439" w:hanging="114"/>
      </w:pPr>
      <w:rPr>
        <w:rFonts w:hint="default"/>
      </w:rPr>
    </w:lvl>
    <w:lvl w:ilvl="2" w:tplc="44225A0C">
      <w:numFmt w:val="bullet"/>
      <w:lvlText w:val="•"/>
      <w:lvlJc w:val="left"/>
      <w:pPr>
        <w:ind w:left="699" w:hanging="114"/>
      </w:pPr>
      <w:rPr>
        <w:rFonts w:hint="default"/>
      </w:rPr>
    </w:lvl>
    <w:lvl w:ilvl="3" w:tplc="FE8CF0AE">
      <w:numFmt w:val="bullet"/>
      <w:lvlText w:val="•"/>
      <w:lvlJc w:val="left"/>
      <w:pPr>
        <w:ind w:left="959" w:hanging="114"/>
      </w:pPr>
      <w:rPr>
        <w:rFonts w:hint="default"/>
      </w:rPr>
    </w:lvl>
    <w:lvl w:ilvl="4" w:tplc="E3A4B100">
      <w:numFmt w:val="bullet"/>
      <w:lvlText w:val="•"/>
      <w:lvlJc w:val="left"/>
      <w:pPr>
        <w:ind w:left="1218" w:hanging="114"/>
      </w:pPr>
      <w:rPr>
        <w:rFonts w:hint="default"/>
      </w:rPr>
    </w:lvl>
    <w:lvl w:ilvl="5" w:tplc="D2E418E8">
      <w:numFmt w:val="bullet"/>
      <w:lvlText w:val="•"/>
      <w:lvlJc w:val="left"/>
      <w:pPr>
        <w:ind w:left="1478" w:hanging="114"/>
      </w:pPr>
      <w:rPr>
        <w:rFonts w:hint="default"/>
      </w:rPr>
    </w:lvl>
    <w:lvl w:ilvl="6" w:tplc="C94ACF84">
      <w:numFmt w:val="bullet"/>
      <w:lvlText w:val="•"/>
      <w:lvlJc w:val="left"/>
      <w:pPr>
        <w:ind w:left="1738" w:hanging="114"/>
      </w:pPr>
      <w:rPr>
        <w:rFonts w:hint="default"/>
      </w:rPr>
    </w:lvl>
    <w:lvl w:ilvl="7" w:tplc="B136128E">
      <w:numFmt w:val="bullet"/>
      <w:lvlText w:val="•"/>
      <w:lvlJc w:val="left"/>
      <w:pPr>
        <w:ind w:left="1997" w:hanging="114"/>
      </w:pPr>
      <w:rPr>
        <w:rFonts w:hint="default"/>
      </w:rPr>
    </w:lvl>
    <w:lvl w:ilvl="8" w:tplc="4FCA6DAC">
      <w:numFmt w:val="bullet"/>
      <w:lvlText w:val="•"/>
      <w:lvlJc w:val="left"/>
      <w:pPr>
        <w:ind w:left="2257" w:hanging="114"/>
      </w:pPr>
      <w:rPr>
        <w:rFonts w:hint="default"/>
      </w:rPr>
    </w:lvl>
  </w:abstractNum>
  <w:abstractNum w:abstractNumId="41" w15:restartNumberingAfterBreak="0">
    <w:nsid w:val="33FC7EC2"/>
    <w:multiLevelType w:val="hybridMultilevel"/>
    <w:tmpl w:val="7748A366"/>
    <w:lvl w:ilvl="0" w:tplc="FCCCB492">
      <w:numFmt w:val="bullet"/>
      <w:lvlText w:val="•"/>
      <w:lvlJc w:val="left"/>
      <w:pPr>
        <w:ind w:left="172" w:hanging="114"/>
      </w:pPr>
      <w:rPr>
        <w:rFonts w:ascii="Calibri" w:eastAsia="Calibri" w:hAnsi="Calibri" w:cs="Calibri" w:hint="default"/>
        <w:w w:val="75"/>
        <w:sz w:val="10"/>
        <w:szCs w:val="10"/>
      </w:rPr>
    </w:lvl>
    <w:lvl w:ilvl="1" w:tplc="E446ECEE">
      <w:numFmt w:val="bullet"/>
      <w:lvlText w:val="•"/>
      <w:lvlJc w:val="left"/>
      <w:pPr>
        <w:ind w:left="394" w:hanging="114"/>
      </w:pPr>
      <w:rPr>
        <w:rFonts w:hint="default"/>
      </w:rPr>
    </w:lvl>
    <w:lvl w:ilvl="2" w:tplc="184A3F6E">
      <w:numFmt w:val="bullet"/>
      <w:lvlText w:val="•"/>
      <w:lvlJc w:val="left"/>
      <w:pPr>
        <w:ind w:left="608" w:hanging="114"/>
      </w:pPr>
      <w:rPr>
        <w:rFonts w:hint="default"/>
      </w:rPr>
    </w:lvl>
    <w:lvl w:ilvl="3" w:tplc="F1EC88A0">
      <w:numFmt w:val="bullet"/>
      <w:lvlText w:val="•"/>
      <w:lvlJc w:val="left"/>
      <w:pPr>
        <w:ind w:left="822" w:hanging="114"/>
      </w:pPr>
      <w:rPr>
        <w:rFonts w:hint="default"/>
      </w:rPr>
    </w:lvl>
    <w:lvl w:ilvl="4" w:tplc="CFAA4426">
      <w:numFmt w:val="bullet"/>
      <w:lvlText w:val="•"/>
      <w:lvlJc w:val="left"/>
      <w:pPr>
        <w:ind w:left="1036" w:hanging="114"/>
      </w:pPr>
      <w:rPr>
        <w:rFonts w:hint="default"/>
      </w:rPr>
    </w:lvl>
    <w:lvl w:ilvl="5" w:tplc="E9805062">
      <w:numFmt w:val="bullet"/>
      <w:lvlText w:val="•"/>
      <w:lvlJc w:val="left"/>
      <w:pPr>
        <w:ind w:left="1251" w:hanging="114"/>
      </w:pPr>
      <w:rPr>
        <w:rFonts w:hint="default"/>
      </w:rPr>
    </w:lvl>
    <w:lvl w:ilvl="6" w:tplc="1714DAC8">
      <w:numFmt w:val="bullet"/>
      <w:lvlText w:val="•"/>
      <w:lvlJc w:val="left"/>
      <w:pPr>
        <w:ind w:left="1465" w:hanging="114"/>
      </w:pPr>
      <w:rPr>
        <w:rFonts w:hint="default"/>
      </w:rPr>
    </w:lvl>
    <w:lvl w:ilvl="7" w:tplc="AC76A844">
      <w:numFmt w:val="bullet"/>
      <w:lvlText w:val="•"/>
      <w:lvlJc w:val="left"/>
      <w:pPr>
        <w:ind w:left="1679" w:hanging="114"/>
      </w:pPr>
      <w:rPr>
        <w:rFonts w:hint="default"/>
      </w:rPr>
    </w:lvl>
    <w:lvl w:ilvl="8" w:tplc="D77C5EF4">
      <w:numFmt w:val="bullet"/>
      <w:lvlText w:val="•"/>
      <w:lvlJc w:val="left"/>
      <w:pPr>
        <w:ind w:left="1893" w:hanging="114"/>
      </w:pPr>
      <w:rPr>
        <w:rFonts w:hint="default"/>
      </w:rPr>
    </w:lvl>
  </w:abstractNum>
  <w:abstractNum w:abstractNumId="42" w15:restartNumberingAfterBreak="0">
    <w:nsid w:val="35E713BD"/>
    <w:multiLevelType w:val="multilevel"/>
    <w:tmpl w:val="AFC6C636"/>
    <w:lvl w:ilvl="0">
      <w:start w:val="2"/>
      <w:numFmt w:val="upperLetter"/>
      <w:lvlText w:val="%1"/>
      <w:lvlJc w:val="left"/>
      <w:pPr>
        <w:ind w:left="1074" w:hanging="397"/>
      </w:pPr>
      <w:rPr>
        <w:rFonts w:hint="default"/>
      </w:rPr>
    </w:lvl>
    <w:lvl w:ilvl="1">
      <w:start w:val="1"/>
      <w:numFmt w:val="decimal"/>
      <w:lvlText w:val="%1.%2."/>
      <w:lvlJc w:val="left"/>
      <w:pPr>
        <w:ind w:left="1074" w:hanging="397"/>
      </w:pPr>
      <w:rPr>
        <w:rFonts w:ascii="Calibri" w:eastAsia="Calibri" w:hAnsi="Calibri" w:cs="Calibri" w:hint="default"/>
        <w:spacing w:val="-11"/>
        <w:w w:val="94"/>
        <w:sz w:val="16"/>
        <w:szCs w:val="16"/>
      </w:rPr>
    </w:lvl>
    <w:lvl w:ilvl="2">
      <w:numFmt w:val="bullet"/>
      <w:lvlText w:val="•"/>
      <w:lvlJc w:val="left"/>
      <w:pPr>
        <w:ind w:left="3021" w:hanging="397"/>
      </w:pPr>
      <w:rPr>
        <w:rFonts w:hint="default"/>
      </w:rPr>
    </w:lvl>
    <w:lvl w:ilvl="3">
      <w:numFmt w:val="bullet"/>
      <w:lvlText w:val="•"/>
      <w:lvlJc w:val="left"/>
      <w:pPr>
        <w:ind w:left="3991" w:hanging="397"/>
      </w:pPr>
      <w:rPr>
        <w:rFonts w:hint="default"/>
      </w:rPr>
    </w:lvl>
    <w:lvl w:ilvl="4">
      <w:numFmt w:val="bullet"/>
      <w:lvlText w:val="•"/>
      <w:lvlJc w:val="left"/>
      <w:pPr>
        <w:ind w:left="4962" w:hanging="397"/>
      </w:pPr>
      <w:rPr>
        <w:rFonts w:hint="default"/>
      </w:rPr>
    </w:lvl>
    <w:lvl w:ilvl="5">
      <w:numFmt w:val="bullet"/>
      <w:lvlText w:val="•"/>
      <w:lvlJc w:val="left"/>
      <w:pPr>
        <w:ind w:left="5932" w:hanging="397"/>
      </w:pPr>
      <w:rPr>
        <w:rFonts w:hint="default"/>
      </w:rPr>
    </w:lvl>
    <w:lvl w:ilvl="6">
      <w:numFmt w:val="bullet"/>
      <w:lvlText w:val="•"/>
      <w:lvlJc w:val="left"/>
      <w:pPr>
        <w:ind w:left="6903" w:hanging="397"/>
      </w:pPr>
      <w:rPr>
        <w:rFonts w:hint="default"/>
      </w:rPr>
    </w:lvl>
    <w:lvl w:ilvl="7">
      <w:numFmt w:val="bullet"/>
      <w:lvlText w:val="•"/>
      <w:lvlJc w:val="left"/>
      <w:pPr>
        <w:ind w:left="7873" w:hanging="397"/>
      </w:pPr>
      <w:rPr>
        <w:rFonts w:hint="default"/>
      </w:rPr>
    </w:lvl>
    <w:lvl w:ilvl="8">
      <w:numFmt w:val="bullet"/>
      <w:lvlText w:val="•"/>
      <w:lvlJc w:val="left"/>
      <w:pPr>
        <w:ind w:left="8844" w:hanging="397"/>
      </w:pPr>
      <w:rPr>
        <w:rFonts w:hint="default"/>
      </w:rPr>
    </w:lvl>
  </w:abstractNum>
  <w:abstractNum w:abstractNumId="43" w15:restartNumberingAfterBreak="0">
    <w:nsid w:val="37BF690C"/>
    <w:multiLevelType w:val="hybridMultilevel"/>
    <w:tmpl w:val="62DABC4C"/>
    <w:lvl w:ilvl="0" w:tplc="31F6361E">
      <w:numFmt w:val="bullet"/>
      <w:lvlText w:val="•"/>
      <w:lvlJc w:val="left"/>
      <w:pPr>
        <w:ind w:left="174" w:hanging="114"/>
      </w:pPr>
      <w:rPr>
        <w:rFonts w:ascii="Calibri" w:eastAsia="Calibri" w:hAnsi="Calibri" w:cs="Calibri" w:hint="default"/>
        <w:w w:val="75"/>
        <w:sz w:val="10"/>
        <w:szCs w:val="10"/>
      </w:rPr>
    </w:lvl>
    <w:lvl w:ilvl="1" w:tplc="A72489F2">
      <w:numFmt w:val="bullet"/>
      <w:lvlText w:val="•"/>
      <w:lvlJc w:val="left"/>
      <w:pPr>
        <w:ind w:left="393" w:hanging="114"/>
      </w:pPr>
      <w:rPr>
        <w:rFonts w:hint="default"/>
      </w:rPr>
    </w:lvl>
    <w:lvl w:ilvl="2" w:tplc="8B42C834">
      <w:numFmt w:val="bullet"/>
      <w:lvlText w:val="•"/>
      <w:lvlJc w:val="left"/>
      <w:pPr>
        <w:ind w:left="607" w:hanging="114"/>
      </w:pPr>
      <w:rPr>
        <w:rFonts w:hint="default"/>
      </w:rPr>
    </w:lvl>
    <w:lvl w:ilvl="3" w:tplc="043EFCC8">
      <w:numFmt w:val="bullet"/>
      <w:lvlText w:val="•"/>
      <w:lvlJc w:val="left"/>
      <w:pPr>
        <w:ind w:left="821" w:hanging="114"/>
      </w:pPr>
      <w:rPr>
        <w:rFonts w:hint="default"/>
      </w:rPr>
    </w:lvl>
    <w:lvl w:ilvl="4" w:tplc="1536F960">
      <w:numFmt w:val="bullet"/>
      <w:lvlText w:val="•"/>
      <w:lvlJc w:val="left"/>
      <w:pPr>
        <w:ind w:left="1035" w:hanging="114"/>
      </w:pPr>
      <w:rPr>
        <w:rFonts w:hint="default"/>
      </w:rPr>
    </w:lvl>
    <w:lvl w:ilvl="5" w:tplc="5BCC3F20">
      <w:numFmt w:val="bullet"/>
      <w:lvlText w:val="•"/>
      <w:lvlJc w:val="left"/>
      <w:pPr>
        <w:ind w:left="1249" w:hanging="114"/>
      </w:pPr>
      <w:rPr>
        <w:rFonts w:hint="default"/>
      </w:rPr>
    </w:lvl>
    <w:lvl w:ilvl="6" w:tplc="324622EE">
      <w:numFmt w:val="bullet"/>
      <w:lvlText w:val="•"/>
      <w:lvlJc w:val="left"/>
      <w:pPr>
        <w:ind w:left="1463" w:hanging="114"/>
      </w:pPr>
      <w:rPr>
        <w:rFonts w:hint="default"/>
      </w:rPr>
    </w:lvl>
    <w:lvl w:ilvl="7" w:tplc="83388E6C">
      <w:numFmt w:val="bullet"/>
      <w:lvlText w:val="•"/>
      <w:lvlJc w:val="left"/>
      <w:pPr>
        <w:ind w:left="1677" w:hanging="114"/>
      </w:pPr>
      <w:rPr>
        <w:rFonts w:hint="default"/>
      </w:rPr>
    </w:lvl>
    <w:lvl w:ilvl="8" w:tplc="2C6C82F6">
      <w:numFmt w:val="bullet"/>
      <w:lvlText w:val="•"/>
      <w:lvlJc w:val="left"/>
      <w:pPr>
        <w:ind w:left="1891" w:hanging="114"/>
      </w:pPr>
      <w:rPr>
        <w:rFonts w:hint="default"/>
      </w:rPr>
    </w:lvl>
  </w:abstractNum>
  <w:abstractNum w:abstractNumId="44" w15:restartNumberingAfterBreak="0">
    <w:nsid w:val="39470F1A"/>
    <w:multiLevelType w:val="hybridMultilevel"/>
    <w:tmpl w:val="E7A0A626"/>
    <w:lvl w:ilvl="0" w:tplc="9E1617B8">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3A174CB0"/>
    <w:multiLevelType w:val="hybridMultilevel"/>
    <w:tmpl w:val="7D800DC0"/>
    <w:lvl w:ilvl="0" w:tplc="E5D26E5C">
      <w:numFmt w:val="bullet"/>
      <w:lvlText w:val="•"/>
      <w:lvlJc w:val="left"/>
      <w:pPr>
        <w:ind w:left="172" w:hanging="114"/>
      </w:pPr>
      <w:rPr>
        <w:rFonts w:ascii="Calibri" w:eastAsia="Calibri" w:hAnsi="Calibri" w:cs="Calibri" w:hint="default"/>
        <w:w w:val="75"/>
        <w:sz w:val="10"/>
        <w:szCs w:val="10"/>
      </w:rPr>
    </w:lvl>
    <w:lvl w:ilvl="1" w:tplc="40F08FFC">
      <w:numFmt w:val="bullet"/>
      <w:lvlText w:val="•"/>
      <w:lvlJc w:val="left"/>
      <w:pPr>
        <w:ind w:left="394" w:hanging="114"/>
      </w:pPr>
      <w:rPr>
        <w:rFonts w:hint="default"/>
      </w:rPr>
    </w:lvl>
    <w:lvl w:ilvl="2" w:tplc="63844EB4">
      <w:numFmt w:val="bullet"/>
      <w:lvlText w:val="•"/>
      <w:lvlJc w:val="left"/>
      <w:pPr>
        <w:ind w:left="608" w:hanging="114"/>
      </w:pPr>
      <w:rPr>
        <w:rFonts w:hint="default"/>
      </w:rPr>
    </w:lvl>
    <w:lvl w:ilvl="3" w:tplc="D8246636">
      <w:numFmt w:val="bullet"/>
      <w:lvlText w:val="•"/>
      <w:lvlJc w:val="left"/>
      <w:pPr>
        <w:ind w:left="822" w:hanging="114"/>
      </w:pPr>
      <w:rPr>
        <w:rFonts w:hint="default"/>
      </w:rPr>
    </w:lvl>
    <w:lvl w:ilvl="4" w:tplc="90B052D2">
      <w:numFmt w:val="bullet"/>
      <w:lvlText w:val="•"/>
      <w:lvlJc w:val="left"/>
      <w:pPr>
        <w:ind w:left="1036" w:hanging="114"/>
      </w:pPr>
      <w:rPr>
        <w:rFonts w:hint="default"/>
      </w:rPr>
    </w:lvl>
    <w:lvl w:ilvl="5" w:tplc="BEC62CC0">
      <w:numFmt w:val="bullet"/>
      <w:lvlText w:val="•"/>
      <w:lvlJc w:val="left"/>
      <w:pPr>
        <w:ind w:left="1251" w:hanging="114"/>
      </w:pPr>
      <w:rPr>
        <w:rFonts w:hint="default"/>
      </w:rPr>
    </w:lvl>
    <w:lvl w:ilvl="6" w:tplc="10CCC414">
      <w:numFmt w:val="bullet"/>
      <w:lvlText w:val="•"/>
      <w:lvlJc w:val="left"/>
      <w:pPr>
        <w:ind w:left="1465" w:hanging="114"/>
      </w:pPr>
      <w:rPr>
        <w:rFonts w:hint="default"/>
      </w:rPr>
    </w:lvl>
    <w:lvl w:ilvl="7" w:tplc="B7D6369A">
      <w:numFmt w:val="bullet"/>
      <w:lvlText w:val="•"/>
      <w:lvlJc w:val="left"/>
      <w:pPr>
        <w:ind w:left="1679" w:hanging="114"/>
      </w:pPr>
      <w:rPr>
        <w:rFonts w:hint="default"/>
      </w:rPr>
    </w:lvl>
    <w:lvl w:ilvl="8" w:tplc="03CE689A">
      <w:numFmt w:val="bullet"/>
      <w:lvlText w:val="•"/>
      <w:lvlJc w:val="left"/>
      <w:pPr>
        <w:ind w:left="1893" w:hanging="114"/>
      </w:pPr>
      <w:rPr>
        <w:rFonts w:hint="default"/>
      </w:rPr>
    </w:lvl>
  </w:abstractNum>
  <w:abstractNum w:abstractNumId="46" w15:restartNumberingAfterBreak="0">
    <w:nsid w:val="3B1C530F"/>
    <w:multiLevelType w:val="hybridMultilevel"/>
    <w:tmpl w:val="468CC920"/>
    <w:lvl w:ilvl="0" w:tplc="76A2BCAA">
      <w:numFmt w:val="bullet"/>
      <w:lvlText w:val="•"/>
      <w:lvlJc w:val="left"/>
      <w:pPr>
        <w:ind w:left="179" w:hanging="114"/>
      </w:pPr>
      <w:rPr>
        <w:rFonts w:ascii="Calibri" w:eastAsia="Calibri" w:hAnsi="Calibri" w:cs="Calibri" w:hint="default"/>
        <w:w w:val="75"/>
        <w:sz w:val="10"/>
        <w:szCs w:val="10"/>
      </w:rPr>
    </w:lvl>
    <w:lvl w:ilvl="1" w:tplc="3600F348">
      <w:numFmt w:val="bullet"/>
      <w:lvlText w:val="•"/>
      <w:lvlJc w:val="left"/>
      <w:pPr>
        <w:ind w:left="394" w:hanging="114"/>
      </w:pPr>
      <w:rPr>
        <w:rFonts w:hint="default"/>
      </w:rPr>
    </w:lvl>
    <w:lvl w:ilvl="2" w:tplc="AB508EBE">
      <w:numFmt w:val="bullet"/>
      <w:lvlText w:val="•"/>
      <w:lvlJc w:val="left"/>
      <w:pPr>
        <w:ind w:left="609" w:hanging="114"/>
      </w:pPr>
      <w:rPr>
        <w:rFonts w:hint="default"/>
      </w:rPr>
    </w:lvl>
    <w:lvl w:ilvl="3" w:tplc="B2B2EEFA">
      <w:numFmt w:val="bullet"/>
      <w:lvlText w:val="•"/>
      <w:lvlJc w:val="left"/>
      <w:pPr>
        <w:ind w:left="824" w:hanging="114"/>
      </w:pPr>
      <w:rPr>
        <w:rFonts w:hint="default"/>
      </w:rPr>
    </w:lvl>
    <w:lvl w:ilvl="4" w:tplc="91B66CFE">
      <w:numFmt w:val="bullet"/>
      <w:lvlText w:val="•"/>
      <w:lvlJc w:val="left"/>
      <w:pPr>
        <w:ind w:left="1039" w:hanging="114"/>
      </w:pPr>
      <w:rPr>
        <w:rFonts w:hint="default"/>
      </w:rPr>
    </w:lvl>
    <w:lvl w:ilvl="5" w:tplc="B2366CE2">
      <w:numFmt w:val="bullet"/>
      <w:lvlText w:val="•"/>
      <w:lvlJc w:val="left"/>
      <w:pPr>
        <w:ind w:left="1254" w:hanging="114"/>
      </w:pPr>
      <w:rPr>
        <w:rFonts w:hint="default"/>
      </w:rPr>
    </w:lvl>
    <w:lvl w:ilvl="6" w:tplc="B672CE16">
      <w:numFmt w:val="bullet"/>
      <w:lvlText w:val="•"/>
      <w:lvlJc w:val="left"/>
      <w:pPr>
        <w:ind w:left="1468" w:hanging="114"/>
      </w:pPr>
      <w:rPr>
        <w:rFonts w:hint="default"/>
      </w:rPr>
    </w:lvl>
    <w:lvl w:ilvl="7" w:tplc="D4BA9238">
      <w:numFmt w:val="bullet"/>
      <w:lvlText w:val="•"/>
      <w:lvlJc w:val="left"/>
      <w:pPr>
        <w:ind w:left="1683" w:hanging="114"/>
      </w:pPr>
      <w:rPr>
        <w:rFonts w:hint="default"/>
      </w:rPr>
    </w:lvl>
    <w:lvl w:ilvl="8" w:tplc="0240B8D2">
      <w:numFmt w:val="bullet"/>
      <w:lvlText w:val="•"/>
      <w:lvlJc w:val="left"/>
      <w:pPr>
        <w:ind w:left="1898" w:hanging="114"/>
      </w:pPr>
      <w:rPr>
        <w:rFonts w:hint="default"/>
      </w:rPr>
    </w:lvl>
  </w:abstractNum>
  <w:abstractNum w:abstractNumId="47" w15:restartNumberingAfterBreak="0">
    <w:nsid w:val="3D5B1F40"/>
    <w:multiLevelType w:val="hybridMultilevel"/>
    <w:tmpl w:val="1A769C82"/>
    <w:lvl w:ilvl="0" w:tplc="B1CE9BB6">
      <w:numFmt w:val="bullet"/>
      <w:lvlText w:val="•"/>
      <w:lvlJc w:val="left"/>
      <w:pPr>
        <w:ind w:left="179" w:hanging="114"/>
      </w:pPr>
      <w:rPr>
        <w:rFonts w:ascii="Calibri" w:eastAsia="Calibri" w:hAnsi="Calibri" w:cs="Calibri" w:hint="default"/>
        <w:w w:val="75"/>
        <w:sz w:val="10"/>
        <w:szCs w:val="10"/>
      </w:rPr>
    </w:lvl>
    <w:lvl w:ilvl="1" w:tplc="34C49650">
      <w:numFmt w:val="bullet"/>
      <w:lvlText w:val="•"/>
      <w:lvlJc w:val="left"/>
      <w:pPr>
        <w:ind w:left="394" w:hanging="114"/>
      </w:pPr>
      <w:rPr>
        <w:rFonts w:hint="default"/>
      </w:rPr>
    </w:lvl>
    <w:lvl w:ilvl="2" w:tplc="EBBC251A">
      <w:numFmt w:val="bullet"/>
      <w:lvlText w:val="•"/>
      <w:lvlJc w:val="left"/>
      <w:pPr>
        <w:ind w:left="609" w:hanging="114"/>
      </w:pPr>
      <w:rPr>
        <w:rFonts w:hint="default"/>
      </w:rPr>
    </w:lvl>
    <w:lvl w:ilvl="3" w:tplc="A6187D8C">
      <w:numFmt w:val="bullet"/>
      <w:lvlText w:val="•"/>
      <w:lvlJc w:val="left"/>
      <w:pPr>
        <w:ind w:left="824" w:hanging="114"/>
      </w:pPr>
      <w:rPr>
        <w:rFonts w:hint="default"/>
      </w:rPr>
    </w:lvl>
    <w:lvl w:ilvl="4" w:tplc="E17867FE">
      <w:numFmt w:val="bullet"/>
      <w:lvlText w:val="•"/>
      <w:lvlJc w:val="left"/>
      <w:pPr>
        <w:ind w:left="1039" w:hanging="114"/>
      </w:pPr>
      <w:rPr>
        <w:rFonts w:hint="default"/>
      </w:rPr>
    </w:lvl>
    <w:lvl w:ilvl="5" w:tplc="05B0A37A">
      <w:numFmt w:val="bullet"/>
      <w:lvlText w:val="•"/>
      <w:lvlJc w:val="left"/>
      <w:pPr>
        <w:ind w:left="1254" w:hanging="114"/>
      </w:pPr>
      <w:rPr>
        <w:rFonts w:hint="default"/>
      </w:rPr>
    </w:lvl>
    <w:lvl w:ilvl="6" w:tplc="1A0EF4E8">
      <w:numFmt w:val="bullet"/>
      <w:lvlText w:val="•"/>
      <w:lvlJc w:val="left"/>
      <w:pPr>
        <w:ind w:left="1468" w:hanging="114"/>
      </w:pPr>
      <w:rPr>
        <w:rFonts w:hint="default"/>
      </w:rPr>
    </w:lvl>
    <w:lvl w:ilvl="7" w:tplc="2424D6AC">
      <w:numFmt w:val="bullet"/>
      <w:lvlText w:val="•"/>
      <w:lvlJc w:val="left"/>
      <w:pPr>
        <w:ind w:left="1683" w:hanging="114"/>
      </w:pPr>
      <w:rPr>
        <w:rFonts w:hint="default"/>
      </w:rPr>
    </w:lvl>
    <w:lvl w:ilvl="8" w:tplc="341EBD40">
      <w:numFmt w:val="bullet"/>
      <w:lvlText w:val="•"/>
      <w:lvlJc w:val="left"/>
      <w:pPr>
        <w:ind w:left="1898" w:hanging="114"/>
      </w:pPr>
      <w:rPr>
        <w:rFonts w:hint="default"/>
      </w:rPr>
    </w:lvl>
  </w:abstractNum>
  <w:abstractNum w:abstractNumId="48" w15:restartNumberingAfterBreak="0">
    <w:nsid w:val="3F6371FB"/>
    <w:multiLevelType w:val="hybridMultilevel"/>
    <w:tmpl w:val="0DD2B7C8"/>
    <w:lvl w:ilvl="0" w:tplc="E4E024E2">
      <w:numFmt w:val="bullet"/>
      <w:lvlText w:val="•"/>
      <w:lvlJc w:val="left"/>
      <w:pPr>
        <w:ind w:left="172" w:hanging="114"/>
      </w:pPr>
      <w:rPr>
        <w:rFonts w:ascii="Calibri" w:eastAsia="Calibri" w:hAnsi="Calibri" w:cs="Calibri" w:hint="default"/>
        <w:w w:val="75"/>
        <w:sz w:val="10"/>
        <w:szCs w:val="10"/>
      </w:rPr>
    </w:lvl>
    <w:lvl w:ilvl="1" w:tplc="51A6B35C">
      <w:numFmt w:val="bullet"/>
      <w:lvlText w:val="•"/>
      <w:lvlJc w:val="left"/>
      <w:pPr>
        <w:ind w:left="394" w:hanging="114"/>
      </w:pPr>
      <w:rPr>
        <w:rFonts w:hint="default"/>
      </w:rPr>
    </w:lvl>
    <w:lvl w:ilvl="2" w:tplc="704EDF3C">
      <w:numFmt w:val="bullet"/>
      <w:lvlText w:val="•"/>
      <w:lvlJc w:val="left"/>
      <w:pPr>
        <w:ind w:left="608" w:hanging="114"/>
      </w:pPr>
      <w:rPr>
        <w:rFonts w:hint="default"/>
      </w:rPr>
    </w:lvl>
    <w:lvl w:ilvl="3" w:tplc="83827D44">
      <w:numFmt w:val="bullet"/>
      <w:lvlText w:val="•"/>
      <w:lvlJc w:val="left"/>
      <w:pPr>
        <w:ind w:left="822" w:hanging="114"/>
      </w:pPr>
      <w:rPr>
        <w:rFonts w:hint="default"/>
      </w:rPr>
    </w:lvl>
    <w:lvl w:ilvl="4" w:tplc="214A7E92">
      <w:numFmt w:val="bullet"/>
      <w:lvlText w:val="•"/>
      <w:lvlJc w:val="left"/>
      <w:pPr>
        <w:ind w:left="1036" w:hanging="114"/>
      </w:pPr>
      <w:rPr>
        <w:rFonts w:hint="default"/>
      </w:rPr>
    </w:lvl>
    <w:lvl w:ilvl="5" w:tplc="372E5BD8">
      <w:numFmt w:val="bullet"/>
      <w:lvlText w:val="•"/>
      <w:lvlJc w:val="left"/>
      <w:pPr>
        <w:ind w:left="1251" w:hanging="114"/>
      </w:pPr>
      <w:rPr>
        <w:rFonts w:hint="default"/>
      </w:rPr>
    </w:lvl>
    <w:lvl w:ilvl="6" w:tplc="CF047A7E">
      <w:numFmt w:val="bullet"/>
      <w:lvlText w:val="•"/>
      <w:lvlJc w:val="left"/>
      <w:pPr>
        <w:ind w:left="1465" w:hanging="114"/>
      </w:pPr>
      <w:rPr>
        <w:rFonts w:hint="default"/>
      </w:rPr>
    </w:lvl>
    <w:lvl w:ilvl="7" w:tplc="B8E0E11C">
      <w:numFmt w:val="bullet"/>
      <w:lvlText w:val="•"/>
      <w:lvlJc w:val="left"/>
      <w:pPr>
        <w:ind w:left="1679" w:hanging="114"/>
      </w:pPr>
      <w:rPr>
        <w:rFonts w:hint="default"/>
      </w:rPr>
    </w:lvl>
    <w:lvl w:ilvl="8" w:tplc="71BCC06A">
      <w:numFmt w:val="bullet"/>
      <w:lvlText w:val="•"/>
      <w:lvlJc w:val="left"/>
      <w:pPr>
        <w:ind w:left="1893" w:hanging="114"/>
      </w:pPr>
      <w:rPr>
        <w:rFonts w:hint="default"/>
      </w:rPr>
    </w:lvl>
  </w:abstractNum>
  <w:abstractNum w:abstractNumId="49" w15:restartNumberingAfterBreak="0">
    <w:nsid w:val="3FA02826"/>
    <w:multiLevelType w:val="hybridMultilevel"/>
    <w:tmpl w:val="EF1CACAA"/>
    <w:lvl w:ilvl="0" w:tplc="A26ED6DC">
      <w:numFmt w:val="bullet"/>
      <w:lvlText w:val="◗"/>
      <w:lvlJc w:val="left"/>
      <w:pPr>
        <w:ind w:left="170" w:hanging="114"/>
      </w:pPr>
      <w:rPr>
        <w:rFonts w:ascii="MV Boli" w:eastAsia="MV Boli" w:hAnsi="MV Boli" w:cs="MV Boli" w:hint="default"/>
        <w:w w:val="52"/>
        <w:position w:val="1"/>
        <w:sz w:val="9"/>
        <w:szCs w:val="9"/>
      </w:rPr>
    </w:lvl>
    <w:lvl w:ilvl="1" w:tplc="5F0A8340">
      <w:numFmt w:val="bullet"/>
      <w:lvlText w:val="•"/>
      <w:lvlJc w:val="left"/>
      <w:pPr>
        <w:ind w:left="325" w:hanging="114"/>
      </w:pPr>
      <w:rPr>
        <w:rFonts w:hint="default"/>
      </w:rPr>
    </w:lvl>
    <w:lvl w:ilvl="2" w:tplc="9122601C">
      <w:numFmt w:val="bullet"/>
      <w:lvlText w:val="•"/>
      <w:lvlJc w:val="left"/>
      <w:pPr>
        <w:ind w:left="471" w:hanging="114"/>
      </w:pPr>
      <w:rPr>
        <w:rFonts w:hint="default"/>
      </w:rPr>
    </w:lvl>
    <w:lvl w:ilvl="3" w:tplc="870C7EC4">
      <w:numFmt w:val="bullet"/>
      <w:lvlText w:val="•"/>
      <w:lvlJc w:val="left"/>
      <w:pPr>
        <w:ind w:left="617" w:hanging="114"/>
      </w:pPr>
      <w:rPr>
        <w:rFonts w:hint="default"/>
      </w:rPr>
    </w:lvl>
    <w:lvl w:ilvl="4" w:tplc="C04EF1AA">
      <w:numFmt w:val="bullet"/>
      <w:lvlText w:val="•"/>
      <w:lvlJc w:val="left"/>
      <w:pPr>
        <w:ind w:left="763" w:hanging="114"/>
      </w:pPr>
      <w:rPr>
        <w:rFonts w:hint="default"/>
      </w:rPr>
    </w:lvl>
    <w:lvl w:ilvl="5" w:tplc="B9C0B2D6">
      <w:numFmt w:val="bullet"/>
      <w:lvlText w:val="•"/>
      <w:lvlJc w:val="left"/>
      <w:pPr>
        <w:ind w:left="909" w:hanging="114"/>
      </w:pPr>
      <w:rPr>
        <w:rFonts w:hint="default"/>
      </w:rPr>
    </w:lvl>
    <w:lvl w:ilvl="6" w:tplc="42A4F83C">
      <w:numFmt w:val="bullet"/>
      <w:lvlText w:val="•"/>
      <w:lvlJc w:val="left"/>
      <w:pPr>
        <w:ind w:left="1055" w:hanging="114"/>
      </w:pPr>
      <w:rPr>
        <w:rFonts w:hint="default"/>
      </w:rPr>
    </w:lvl>
    <w:lvl w:ilvl="7" w:tplc="D6E6DC12">
      <w:numFmt w:val="bullet"/>
      <w:lvlText w:val="•"/>
      <w:lvlJc w:val="left"/>
      <w:pPr>
        <w:ind w:left="1201" w:hanging="114"/>
      </w:pPr>
      <w:rPr>
        <w:rFonts w:hint="default"/>
      </w:rPr>
    </w:lvl>
    <w:lvl w:ilvl="8" w:tplc="4B92A9D8">
      <w:numFmt w:val="bullet"/>
      <w:lvlText w:val="•"/>
      <w:lvlJc w:val="left"/>
      <w:pPr>
        <w:ind w:left="1347" w:hanging="114"/>
      </w:pPr>
      <w:rPr>
        <w:rFonts w:hint="default"/>
      </w:rPr>
    </w:lvl>
  </w:abstractNum>
  <w:abstractNum w:abstractNumId="50" w15:restartNumberingAfterBreak="0">
    <w:nsid w:val="3FDB018A"/>
    <w:multiLevelType w:val="hybridMultilevel"/>
    <w:tmpl w:val="65DAC1A8"/>
    <w:lvl w:ilvl="0" w:tplc="DE28523C">
      <w:numFmt w:val="bullet"/>
      <w:lvlText w:val="•"/>
      <w:lvlJc w:val="left"/>
      <w:pPr>
        <w:ind w:left="171" w:hanging="114"/>
      </w:pPr>
      <w:rPr>
        <w:rFonts w:ascii="Calibri" w:eastAsia="Calibri" w:hAnsi="Calibri" w:cs="Calibri" w:hint="default"/>
        <w:w w:val="75"/>
        <w:sz w:val="10"/>
        <w:szCs w:val="10"/>
      </w:rPr>
    </w:lvl>
    <w:lvl w:ilvl="1" w:tplc="24B81E54">
      <w:numFmt w:val="bullet"/>
      <w:lvlText w:val="•"/>
      <w:lvlJc w:val="left"/>
      <w:pPr>
        <w:ind w:left="439" w:hanging="114"/>
      </w:pPr>
      <w:rPr>
        <w:rFonts w:hint="default"/>
      </w:rPr>
    </w:lvl>
    <w:lvl w:ilvl="2" w:tplc="BFC0D8A2">
      <w:numFmt w:val="bullet"/>
      <w:lvlText w:val="•"/>
      <w:lvlJc w:val="left"/>
      <w:pPr>
        <w:ind w:left="699" w:hanging="114"/>
      </w:pPr>
      <w:rPr>
        <w:rFonts w:hint="default"/>
      </w:rPr>
    </w:lvl>
    <w:lvl w:ilvl="3" w:tplc="794CC414">
      <w:numFmt w:val="bullet"/>
      <w:lvlText w:val="•"/>
      <w:lvlJc w:val="left"/>
      <w:pPr>
        <w:ind w:left="959" w:hanging="114"/>
      </w:pPr>
      <w:rPr>
        <w:rFonts w:hint="default"/>
      </w:rPr>
    </w:lvl>
    <w:lvl w:ilvl="4" w:tplc="BA107C6E">
      <w:numFmt w:val="bullet"/>
      <w:lvlText w:val="•"/>
      <w:lvlJc w:val="left"/>
      <w:pPr>
        <w:ind w:left="1218" w:hanging="114"/>
      </w:pPr>
      <w:rPr>
        <w:rFonts w:hint="default"/>
      </w:rPr>
    </w:lvl>
    <w:lvl w:ilvl="5" w:tplc="17823A30">
      <w:numFmt w:val="bullet"/>
      <w:lvlText w:val="•"/>
      <w:lvlJc w:val="left"/>
      <w:pPr>
        <w:ind w:left="1478" w:hanging="114"/>
      </w:pPr>
      <w:rPr>
        <w:rFonts w:hint="default"/>
      </w:rPr>
    </w:lvl>
    <w:lvl w:ilvl="6" w:tplc="A2A4F7BA">
      <w:numFmt w:val="bullet"/>
      <w:lvlText w:val="•"/>
      <w:lvlJc w:val="left"/>
      <w:pPr>
        <w:ind w:left="1738" w:hanging="114"/>
      </w:pPr>
      <w:rPr>
        <w:rFonts w:hint="default"/>
      </w:rPr>
    </w:lvl>
    <w:lvl w:ilvl="7" w:tplc="6156979E">
      <w:numFmt w:val="bullet"/>
      <w:lvlText w:val="•"/>
      <w:lvlJc w:val="left"/>
      <w:pPr>
        <w:ind w:left="1997" w:hanging="114"/>
      </w:pPr>
      <w:rPr>
        <w:rFonts w:hint="default"/>
      </w:rPr>
    </w:lvl>
    <w:lvl w:ilvl="8" w:tplc="1F7C2094">
      <w:numFmt w:val="bullet"/>
      <w:lvlText w:val="•"/>
      <w:lvlJc w:val="left"/>
      <w:pPr>
        <w:ind w:left="2257" w:hanging="114"/>
      </w:pPr>
      <w:rPr>
        <w:rFonts w:hint="default"/>
      </w:rPr>
    </w:lvl>
  </w:abstractNum>
  <w:abstractNum w:abstractNumId="51" w15:restartNumberingAfterBreak="0">
    <w:nsid w:val="436C4CF3"/>
    <w:multiLevelType w:val="hybridMultilevel"/>
    <w:tmpl w:val="CCF68442"/>
    <w:lvl w:ilvl="0" w:tplc="5B3C9186">
      <w:start w:val="1"/>
      <w:numFmt w:val="decimal"/>
      <w:lvlText w:val="%1."/>
      <w:lvlJc w:val="left"/>
      <w:pPr>
        <w:ind w:left="0" w:firstLine="960"/>
      </w:pPr>
      <w:rPr>
        <w:rFonts w:ascii="Arial" w:eastAsia="Arial" w:hAnsi="Arial" w:cs="Arial" w:hint="default"/>
        <w:b/>
        <w:bCs/>
        <w:w w:val="101"/>
        <w:sz w:val="30"/>
        <w:szCs w:val="30"/>
      </w:rPr>
    </w:lvl>
    <w:lvl w:ilvl="1" w:tplc="F22C2DD2">
      <w:numFmt w:val="bullet"/>
      <w:lvlText w:val="◗"/>
      <w:lvlJc w:val="left"/>
      <w:pPr>
        <w:ind w:left="1697" w:hanging="171"/>
      </w:pPr>
      <w:rPr>
        <w:rFonts w:ascii="MV Boli" w:eastAsia="MV Boli" w:hAnsi="MV Boli" w:cs="MV Boli" w:hint="default"/>
        <w:w w:val="52"/>
        <w:position w:val="3"/>
        <w:sz w:val="9"/>
        <w:szCs w:val="9"/>
      </w:rPr>
    </w:lvl>
    <w:lvl w:ilvl="2" w:tplc="3E48ACE4">
      <w:numFmt w:val="bullet"/>
      <w:lvlText w:val="•"/>
      <w:lvlJc w:val="left"/>
      <w:pPr>
        <w:ind w:left="2709" w:hanging="171"/>
      </w:pPr>
      <w:rPr>
        <w:rFonts w:hint="default"/>
      </w:rPr>
    </w:lvl>
    <w:lvl w:ilvl="3" w:tplc="2206A71E">
      <w:numFmt w:val="bullet"/>
      <w:lvlText w:val="•"/>
      <w:lvlJc w:val="left"/>
      <w:pPr>
        <w:ind w:left="3719" w:hanging="171"/>
      </w:pPr>
      <w:rPr>
        <w:rFonts w:hint="default"/>
      </w:rPr>
    </w:lvl>
    <w:lvl w:ilvl="4" w:tplc="D7CC374E">
      <w:numFmt w:val="bullet"/>
      <w:lvlText w:val="•"/>
      <w:lvlJc w:val="left"/>
      <w:pPr>
        <w:ind w:left="4728" w:hanging="171"/>
      </w:pPr>
      <w:rPr>
        <w:rFonts w:hint="default"/>
      </w:rPr>
    </w:lvl>
    <w:lvl w:ilvl="5" w:tplc="1F7E92CA">
      <w:numFmt w:val="bullet"/>
      <w:lvlText w:val="•"/>
      <w:lvlJc w:val="left"/>
      <w:pPr>
        <w:ind w:left="5738" w:hanging="171"/>
      </w:pPr>
      <w:rPr>
        <w:rFonts w:hint="default"/>
      </w:rPr>
    </w:lvl>
    <w:lvl w:ilvl="6" w:tplc="C0E0D09A">
      <w:numFmt w:val="bullet"/>
      <w:lvlText w:val="•"/>
      <w:lvlJc w:val="left"/>
      <w:pPr>
        <w:ind w:left="6747" w:hanging="171"/>
      </w:pPr>
      <w:rPr>
        <w:rFonts w:hint="default"/>
      </w:rPr>
    </w:lvl>
    <w:lvl w:ilvl="7" w:tplc="5C92BB8E">
      <w:numFmt w:val="bullet"/>
      <w:lvlText w:val="•"/>
      <w:lvlJc w:val="left"/>
      <w:pPr>
        <w:ind w:left="7757" w:hanging="171"/>
      </w:pPr>
      <w:rPr>
        <w:rFonts w:hint="default"/>
      </w:rPr>
    </w:lvl>
    <w:lvl w:ilvl="8" w:tplc="EA7E8C9C">
      <w:numFmt w:val="bullet"/>
      <w:lvlText w:val="•"/>
      <w:lvlJc w:val="left"/>
      <w:pPr>
        <w:ind w:left="8766" w:hanging="171"/>
      </w:pPr>
      <w:rPr>
        <w:rFonts w:hint="default"/>
      </w:rPr>
    </w:lvl>
  </w:abstractNum>
  <w:abstractNum w:abstractNumId="52" w15:restartNumberingAfterBreak="0">
    <w:nsid w:val="437E6928"/>
    <w:multiLevelType w:val="hybridMultilevel"/>
    <w:tmpl w:val="00E0E370"/>
    <w:lvl w:ilvl="0" w:tplc="BD0A9BEE">
      <w:numFmt w:val="bullet"/>
      <w:lvlText w:val="•"/>
      <w:lvlJc w:val="left"/>
      <w:pPr>
        <w:ind w:left="175" w:hanging="114"/>
      </w:pPr>
      <w:rPr>
        <w:rFonts w:ascii="Calibri" w:eastAsia="Calibri" w:hAnsi="Calibri" w:cs="Calibri" w:hint="default"/>
        <w:w w:val="75"/>
        <w:sz w:val="10"/>
        <w:szCs w:val="10"/>
      </w:rPr>
    </w:lvl>
    <w:lvl w:ilvl="1" w:tplc="9F200860">
      <w:numFmt w:val="bullet"/>
      <w:lvlText w:val="•"/>
      <w:lvlJc w:val="left"/>
      <w:pPr>
        <w:ind w:left="394" w:hanging="114"/>
      </w:pPr>
      <w:rPr>
        <w:rFonts w:hint="default"/>
      </w:rPr>
    </w:lvl>
    <w:lvl w:ilvl="2" w:tplc="CDE8F8C4">
      <w:numFmt w:val="bullet"/>
      <w:lvlText w:val="•"/>
      <w:lvlJc w:val="left"/>
      <w:pPr>
        <w:ind w:left="609" w:hanging="114"/>
      </w:pPr>
      <w:rPr>
        <w:rFonts w:hint="default"/>
      </w:rPr>
    </w:lvl>
    <w:lvl w:ilvl="3" w:tplc="28EC61F2">
      <w:numFmt w:val="bullet"/>
      <w:lvlText w:val="•"/>
      <w:lvlJc w:val="left"/>
      <w:pPr>
        <w:ind w:left="823" w:hanging="114"/>
      </w:pPr>
      <w:rPr>
        <w:rFonts w:hint="default"/>
      </w:rPr>
    </w:lvl>
    <w:lvl w:ilvl="4" w:tplc="15F012FE">
      <w:numFmt w:val="bullet"/>
      <w:lvlText w:val="•"/>
      <w:lvlJc w:val="left"/>
      <w:pPr>
        <w:ind w:left="1038" w:hanging="114"/>
      </w:pPr>
      <w:rPr>
        <w:rFonts w:hint="default"/>
      </w:rPr>
    </w:lvl>
    <w:lvl w:ilvl="5" w:tplc="EB282222">
      <w:numFmt w:val="bullet"/>
      <w:lvlText w:val="•"/>
      <w:lvlJc w:val="left"/>
      <w:pPr>
        <w:ind w:left="1252" w:hanging="114"/>
      </w:pPr>
      <w:rPr>
        <w:rFonts w:hint="default"/>
      </w:rPr>
    </w:lvl>
    <w:lvl w:ilvl="6" w:tplc="D4322962">
      <w:numFmt w:val="bullet"/>
      <w:lvlText w:val="•"/>
      <w:lvlJc w:val="left"/>
      <w:pPr>
        <w:ind w:left="1467" w:hanging="114"/>
      </w:pPr>
      <w:rPr>
        <w:rFonts w:hint="default"/>
      </w:rPr>
    </w:lvl>
    <w:lvl w:ilvl="7" w:tplc="01F8FB34">
      <w:numFmt w:val="bullet"/>
      <w:lvlText w:val="•"/>
      <w:lvlJc w:val="left"/>
      <w:pPr>
        <w:ind w:left="1681" w:hanging="114"/>
      </w:pPr>
      <w:rPr>
        <w:rFonts w:hint="default"/>
      </w:rPr>
    </w:lvl>
    <w:lvl w:ilvl="8" w:tplc="B85066F2">
      <w:numFmt w:val="bullet"/>
      <w:lvlText w:val="•"/>
      <w:lvlJc w:val="left"/>
      <w:pPr>
        <w:ind w:left="1896" w:hanging="114"/>
      </w:pPr>
      <w:rPr>
        <w:rFonts w:hint="default"/>
      </w:rPr>
    </w:lvl>
  </w:abstractNum>
  <w:abstractNum w:abstractNumId="53" w15:restartNumberingAfterBreak="0">
    <w:nsid w:val="43BA077E"/>
    <w:multiLevelType w:val="hybridMultilevel"/>
    <w:tmpl w:val="33EA2228"/>
    <w:lvl w:ilvl="0" w:tplc="CA3AAA2E">
      <w:numFmt w:val="bullet"/>
      <w:lvlText w:val="•"/>
      <w:lvlJc w:val="left"/>
      <w:pPr>
        <w:ind w:left="186" w:hanging="114"/>
      </w:pPr>
      <w:rPr>
        <w:rFonts w:ascii="Calibri" w:eastAsia="Calibri" w:hAnsi="Calibri" w:cs="Calibri" w:hint="default"/>
        <w:w w:val="75"/>
        <w:sz w:val="10"/>
        <w:szCs w:val="10"/>
      </w:rPr>
    </w:lvl>
    <w:lvl w:ilvl="1" w:tplc="493CDE7C">
      <w:numFmt w:val="bullet"/>
      <w:lvlText w:val="•"/>
      <w:lvlJc w:val="left"/>
      <w:pPr>
        <w:ind w:left="384" w:hanging="114"/>
      </w:pPr>
      <w:rPr>
        <w:rFonts w:hint="default"/>
      </w:rPr>
    </w:lvl>
    <w:lvl w:ilvl="2" w:tplc="C01C676A">
      <w:numFmt w:val="bullet"/>
      <w:lvlText w:val="•"/>
      <w:lvlJc w:val="left"/>
      <w:pPr>
        <w:ind w:left="589" w:hanging="114"/>
      </w:pPr>
      <w:rPr>
        <w:rFonts w:hint="default"/>
      </w:rPr>
    </w:lvl>
    <w:lvl w:ilvl="3" w:tplc="CB2A8DC4">
      <w:numFmt w:val="bullet"/>
      <w:lvlText w:val="•"/>
      <w:lvlJc w:val="left"/>
      <w:pPr>
        <w:ind w:left="793" w:hanging="114"/>
      </w:pPr>
      <w:rPr>
        <w:rFonts w:hint="default"/>
      </w:rPr>
    </w:lvl>
    <w:lvl w:ilvl="4" w:tplc="FCBEBA34">
      <w:numFmt w:val="bullet"/>
      <w:lvlText w:val="•"/>
      <w:lvlJc w:val="left"/>
      <w:pPr>
        <w:ind w:left="998" w:hanging="114"/>
      </w:pPr>
      <w:rPr>
        <w:rFonts w:hint="default"/>
      </w:rPr>
    </w:lvl>
    <w:lvl w:ilvl="5" w:tplc="F7B69B86">
      <w:numFmt w:val="bullet"/>
      <w:lvlText w:val="•"/>
      <w:lvlJc w:val="left"/>
      <w:pPr>
        <w:ind w:left="1202" w:hanging="114"/>
      </w:pPr>
      <w:rPr>
        <w:rFonts w:hint="default"/>
      </w:rPr>
    </w:lvl>
    <w:lvl w:ilvl="6" w:tplc="FF68DA28">
      <w:numFmt w:val="bullet"/>
      <w:lvlText w:val="•"/>
      <w:lvlJc w:val="left"/>
      <w:pPr>
        <w:ind w:left="1407" w:hanging="114"/>
      </w:pPr>
      <w:rPr>
        <w:rFonts w:hint="default"/>
      </w:rPr>
    </w:lvl>
    <w:lvl w:ilvl="7" w:tplc="D610AD88">
      <w:numFmt w:val="bullet"/>
      <w:lvlText w:val="•"/>
      <w:lvlJc w:val="left"/>
      <w:pPr>
        <w:ind w:left="1611" w:hanging="114"/>
      </w:pPr>
      <w:rPr>
        <w:rFonts w:hint="default"/>
      </w:rPr>
    </w:lvl>
    <w:lvl w:ilvl="8" w:tplc="D8E8BA3E">
      <w:numFmt w:val="bullet"/>
      <w:lvlText w:val="•"/>
      <w:lvlJc w:val="left"/>
      <w:pPr>
        <w:ind w:left="1816" w:hanging="114"/>
      </w:pPr>
      <w:rPr>
        <w:rFonts w:hint="default"/>
      </w:rPr>
    </w:lvl>
  </w:abstractNum>
  <w:abstractNum w:abstractNumId="54" w15:restartNumberingAfterBreak="0">
    <w:nsid w:val="46933AEA"/>
    <w:multiLevelType w:val="hybridMultilevel"/>
    <w:tmpl w:val="E5627A7C"/>
    <w:lvl w:ilvl="0" w:tplc="6E4249B2">
      <w:numFmt w:val="bullet"/>
      <w:lvlText w:val="•"/>
      <w:lvlJc w:val="left"/>
      <w:pPr>
        <w:ind w:left="175" w:hanging="114"/>
      </w:pPr>
      <w:rPr>
        <w:rFonts w:ascii="Calibri" w:eastAsia="Calibri" w:hAnsi="Calibri" w:cs="Calibri" w:hint="default"/>
        <w:w w:val="75"/>
        <w:sz w:val="10"/>
        <w:szCs w:val="10"/>
      </w:rPr>
    </w:lvl>
    <w:lvl w:ilvl="1" w:tplc="90AEC77E">
      <w:numFmt w:val="bullet"/>
      <w:lvlText w:val="•"/>
      <w:lvlJc w:val="left"/>
      <w:pPr>
        <w:ind w:left="394" w:hanging="114"/>
      </w:pPr>
      <w:rPr>
        <w:rFonts w:hint="default"/>
      </w:rPr>
    </w:lvl>
    <w:lvl w:ilvl="2" w:tplc="9F364BF6">
      <w:numFmt w:val="bullet"/>
      <w:lvlText w:val="•"/>
      <w:lvlJc w:val="left"/>
      <w:pPr>
        <w:ind w:left="609" w:hanging="114"/>
      </w:pPr>
      <w:rPr>
        <w:rFonts w:hint="default"/>
      </w:rPr>
    </w:lvl>
    <w:lvl w:ilvl="3" w:tplc="728E4AEC">
      <w:numFmt w:val="bullet"/>
      <w:lvlText w:val="•"/>
      <w:lvlJc w:val="left"/>
      <w:pPr>
        <w:ind w:left="823" w:hanging="114"/>
      </w:pPr>
      <w:rPr>
        <w:rFonts w:hint="default"/>
      </w:rPr>
    </w:lvl>
    <w:lvl w:ilvl="4" w:tplc="99B68B10">
      <w:numFmt w:val="bullet"/>
      <w:lvlText w:val="•"/>
      <w:lvlJc w:val="left"/>
      <w:pPr>
        <w:ind w:left="1038" w:hanging="114"/>
      </w:pPr>
      <w:rPr>
        <w:rFonts w:hint="default"/>
      </w:rPr>
    </w:lvl>
    <w:lvl w:ilvl="5" w:tplc="490CDA16">
      <w:numFmt w:val="bullet"/>
      <w:lvlText w:val="•"/>
      <w:lvlJc w:val="left"/>
      <w:pPr>
        <w:ind w:left="1252" w:hanging="114"/>
      </w:pPr>
      <w:rPr>
        <w:rFonts w:hint="default"/>
      </w:rPr>
    </w:lvl>
    <w:lvl w:ilvl="6" w:tplc="00F2AA8A">
      <w:numFmt w:val="bullet"/>
      <w:lvlText w:val="•"/>
      <w:lvlJc w:val="left"/>
      <w:pPr>
        <w:ind w:left="1467" w:hanging="114"/>
      </w:pPr>
      <w:rPr>
        <w:rFonts w:hint="default"/>
      </w:rPr>
    </w:lvl>
    <w:lvl w:ilvl="7" w:tplc="EBB4F95C">
      <w:numFmt w:val="bullet"/>
      <w:lvlText w:val="•"/>
      <w:lvlJc w:val="left"/>
      <w:pPr>
        <w:ind w:left="1681" w:hanging="114"/>
      </w:pPr>
      <w:rPr>
        <w:rFonts w:hint="default"/>
      </w:rPr>
    </w:lvl>
    <w:lvl w:ilvl="8" w:tplc="00C6173C">
      <w:numFmt w:val="bullet"/>
      <w:lvlText w:val="•"/>
      <w:lvlJc w:val="left"/>
      <w:pPr>
        <w:ind w:left="1896" w:hanging="114"/>
      </w:pPr>
      <w:rPr>
        <w:rFonts w:hint="default"/>
      </w:rPr>
    </w:lvl>
  </w:abstractNum>
  <w:abstractNum w:abstractNumId="55" w15:restartNumberingAfterBreak="0">
    <w:nsid w:val="47AD70C6"/>
    <w:multiLevelType w:val="hybridMultilevel"/>
    <w:tmpl w:val="3D42630E"/>
    <w:lvl w:ilvl="0" w:tplc="7952E52C">
      <w:numFmt w:val="bullet"/>
      <w:lvlText w:val="•"/>
      <w:lvlJc w:val="left"/>
      <w:pPr>
        <w:ind w:left="172" w:hanging="114"/>
      </w:pPr>
      <w:rPr>
        <w:rFonts w:ascii="Calibri" w:eastAsia="Calibri" w:hAnsi="Calibri" w:cs="Calibri" w:hint="default"/>
        <w:w w:val="75"/>
        <w:sz w:val="10"/>
        <w:szCs w:val="10"/>
      </w:rPr>
    </w:lvl>
    <w:lvl w:ilvl="1" w:tplc="77BAA874">
      <w:numFmt w:val="bullet"/>
      <w:lvlText w:val="•"/>
      <w:lvlJc w:val="left"/>
      <w:pPr>
        <w:ind w:left="394" w:hanging="114"/>
      </w:pPr>
      <w:rPr>
        <w:rFonts w:hint="default"/>
      </w:rPr>
    </w:lvl>
    <w:lvl w:ilvl="2" w:tplc="D570B6B0">
      <w:numFmt w:val="bullet"/>
      <w:lvlText w:val="•"/>
      <w:lvlJc w:val="left"/>
      <w:pPr>
        <w:ind w:left="608" w:hanging="114"/>
      </w:pPr>
      <w:rPr>
        <w:rFonts w:hint="default"/>
      </w:rPr>
    </w:lvl>
    <w:lvl w:ilvl="3" w:tplc="FF481086">
      <w:numFmt w:val="bullet"/>
      <w:lvlText w:val="•"/>
      <w:lvlJc w:val="left"/>
      <w:pPr>
        <w:ind w:left="822" w:hanging="114"/>
      </w:pPr>
      <w:rPr>
        <w:rFonts w:hint="default"/>
      </w:rPr>
    </w:lvl>
    <w:lvl w:ilvl="4" w:tplc="3EC2F77C">
      <w:numFmt w:val="bullet"/>
      <w:lvlText w:val="•"/>
      <w:lvlJc w:val="left"/>
      <w:pPr>
        <w:ind w:left="1036" w:hanging="114"/>
      </w:pPr>
      <w:rPr>
        <w:rFonts w:hint="default"/>
      </w:rPr>
    </w:lvl>
    <w:lvl w:ilvl="5" w:tplc="F800B6D4">
      <w:numFmt w:val="bullet"/>
      <w:lvlText w:val="•"/>
      <w:lvlJc w:val="left"/>
      <w:pPr>
        <w:ind w:left="1251" w:hanging="114"/>
      </w:pPr>
      <w:rPr>
        <w:rFonts w:hint="default"/>
      </w:rPr>
    </w:lvl>
    <w:lvl w:ilvl="6" w:tplc="6BC6108C">
      <w:numFmt w:val="bullet"/>
      <w:lvlText w:val="•"/>
      <w:lvlJc w:val="left"/>
      <w:pPr>
        <w:ind w:left="1465" w:hanging="114"/>
      </w:pPr>
      <w:rPr>
        <w:rFonts w:hint="default"/>
      </w:rPr>
    </w:lvl>
    <w:lvl w:ilvl="7" w:tplc="2AAA348E">
      <w:numFmt w:val="bullet"/>
      <w:lvlText w:val="•"/>
      <w:lvlJc w:val="left"/>
      <w:pPr>
        <w:ind w:left="1679" w:hanging="114"/>
      </w:pPr>
      <w:rPr>
        <w:rFonts w:hint="default"/>
      </w:rPr>
    </w:lvl>
    <w:lvl w:ilvl="8" w:tplc="74D44458">
      <w:numFmt w:val="bullet"/>
      <w:lvlText w:val="•"/>
      <w:lvlJc w:val="left"/>
      <w:pPr>
        <w:ind w:left="1893" w:hanging="114"/>
      </w:pPr>
      <w:rPr>
        <w:rFonts w:hint="default"/>
      </w:rPr>
    </w:lvl>
  </w:abstractNum>
  <w:abstractNum w:abstractNumId="56" w15:restartNumberingAfterBreak="0">
    <w:nsid w:val="4846563C"/>
    <w:multiLevelType w:val="multilevel"/>
    <w:tmpl w:val="8020CEF2"/>
    <w:lvl w:ilvl="0">
      <w:start w:val="18"/>
      <w:numFmt w:val="upperLetter"/>
      <w:lvlText w:val="%1"/>
      <w:lvlJc w:val="left"/>
      <w:pPr>
        <w:ind w:left="1924" w:hanging="397"/>
      </w:pPr>
      <w:rPr>
        <w:rFonts w:hint="default"/>
      </w:rPr>
    </w:lvl>
    <w:lvl w:ilvl="1">
      <w:start w:val="1"/>
      <w:numFmt w:val="decimal"/>
      <w:lvlText w:val="%1.%2."/>
      <w:lvlJc w:val="left"/>
      <w:pPr>
        <w:ind w:left="1924" w:hanging="397"/>
      </w:pPr>
      <w:rPr>
        <w:rFonts w:ascii="Arial Black" w:eastAsia="Arial Black" w:hAnsi="Arial Black" w:cs="Arial Black" w:hint="default"/>
        <w:spacing w:val="-12"/>
        <w:w w:val="71"/>
        <w:sz w:val="16"/>
        <w:szCs w:val="16"/>
      </w:rPr>
    </w:lvl>
    <w:lvl w:ilvl="2">
      <w:numFmt w:val="bullet"/>
      <w:lvlText w:val="•"/>
      <w:lvlJc w:val="left"/>
      <w:pPr>
        <w:ind w:left="3693" w:hanging="397"/>
      </w:pPr>
      <w:rPr>
        <w:rFonts w:hint="default"/>
      </w:rPr>
    </w:lvl>
    <w:lvl w:ilvl="3">
      <w:numFmt w:val="bullet"/>
      <w:lvlText w:val="•"/>
      <w:lvlJc w:val="left"/>
      <w:pPr>
        <w:ind w:left="4579" w:hanging="397"/>
      </w:pPr>
      <w:rPr>
        <w:rFonts w:hint="default"/>
      </w:rPr>
    </w:lvl>
    <w:lvl w:ilvl="4">
      <w:numFmt w:val="bullet"/>
      <w:lvlText w:val="•"/>
      <w:lvlJc w:val="left"/>
      <w:pPr>
        <w:ind w:left="5466" w:hanging="397"/>
      </w:pPr>
      <w:rPr>
        <w:rFonts w:hint="default"/>
      </w:rPr>
    </w:lvl>
    <w:lvl w:ilvl="5">
      <w:numFmt w:val="bullet"/>
      <w:lvlText w:val="•"/>
      <w:lvlJc w:val="left"/>
      <w:pPr>
        <w:ind w:left="6352" w:hanging="397"/>
      </w:pPr>
      <w:rPr>
        <w:rFonts w:hint="default"/>
      </w:rPr>
    </w:lvl>
    <w:lvl w:ilvl="6">
      <w:numFmt w:val="bullet"/>
      <w:lvlText w:val="•"/>
      <w:lvlJc w:val="left"/>
      <w:pPr>
        <w:ind w:left="7239" w:hanging="397"/>
      </w:pPr>
      <w:rPr>
        <w:rFonts w:hint="default"/>
      </w:rPr>
    </w:lvl>
    <w:lvl w:ilvl="7">
      <w:numFmt w:val="bullet"/>
      <w:lvlText w:val="•"/>
      <w:lvlJc w:val="left"/>
      <w:pPr>
        <w:ind w:left="8125" w:hanging="397"/>
      </w:pPr>
      <w:rPr>
        <w:rFonts w:hint="default"/>
      </w:rPr>
    </w:lvl>
    <w:lvl w:ilvl="8">
      <w:numFmt w:val="bullet"/>
      <w:lvlText w:val="•"/>
      <w:lvlJc w:val="left"/>
      <w:pPr>
        <w:ind w:left="9012" w:hanging="397"/>
      </w:pPr>
      <w:rPr>
        <w:rFonts w:hint="default"/>
      </w:rPr>
    </w:lvl>
  </w:abstractNum>
  <w:abstractNum w:abstractNumId="57" w15:restartNumberingAfterBreak="0">
    <w:nsid w:val="48BF0A9B"/>
    <w:multiLevelType w:val="hybridMultilevel"/>
    <w:tmpl w:val="21F2A140"/>
    <w:lvl w:ilvl="0" w:tplc="B88A3B12">
      <w:numFmt w:val="bullet"/>
      <w:lvlText w:val="•"/>
      <w:lvlJc w:val="left"/>
      <w:pPr>
        <w:ind w:left="171" w:hanging="114"/>
      </w:pPr>
      <w:rPr>
        <w:rFonts w:ascii="Calibri" w:eastAsia="Calibri" w:hAnsi="Calibri" w:cs="Calibri" w:hint="default"/>
        <w:w w:val="75"/>
        <w:sz w:val="10"/>
        <w:szCs w:val="10"/>
      </w:rPr>
    </w:lvl>
    <w:lvl w:ilvl="1" w:tplc="B3705390">
      <w:numFmt w:val="bullet"/>
      <w:lvlText w:val="•"/>
      <w:lvlJc w:val="left"/>
      <w:pPr>
        <w:ind w:left="439" w:hanging="114"/>
      </w:pPr>
      <w:rPr>
        <w:rFonts w:hint="default"/>
      </w:rPr>
    </w:lvl>
    <w:lvl w:ilvl="2" w:tplc="41744AA4">
      <w:numFmt w:val="bullet"/>
      <w:lvlText w:val="•"/>
      <w:lvlJc w:val="left"/>
      <w:pPr>
        <w:ind w:left="699" w:hanging="114"/>
      </w:pPr>
      <w:rPr>
        <w:rFonts w:hint="default"/>
      </w:rPr>
    </w:lvl>
    <w:lvl w:ilvl="3" w:tplc="E02EE88E">
      <w:numFmt w:val="bullet"/>
      <w:lvlText w:val="•"/>
      <w:lvlJc w:val="left"/>
      <w:pPr>
        <w:ind w:left="959" w:hanging="114"/>
      </w:pPr>
      <w:rPr>
        <w:rFonts w:hint="default"/>
      </w:rPr>
    </w:lvl>
    <w:lvl w:ilvl="4" w:tplc="3EF00618">
      <w:numFmt w:val="bullet"/>
      <w:lvlText w:val="•"/>
      <w:lvlJc w:val="left"/>
      <w:pPr>
        <w:ind w:left="1218" w:hanging="114"/>
      </w:pPr>
      <w:rPr>
        <w:rFonts w:hint="default"/>
      </w:rPr>
    </w:lvl>
    <w:lvl w:ilvl="5" w:tplc="00E4A990">
      <w:numFmt w:val="bullet"/>
      <w:lvlText w:val="•"/>
      <w:lvlJc w:val="left"/>
      <w:pPr>
        <w:ind w:left="1478" w:hanging="114"/>
      </w:pPr>
      <w:rPr>
        <w:rFonts w:hint="default"/>
      </w:rPr>
    </w:lvl>
    <w:lvl w:ilvl="6" w:tplc="AAF2A338">
      <w:numFmt w:val="bullet"/>
      <w:lvlText w:val="•"/>
      <w:lvlJc w:val="left"/>
      <w:pPr>
        <w:ind w:left="1738" w:hanging="114"/>
      </w:pPr>
      <w:rPr>
        <w:rFonts w:hint="default"/>
      </w:rPr>
    </w:lvl>
    <w:lvl w:ilvl="7" w:tplc="14DC9468">
      <w:numFmt w:val="bullet"/>
      <w:lvlText w:val="•"/>
      <w:lvlJc w:val="left"/>
      <w:pPr>
        <w:ind w:left="1997" w:hanging="114"/>
      </w:pPr>
      <w:rPr>
        <w:rFonts w:hint="default"/>
      </w:rPr>
    </w:lvl>
    <w:lvl w:ilvl="8" w:tplc="BDF853AA">
      <w:numFmt w:val="bullet"/>
      <w:lvlText w:val="•"/>
      <w:lvlJc w:val="left"/>
      <w:pPr>
        <w:ind w:left="2257" w:hanging="114"/>
      </w:pPr>
      <w:rPr>
        <w:rFonts w:hint="default"/>
      </w:rPr>
    </w:lvl>
  </w:abstractNum>
  <w:abstractNum w:abstractNumId="58" w15:restartNumberingAfterBreak="0">
    <w:nsid w:val="491A33AF"/>
    <w:multiLevelType w:val="hybridMultilevel"/>
    <w:tmpl w:val="0BC63108"/>
    <w:lvl w:ilvl="0" w:tplc="544C699C">
      <w:numFmt w:val="bullet"/>
      <w:lvlText w:val="•"/>
      <w:lvlJc w:val="left"/>
      <w:pPr>
        <w:ind w:left="175" w:hanging="114"/>
      </w:pPr>
      <w:rPr>
        <w:rFonts w:ascii="Calibri" w:eastAsia="Calibri" w:hAnsi="Calibri" w:cs="Calibri" w:hint="default"/>
        <w:w w:val="75"/>
        <w:sz w:val="10"/>
        <w:szCs w:val="10"/>
      </w:rPr>
    </w:lvl>
    <w:lvl w:ilvl="1" w:tplc="0FE65482">
      <w:numFmt w:val="bullet"/>
      <w:lvlText w:val="•"/>
      <w:lvlJc w:val="left"/>
      <w:pPr>
        <w:ind w:left="394" w:hanging="114"/>
      </w:pPr>
      <w:rPr>
        <w:rFonts w:hint="default"/>
      </w:rPr>
    </w:lvl>
    <w:lvl w:ilvl="2" w:tplc="5FD02F8E">
      <w:numFmt w:val="bullet"/>
      <w:lvlText w:val="•"/>
      <w:lvlJc w:val="left"/>
      <w:pPr>
        <w:ind w:left="609" w:hanging="114"/>
      </w:pPr>
      <w:rPr>
        <w:rFonts w:hint="default"/>
      </w:rPr>
    </w:lvl>
    <w:lvl w:ilvl="3" w:tplc="AAD07AA8">
      <w:numFmt w:val="bullet"/>
      <w:lvlText w:val="•"/>
      <w:lvlJc w:val="left"/>
      <w:pPr>
        <w:ind w:left="823" w:hanging="114"/>
      </w:pPr>
      <w:rPr>
        <w:rFonts w:hint="default"/>
      </w:rPr>
    </w:lvl>
    <w:lvl w:ilvl="4" w:tplc="05E2EBFC">
      <w:numFmt w:val="bullet"/>
      <w:lvlText w:val="•"/>
      <w:lvlJc w:val="left"/>
      <w:pPr>
        <w:ind w:left="1038" w:hanging="114"/>
      </w:pPr>
      <w:rPr>
        <w:rFonts w:hint="default"/>
      </w:rPr>
    </w:lvl>
    <w:lvl w:ilvl="5" w:tplc="C7B4C36A">
      <w:numFmt w:val="bullet"/>
      <w:lvlText w:val="•"/>
      <w:lvlJc w:val="left"/>
      <w:pPr>
        <w:ind w:left="1252" w:hanging="114"/>
      </w:pPr>
      <w:rPr>
        <w:rFonts w:hint="default"/>
      </w:rPr>
    </w:lvl>
    <w:lvl w:ilvl="6" w:tplc="6F4630C6">
      <w:numFmt w:val="bullet"/>
      <w:lvlText w:val="•"/>
      <w:lvlJc w:val="left"/>
      <w:pPr>
        <w:ind w:left="1467" w:hanging="114"/>
      </w:pPr>
      <w:rPr>
        <w:rFonts w:hint="default"/>
      </w:rPr>
    </w:lvl>
    <w:lvl w:ilvl="7" w:tplc="A26EF36E">
      <w:numFmt w:val="bullet"/>
      <w:lvlText w:val="•"/>
      <w:lvlJc w:val="left"/>
      <w:pPr>
        <w:ind w:left="1681" w:hanging="114"/>
      </w:pPr>
      <w:rPr>
        <w:rFonts w:hint="default"/>
      </w:rPr>
    </w:lvl>
    <w:lvl w:ilvl="8" w:tplc="7B12D490">
      <w:numFmt w:val="bullet"/>
      <w:lvlText w:val="•"/>
      <w:lvlJc w:val="left"/>
      <w:pPr>
        <w:ind w:left="1896" w:hanging="114"/>
      </w:pPr>
      <w:rPr>
        <w:rFonts w:hint="default"/>
      </w:rPr>
    </w:lvl>
  </w:abstractNum>
  <w:abstractNum w:abstractNumId="59" w15:restartNumberingAfterBreak="0">
    <w:nsid w:val="4AB2562C"/>
    <w:multiLevelType w:val="hybridMultilevel"/>
    <w:tmpl w:val="24400398"/>
    <w:lvl w:ilvl="0" w:tplc="5C24340A">
      <w:numFmt w:val="bullet"/>
      <w:lvlText w:val="•"/>
      <w:lvlJc w:val="left"/>
      <w:pPr>
        <w:ind w:left="171" w:hanging="114"/>
      </w:pPr>
      <w:rPr>
        <w:rFonts w:ascii="Calibri" w:eastAsia="Calibri" w:hAnsi="Calibri" w:cs="Calibri" w:hint="default"/>
        <w:w w:val="75"/>
        <w:sz w:val="10"/>
        <w:szCs w:val="10"/>
      </w:rPr>
    </w:lvl>
    <w:lvl w:ilvl="1" w:tplc="AF1E8F76">
      <w:numFmt w:val="bullet"/>
      <w:lvlText w:val="•"/>
      <w:lvlJc w:val="left"/>
      <w:pPr>
        <w:ind w:left="439" w:hanging="114"/>
      </w:pPr>
      <w:rPr>
        <w:rFonts w:hint="default"/>
      </w:rPr>
    </w:lvl>
    <w:lvl w:ilvl="2" w:tplc="2AE854C6">
      <w:numFmt w:val="bullet"/>
      <w:lvlText w:val="•"/>
      <w:lvlJc w:val="left"/>
      <w:pPr>
        <w:ind w:left="699" w:hanging="114"/>
      </w:pPr>
      <w:rPr>
        <w:rFonts w:hint="default"/>
      </w:rPr>
    </w:lvl>
    <w:lvl w:ilvl="3" w:tplc="A1523442">
      <w:numFmt w:val="bullet"/>
      <w:lvlText w:val="•"/>
      <w:lvlJc w:val="left"/>
      <w:pPr>
        <w:ind w:left="959" w:hanging="114"/>
      </w:pPr>
      <w:rPr>
        <w:rFonts w:hint="default"/>
      </w:rPr>
    </w:lvl>
    <w:lvl w:ilvl="4" w:tplc="1DD4ABFC">
      <w:numFmt w:val="bullet"/>
      <w:lvlText w:val="•"/>
      <w:lvlJc w:val="left"/>
      <w:pPr>
        <w:ind w:left="1218" w:hanging="114"/>
      </w:pPr>
      <w:rPr>
        <w:rFonts w:hint="default"/>
      </w:rPr>
    </w:lvl>
    <w:lvl w:ilvl="5" w:tplc="96EA3996">
      <w:numFmt w:val="bullet"/>
      <w:lvlText w:val="•"/>
      <w:lvlJc w:val="left"/>
      <w:pPr>
        <w:ind w:left="1478" w:hanging="114"/>
      </w:pPr>
      <w:rPr>
        <w:rFonts w:hint="default"/>
      </w:rPr>
    </w:lvl>
    <w:lvl w:ilvl="6" w:tplc="9230BDE8">
      <w:numFmt w:val="bullet"/>
      <w:lvlText w:val="•"/>
      <w:lvlJc w:val="left"/>
      <w:pPr>
        <w:ind w:left="1738" w:hanging="114"/>
      </w:pPr>
      <w:rPr>
        <w:rFonts w:hint="default"/>
      </w:rPr>
    </w:lvl>
    <w:lvl w:ilvl="7" w:tplc="DFE048E2">
      <w:numFmt w:val="bullet"/>
      <w:lvlText w:val="•"/>
      <w:lvlJc w:val="left"/>
      <w:pPr>
        <w:ind w:left="1997" w:hanging="114"/>
      </w:pPr>
      <w:rPr>
        <w:rFonts w:hint="default"/>
      </w:rPr>
    </w:lvl>
    <w:lvl w:ilvl="8" w:tplc="89E0DA14">
      <w:numFmt w:val="bullet"/>
      <w:lvlText w:val="•"/>
      <w:lvlJc w:val="left"/>
      <w:pPr>
        <w:ind w:left="2257" w:hanging="114"/>
      </w:pPr>
      <w:rPr>
        <w:rFonts w:hint="default"/>
      </w:rPr>
    </w:lvl>
  </w:abstractNum>
  <w:abstractNum w:abstractNumId="60" w15:restartNumberingAfterBreak="0">
    <w:nsid w:val="4B87506E"/>
    <w:multiLevelType w:val="hybridMultilevel"/>
    <w:tmpl w:val="950EC81A"/>
    <w:lvl w:ilvl="0" w:tplc="37705084">
      <w:numFmt w:val="bullet"/>
      <w:lvlText w:val="•"/>
      <w:lvlJc w:val="left"/>
      <w:pPr>
        <w:ind w:left="170" w:hanging="114"/>
      </w:pPr>
      <w:rPr>
        <w:rFonts w:ascii="Calibri" w:eastAsia="Calibri" w:hAnsi="Calibri" w:cs="Calibri" w:hint="default"/>
        <w:w w:val="75"/>
        <w:sz w:val="10"/>
        <w:szCs w:val="10"/>
      </w:rPr>
    </w:lvl>
    <w:lvl w:ilvl="1" w:tplc="3DCC2BE2">
      <w:numFmt w:val="bullet"/>
      <w:lvlText w:val="•"/>
      <w:lvlJc w:val="left"/>
      <w:pPr>
        <w:ind w:left="381" w:hanging="114"/>
      </w:pPr>
      <w:rPr>
        <w:rFonts w:hint="default"/>
      </w:rPr>
    </w:lvl>
    <w:lvl w:ilvl="2" w:tplc="F538F3E2">
      <w:numFmt w:val="bullet"/>
      <w:lvlText w:val="•"/>
      <w:lvlJc w:val="left"/>
      <w:pPr>
        <w:ind w:left="583" w:hanging="114"/>
      </w:pPr>
      <w:rPr>
        <w:rFonts w:hint="default"/>
      </w:rPr>
    </w:lvl>
    <w:lvl w:ilvl="3" w:tplc="E832565C">
      <w:numFmt w:val="bullet"/>
      <w:lvlText w:val="•"/>
      <w:lvlJc w:val="left"/>
      <w:pPr>
        <w:ind w:left="784" w:hanging="114"/>
      </w:pPr>
      <w:rPr>
        <w:rFonts w:hint="default"/>
      </w:rPr>
    </w:lvl>
    <w:lvl w:ilvl="4" w:tplc="8DFEAF50">
      <w:numFmt w:val="bullet"/>
      <w:lvlText w:val="•"/>
      <w:lvlJc w:val="left"/>
      <w:pPr>
        <w:ind w:left="986" w:hanging="114"/>
      </w:pPr>
      <w:rPr>
        <w:rFonts w:hint="default"/>
      </w:rPr>
    </w:lvl>
    <w:lvl w:ilvl="5" w:tplc="28909116">
      <w:numFmt w:val="bullet"/>
      <w:lvlText w:val="•"/>
      <w:lvlJc w:val="left"/>
      <w:pPr>
        <w:ind w:left="1187" w:hanging="114"/>
      </w:pPr>
      <w:rPr>
        <w:rFonts w:hint="default"/>
      </w:rPr>
    </w:lvl>
    <w:lvl w:ilvl="6" w:tplc="A5621B2A">
      <w:numFmt w:val="bullet"/>
      <w:lvlText w:val="•"/>
      <w:lvlJc w:val="left"/>
      <w:pPr>
        <w:ind w:left="1389" w:hanging="114"/>
      </w:pPr>
      <w:rPr>
        <w:rFonts w:hint="default"/>
      </w:rPr>
    </w:lvl>
    <w:lvl w:ilvl="7" w:tplc="8C04F82C">
      <w:numFmt w:val="bullet"/>
      <w:lvlText w:val="•"/>
      <w:lvlJc w:val="left"/>
      <w:pPr>
        <w:ind w:left="1590" w:hanging="114"/>
      </w:pPr>
      <w:rPr>
        <w:rFonts w:hint="default"/>
      </w:rPr>
    </w:lvl>
    <w:lvl w:ilvl="8" w:tplc="7AD6D7A2">
      <w:numFmt w:val="bullet"/>
      <w:lvlText w:val="•"/>
      <w:lvlJc w:val="left"/>
      <w:pPr>
        <w:ind w:left="1792" w:hanging="114"/>
      </w:pPr>
      <w:rPr>
        <w:rFonts w:hint="default"/>
      </w:rPr>
    </w:lvl>
  </w:abstractNum>
  <w:abstractNum w:abstractNumId="61" w15:restartNumberingAfterBreak="0">
    <w:nsid w:val="4C6D438E"/>
    <w:multiLevelType w:val="hybridMultilevel"/>
    <w:tmpl w:val="D1D0A692"/>
    <w:lvl w:ilvl="0" w:tplc="C456C5F0">
      <w:numFmt w:val="bullet"/>
      <w:lvlText w:val="•"/>
      <w:lvlJc w:val="left"/>
      <w:pPr>
        <w:ind w:left="179" w:hanging="114"/>
      </w:pPr>
      <w:rPr>
        <w:rFonts w:ascii="Calibri" w:eastAsia="Calibri" w:hAnsi="Calibri" w:cs="Calibri" w:hint="default"/>
        <w:w w:val="75"/>
        <w:sz w:val="10"/>
        <w:szCs w:val="10"/>
      </w:rPr>
    </w:lvl>
    <w:lvl w:ilvl="1" w:tplc="1FE0407A">
      <w:numFmt w:val="bullet"/>
      <w:lvlText w:val="•"/>
      <w:lvlJc w:val="left"/>
      <w:pPr>
        <w:ind w:left="394" w:hanging="114"/>
      </w:pPr>
      <w:rPr>
        <w:rFonts w:hint="default"/>
      </w:rPr>
    </w:lvl>
    <w:lvl w:ilvl="2" w:tplc="DA76828E">
      <w:numFmt w:val="bullet"/>
      <w:lvlText w:val="•"/>
      <w:lvlJc w:val="left"/>
      <w:pPr>
        <w:ind w:left="609" w:hanging="114"/>
      </w:pPr>
      <w:rPr>
        <w:rFonts w:hint="default"/>
      </w:rPr>
    </w:lvl>
    <w:lvl w:ilvl="3" w:tplc="EEF484BA">
      <w:numFmt w:val="bullet"/>
      <w:lvlText w:val="•"/>
      <w:lvlJc w:val="left"/>
      <w:pPr>
        <w:ind w:left="824" w:hanging="114"/>
      </w:pPr>
      <w:rPr>
        <w:rFonts w:hint="default"/>
      </w:rPr>
    </w:lvl>
    <w:lvl w:ilvl="4" w:tplc="5A6C5894">
      <w:numFmt w:val="bullet"/>
      <w:lvlText w:val="•"/>
      <w:lvlJc w:val="left"/>
      <w:pPr>
        <w:ind w:left="1039" w:hanging="114"/>
      </w:pPr>
      <w:rPr>
        <w:rFonts w:hint="default"/>
      </w:rPr>
    </w:lvl>
    <w:lvl w:ilvl="5" w:tplc="95FC4C04">
      <w:numFmt w:val="bullet"/>
      <w:lvlText w:val="•"/>
      <w:lvlJc w:val="left"/>
      <w:pPr>
        <w:ind w:left="1254" w:hanging="114"/>
      </w:pPr>
      <w:rPr>
        <w:rFonts w:hint="default"/>
      </w:rPr>
    </w:lvl>
    <w:lvl w:ilvl="6" w:tplc="BDE0C2AE">
      <w:numFmt w:val="bullet"/>
      <w:lvlText w:val="•"/>
      <w:lvlJc w:val="left"/>
      <w:pPr>
        <w:ind w:left="1468" w:hanging="114"/>
      </w:pPr>
      <w:rPr>
        <w:rFonts w:hint="default"/>
      </w:rPr>
    </w:lvl>
    <w:lvl w:ilvl="7" w:tplc="0C44F680">
      <w:numFmt w:val="bullet"/>
      <w:lvlText w:val="•"/>
      <w:lvlJc w:val="left"/>
      <w:pPr>
        <w:ind w:left="1683" w:hanging="114"/>
      </w:pPr>
      <w:rPr>
        <w:rFonts w:hint="default"/>
      </w:rPr>
    </w:lvl>
    <w:lvl w:ilvl="8" w:tplc="50F419D6">
      <w:numFmt w:val="bullet"/>
      <w:lvlText w:val="•"/>
      <w:lvlJc w:val="left"/>
      <w:pPr>
        <w:ind w:left="1898" w:hanging="114"/>
      </w:pPr>
      <w:rPr>
        <w:rFonts w:hint="default"/>
      </w:rPr>
    </w:lvl>
  </w:abstractNum>
  <w:abstractNum w:abstractNumId="62" w15:restartNumberingAfterBreak="0">
    <w:nsid w:val="4F1E6E04"/>
    <w:multiLevelType w:val="hybridMultilevel"/>
    <w:tmpl w:val="AE0816AC"/>
    <w:lvl w:ilvl="0" w:tplc="13E49298">
      <w:numFmt w:val="bullet"/>
      <w:lvlText w:val="•"/>
      <w:lvlJc w:val="left"/>
      <w:pPr>
        <w:ind w:left="175" w:hanging="114"/>
      </w:pPr>
      <w:rPr>
        <w:rFonts w:ascii="Calibri" w:eastAsia="Calibri" w:hAnsi="Calibri" w:cs="Calibri" w:hint="default"/>
        <w:w w:val="75"/>
        <w:sz w:val="10"/>
        <w:szCs w:val="10"/>
      </w:rPr>
    </w:lvl>
    <w:lvl w:ilvl="1" w:tplc="58960476">
      <w:numFmt w:val="bullet"/>
      <w:lvlText w:val="•"/>
      <w:lvlJc w:val="left"/>
      <w:pPr>
        <w:ind w:left="394" w:hanging="114"/>
      </w:pPr>
      <w:rPr>
        <w:rFonts w:hint="default"/>
      </w:rPr>
    </w:lvl>
    <w:lvl w:ilvl="2" w:tplc="6204B0EC">
      <w:numFmt w:val="bullet"/>
      <w:lvlText w:val="•"/>
      <w:lvlJc w:val="left"/>
      <w:pPr>
        <w:ind w:left="609" w:hanging="114"/>
      </w:pPr>
      <w:rPr>
        <w:rFonts w:hint="default"/>
      </w:rPr>
    </w:lvl>
    <w:lvl w:ilvl="3" w:tplc="F184FF84">
      <w:numFmt w:val="bullet"/>
      <w:lvlText w:val="•"/>
      <w:lvlJc w:val="left"/>
      <w:pPr>
        <w:ind w:left="823" w:hanging="114"/>
      </w:pPr>
      <w:rPr>
        <w:rFonts w:hint="default"/>
      </w:rPr>
    </w:lvl>
    <w:lvl w:ilvl="4" w:tplc="008C3EA0">
      <w:numFmt w:val="bullet"/>
      <w:lvlText w:val="•"/>
      <w:lvlJc w:val="left"/>
      <w:pPr>
        <w:ind w:left="1038" w:hanging="114"/>
      </w:pPr>
      <w:rPr>
        <w:rFonts w:hint="default"/>
      </w:rPr>
    </w:lvl>
    <w:lvl w:ilvl="5" w:tplc="D9E4AC6E">
      <w:numFmt w:val="bullet"/>
      <w:lvlText w:val="•"/>
      <w:lvlJc w:val="left"/>
      <w:pPr>
        <w:ind w:left="1252" w:hanging="114"/>
      </w:pPr>
      <w:rPr>
        <w:rFonts w:hint="default"/>
      </w:rPr>
    </w:lvl>
    <w:lvl w:ilvl="6" w:tplc="77AEE8D0">
      <w:numFmt w:val="bullet"/>
      <w:lvlText w:val="•"/>
      <w:lvlJc w:val="left"/>
      <w:pPr>
        <w:ind w:left="1467" w:hanging="114"/>
      </w:pPr>
      <w:rPr>
        <w:rFonts w:hint="default"/>
      </w:rPr>
    </w:lvl>
    <w:lvl w:ilvl="7" w:tplc="FA100576">
      <w:numFmt w:val="bullet"/>
      <w:lvlText w:val="•"/>
      <w:lvlJc w:val="left"/>
      <w:pPr>
        <w:ind w:left="1681" w:hanging="114"/>
      </w:pPr>
      <w:rPr>
        <w:rFonts w:hint="default"/>
      </w:rPr>
    </w:lvl>
    <w:lvl w:ilvl="8" w:tplc="DB443C26">
      <w:numFmt w:val="bullet"/>
      <w:lvlText w:val="•"/>
      <w:lvlJc w:val="left"/>
      <w:pPr>
        <w:ind w:left="1896" w:hanging="114"/>
      </w:pPr>
      <w:rPr>
        <w:rFonts w:hint="default"/>
      </w:rPr>
    </w:lvl>
  </w:abstractNum>
  <w:abstractNum w:abstractNumId="63" w15:restartNumberingAfterBreak="0">
    <w:nsid w:val="4F2175BD"/>
    <w:multiLevelType w:val="hybridMultilevel"/>
    <w:tmpl w:val="5CE648A6"/>
    <w:lvl w:ilvl="0" w:tplc="773499D6">
      <w:numFmt w:val="bullet"/>
      <w:lvlText w:val="•"/>
      <w:lvlJc w:val="left"/>
      <w:pPr>
        <w:ind w:left="179" w:hanging="114"/>
      </w:pPr>
      <w:rPr>
        <w:rFonts w:ascii="Calibri" w:eastAsia="Calibri" w:hAnsi="Calibri" w:cs="Calibri" w:hint="default"/>
        <w:w w:val="75"/>
        <w:sz w:val="10"/>
        <w:szCs w:val="10"/>
      </w:rPr>
    </w:lvl>
    <w:lvl w:ilvl="1" w:tplc="212E5E60">
      <w:numFmt w:val="bullet"/>
      <w:lvlText w:val="•"/>
      <w:lvlJc w:val="left"/>
      <w:pPr>
        <w:ind w:left="394" w:hanging="114"/>
      </w:pPr>
      <w:rPr>
        <w:rFonts w:hint="default"/>
      </w:rPr>
    </w:lvl>
    <w:lvl w:ilvl="2" w:tplc="01AEB38C">
      <w:numFmt w:val="bullet"/>
      <w:lvlText w:val="•"/>
      <w:lvlJc w:val="left"/>
      <w:pPr>
        <w:ind w:left="609" w:hanging="114"/>
      </w:pPr>
      <w:rPr>
        <w:rFonts w:hint="default"/>
      </w:rPr>
    </w:lvl>
    <w:lvl w:ilvl="3" w:tplc="B5EEE9E6">
      <w:numFmt w:val="bullet"/>
      <w:lvlText w:val="•"/>
      <w:lvlJc w:val="left"/>
      <w:pPr>
        <w:ind w:left="824" w:hanging="114"/>
      </w:pPr>
      <w:rPr>
        <w:rFonts w:hint="default"/>
      </w:rPr>
    </w:lvl>
    <w:lvl w:ilvl="4" w:tplc="D598C22C">
      <w:numFmt w:val="bullet"/>
      <w:lvlText w:val="•"/>
      <w:lvlJc w:val="left"/>
      <w:pPr>
        <w:ind w:left="1039" w:hanging="114"/>
      </w:pPr>
      <w:rPr>
        <w:rFonts w:hint="default"/>
      </w:rPr>
    </w:lvl>
    <w:lvl w:ilvl="5" w:tplc="B63240BC">
      <w:numFmt w:val="bullet"/>
      <w:lvlText w:val="•"/>
      <w:lvlJc w:val="left"/>
      <w:pPr>
        <w:ind w:left="1254" w:hanging="114"/>
      </w:pPr>
      <w:rPr>
        <w:rFonts w:hint="default"/>
      </w:rPr>
    </w:lvl>
    <w:lvl w:ilvl="6" w:tplc="D81409EC">
      <w:numFmt w:val="bullet"/>
      <w:lvlText w:val="•"/>
      <w:lvlJc w:val="left"/>
      <w:pPr>
        <w:ind w:left="1468" w:hanging="114"/>
      </w:pPr>
      <w:rPr>
        <w:rFonts w:hint="default"/>
      </w:rPr>
    </w:lvl>
    <w:lvl w:ilvl="7" w:tplc="0FD6EB86">
      <w:numFmt w:val="bullet"/>
      <w:lvlText w:val="•"/>
      <w:lvlJc w:val="left"/>
      <w:pPr>
        <w:ind w:left="1683" w:hanging="114"/>
      </w:pPr>
      <w:rPr>
        <w:rFonts w:hint="default"/>
      </w:rPr>
    </w:lvl>
    <w:lvl w:ilvl="8" w:tplc="1DACCEC4">
      <w:numFmt w:val="bullet"/>
      <w:lvlText w:val="•"/>
      <w:lvlJc w:val="left"/>
      <w:pPr>
        <w:ind w:left="1898" w:hanging="114"/>
      </w:pPr>
      <w:rPr>
        <w:rFonts w:hint="default"/>
      </w:rPr>
    </w:lvl>
  </w:abstractNum>
  <w:abstractNum w:abstractNumId="64" w15:restartNumberingAfterBreak="0">
    <w:nsid w:val="4F9A1C58"/>
    <w:multiLevelType w:val="hybridMultilevel"/>
    <w:tmpl w:val="01660AFA"/>
    <w:lvl w:ilvl="0" w:tplc="656AF704">
      <w:start w:val="10"/>
      <w:numFmt w:val="decimal"/>
      <w:lvlText w:val="%1."/>
      <w:lvlJc w:val="left"/>
      <w:pPr>
        <w:ind w:left="1527" w:hanging="567"/>
      </w:pPr>
      <w:rPr>
        <w:rFonts w:hint="default"/>
        <w:w w:val="108"/>
      </w:rPr>
    </w:lvl>
    <w:lvl w:ilvl="1" w:tplc="D6F06B36">
      <w:start w:val="1"/>
      <w:numFmt w:val="upperRoman"/>
      <w:lvlText w:val="%2."/>
      <w:lvlJc w:val="left"/>
      <w:pPr>
        <w:ind w:left="1811" w:hanging="284"/>
      </w:pPr>
      <w:rPr>
        <w:rFonts w:hint="default"/>
        <w:w w:val="97"/>
      </w:rPr>
    </w:lvl>
    <w:lvl w:ilvl="2" w:tplc="65A25EB4">
      <w:numFmt w:val="bullet"/>
      <w:lvlText w:val="•"/>
      <w:lvlJc w:val="left"/>
      <w:pPr>
        <w:ind w:left="2816" w:hanging="284"/>
      </w:pPr>
      <w:rPr>
        <w:rFonts w:hint="default"/>
      </w:rPr>
    </w:lvl>
    <w:lvl w:ilvl="3" w:tplc="99CA494E">
      <w:numFmt w:val="bullet"/>
      <w:lvlText w:val="•"/>
      <w:lvlJc w:val="left"/>
      <w:pPr>
        <w:ind w:left="3812" w:hanging="284"/>
      </w:pPr>
      <w:rPr>
        <w:rFonts w:hint="default"/>
      </w:rPr>
    </w:lvl>
    <w:lvl w:ilvl="4" w:tplc="9FE0CF14">
      <w:numFmt w:val="bullet"/>
      <w:lvlText w:val="•"/>
      <w:lvlJc w:val="left"/>
      <w:pPr>
        <w:ind w:left="4808" w:hanging="284"/>
      </w:pPr>
      <w:rPr>
        <w:rFonts w:hint="default"/>
      </w:rPr>
    </w:lvl>
    <w:lvl w:ilvl="5" w:tplc="B066DAC0">
      <w:numFmt w:val="bullet"/>
      <w:lvlText w:val="•"/>
      <w:lvlJc w:val="left"/>
      <w:pPr>
        <w:ind w:left="5804" w:hanging="284"/>
      </w:pPr>
      <w:rPr>
        <w:rFonts w:hint="default"/>
      </w:rPr>
    </w:lvl>
    <w:lvl w:ilvl="6" w:tplc="7BC4709E">
      <w:numFmt w:val="bullet"/>
      <w:lvlText w:val="•"/>
      <w:lvlJc w:val="left"/>
      <w:pPr>
        <w:ind w:left="6800" w:hanging="284"/>
      </w:pPr>
      <w:rPr>
        <w:rFonts w:hint="default"/>
      </w:rPr>
    </w:lvl>
    <w:lvl w:ilvl="7" w:tplc="BB00A20C">
      <w:numFmt w:val="bullet"/>
      <w:lvlText w:val="•"/>
      <w:lvlJc w:val="left"/>
      <w:pPr>
        <w:ind w:left="7797" w:hanging="284"/>
      </w:pPr>
      <w:rPr>
        <w:rFonts w:hint="default"/>
      </w:rPr>
    </w:lvl>
    <w:lvl w:ilvl="8" w:tplc="52F85884">
      <w:numFmt w:val="bullet"/>
      <w:lvlText w:val="•"/>
      <w:lvlJc w:val="left"/>
      <w:pPr>
        <w:ind w:left="8793" w:hanging="284"/>
      </w:pPr>
      <w:rPr>
        <w:rFonts w:hint="default"/>
      </w:rPr>
    </w:lvl>
  </w:abstractNum>
  <w:abstractNum w:abstractNumId="65" w15:restartNumberingAfterBreak="0">
    <w:nsid w:val="501154FF"/>
    <w:multiLevelType w:val="multilevel"/>
    <w:tmpl w:val="BE287F7A"/>
    <w:lvl w:ilvl="0">
      <w:start w:val="4"/>
      <w:numFmt w:val="upperLetter"/>
      <w:lvlText w:val="%1"/>
      <w:lvlJc w:val="left"/>
      <w:pPr>
        <w:ind w:left="1074" w:hanging="397"/>
      </w:pPr>
      <w:rPr>
        <w:rFonts w:hint="default"/>
      </w:rPr>
    </w:lvl>
    <w:lvl w:ilvl="1">
      <w:start w:val="1"/>
      <w:numFmt w:val="decimal"/>
      <w:lvlText w:val="%1.%2."/>
      <w:lvlJc w:val="left"/>
      <w:pPr>
        <w:ind w:left="1074" w:hanging="397"/>
      </w:pPr>
      <w:rPr>
        <w:rFonts w:ascii="Calibri" w:eastAsia="Calibri" w:hAnsi="Calibri" w:cs="Calibri" w:hint="default"/>
        <w:spacing w:val="-12"/>
        <w:w w:val="94"/>
        <w:sz w:val="16"/>
        <w:szCs w:val="16"/>
      </w:rPr>
    </w:lvl>
    <w:lvl w:ilvl="2">
      <w:numFmt w:val="bullet"/>
      <w:lvlText w:val="•"/>
      <w:lvlJc w:val="left"/>
      <w:pPr>
        <w:ind w:left="3021" w:hanging="397"/>
      </w:pPr>
      <w:rPr>
        <w:rFonts w:hint="default"/>
      </w:rPr>
    </w:lvl>
    <w:lvl w:ilvl="3">
      <w:numFmt w:val="bullet"/>
      <w:lvlText w:val="•"/>
      <w:lvlJc w:val="left"/>
      <w:pPr>
        <w:ind w:left="3991" w:hanging="397"/>
      </w:pPr>
      <w:rPr>
        <w:rFonts w:hint="default"/>
      </w:rPr>
    </w:lvl>
    <w:lvl w:ilvl="4">
      <w:numFmt w:val="bullet"/>
      <w:lvlText w:val="•"/>
      <w:lvlJc w:val="left"/>
      <w:pPr>
        <w:ind w:left="4962" w:hanging="397"/>
      </w:pPr>
      <w:rPr>
        <w:rFonts w:hint="default"/>
      </w:rPr>
    </w:lvl>
    <w:lvl w:ilvl="5">
      <w:numFmt w:val="bullet"/>
      <w:lvlText w:val="•"/>
      <w:lvlJc w:val="left"/>
      <w:pPr>
        <w:ind w:left="5932" w:hanging="397"/>
      </w:pPr>
      <w:rPr>
        <w:rFonts w:hint="default"/>
      </w:rPr>
    </w:lvl>
    <w:lvl w:ilvl="6">
      <w:numFmt w:val="bullet"/>
      <w:lvlText w:val="•"/>
      <w:lvlJc w:val="left"/>
      <w:pPr>
        <w:ind w:left="6903" w:hanging="397"/>
      </w:pPr>
      <w:rPr>
        <w:rFonts w:hint="default"/>
      </w:rPr>
    </w:lvl>
    <w:lvl w:ilvl="7">
      <w:numFmt w:val="bullet"/>
      <w:lvlText w:val="•"/>
      <w:lvlJc w:val="left"/>
      <w:pPr>
        <w:ind w:left="7873" w:hanging="397"/>
      </w:pPr>
      <w:rPr>
        <w:rFonts w:hint="default"/>
      </w:rPr>
    </w:lvl>
    <w:lvl w:ilvl="8">
      <w:numFmt w:val="bullet"/>
      <w:lvlText w:val="•"/>
      <w:lvlJc w:val="left"/>
      <w:pPr>
        <w:ind w:left="8844" w:hanging="397"/>
      </w:pPr>
      <w:rPr>
        <w:rFonts w:hint="default"/>
      </w:rPr>
    </w:lvl>
  </w:abstractNum>
  <w:abstractNum w:abstractNumId="66" w15:restartNumberingAfterBreak="0">
    <w:nsid w:val="51061A2C"/>
    <w:multiLevelType w:val="hybridMultilevel"/>
    <w:tmpl w:val="77E87762"/>
    <w:lvl w:ilvl="0" w:tplc="0413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67" w15:restartNumberingAfterBreak="0">
    <w:nsid w:val="54CF5D28"/>
    <w:multiLevelType w:val="hybridMultilevel"/>
    <w:tmpl w:val="2B2CB2CE"/>
    <w:lvl w:ilvl="0" w:tplc="1338A2CA">
      <w:numFmt w:val="bullet"/>
      <w:lvlText w:val="•"/>
      <w:lvlJc w:val="left"/>
      <w:pPr>
        <w:ind w:left="172" w:hanging="114"/>
      </w:pPr>
      <w:rPr>
        <w:rFonts w:ascii="Calibri" w:eastAsia="Calibri" w:hAnsi="Calibri" w:cs="Calibri" w:hint="default"/>
        <w:w w:val="75"/>
        <w:sz w:val="10"/>
        <w:szCs w:val="10"/>
      </w:rPr>
    </w:lvl>
    <w:lvl w:ilvl="1" w:tplc="9E627F7A">
      <w:numFmt w:val="bullet"/>
      <w:lvlText w:val="•"/>
      <w:lvlJc w:val="left"/>
      <w:pPr>
        <w:ind w:left="394" w:hanging="114"/>
      </w:pPr>
      <w:rPr>
        <w:rFonts w:hint="default"/>
      </w:rPr>
    </w:lvl>
    <w:lvl w:ilvl="2" w:tplc="F2CC2DD2">
      <w:numFmt w:val="bullet"/>
      <w:lvlText w:val="•"/>
      <w:lvlJc w:val="left"/>
      <w:pPr>
        <w:ind w:left="608" w:hanging="114"/>
      </w:pPr>
      <w:rPr>
        <w:rFonts w:hint="default"/>
      </w:rPr>
    </w:lvl>
    <w:lvl w:ilvl="3" w:tplc="2CFAE7CC">
      <w:numFmt w:val="bullet"/>
      <w:lvlText w:val="•"/>
      <w:lvlJc w:val="left"/>
      <w:pPr>
        <w:ind w:left="822" w:hanging="114"/>
      </w:pPr>
      <w:rPr>
        <w:rFonts w:hint="default"/>
      </w:rPr>
    </w:lvl>
    <w:lvl w:ilvl="4" w:tplc="347850C0">
      <w:numFmt w:val="bullet"/>
      <w:lvlText w:val="•"/>
      <w:lvlJc w:val="left"/>
      <w:pPr>
        <w:ind w:left="1036" w:hanging="114"/>
      </w:pPr>
      <w:rPr>
        <w:rFonts w:hint="default"/>
      </w:rPr>
    </w:lvl>
    <w:lvl w:ilvl="5" w:tplc="40F20FEC">
      <w:numFmt w:val="bullet"/>
      <w:lvlText w:val="•"/>
      <w:lvlJc w:val="left"/>
      <w:pPr>
        <w:ind w:left="1251" w:hanging="114"/>
      </w:pPr>
      <w:rPr>
        <w:rFonts w:hint="default"/>
      </w:rPr>
    </w:lvl>
    <w:lvl w:ilvl="6" w:tplc="4F0877A0">
      <w:numFmt w:val="bullet"/>
      <w:lvlText w:val="•"/>
      <w:lvlJc w:val="left"/>
      <w:pPr>
        <w:ind w:left="1465" w:hanging="114"/>
      </w:pPr>
      <w:rPr>
        <w:rFonts w:hint="default"/>
      </w:rPr>
    </w:lvl>
    <w:lvl w:ilvl="7" w:tplc="91E6A70C">
      <w:numFmt w:val="bullet"/>
      <w:lvlText w:val="•"/>
      <w:lvlJc w:val="left"/>
      <w:pPr>
        <w:ind w:left="1679" w:hanging="114"/>
      </w:pPr>
      <w:rPr>
        <w:rFonts w:hint="default"/>
      </w:rPr>
    </w:lvl>
    <w:lvl w:ilvl="8" w:tplc="EE189B40">
      <w:numFmt w:val="bullet"/>
      <w:lvlText w:val="•"/>
      <w:lvlJc w:val="left"/>
      <w:pPr>
        <w:ind w:left="1893" w:hanging="114"/>
      </w:pPr>
      <w:rPr>
        <w:rFonts w:hint="default"/>
      </w:rPr>
    </w:lvl>
  </w:abstractNum>
  <w:abstractNum w:abstractNumId="68" w15:restartNumberingAfterBreak="0">
    <w:nsid w:val="56263E35"/>
    <w:multiLevelType w:val="hybridMultilevel"/>
    <w:tmpl w:val="8D267D18"/>
    <w:lvl w:ilvl="0" w:tplc="8434306E">
      <w:numFmt w:val="bullet"/>
      <w:lvlText w:val="•"/>
      <w:lvlJc w:val="left"/>
      <w:pPr>
        <w:ind w:left="179" w:hanging="114"/>
      </w:pPr>
      <w:rPr>
        <w:rFonts w:ascii="Calibri" w:eastAsia="Calibri" w:hAnsi="Calibri" w:cs="Calibri" w:hint="default"/>
        <w:w w:val="75"/>
        <w:sz w:val="10"/>
        <w:szCs w:val="10"/>
      </w:rPr>
    </w:lvl>
    <w:lvl w:ilvl="1" w:tplc="6C708314">
      <w:numFmt w:val="bullet"/>
      <w:lvlText w:val="•"/>
      <w:lvlJc w:val="left"/>
      <w:pPr>
        <w:ind w:left="394" w:hanging="114"/>
      </w:pPr>
      <w:rPr>
        <w:rFonts w:hint="default"/>
      </w:rPr>
    </w:lvl>
    <w:lvl w:ilvl="2" w:tplc="19F2AA7A">
      <w:numFmt w:val="bullet"/>
      <w:lvlText w:val="•"/>
      <w:lvlJc w:val="left"/>
      <w:pPr>
        <w:ind w:left="609" w:hanging="114"/>
      </w:pPr>
      <w:rPr>
        <w:rFonts w:hint="default"/>
      </w:rPr>
    </w:lvl>
    <w:lvl w:ilvl="3" w:tplc="95B23928">
      <w:numFmt w:val="bullet"/>
      <w:lvlText w:val="•"/>
      <w:lvlJc w:val="left"/>
      <w:pPr>
        <w:ind w:left="824" w:hanging="114"/>
      </w:pPr>
      <w:rPr>
        <w:rFonts w:hint="default"/>
      </w:rPr>
    </w:lvl>
    <w:lvl w:ilvl="4" w:tplc="439C2836">
      <w:numFmt w:val="bullet"/>
      <w:lvlText w:val="•"/>
      <w:lvlJc w:val="left"/>
      <w:pPr>
        <w:ind w:left="1039" w:hanging="114"/>
      </w:pPr>
      <w:rPr>
        <w:rFonts w:hint="default"/>
      </w:rPr>
    </w:lvl>
    <w:lvl w:ilvl="5" w:tplc="100A9772">
      <w:numFmt w:val="bullet"/>
      <w:lvlText w:val="•"/>
      <w:lvlJc w:val="left"/>
      <w:pPr>
        <w:ind w:left="1254" w:hanging="114"/>
      </w:pPr>
      <w:rPr>
        <w:rFonts w:hint="default"/>
      </w:rPr>
    </w:lvl>
    <w:lvl w:ilvl="6" w:tplc="7F7400BA">
      <w:numFmt w:val="bullet"/>
      <w:lvlText w:val="•"/>
      <w:lvlJc w:val="left"/>
      <w:pPr>
        <w:ind w:left="1468" w:hanging="114"/>
      </w:pPr>
      <w:rPr>
        <w:rFonts w:hint="default"/>
      </w:rPr>
    </w:lvl>
    <w:lvl w:ilvl="7" w:tplc="4154903C">
      <w:numFmt w:val="bullet"/>
      <w:lvlText w:val="•"/>
      <w:lvlJc w:val="left"/>
      <w:pPr>
        <w:ind w:left="1683" w:hanging="114"/>
      </w:pPr>
      <w:rPr>
        <w:rFonts w:hint="default"/>
      </w:rPr>
    </w:lvl>
    <w:lvl w:ilvl="8" w:tplc="C7940922">
      <w:numFmt w:val="bullet"/>
      <w:lvlText w:val="•"/>
      <w:lvlJc w:val="left"/>
      <w:pPr>
        <w:ind w:left="1898" w:hanging="114"/>
      </w:pPr>
      <w:rPr>
        <w:rFonts w:hint="default"/>
      </w:rPr>
    </w:lvl>
  </w:abstractNum>
  <w:abstractNum w:abstractNumId="69" w15:restartNumberingAfterBreak="0">
    <w:nsid w:val="591550B4"/>
    <w:multiLevelType w:val="hybridMultilevel"/>
    <w:tmpl w:val="83468E6C"/>
    <w:lvl w:ilvl="0" w:tplc="6E24F186">
      <w:numFmt w:val="bullet"/>
      <w:lvlText w:val="•"/>
      <w:lvlJc w:val="left"/>
      <w:pPr>
        <w:ind w:left="172" w:hanging="114"/>
      </w:pPr>
      <w:rPr>
        <w:rFonts w:ascii="Calibri" w:eastAsia="Calibri" w:hAnsi="Calibri" w:cs="Calibri" w:hint="default"/>
        <w:w w:val="75"/>
        <w:sz w:val="10"/>
        <w:szCs w:val="10"/>
      </w:rPr>
    </w:lvl>
    <w:lvl w:ilvl="1" w:tplc="33687596">
      <w:numFmt w:val="bullet"/>
      <w:lvlText w:val="•"/>
      <w:lvlJc w:val="left"/>
      <w:pPr>
        <w:ind w:left="394" w:hanging="114"/>
      </w:pPr>
      <w:rPr>
        <w:rFonts w:hint="default"/>
      </w:rPr>
    </w:lvl>
    <w:lvl w:ilvl="2" w:tplc="99E0A130">
      <w:numFmt w:val="bullet"/>
      <w:lvlText w:val="•"/>
      <w:lvlJc w:val="left"/>
      <w:pPr>
        <w:ind w:left="608" w:hanging="114"/>
      </w:pPr>
      <w:rPr>
        <w:rFonts w:hint="default"/>
      </w:rPr>
    </w:lvl>
    <w:lvl w:ilvl="3" w:tplc="5FCA483E">
      <w:numFmt w:val="bullet"/>
      <w:lvlText w:val="•"/>
      <w:lvlJc w:val="left"/>
      <w:pPr>
        <w:ind w:left="822" w:hanging="114"/>
      </w:pPr>
      <w:rPr>
        <w:rFonts w:hint="default"/>
      </w:rPr>
    </w:lvl>
    <w:lvl w:ilvl="4" w:tplc="D102E93A">
      <w:numFmt w:val="bullet"/>
      <w:lvlText w:val="•"/>
      <w:lvlJc w:val="left"/>
      <w:pPr>
        <w:ind w:left="1036" w:hanging="114"/>
      </w:pPr>
      <w:rPr>
        <w:rFonts w:hint="default"/>
      </w:rPr>
    </w:lvl>
    <w:lvl w:ilvl="5" w:tplc="191A7986">
      <w:numFmt w:val="bullet"/>
      <w:lvlText w:val="•"/>
      <w:lvlJc w:val="left"/>
      <w:pPr>
        <w:ind w:left="1251" w:hanging="114"/>
      </w:pPr>
      <w:rPr>
        <w:rFonts w:hint="default"/>
      </w:rPr>
    </w:lvl>
    <w:lvl w:ilvl="6" w:tplc="95729F6A">
      <w:numFmt w:val="bullet"/>
      <w:lvlText w:val="•"/>
      <w:lvlJc w:val="left"/>
      <w:pPr>
        <w:ind w:left="1465" w:hanging="114"/>
      </w:pPr>
      <w:rPr>
        <w:rFonts w:hint="default"/>
      </w:rPr>
    </w:lvl>
    <w:lvl w:ilvl="7" w:tplc="2C7CD542">
      <w:numFmt w:val="bullet"/>
      <w:lvlText w:val="•"/>
      <w:lvlJc w:val="left"/>
      <w:pPr>
        <w:ind w:left="1679" w:hanging="114"/>
      </w:pPr>
      <w:rPr>
        <w:rFonts w:hint="default"/>
      </w:rPr>
    </w:lvl>
    <w:lvl w:ilvl="8" w:tplc="FAF2C5E6">
      <w:numFmt w:val="bullet"/>
      <w:lvlText w:val="•"/>
      <w:lvlJc w:val="left"/>
      <w:pPr>
        <w:ind w:left="1893" w:hanging="114"/>
      </w:pPr>
      <w:rPr>
        <w:rFonts w:hint="default"/>
      </w:rPr>
    </w:lvl>
  </w:abstractNum>
  <w:abstractNum w:abstractNumId="70" w15:restartNumberingAfterBreak="0">
    <w:nsid w:val="5BF22A27"/>
    <w:multiLevelType w:val="hybridMultilevel"/>
    <w:tmpl w:val="924849FC"/>
    <w:lvl w:ilvl="0" w:tplc="A354445A">
      <w:numFmt w:val="bullet"/>
      <w:lvlText w:val="•"/>
      <w:lvlJc w:val="left"/>
      <w:pPr>
        <w:ind w:left="179" w:hanging="114"/>
      </w:pPr>
      <w:rPr>
        <w:rFonts w:ascii="Calibri" w:eastAsia="Calibri" w:hAnsi="Calibri" w:cs="Calibri" w:hint="default"/>
        <w:w w:val="75"/>
        <w:sz w:val="10"/>
        <w:szCs w:val="10"/>
      </w:rPr>
    </w:lvl>
    <w:lvl w:ilvl="1" w:tplc="C56C73EA">
      <w:numFmt w:val="bullet"/>
      <w:lvlText w:val="•"/>
      <w:lvlJc w:val="left"/>
      <w:pPr>
        <w:ind w:left="394" w:hanging="114"/>
      </w:pPr>
      <w:rPr>
        <w:rFonts w:hint="default"/>
      </w:rPr>
    </w:lvl>
    <w:lvl w:ilvl="2" w:tplc="53BCCE46">
      <w:numFmt w:val="bullet"/>
      <w:lvlText w:val="•"/>
      <w:lvlJc w:val="left"/>
      <w:pPr>
        <w:ind w:left="609" w:hanging="114"/>
      </w:pPr>
      <w:rPr>
        <w:rFonts w:hint="default"/>
      </w:rPr>
    </w:lvl>
    <w:lvl w:ilvl="3" w:tplc="DF4E6100">
      <w:numFmt w:val="bullet"/>
      <w:lvlText w:val="•"/>
      <w:lvlJc w:val="left"/>
      <w:pPr>
        <w:ind w:left="824" w:hanging="114"/>
      </w:pPr>
      <w:rPr>
        <w:rFonts w:hint="default"/>
      </w:rPr>
    </w:lvl>
    <w:lvl w:ilvl="4" w:tplc="C7268688">
      <w:numFmt w:val="bullet"/>
      <w:lvlText w:val="•"/>
      <w:lvlJc w:val="left"/>
      <w:pPr>
        <w:ind w:left="1039" w:hanging="114"/>
      </w:pPr>
      <w:rPr>
        <w:rFonts w:hint="default"/>
      </w:rPr>
    </w:lvl>
    <w:lvl w:ilvl="5" w:tplc="903A8420">
      <w:numFmt w:val="bullet"/>
      <w:lvlText w:val="•"/>
      <w:lvlJc w:val="left"/>
      <w:pPr>
        <w:ind w:left="1254" w:hanging="114"/>
      </w:pPr>
      <w:rPr>
        <w:rFonts w:hint="default"/>
      </w:rPr>
    </w:lvl>
    <w:lvl w:ilvl="6" w:tplc="2C643E1A">
      <w:numFmt w:val="bullet"/>
      <w:lvlText w:val="•"/>
      <w:lvlJc w:val="left"/>
      <w:pPr>
        <w:ind w:left="1468" w:hanging="114"/>
      </w:pPr>
      <w:rPr>
        <w:rFonts w:hint="default"/>
      </w:rPr>
    </w:lvl>
    <w:lvl w:ilvl="7" w:tplc="C5AE2D0A">
      <w:numFmt w:val="bullet"/>
      <w:lvlText w:val="•"/>
      <w:lvlJc w:val="left"/>
      <w:pPr>
        <w:ind w:left="1683" w:hanging="114"/>
      </w:pPr>
      <w:rPr>
        <w:rFonts w:hint="default"/>
      </w:rPr>
    </w:lvl>
    <w:lvl w:ilvl="8" w:tplc="4A121E28">
      <w:numFmt w:val="bullet"/>
      <w:lvlText w:val="•"/>
      <w:lvlJc w:val="left"/>
      <w:pPr>
        <w:ind w:left="1898" w:hanging="114"/>
      </w:pPr>
      <w:rPr>
        <w:rFonts w:hint="default"/>
      </w:rPr>
    </w:lvl>
  </w:abstractNum>
  <w:abstractNum w:abstractNumId="71" w15:restartNumberingAfterBreak="0">
    <w:nsid w:val="5CEF147E"/>
    <w:multiLevelType w:val="hybridMultilevel"/>
    <w:tmpl w:val="BBFE997C"/>
    <w:lvl w:ilvl="0" w:tplc="C040F0D8">
      <w:numFmt w:val="bullet"/>
      <w:lvlText w:val="•"/>
      <w:lvlJc w:val="left"/>
      <w:pPr>
        <w:ind w:left="172" w:hanging="114"/>
      </w:pPr>
      <w:rPr>
        <w:rFonts w:ascii="Calibri" w:eastAsia="Calibri" w:hAnsi="Calibri" w:cs="Calibri" w:hint="default"/>
        <w:w w:val="75"/>
        <w:sz w:val="10"/>
        <w:szCs w:val="10"/>
      </w:rPr>
    </w:lvl>
    <w:lvl w:ilvl="1" w:tplc="26DE63B2">
      <w:numFmt w:val="bullet"/>
      <w:lvlText w:val="•"/>
      <w:lvlJc w:val="left"/>
      <w:pPr>
        <w:ind w:left="354" w:hanging="114"/>
      </w:pPr>
      <w:rPr>
        <w:rFonts w:hint="default"/>
      </w:rPr>
    </w:lvl>
    <w:lvl w:ilvl="2" w:tplc="0C569D08">
      <w:numFmt w:val="bullet"/>
      <w:lvlText w:val="•"/>
      <w:lvlJc w:val="left"/>
      <w:pPr>
        <w:ind w:left="529" w:hanging="114"/>
      </w:pPr>
      <w:rPr>
        <w:rFonts w:hint="default"/>
      </w:rPr>
    </w:lvl>
    <w:lvl w:ilvl="3" w:tplc="BCFA7536">
      <w:numFmt w:val="bullet"/>
      <w:lvlText w:val="•"/>
      <w:lvlJc w:val="left"/>
      <w:pPr>
        <w:ind w:left="704" w:hanging="114"/>
      </w:pPr>
      <w:rPr>
        <w:rFonts w:hint="default"/>
      </w:rPr>
    </w:lvl>
    <w:lvl w:ilvl="4" w:tplc="F8347E42">
      <w:numFmt w:val="bullet"/>
      <w:lvlText w:val="•"/>
      <w:lvlJc w:val="left"/>
      <w:pPr>
        <w:ind w:left="879" w:hanging="114"/>
      </w:pPr>
      <w:rPr>
        <w:rFonts w:hint="default"/>
      </w:rPr>
    </w:lvl>
    <w:lvl w:ilvl="5" w:tplc="4D5E960E">
      <w:numFmt w:val="bullet"/>
      <w:lvlText w:val="•"/>
      <w:lvlJc w:val="left"/>
      <w:pPr>
        <w:ind w:left="1054" w:hanging="114"/>
      </w:pPr>
      <w:rPr>
        <w:rFonts w:hint="default"/>
      </w:rPr>
    </w:lvl>
    <w:lvl w:ilvl="6" w:tplc="FAF4E496">
      <w:numFmt w:val="bullet"/>
      <w:lvlText w:val="•"/>
      <w:lvlJc w:val="left"/>
      <w:pPr>
        <w:ind w:left="1228" w:hanging="114"/>
      </w:pPr>
      <w:rPr>
        <w:rFonts w:hint="default"/>
      </w:rPr>
    </w:lvl>
    <w:lvl w:ilvl="7" w:tplc="F9AA7C7E">
      <w:numFmt w:val="bullet"/>
      <w:lvlText w:val="•"/>
      <w:lvlJc w:val="left"/>
      <w:pPr>
        <w:ind w:left="1403" w:hanging="114"/>
      </w:pPr>
      <w:rPr>
        <w:rFonts w:hint="default"/>
      </w:rPr>
    </w:lvl>
    <w:lvl w:ilvl="8" w:tplc="520E460C">
      <w:numFmt w:val="bullet"/>
      <w:lvlText w:val="•"/>
      <w:lvlJc w:val="left"/>
      <w:pPr>
        <w:ind w:left="1578" w:hanging="114"/>
      </w:pPr>
      <w:rPr>
        <w:rFonts w:hint="default"/>
      </w:rPr>
    </w:lvl>
  </w:abstractNum>
  <w:abstractNum w:abstractNumId="72" w15:restartNumberingAfterBreak="0">
    <w:nsid w:val="5D0263C5"/>
    <w:multiLevelType w:val="hybridMultilevel"/>
    <w:tmpl w:val="95DA3BF0"/>
    <w:lvl w:ilvl="0" w:tplc="F2068610">
      <w:numFmt w:val="bullet"/>
      <w:lvlText w:val="•"/>
      <w:lvlJc w:val="left"/>
      <w:pPr>
        <w:ind w:left="171" w:hanging="114"/>
      </w:pPr>
      <w:rPr>
        <w:rFonts w:ascii="Calibri" w:eastAsia="Calibri" w:hAnsi="Calibri" w:cs="Calibri" w:hint="default"/>
        <w:w w:val="75"/>
        <w:sz w:val="10"/>
        <w:szCs w:val="10"/>
      </w:rPr>
    </w:lvl>
    <w:lvl w:ilvl="1" w:tplc="A356B7B4">
      <w:numFmt w:val="bullet"/>
      <w:lvlText w:val="•"/>
      <w:lvlJc w:val="left"/>
      <w:pPr>
        <w:ind w:left="439" w:hanging="114"/>
      </w:pPr>
      <w:rPr>
        <w:rFonts w:hint="default"/>
      </w:rPr>
    </w:lvl>
    <w:lvl w:ilvl="2" w:tplc="210AE4D4">
      <w:numFmt w:val="bullet"/>
      <w:lvlText w:val="•"/>
      <w:lvlJc w:val="left"/>
      <w:pPr>
        <w:ind w:left="699" w:hanging="114"/>
      </w:pPr>
      <w:rPr>
        <w:rFonts w:hint="default"/>
      </w:rPr>
    </w:lvl>
    <w:lvl w:ilvl="3" w:tplc="1A881992">
      <w:numFmt w:val="bullet"/>
      <w:lvlText w:val="•"/>
      <w:lvlJc w:val="left"/>
      <w:pPr>
        <w:ind w:left="959" w:hanging="114"/>
      </w:pPr>
      <w:rPr>
        <w:rFonts w:hint="default"/>
      </w:rPr>
    </w:lvl>
    <w:lvl w:ilvl="4" w:tplc="634CC860">
      <w:numFmt w:val="bullet"/>
      <w:lvlText w:val="•"/>
      <w:lvlJc w:val="left"/>
      <w:pPr>
        <w:ind w:left="1218" w:hanging="114"/>
      </w:pPr>
      <w:rPr>
        <w:rFonts w:hint="default"/>
      </w:rPr>
    </w:lvl>
    <w:lvl w:ilvl="5" w:tplc="B0E00E16">
      <w:numFmt w:val="bullet"/>
      <w:lvlText w:val="•"/>
      <w:lvlJc w:val="left"/>
      <w:pPr>
        <w:ind w:left="1478" w:hanging="114"/>
      </w:pPr>
      <w:rPr>
        <w:rFonts w:hint="default"/>
      </w:rPr>
    </w:lvl>
    <w:lvl w:ilvl="6" w:tplc="C6C650CE">
      <w:numFmt w:val="bullet"/>
      <w:lvlText w:val="•"/>
      <w:lvlJc w:val="left"/>
      <w:pPr>
        <w:ind w:left="1738" w:hanging="114"/>
      </w:pPr>
      <w:rPr>
        <w:rFonts w:hint="default"/>
      </w:rPr>
    </w:lvl>
    <w:lvl w:ilvl="7" w:tplc="731C576E">
      <w:numFmt w:val="bullet"/>
      <w:lvlText w:val="•"/>
      <w:lvlJc w:val="left"/>
      <w:pPr>
        <w:ind w:left="1997" w:hanging="114"/>
      </w:pPr>
      <w:rPr>
        <w:rFonts w:hint="default"/>
      </w:rPr>
    </w:lvl>
    <w:lvl w:ilvl="8" w:tplc="AEE620BA">
      <w:numFmt w:val="bullet"/>
      <w:lvlText w:val="•"/>
      <w:lvlJc w:val="left"/>
      <w:pPr>
        <w:ind w:left="2257" w:hanging="114"/>
      </w:pPr>
      <w:rPr>
        <w:rFonts w:hint="default"/>
      </w:rPr>
    </w:lvl>
  </w:abstractNum>
  <w:abstractNum w:abstractNumId="73" w15:restartNumberingAfterBreak="0">
    <w:nsid w:val="5D666AD2"/>
    <w:multiLevelType w:val="hybridMultilevel"/>
    <w:tmpl w:val="A154A532"/>
    <w:lvl w:ilvl="0" w:tplc="0413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74" w15:restartNumberingAfterBreak="0">
    <w:nsid w:val="5DBC3359"/>
    <w:multiLevelType w:val="hybridMultilevel"/>
    <w:tmpl w:val="35046980"/>
    <w:lvl w:ilvl="0" w:tplc="D1DA308E">
      <w:numFmt w:val="bullet"/>
      <w:lvlText w:val="•"/>
      <w:lvlJc w:val="left"/>
      <w:pPr>
        <w:ind w:left="175" w:hanging="114"/>
      </w:pPr>
      <w:rPr>
        <w:rFonts w:ascii="Calibri" w:eastAsia="Calibri" w:hAnsi="Calibri" w:cs="Calibri" w:hint="default"/>
        <w:w w:val="75"/>
        <w:sz w:val="10"/>
        <w:szCs w:val="10"/>
      </w:rPr>
    </w:lvl>
    <w:lvl w:ilvl="1" w:tplc="28F83004">
      <w:numFmt w:val="bullet"/>
      <w:lvlText w:val="•"/>
      <w:lvlJc w:val="left"/>
      <w:pPr>
        <w:ind w:left="394" w:hanging="114"/>
      </w:pPr>
      <w:rPr>
        <w:rFonts w:hint="default"/>
      </w:rPr>
    </w:lvl>
    <w:lvl w:ilvl="2" w:tplc="543E6A14">
      <w:numFmt w:val="bullet"/>
      <w:lvlText w:val="•"/>
      <w:lvlJc w:val="left"/>
      <w:pPr>
        <w:ind w:left="609" w:hanging="114"/>
      </w:pPr>
      <w:rPr>
        <w:rFonts w:hint="default"/>
      </w:rPr>
    </w:lvl>
    <w:lvl w:ilvl="3" w:tplc="F26E0FD4">
      <w:numFmt w:val="bullet"/>
      <w:lvlText w:val="•"/>
      <w:lvlJc w:val="left"/>
      <w:pPr>
        <w:ind w:left="823" w:hanging="114"/>
      </w:pPr>
      <w:rPr>
        <w:rFonts w:hint="default"/>
      </w:rPr>
    </w:lvl>
    <w:lvl w:ilvl="4" w:tplc="767AC602">
      <w:numFmt w:val="bullet"/>
      <w:lvlText w:val="•"/>
      <w:lvlJc w:val="left"/>
      <w:pPr>
        <w:ind w:left="1038" w:hanging="114"/>
      </w:pPr>
      <w:rPr>
        <w:rFonts w:hint="default"/>
      </w:rPr>
    </w:lvl>
    <w:lvl w:ilvl="5" w:tplc="F122639C">
      <w:numFmt w:val="bullet"/>
      <w:lvlText w:val="•"/>
      <w:lvlJc w:val="left"/>
      <w:pPr>
        <w:ind w:left="1252" w:hanging="114"/>
      </w:pPr>
      <w:rPr>
        <w:rFonts w:hint="default"/>
      </w:rPr>
    </w:lvl>
    <w:lvl w:ilvl="6" w:tplc="B656B830">
      <w:numFmt w:val="bullet"/>
      <w:lvlText w:val="•"/>
      <w:lvlJc w:val="left"/>
      <w:pPr>
        <w:ind w:left="1467" w:hanging="114"/>
      </w:pPr>
      <w:rPr>
        <w:rFonts w:hint="default"/>
      </w:rPr>
    </w:lvl>
    <w:lvl w:ilvl="7" w:tplc="807EF100">
      <w:numFmt w:val="bullet"/>
      <w:lvlText w:val="•"/>
      <w:lvlJc w:val="left"/>
      <w:pPr>
        <w:ind w:left="1681" w:hanging="114"/>
      </w:pPr>
      <w:rPr>
        <w:rFonts w:hint="default"/>
      </w:rPr>
    </w:lvl>
    <w:lvl w:ilvl="8" w:tplc="57608084">
      <w:numFmt w:val="bullet"/>
      <w:lvlText w:val="•"/>
      <w:lvlJc w:val="left"/>
      <w:pPr>
        <w:ind w:left="1896" w:hanging="114"/>
      </w:pPr>
      <w:rPr>
        <w:rFonts w:hint="default"/>
      </w:rPr>
    </w:lvl>
  </w:abstractNum>
  <w:abstractNum w:abstractNumId="75" w15:restartNumberingAfterBreak="0">
    <w:nsid w:val="5E4E25A3"/>
    <w:multiLevelType w:val="hybridMultilevel"/>
    <w:tmpl w:val="4D6A73CE"/>
    <w:lvl w:ilvl="0" w:tplc="0DD4F3D0">
      <w:numFmt w:val="bullet"/>
      <w:lvlText w:val="•"/>
      <w:lvlJc w:val="left"/>
      <w:pPr>
        <w:ind w:left="179" w:hanging="114"/>
      </w:pPr>
      <w:rPr>
        <w:rFonts w:ascii="Calibri" w:eastAsia="Calibri" w:hAnsi="Calibri" w:cs="Calibri" w:hint="default"/>
        <w:w w:val="75"/>
        <w:sz w:val="10"/>
        <w:szCs w:val="10"/>
      </w:rPr>
    </w:lvl>
    <w:lvl w:ilvl="1" w:tplc="19BC833E">
      <w:numFmt w:val="bullet"/>
      <w:lvlText w:val="•"/>
      <w:lvlJc w:val="left"/>
      <w:pPr>
        <w:ind w:left="394" w:hanging="114"/>
      </w:pPr>
      <w:rPr>
        <w:rFonts w:hint="default"/>
      </w:rPr>
    </w:lvl>
    <w:lvl w:ilvl="2" w:tplc="78C8F25A">
      <w:numFmt w:val="bullet"/>
      <w:lvlText w:val="•"/>
      <w:lvlJc w:val="left"/>
      <w:pPr>
        <w:ind w:left="609" w:hanging="114"/>
      </w:pPr>
      <w:rPr>
        <w:rFonts w:hint="default"/>
      </w:rPr>
    </w:lvl>
    <w:lvl w:ilvl="3" w:tplc="1220ABEA">
      <w:numFmt w:val="bullet"/>
      <w:lvlText w:val="•"/>
      <w:lvlJc w:val="left"/>
      <w:pPr>
        <w:ind w:left="824" w:hanging="114"/>
      </w:pPr>
      <w:rPr>
        <w:rFonts w:hint="default"/>
      </w:rPr>
    </w:lvl>
    <w:lvl w:ilvl="4" w:tplc="B41AB9AA">
      <w:numFmt w:val="bullet"/>
      <w:lvlText w:val="•"/>
      <w:lvlJc w:val="left"/>
      <w:pPr>
        <w:ind w:left="1039" w:hanging="114"/>
      </w:pPr>
      <w:rPr>
        <w:rFonts w:hint="default"/>
      </w:rPr>
    </w:lvl>
    <w:lvl w:ilvl="5" w:tplc="4A109D24">
      <w:numFmt w:val="bullet"/>
      <w:lvlText w:val="•"/>
      <w:lvlJc w:val="left"/>
      <w:pPr>
        <w:ind w:left="1254" w:hanging="114"/>
      </w:pPr>
      <w:rPr>
        <w:rFonts w:hint="default"/>
      </w:rPr>
    </w:lvl>
    <w:lvl w:ilvl="6" w:tplc="DD1AB37C">
      <w:numFmt w:val="bullet"/>
      <w:lvlText w:val="•"/>
      <w:lvlJc w:val="left"/>
      <w:pPr>
        <w:ind w:left="1468" w:hanging="114"/>
      </w:pPr>
      <w:rPr>
        <w:rFonts w:hint="default"/>
      </w:rPr>
    </w:lvl>
    <w:lvl w:ilvl="7" w:tplc="3A7E7B20">
      <w:numFmt w:val="bullet"/>
      <w:lvlText w:val="•"/>
      <w:lvlJc w:val="left"/>
      <w:pPr>
        <w:ind w:left="1683" w:hanging="114"/>
      </w:pPr>
      <w:rPr>
        <w:rFonts w:hint="default"/>
      </w:rPr>
    </w:lvl>
    <w:lvl w:ilvl="8" w:tplc="084E0190">
      <w:numFmt w:val="bullet"/>
      <w:lvlText w:val="•"/>
      <w:lvlJc w:val="left"/>
      <w:pPr>
        <w:ind w:left="1898" w:hanging="114"/>
      </w:pPr>
      <w:rPr>
        <w:rFonts w:hint="default"/>
      </w:rPr>
    </w:lvl>
  </w:abstractNum>
  <w:abstractNum w:abstractNumId="76" w15:restartNumberingAfterBreak="0">
    <w:nsid w:val="5EE71EA2"/>
    <w:multiLevelType w:val="hybridMultilevel"/>
    <w:tmpl w:val="E7B23668"/>
    <w:lvl w:ilvl="0" w:tplc="8B604830">
      <w:numFmt w:val="bullet"/>
      <w:lvlText w:val="•"/>
      <w:lvlJc w:val="left"/>
      <w:pPr>
        <w:ind w:left="172" w:hanging="114"/>
      </w:pPr>
      <w:rPr>
        <w:rFonts w:ascii="Calibri" w:eastAsia="Calibri" w:hAnsi="Calibri" w:cs="Calibri" w:hint="default"/>
        <w:w w:val="75"/>
        <w:sz w:val="10"/>
        <w:szCs w:val="10"/>
      </w:rPr>
    </w:lvl>
    <w:lvl w:ilvl="1" w:tplc="B1024BF0">
      <w:numFmt w:val="bullet"/>
      <w:lvlText w:val="•"/>
      <w:lvlJc w:val="left"/>
      <w:pPr>
        <w:ind w:left="394" w:hanging="114"/>
      </w:pPr>
      <w:rPr>
        <w:rFonts w:hint="default"/>
      </w:rPr>
    </w:lvl>
    <w:lvl w:ilvl="2" w:tplc="9EB04458">
      <w:numFmt w:val="bullet"/>
      <w:lvlText w:val="•"/>
      <w:lvlJc w:val="left"/>
      <w:pPr>
        <w:ind w:left="608" w:hanging="114"/>
      </w:pPr>
      <w:rPr>
        <w:rFonts w:hint="default"/>
      </w:rPr>
    </w:lvl>
    <w:lvl w:ilvl="3" w:tplc="3432B050">
      <w:numFmt w:val="bullet"/>
      <w:lvlText w:val="•"/>
      <w:lvlJc w:val="left"/>
      <w:pPr>
        <w:ind w:left="822" w:hanging="114"/>
      </w:pPr>
      <w:rPr>
        <w:rFonts w:hint="default"/>
      </w:rPr>
    </w:lvl>
    <w:lvl w:ilvl="4" w:tplc="63E0F1C2">
      <w:numFmt w:val="bullet"/>
      <w:lvlText w:val="•"/>
      <w:lvlJc w:val="left"/>
      <w:pPr>
        <w:ind w:left="1036" w:hanging="114"/>
      </w:pPr>
      <w:rPr>
        <w:rFonts w:hint="default"/>
      </w:rPr>
    </w:lvl>
    <w:lvl w:ilvl="5" w:tplc="388A7BC8">
      <w:numFmt w:val="bullet"/>
      <w:lvlText w:val="•"/>
      <w:lvlJc w:val="left"/>
      <w:pPr>
        <w:ind w:left="1251" w:hanging="114"/>
      </w:pPr>
      <w:rPr>
        <w:rFonts w:hint="default"/>
      </w:rPr>
    </w:lvl>
    <w:lvl w:ilvl="6" w:tplc="2A8A7DAA">
      <w:numFmt w:val="bullet"/>
      <w:lvlText w:val="•"/>
      <w:lvlJc w:val="left"/>
      <w:pPr>
        <w:ind w:left="1465" w:hanging="114"/>
      </w:pPr>
      <w:rPr>
        <w:rFonts w:hint="default"/>
      </w:rPr>
    </w:lvl>
    <w:lvl w:ilvl="7" w:tplc="4DB81346">
      <w:numFmt w:val="bullet"/>
      <w:lvlText w:val="•"/>
      <w:lvlJc w:val="left"/>
      <w:pPr>
        <w:ind w:left="1679" w:hanging="114"/>
      </w:pPr>
      <w:rPr>
        <w:rFonts w:hint="default"/>
      </w:rPr>
    </w:lvl>
    <w:lvl w:ilvl="8" w:tplc="C69005FA">
      <w:numFmt w:val="bullet"/>
      <w:lvlText w:val="•"/>
      <w:lvlJc w:val="left"/>
      <w:pPr>
        <w:ind w:left="1893" w:hanging="114"/>
      </w:pPr>
      <w:rPr>
        <w:rFonts w:hint="default"/>
      </w:rPr>
    </w:lvl>
  </w:abstractNum>
  <w:abstractNum w:abstractNumId="77" w15:restartNumberingAfterBreak="0">
    <w:nsid w:val="5F7E305E"/>
    <w:multiLevelType w:val="hybridMultilevel"/>
    <w:tmpl w:val="6088C38A"/>
    <w:lvl w:ilvl="0" w:tplc="23D62EAA">
      <w:numFmt w:val="bullet"/>
      <w:lvlText w:val="•"/>
      <w:lvlJc w:val="left"/>
      <w:pPr>
        <w:ind w:left="171" w:hanging="114"/>
      </w:pPr>
      <w:rPr>
        <w:rFonts w:ascii="Calibri" w:eastAsia="Calibri" w:hAnsi="Calibri" w:cs="Calibri" w:hint="default"/>
        <w:w w:val="75"/>
        <w:sz w:val="10"/>
        <w:szCs w:val="10"/>
      </w:rPr>
    </w:lvl>
    <w:lvl w:ilvl="1" w:tplc="90E07D56">
      <w:numFmt w:val="bullet"/>
      <w:lvlText w:val="•"/>
      <w:lvlJc w:val="left"/>
      <w:pPr>
        <w:ind w:left="439" w:hanging="114"/>
      </w:pPr>
      <w:rPr>
        <w:rFonts w:hint="default"/>
      </w:rPr>
    </w:lvl>
    <w:lvl w:ilvl="2" w:tplc="D7F8E756">
      <w:numFmt w:val="bullet"/>
      <w:lvlText w:val="•"/>
      <w:lvlJc w:val="left"/>
      <w:pPr>
        <w:ind w:left="699" w:hanging="114"/>
      </w:pPr>
      <w:rPr>
        <w:rFonts w:hint="default"/>
      </w:rPr>
    </w:lvl>
    <w:lvl w:ilvl="3" w:tplc="5C4C24F8">
      <w:numFmt w:val="bullet"/>
      <w:lvlText w:val="•"/>
      <w:lvlJc w:val="left"/>
      <w:pPr>
        <w:ind w:left="959" w:hanging="114"/>
      </w:pPr>
      <w:rPr>
        <w:rFonts w:hint="default"/>
      </w:rPr>
    </w:lvl>
    <w:lvl w:ilvl="4" w:tplc="80104CE8">
      <w:numFmt w:val="bullet"/>
      <w:lvlText w:val="•"/>
      <w:lvlJc w:val="left"/>
      <w:pPr>
        <w:ind w:left="1218" w:hanging="114"/>
      </w:pPr>
      <w:rPr>
        <w:rFonts w:hint="default"/>
      </w:rPr>
    </w:lvl>
    <w:lvl w:ilvl="5" w:tplc="B124384A">
      <w:numFmt w:val="bullet"/>
      <w:lvlText w:val="•"/>
      <w:lvlJc w:val="left"/>
      <w:pPr>
        <w:ind w:left="1478" w:hanging="114"/>
      </w:pPr>
      <w:rPr>
        <w:rFonts w:hint="default"/>
      </w:rPr>
    </w:lvl>
    <w:lvl w:ilvl="6" w:tplc="D6FAE822">
      <w:numFmt w:val="bullet"/>
      <w:lvlText w:val="•"/>
      <w:lvlJc w:val="left"/>
      <w:pPr>
        <w:ind w:left="1738" w:hanging="114"/>
      </w:pPr>
      <w:rPr>
        <w:rFonts w:hint="default"/>
      </w:rPr>
    </w:lvl>
    <w:lvl w:ilvl="7" w:tplc="F86CD432">
      <w:numFmt w:val="bullet"/>
      <w:lvlText w:val="•"/>
      <w:lvlJc w:val="left"/>
      <w:pPr>
        <w:ind w:left="1997" w:hanging="114"/>
      </w:pPr>
      <w:rPr>
        <w:rFonts w:hint="default"/>
      </w:rPr>
    </w:lvl>
    <w:lvl w:ilvl="8" w:tplc="25CEC202">
      <w:numFmt w:val="bullet"/>
      <w:lvlText w:val="•"/>
      <w:lvlJc w:val="left"/>
      <w:pPr>
        <w:ind w:left="2257" w:hanging="114"/>
      </w:pPr>
      <w:rPr>
        <w:rFonts w:hint="default"/>
      </w:rPr>
    </w:lvl>
  </w:abstractNum>
  <w:abstractNum w:abstractNumId="78" w15:restartNumberingAfterBreak="0">
    <w:nsid w:val="5F7E3B6A"/>
    <w:multiLevelType w:val="hybridMultilevel"/>
    <w:tmpl w:val="20164536"/>
    <w:lvl w:ilvl="0" w:tplc="ABECEE72">
      <w:numFmt w:val="bullet"/>
      <w:lvlText w:val="•"/>
      <w:lvlJc w:val="left"/>
      <w:pPr>
        <w:ind w:left="172" w:hanging="114"/>
      </w:pPr>
      <w:rPr>
        <w:rFonts w:ascii="Calibri" w:eastAsia="Calibri" w:hAnsi="Calibri" w:cs="Calibri" w:hint="default"/>
        <w:w w:val="75"/>
        <w:sz w:val="10"/>
        <w:szCs w:val="10"/>
      </w:rPr>
    </w:lvl>
    <w:lvl w:ilvl="1" w:tplc="504AAE0E">
      <w:numFmt w:val="bullet"/>
      <w:lvlText w:val="•"/>
      <w:lvlJc w:val="left"/>
      <w:pPr>
        <w:ind w:left="354" w:hanging="114"/>
      </w:pPr>
      <w:rPr>
        <w:rFonts w:hint="default"/>
      </w:rPr>
    </w:lvl>
    <w:lvl w:ilvl="2" w:tplc="C66A52B8">
      <w:numFmt w:val="bullet"/>
      <w:lvlText w:val="•"/>
      <w:lvlJc w:val="left"/>
      <w:pPr>
        <w:ind w:left="529" w:hanging="114"/>
      </w:pPr>
      <w:rPr>
        <w:rFonts w:hint="default"/>
      </w:rPr>
    </w:lvl>
    <w:lvl w:ilvl="3" w:tplc="C7F0C6DE">
      <w:numFmt w:val="bullet"/>
      <w:lvlText w:val="•"/>
      <w:lvlJc w:val="left"/>
      <w:pPr>
        <w:ind w:left="704" w:hanging="114"/>
      </w:pPr>
      <w:rPr>
        <w:rFonts w:hint="default"/>
      </w:rPr>
    </w:lvl>
    <w:lvl w:ilvl="4" w:tplc="CC020406">
      <w:numFmt w:val="bullet"/>
      <w:lvlText w:val="•"/>
      <w:lvlJc w:val="left"/>
      <w:pPr>
        <w:ind w:left="879" w:hanging="114"/>
      </w:pPr>
      <w:rPr>
        <w:rFonts w:hint="default"/>
      </w:rPr>
    </w:lvl>
    <w:lvl w:ilvl="5" w:tplc="9EEC5722">
      <w:numFmt w:val="bullet"/>
      <w:lvlText w:val="•"/>
      <w:lvlJc w:val="left"/>
      <w:pPr>
        <w:ind w:left="1054" w:hanging="114"/>
      </w:pPr>
      <w:rPr>
        <w:rFonts w:hint="default"/>
      </w:rPr>
    </w:lvl>
    <w:lvl w:ilvl="6" w:tplc="0622B3CC">
      <w:numFmt w:val="bullet"/>
      <w:lvlText w:val="•"/>
      <w:lvlJc w:val="left"/>
      <w:pPr>
        <w:ind w:left="1228" w:hanging="114"/>
      </w:pPr>
      <w:rPr>
        <w:rFonts w:hint="default"/>
      </w:rPr>
    </w:lvl>
    <w:lvl w:ilvl="7" w:tplc="1B166A6C">
      <w:numFmt w:val="bullet"/>
      <w:lvlText w:val="•"/>
      <w:lvlJc w:val="left"/>
      <w:pPr>
        <w:ind w:left="1403" w:hanging="114"/>
      </w:pPr>
      <w:rPr>
        <w:rFonts w:hint="default"/>
      </w:rPr>
    </w:lvl>
    <w:lvl w:ilvl="8" w:tplc="2222C452">
      <w:numFmt w:val="bullet"/>
      <w:lvlText w:val="•"/>
      <w:lvlJc w:val="left"/>
      <w:pPr>
        <w:ind w:left="1578" w:hanging="114"/>
      </w:pPr>
      <w:rPr>
        <w:rFonts w:hint="default"/>
      </w:rPr>
    </w:lvl>
  </w:abstractNum>
  <w:abstractNum w:abstractNumId="79" w15:restartNumberingAfterBreak="0">
    <w:nsid w:val="5FE77E73"/>
    <w:multiLevelType w:val="hybridMultilevel"/>
    <w:tmpl w:val="BDC4BEEC"/>
    <w:lvl w:ilvl="0" w:tplc="0DF6EE30">
      <w:numFmt w:val="bullet"/>
      <w:lvlText w:val="•"/>
      <w:lvlJc w:val="left"/>
      <w:pPr>
        <w:ind w:left="170" w:hanging="114"/>
      </w:pPr>
      <w:rPr>
        <w:rFonts w:ascii="Calibri" w:eastAsia="Calibri" w:hAnsi="Calibri" w:cs="Calibri" w:hint="default"/>
        <w:w w:val="75"/>
        <w:sz w:val="10"/>
        <w:szCs w:val="10"/>
      </w:rPr>
    </w:lvl>
    <w:lvl w:ilvl="1" w:tplc="66765D5C">
      <w:numFmt w:val="bullet"/>
      <w:lvlText w:val="•"/>
      <w:lvlJc w:val="left"/>
      <w:pPr>
        <w:ind w:left="381" w:hanging="114"/>
      </w:pPr>
      <w:rPr>
        <w:rFonts w:hint="default"/>
      </w:rPr>
    </w:lvl>
    <w:lvl w:ilvl="2" w:tplc="2C4CD054">
      <w:numFmt w:val="bullet"/>
      <w:lvlText w:val="•"/>
      <w:lvlJc w:val="left"/>
      <w:pPr>
        <w:ind w:left="583" w:hanging="114"/>
      </w:pPr>
      <w:rPr>
        <w:rFonts w:hint="default"/>
      </w:rPr>
    </w:lvl>
    <w:lvl w:ilvl="3" w:tplc="BB3443C8">
      <w:numFmt w:val="bullet"/>
      <w:lvlText w:val="•"/>
      <w:lvlJc w:val="left"/>
      <w:pPr>
        <w:ind w:left="784" w:hanging="114"/>
      </w:pPr>
      <w:rPr>
        <w:rFonts w:hint="default"/>
      </w:rPr>
    </w:lvl>
    <w:lvl w:ilvl="4" w:tplc="AA668D02">
      <w:numFmt w:val="bullet"/>
      <w:lvlText w:val="•"/>
      <w:lvlJc w:val="left"/>
      <w:pPr>
        <w:ind w:left="986" w:hanging="114"/>
      </w:pPr>
      <w:rPr>
        <w:rFonts w:hint="default"/>
      </w:rPr>
    </w:lvl>
    <w:lvl w:ilvl="5" w:tplc="11400DBC">
      <w:numFmt w:val="bullet"/>
      <w:lvlText w:val="•"/>
      <w:lvlJc w:val="left"/>
      <w:pPr>
        <w:ind w:left="1187" w:hanging="114"/>
      </w:pPr>
      <w:rPr>
        <w:rFonts w:hint="default"/>
      </w:rPr>
    </w:lvl>
    <w:lvl w:ilvl="6" w:tplc="69926EC4">
      <w:numFmt w:val="bullet"/>
      <w:lvlText w:val="•"/>
      <w:lvlJc w:val="left"/>
      <w:pPr>
        <w:ind w:left="1389" w:hanging="114"/>
      </w:pPr>
      <w:rPr>
        <w:rFonts w:hint="default"/>
      </w:rPr>
    </w:lvl>
    <w:lvl w:ilvl="7" w:tplc="C7E422DC">
      <w:numFmt w:val="bullet"/>
      <w:lvlText w:val="•"/>
      <w:lvlJc w:val="left"/>
      <w:pPr>
        <w:ind w:left="1590" w:hanging="114"/>
      </w:pPr>
      <w:rPr>
        <w:rFonts w:hint="default"/>
      </w:rPr>
    </w:lvl>
    <w:lvl w:ilvl="8" w:tplc="98CE92A4">
      <w:numFmt w:val="bullet"/>
      <w:lvlText w:val="•"/>
      <w:lvlJc w:val="left"/>
      <w:pPr>
        <w:ind w:left="1792" w:hanging="114"/>
      </w:pPr>
      <w:rPr>
        <w:rFonts w:hint="default"/>
      </w:rPr>
    </w:lvl>
  </w:abstractNum>
  <w:abstractNum w:abstractNumId="80" w15:restartNumberingAfterBreak="0">
    <w:nsid w:val="637007BC"/>
    <w:multiLevelType w:val="hybridMultilevel"/>
    <w:tmpl w:val="D24E7164"/>
    <w:lvl w:ilvl="0" w:tplc="AC0E1774">
      <w:numFmt w:val="bullet"/>
      <w:lvlText w:val="◗"/>
      <w:lvlJc w:val="left"/>
      <w:pPr>
        <w:ind w:left="170" w:hanging="114"/>
      </w:pPr>
      <w:rPr>
        <w:rFonts w:ascii="MV Boli" w:eastAsia="MV Boli" w:hAnsi="MV Boli" w:cs="MV Boli" w:hint="default"/>
        <w:w w:val="52"/>
        <w:position w:val="1"/>
        <w:sz w:val="9"/>
        <w:szCs w:val="9"/>
      </w:rPr>
    </w:lvl>
    <w:lvl w:ilvl="1" w:tplc="42820494">
      <w:numFmt w:val="bullet"/>
      <w:lvlText w:val="•"/>
      <w:lvlJc w:val="left"/>
      <w:pPr>
        <w:ind w:left="325" w:hanging="114"/>
      </w:pPr>
      <w:rPr>
        <w:rFonts w:hint="default"/>
      </w:rPr>
    </w:lvl>
    <w:lvl w:ilvl="2" w:tplc="13D41B28">
      <w:numFmt w:val="bullet"/>
      <w:lvlText w:val="•"/>
      <w:lvlJc w:val="left"/>
      <w:pPr>
        <w:ind w:left="471" w:hanging="114"/>
      </w:pPr>
      <w:rPr>
        <w:rFonts w:hint="default"/>
      </w:rPr>
    </w:lvl>
    <w:lvl w:ilvl="3" w:tplc="1242E7BA">
      <w:numFmt w:val="bullet"/>
      <w:lvlText w:val="•"/>
      <w:lvlJc w:val="left"/>
      <w:pPr>
        <w:ind w:left="617" w:hanging="114"/>
      </w:pPr>
      <w:rPr>
        <w:rFonts w:hint="default"/>
      </w:rPr>
    </w:lvl>
    <w:lvl w:ilvl="4" w:tplc="47223BBC">
      <w:numFmt w:val="bullet"/>
      <w:lvlText w:val="•"/>
      <w:lvlJc w:val="left"/>
      <w:pPr>
        <w:ind w:left="763" w:hanging="114"/>
      </w:pPr>
      <w:rPr>
        <w:rFonts w:hint="default"/>
      </w:rPr>
    </w:lvl>
    <w:lvl w:ilvl="5" w:tplc="E6B06E2E">
      <w:numFmt w:val="bullet"/>
      <w:lvlText w:val="•"/>
      <w:lvlJc w:val="left"/>
      <w:pPr>
        <w:ind w:left="909" w:hanging="114"/>
      </w:pPr>
      <w:rPr>
        <w:rFonts w:hint="default"/>
      </w:rPr>
    </w:lvl>
    <w:lvl w:ilvl="6" w:tplc="4906E68E">
      <w:numFmt w:val="bullet"/>
      <w:lvlText w:val="•"/>
      <w:lvlJc w:val="left"/>
      <w:pPr>
        <w:ind w:left="1055" w:hanging="114"/>
      </w:pPr>
      <w:rPr>
        <w:rFonts w:hint="default"/>
      </w:rPr>
    </w:lvl>
    <w:lvl w:ilvl="7" w:tplc="6CF80784">
      <w:numFmt w:val="bullet"/>
      <w:lvlText w:val="•"/>
      <w:lvlJc w:val="left"/>
      <w:pPr>
        <w:ind w:left="1201" w:hanging="114"/>
      </w:pPr>
      <w:rPr>
        <w:rFonts w:hint="default"/>
      </w:rPr>
    </w:lvl>
    <w:lvl w:ilvl="8" w:tplc="B77A71EE">
      <w:numFmt w:val="bullet"/>
      <w:lvlText w:val="•"/>
      <w:lvlJc w:val="left"/>
      <w:pPr>
        <w:ind w:left="1347" w:hanging="114"/>
      </w:pPr>
      <w:rPr>
        <w:rFonts w:hint="default"/>
      </w:rPr>
    </w:lvl>
  </w:abstractNum>
  <w:abstractNum w:abstractNumId="81" w15:restartNumberingAfterBreak="0">
    <w:nsid w:val="6374158D"/>
    <w:multiLevelType w:val="hybridMultilevel"/>
    <w:tmpl w:val="02C2280C"/>
    <w:lvl w:ilvl="0" w:tplc="B25E49FC">
      <w:numFmt w:val="bullet"/>
      <w:lvlText w:val="•"/>
      <w:lvlJc w:val="left"/>
      <w:pPr>
        <w:ind w:left="172" w:hanging="114"/>
      </w:pPr>
      <w:rPr>
        <w:rFonts w:ascii="Calibri" w:eastAsia="Calibri" w:hAnsi="Calibri" w:cs="Calibri" w:hint="default"/>
        <w:w w:val="75"/>
        <w:sz w:val="10"/>
        <w:szCs w:val="10"/>
      </w:rPr>
    </w:lvl>
    <w:lvl w:ilvl="1" w:tplc="DFB00E02">
      <w:numFmt w:val="bullet"/>
      <w:lvlText w:val="•"/>
      <w:lvlJc w:val="left"/>
      <w:pPr>
        <w:ind w:left="354" w:hanging="114"/>
      </w:pPr>
      <w:rPr>
        <w:rFonts w:hint="default"/>
      </w:rPr>
    </w:lvl>
    <w:lvl w:ilvl="2" w:tplc="C09E0C4E">
      <w:numFmt w:val="bullet"/>
      <w:lvlText w:val="•"/>
      <w:lvlJc w:val="left"/>
      <w:pPr>
        <w:ind w:left="529" w:hanging="114"/>
      </w:pPr>
      <w:rPr>
        <w:rFonts w:hint="default"/>
      </w:rPr>
    </w:lvl>
    <w:lvl w:ilvl="3" w:tplc="69A43218">
      <w:numFmt w:val="bullet"/>
      <w:lvlText w:val="•"/>
      <w:lvlJc w:val="left"/>
      <w:pPr>
        <w:ind w:left="704" w:hanging="114"/>
      </w:pPr>
      <w:rPr>
        <w:rFonts w:hint="default"/>
      </w:rPr>
    </w:lvl>
    <w:lvl w:ilvl="4" w:tplc="2328F8D0">
      <w:numFmt w:val="bullet"/>
      <w:lvlText w:val="•"/>
      <w:lvlJc w:val="left"/>
      <w:pPr>
        <w:ind w:left="879" w:hanging="114"/>
      </w:pPr>
      <w:rPr>
        <w:rFonts w:hint="default"/>
      </w:rPr>
    </w:lvl>
    <w:lvl w:ilvl="5" w:tplc="E4E24D9A">
      <w:numFmt w:val="bullet"/>
      <w:lvlText w:val="•"/>
      <w:lvlJc w:val="left"/>
      <w:pPr>
        <w:ind w:left="1054" w:hanging="114"/>
      </w:pPr>
      <w:rPr>
        <w:rFonts w:hint="default"/>
      </w:rPr>
    </w:lvl>
    <w:lvl w:ilvl="6" w:tplc="7E4CB31A">
      <w:numFmt w:val="bullet"/>
      <w:lvlText w:val="•"/>
      <w:lvlJc w:val="left"/>
      <w:pPr>
        <w:ind w:left="1228" w:hanging="114"/>
      </w:pPr>
      <w:rPr>
        <w:rFonts w:hint="default"/>
      </w:rPr>
    </w:lvl>
    <w:lvl w:ilvl="7" w:tplc="5F081A48">
      <w:numFmt w:val="bullet"/>
      <w:lvlText w:val="•"/>
      <w:lvlJc w:val="left"/>
      <w:pPr>
        <w:ind w:left="1403" w:hanging="114"/>
      </w:pPr>
      <w:rPr>
        <w:rFonts w:hint="default"/>
      </w:rPr>
    </w:lvl>
    <w:lvl w:ilvl="8" w:tplc="A55C2B70">
      <w:numFmt w:val="bullet"/>
      <w:lvlText w:val="•"/>
      <w:lvlJc w:val="left"/>
      <w:pPr>
        <w:ind w:left="1578" w:hanging="114"/>
      </w:pPr>
      <w:rPr>
        <w:rFonts w:hint="default"/>
      </w:rPr>
    </w:lvl>
  </w:abstractNum>
  <w:abstractNum w:abstractNumId="82" w15:restartNumberingAfterBreak="0">
    <w:nsid w:val="64764393"/>
    <w:multiLevelType w:val="hybridMultilevel"/>
    <w:tmpl w:val="5F7CA0A6"/>
    <w:lvl w:ilvl="0" w:tplc="830CC9A6">
      <w:numFmt w:val="bullet"/>
      <w:lvlText w:val="•"/>
      <w:lvlJc w:val="left"/>
      <w:pPr>
        <w:ind w:left="172" w:hanging="114"/>
      </w:pPr>
      <w:rPr>
        <w:rFonts w:ascii="Calibri" w:eastAsia="Calibri" w:hAnsi="Calibri" w:cs="Calibri" w:hint="default"/>
        <w:w w:val="75"/>
        <w:sz w:val="10"/>
        <w:szCs w:val="10"/>
      </w:rPr>
    </w:lvl>
    <w:lvl w:ilvl="1" w:tplc="8604DF66">
      <w:numFmt w:val="bullet"/>
      <w:lvlText w:val="•"/>
      <w:lvlJc w:val="left"/>
      <w:pPr>
        <w:ind w:left="354" w:hanging="114"/>
      </w:pPr>
      <w:rPr>
        <w:rFonts w:hint="default"/>
      </w:rPr>
    </w:lvl>
    <w:lvl w:ilvl="2" w:tplc="D6E6BF5C">
      <w:numFmt w:val="bullet"/>
      <w:lvlText w:val="•"/>
      <w:lvlJc w:val="left"/>
      <w:pPr>
        <w:ind w:left="529" w:hanging="114"/>
      </w:pPr>
      <w:rPr>
        <w:rFonts w:hint="default"/>
      </w:rPr>
    </w:lvl>
    <w:lvl w:ilvl="3" w:tplc="C128D1C6">
      <w:numFmt w:val="bullet"/>
      <w:lvlText w:val="•"/>
      <w:lvlJc w:val="left"/>
      <w:pPr>
        <w:ind w:left="704" w:hanging="114"/>
      </w:pPr>
      <w:rPr>
        <w:rFonts w:hint="default"/>
      </w:rPr>
    </w:lvl>
    <w:lvl w:ilvl="4" w:tplc="55340416">
      <w:numFmt w:val="bullet"/>
      <w:lvlText w:val="•"/>
      <w:lvlJc w:val="left"/>
      <w:pPr>
        <w:ind w:left="879" w:hanging="114"/>
      </w:pPr>
      <w:rPr>
        <w:rFonts w:hint="default"/>
      </w:rPr>
    </w:lvl>
    <w:lvl w:ilvl="5" w:tplc="1120392C">
      <w:numFmt w:val="bullet"/>
      <w:lvlText w:val="•"/>
      <w:lvlJc w:val="left"/>
      <w:pPr>
        <w:ind w:left="1054" w:hanging="114"/>
      </w:pPr>
      <w:rPr>
        <w:rFonts w:hint="default"/>
      </w:rPr>
    </w:lvl>
    <w:lvl w:ilvl="6" w:tplc="CABC3C16">
      <w:numFmt w:val="bullet"/>
      <w:lvlText w:val="•"/>
      <w:lvlJc w:val="left"/>
      <w:pPr>
        <w:ind w:left="1228" w:hanging="114"/>
      </w:pPr>
      <w:rPr>
        <w:rFonts w:hint="default"/>
      </w:rPr>
    </w:lvl>
    <w:lvl w:ilvl="7" w:tplc="67A46C78">
      <w:numFmt w:val="bullet"/>
      <w:lvlText w:val="•"/>
      <w:lvlJc w:val="left"/>
      <w:pPr>
        <w:ind w:left="1403" w:hanging="114"/>
      </w:pPr>
      <w:rPr>
        <w:rFonts w:hint="default"/>
      </w:rPr>
    </w:lvl>
    <w:lvl w:ilvl="8" w:tplc="A58C96DC">
      <w:numFmt w:val="bullet"/>
      <w:lvlText w:val="•"/>
      <w:lvlJc w:val="left"/>
      <w:pPr>
        <w:ind w:left="1578" w:hanging="114"/>
      </w:pPr>
      <w:rPr>
        <w:rFonts w:hint="default"/>
      </w:rPr>
    </w:lvl>
  </w:abstractNum>
  <w:abstractNum w:abstractNumId="83" w15:restartNumberingAfterBreak="0">
    <w:nsid w:val="64991739"/>
    <w:multiLevelType w:val="hybridMultilevel"/>
    <w:tmpl w:val="506CCC54"/>
    <w:lvl w:ilvl="0" w:tplc="46D6F218">
      <w:numFmt w:val="bullet"/>
      <w:lvlText w:val="•"/>
      <w:lvlJc w:val="left"/>
      <w:pPr>
        <w:ind w:left="170" w:hanging="114"/>
      </w:pPr>
      <w:rPr>
        <w:rFonts w:ascii="Calibri" w:eastAsia="Calibri" w:hAnsi="Calibri" w:cs="Calibri" w:hint="default"/>
        <w:w w:val="75"/>
        <w:sz w:val="10"/>
        <w:szCs w:val="10"/>
      </w:rPr>
    </w:lvl>
    <w:lvl w:ilvl="1" w:tplc="35C8B6C8">
      <w:numFmt w:val="bullet"/>
      <w:lvlText w:val="•"/>
      <w:lvlJc w:val="left"/>
      <w:pPr>
        <w:ind w:left="381" w:hanging="114"/>
      </w:pPr>
      <w:rPr>
        <w:rFonts w:hint="default"/>
      </w:rPr>
    </w:lvl>
    <w:lvl w:ilvl="2" w:tplc="B3FC3B82">
      <w:numFmt w:val="bullet"/>
      <w:lvlText w:val="•"/>
      <w:lvlJc w:val="left"/>
      <w:pPr>
        <w:ind w:left="583" w:hanging="114"/>
      </w:pPr>
      <w:rPr>
        <w:rFonts w:hint="default"/>
      </w:rPr>
    </w:lvl>
    <w:lvl w:ilvl="3" w:tplc="6096CB8E">
      <w:numFmt w:val="bullet"/>
      <w:lvlText w:val="•"/>
      <w:lvlJc w:val="left"/>
      <w:pPr>
        <w:ind w:left="784" w:hanging="114"/>
      </w:pPr>
      <w:rPr>
        <w:rFonts w:hint="default"/>
      </w:rPr>
    </w:lvl>
    <w:lvl w:ilvl="4" w:tplc="7DE41B34">
      <w:numFmt w:val="bullet"/>
      <w:lvlText w:val="•"/>
      <w:lvlJc w:val="left"/>
      <w:pPr>
        <w:ind w:left="986" w:hanging="114"/>
      </w:pPr>
      <w:rPr>
        <w:rFonts w:hint="default"/>
      </w:rPr>
    </w:lvl>
    <w:lvl w:ilvl="5" w:tplc="E35E2E78">
      <w:numFmt w:val="bullet"/>
      <w:lvlText w:val="•"/>
      <w:lvlJc w:val="left"/>
      <w:pPr>
        <w:ind w:left="1187" w:hanging="114"/>
      </w:pPr>
      <w:rPr>
        <w:rFonts w:hint="default"/>
      </w:rPr>
    </w:lvl>
    <w:lvl w:ilvl="6" w:tplc="3CA86064">
      <w:numFmt w:val="bullet"/>
      <w:lvlText w:val="•"/>
      <w:lvlJc w:val="left"/>
      <w:pPr>
        <w:ind w:left="1389" w:hanging="114"/>
      </w:pPr>
      <w:rPr>
        <w:rFonts w:hint="default"/>
      </w:rPr>
    </w:lvl>
    <w:lvl w:ilvl="7" w:tplc="76980822">
      <w:numFmt w:val="bullet"/>
      <w:lvlText w:val="•"/>
      <w:lvlJc w:val="left"/>
      <w:pPr>
        <w:ind w:left="1590" w:hanging="114"/>
      </w:pPr>
      <w:rPr>
        <w:rFonts w:hint="default"/>
      </w:rPr>
    </w:lvl>
    <w:lvl w:ilvl="8" w:tplc="52BEC914">
      <w:numFmt w:val="bullet"/>
      <w:lvlText w:val="•"/>
      <w:lvlJc w:val="left"/>
      <w:pPr>
        <w:ind w:left="1792" w:hanging="114"/>
      </w:pPr>
      <w:rPr>
        <w:rFonts w:hint="default"/>
      </w:rPr>
    </w:lvl>
  </w:abstractNum>
  <w:abstractNum w:abstractNumId="84" w15:restartNumberingAfterBreak="0">
    <w:nsid w:val="65681CE5"/>
    <w:multiLevelType w:val="hybridMultilevel"/>
    <w:tmpl w:val="89E4504E"/>
    <w:lvl w:ilvl="0" w:tplc="42B46A96">
      <w:numFmt w:val="bullet"/>
      <w:lvlText w:val="•"/>
      <w:lvlJc w:val="left"/>
      <w:pPr>
        <w:ind w:left="186" w:hanging="114"/>
      </w:pPr>
      <w:rPr>
        <w:rFonts w:ascii="Calibri" w:eastAsia="Calibri" w:hAnsi="Calibri" w:cs="Calibri" w:hint="default"/>
        <w:w w:val="75"/>
        <w:sz w:val="10"/>
        <w:szCs w:val="10"/>
      </w:rPr>
    </w:lvl>
    <w:lvl w:ilvl="1" w:tplc="9AB6A9E0">
      <w:numFmt w:val="bullet"/>
      <w:lvlText w:val="•"/>
      <w:lvlJc w:val="left"/>
      <w:pPr>
        <w:ind w:left="384" w:hanging="114"/>
      </w:pPr>
      <w:rPr>
        <w:rFonts w:hint="default"/>
      </w:rPr>
    </w:lvl>
    <w:lvl w:ilvl="2" w:tplc="7D803464">
      <w:numFmt w:val="bullet"/>
      <w:lvlText w:val="•"/>
      <w:lvlJc w:val="left"/>
      <w:pPr>
        <w:ind w:left="589" w:hanging="114"/>
      </w:pPr>
      <w:rPr>
        <w:rFonts w:hint="default"/>
      </w:rPr>
    </w:lvl>
    <w:lvl w:ilvl="3" w:tplc="59CA2ACA">
      <w:numFmt w:val="bullet"/>
      <w:lvlText w:val="•"/>
      <w:lvlJc w:val="left"/>
      <w:pPr>
        <w:ind w:left="793" w:hanging="114"/>
      </w:pPr>
      <w:rPr>
        <w:rFonts w:hint="default"/>
      </w:rPr>
    </w:lvl>
    <w:lvl w:ilvl="4" w:tplc="F13E7A74">
      <w:numFmt w:val="bullet"/>
      <w:lvlText w:val="•"/>
      <w:lvlJc w:val="left"/>
      <w:pPr>
        <w:ind w:left="998" w:hanging="114"/>
      </w:pPr>
      <w:rPr>
        <w:rFonts w:hint="default"/>
      </w:rPr>
    </w:lvl>
    <w:lvl w:ilvl="5" w:tplc="293412A4">
      <w:numFmt w:val="bullet"/>
      <w:lvlText w:val="•"/>
      <w:lvlJc w:val="left"/>
      <w:pPr>
        <w:ind w:left="1202" w:hanging="114"/>
      </w:pPr>
      <w:rPr>
        <w:rFonts w:hint="default"/>
      </w:rPr>
    </w:lvl>
    <w:lvl w:ilvl="6" w:tplc="91FCE1F2">
      <w:numFmt w:val="bullet"/>
      <w:lvlText w:val="•"/>
      <w:lvlJc w:val="left"/>
      <w:pPr>
        <w:ind w:left="1407" w:hanging="114"/>
      </w:pPr>
      <w:rPr>
        <w:rFonts w:hint="default"/>
      </w:rPr>
    </w:lvl>
    <w:lvl w:ilvl="7" w:tplc="945270BA">
      <w:numFmt w:val="bullet"/>
      <w:lvlText w:val="•"/>
      <w:lvlJc w:val="left"/>
      <w:pPr>
        <w:ind w:left="1611" w:hanging="114"/>
      </w:pPr>
      <w:rPr>
        <w:rFonts w:hint="default"/>
      </w:rPr>
    </w:lvl>
    <w:lvl w:ilvl="8" w:tplc="EF482E86">
      <w:numFmt w:val="bullet"/>
      <w:lvlText w:val="•"/>
      <w:lvlJc w:val="left"/>
      <w:pPr>
        <w:ind w:left="1816" w:hanging="114"/>
      </w:pPr>
      <w:rPr>
        <w:rFonts w:hint="default"/>
      </w:rPr>
    </w:lvl>
  </w:abstractNum>
  <w:abstractNum w:abstractNumId="85" w15:restartNumberingAfterBreak="0">
    <w:nsid w:val="671152FA"/>
    <w:multiLevelType w:val="hybridMultilevel"/>
    <w:tmpl w:val="E8D23C62"/>
    <w:lvl w:ilvl="0" w:tplc="A288C936">
      <w:start w:val="2"/>
      <w:numFmt w:val="decimal"/>
      <w:lvlText w:val="%1."/>
      <w:lvlJc w:val="left"/>
      <w:pPr>
        <w:ind w:left="1527" w:hanging="567"/>
      </w:pPr>
      <w:rPr>
        <w:rFonts w:ascii="Arial" w:eastAsia="Arial" w:hAnsi="Arial" w:cs="Arial" w:hint="default"/>
        <w:b/>
        <w:bCs/>
        <w:w w:val="101"/>
        <w:sz w:val="30"/>
        <w:szCs w:val="3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6" w15:restartNumberingAfterBreak="0">
    <w:nsid w:val="679B6F0C"/>
    <w:multiLevelType w:val="hybridMultilevel"/>
    <w:tmpl w:val="DD1624F2"/>
    <w:lvl w:ilvl="0" w:tplc="E124D0B2">
      <w:numFmt w:val="bullet"/>
      <w:lvlText w:val="•"/>
      <w:lvlJc w:val="left"/>
      <w:pPr>
        <w:ind w:left="174" w:hanging="114"/>
      </w:pPr>
      <w:rPr>
        <w:rFonts w:ascii="Calibri" w:eastAsia="Calibri" w:hAnsi="Calibri" w:cs="Calibri" w:hint="default"/>
        <w:w w:val="75"/>
        <w:sz w:val="10"/>
        <w:szCs w:val="10"/>
      </w:rPr>
    </w:lvl>
    <w:lvl w:ilvl="1" w:tplc="D7603BDE">
      <w:numFmt w:val="bullet"/>
      <w:lvlText w:val="•"/>
      <w:lvlJc w:val="left"/>
      <w:pPr>
        <w:ind w:left="393" w:hanging="114"/>
      </w:pPr>
      <w:rPr>
        <w:rFonts w:hint="default"/>
      </w:rPr>
    </w:lvl>
    <w:lvl w:ilvl="2" w:tplc="1E8C4416">
      <w:numFmt w:val="bullet"/>
      <w:lvlText w:val="•"/>
      <w:lvlJc w:val="left"/>
      <w:pPr>
        <w:ind w:left="607" w:hanging="114"/>
      </w:pPr>
      <w:rPr>
        <w:rFonts w:hint="default"/>
      </w:rPr>
    </w:lvl>
    <w:lvl w:ilvl="3" w:tplc="4EC06B7E">
      <w:numFmt w:val="bullet"/>
      <w:lvlText w:val="•"/>
      <w:lvlJc w:val="left"/>
      <w:pPr>
        <w:ind w:left="821" w:hanging="114"/>
      </w:pPr>
      <w:rPr>
        <w:rFonts w:hint="default"/>
      </w:rPr>
    </w:lvl>
    <w:lvl w:ilvl="4" w:tplc="20ACB5F8">
      <w:numFmt w:val="bullet"/>
      <w:lvlText w:val="•"/>
      <w:lvlJc w:val="left"/>
      <w:pPr>
        <w:ind w:left="1035" w:hanging="114"/>
      </w:pPr>
      <w:rPr>
        <w:rFonts w:hint="default"/>
      </w:rPr>
    </w:lvl>
    <w:lvl w:ilvl="5" w:tplc="91B8E500">
      <w:numFmt w:val="bullet"/>
      <w:lvlText w:val="•"/>
      <w:lvlJc w:val="left"/>
      <w:pPr>
        <w:ind w:left="1249" w:hanging="114"/>
      </w:pPr>
      <w:rPr>
        <w:rFonts w:hint="default"/>
      </w:rPr>
    </w:lvl>
    <w:lvl w:ilvl="6" w:tplc="F5542EA8">
      <w:numFmt w:val="bullet"/>
      <w:lvlText w:val="•"/>
      <w:lvlJc w:val="left"/>
      <w:pPr>
        <w:ind w:left="1463" w:hanging="114"/>
      </w:pPr>
      <w:rPr>
        <w:rFonts w:hint="default"/>
      </w:rPr>
    </w:lvl>
    <w:lvl w:ilvl="7" w:tplc="4DB8DC34">
      <w:numFmt w:val="bullet"/>
      <w:lvlText w:val="•"/>
      <w:lvlJc w:val="left"/>
      <w:pPr>
        <w:ind w:left="1677" w:hanging="114"/>
      </w:pPr>
      <w:rPr>
        <w:rFonts w:hint="default"/>
      </w:rPr>
    </w:lvl>
    <w:lvl w:ilvl="8" w:tplc="54605D90">
      <w:numFmt w:val="bullet"/>
      <w:lvlText w:val="•"/>
      <w:lvlJc w:val="left"/>
      <w:pPr>
        <w:ind w:left="1891" w:hanging="114"/>
      </w:pPr>
      <w:rPr>
        <w:rFonts w:hint="default"/>
      </w:rPr>
    </w:lvl>
  </w:abstractNum>
  <w:abstractNum w:abstractNumId="87" w15:restartNumberingAfterBreak="0">
    <w:nsid w:val="67FF734B"/>
    <w:multiLevelType w:val="hybridMultilevel"/>
    <w:tmpl w:val="ACB4EA92"/>
    <w:lvl w:ilvl="0" w:tplc="8D72E908">
      <w:numFmt w:val="bullet"/>
      <w:lvlText w:val="•"/>
      <w:lvlJc w:val="left"/>
      <w:pPr>
        <w:ind w:left="186" w:hanging="114"/>
      </w:pPr>
      <w:rPr>
        <w:rFonts w:ascii="Calibri" w:eastAsia="Calibri" w:hAnsi="Calibri" w:cs="Calibri" w:hint="default"/>
        <w:w w:val="75"/>
        <w:sz w:val="10"/>
        <w:szCs w:val="10"/>
      </w:rPr>
    </w:lvl>
    <w:lvl w:ilvl="1" w:tplc="613EEA7A">
      <w:numFmt w:val="bullet"/>
      <w:lvlText w:val="•"/>
      <w:lvlJc w:val="left"/>
      <w:pPr>
        <w:ind w:left="384" w:hanging="114"/>
      </w:pPr>
      <w:rPr>
        <w:rFonts w:hint="default"/>
      </w:rPr>
    </w:lvl>
    <w:lvl w:ilvl="2" w:tplc="CB3E8B9E">
      <w:numFmt w:val="bullet"/>
      <w:lvlText w:val="•"/>
      <w:lvlJc w:val="left"/>
      <w:pPr>
        <w:ind w:left="589" w:hanging="114"/>
      </w:pPr>
      <w:rPr>
        <w:rFonts w:hint="default"/>
      </w:rPr>
    </w:lvl>
    <w:lvl w:ilvl="3" w:tplc="960842D8">
      <w:numFmt w:val="bullet"/>
      <w:lvlText w:val="•"/>
      <w:lvlJc w:val="left"/>
      <w:pPr>
        <w:ind w:left="793" w:hanging="114"/>
      </w:pPr>
      <w:rPr>
        <w:rFonts w:hint="default"/>
      </w:rPr>
    </w:lvl>
    <w:lvl w:ilvl="4" w:tplc="DBCEF484">
      <w:numFmt w:val="bullet"/>
      <w:lvlText w:val="•"/>
      <w:lvlJc w:val="left"/>
      <w:pPr>
        <w:ind w:left="998" w:hanging="114"/>
      </w:pPr>
      <w:rPr>
        <w:rFonts w:hint="default"/>
      </w:rPr>
    </w:lvl>
    <w:lvl w:ilvl="5" w:tplc="14041DD2">
      <w:numFmt w:val="bullet"/>
      <w:lvlText w:val="•"/>
      <w:lvlJc w:val="left"/>
      <w:pPr>
        <w:ind w:left="1202" w:hanging="114"/>
      </w:pPr>
      <w:rPr>
        <w:rFonts w:hint="default"/>
      </w:rPr>
    </w:lvl>
    <w:lvl w:ilvl="6" w:tplc="73E0F1C4">
      <w:numFmt w:val="bullet"/>
      <w:lvlText w:val="•"/>
      <w:lvlJc w:val="left"/>
      <w:pPr>
        <w:ind w:left="1407" w:hanging="114"/>
      </w:pPr>
      <w:rPr>
        <w:rFonts w:hint="default"/>
      </w:rPr>
    </w:lvl>
    <w:lvl w:ilvl="7" w:tplc="89C02948">
      <w:numFmt w:val="bullet"/>
      <w:lvlText w:val="•"/>
      <w:lvlJc w:val="left"/>
      <w:pPr>
        <w:ind w:left="1611" w:hanging="114"/>
      </w:pPr>
      <w:rPr>
        <w:rFonts w:hint="default"/>
      </w:rPr>
    </w:lvl>
    <w:lvl w:ilvl="8" w:tplc="1D9E9038">
      <w:numFmt w:val="bullet"/>
      <w:lvlText w:val="•"/>
      <w:lvlJc w:val="left"/>
      <w:pPr>
        <w:ind w:left="1816" w:hanging="114"/>
      </w:pPr>
      <w:rPr>
        <w:rFonts w:hint="default"/>
      </w:rPr>
    </w:lvl>
  </w:abstractNum>
  <w:abstractNum w:abstractNumId="88" w15:restartNumberingAfterBreak="0">
    <w:nsid w:val="68670014"/>
    <w:multiLevelType w:val="hybridMultilevel"/>
    <w:tmpl w:val="720CA6C2"/>
    <w:lvl w:ilvl="0" w:tplc="ED0C828E">
      <w:numFmt w:val="bullet"/>
      <w:lvlText w:val="•"/>
      <w:lvlJc w:val="left"/>
      <w:pPr>
        <w:ind w:left="179" w:hanging="114"/>
      </w:pPr>
      <w:rPr>
        <w:rFonts w:ascii="Calibri" w:eastAsia="Calibri" w:hAnsi="Calibri" w:cs="Calibri" w:hint="default"/>
        <w:w w:val="75"/>
        <w:sz w:val="10"/>
        <w:szCs w:val="10"/>
      </w:rPr>
    </w:lvl>
    <w:lvl w:ilvl="1" w:tplc="F9143CBC">
      <w:numFmt w:val="bullet"/>
      <w:lvlText w:val="•"/>
      <w:lvlJc w:val="left"/>
      <w:pPr>
        <w:ind w:left="394" w:hanging="114"/>
      </w:pPr>
      <w:rPr>
        <w:rFonts w:hint="default"/>
      </w:rPr>
    </w:lvl>
    <w:lvl w:ilvl="2" w:tplc="40C412E8">
      <w:numFmt w:val="bullet"/>
      <w:lvlText w:val="•"/>
      <w:lvlJc w:val="left"/>
      <w:pPr>
        <w:ind w:left="609" w:hanging="114"/>
      </w:pPr>
      <w:rPr>
        <w:rFonts w:hint="default"/>
      </w:rPr>
    </w:lvl>
    <w:lvl w:ilvl="3" w:tplc="A3FECE34">
      <w:numFmt w:val="bullet"/>
      <w:lvlText w:val="•"/>
      <w:lvlJc w:val="left"/>
      <w:pPr>
        <w:ind w:left="824" w:hanging="114"/>
      </w:pPr>
      <w:rPr>
        <w:rFonts w:hint="default"/>
      </w:rPr>
    </w:lvl>
    <w:lvl w:ilvl="4" w:tplc="308E2D04">
      <w:numFmt w:val="bullet"/>
      <w:lvlText w:val="•"/>
      <w:lvlJc w:val="left"/>
      <w:pPr>
        <w:ind w:left="1039" w:hanging="114"/>
      </w:pPr>
      <w:rPr>
        <w:rFonts w:hint="default"/>
      </w:rPr>
    </w:lvl>
    <w:lvl w:ilvl="5" w:tplc="6BE6F0C0">
      <w:numFmt w:val="bullet"/>
      <w:lvlText w:val="•"/>
      <w:lvlJc w:val="left"/>
      <w:pPr>
        <w:ind w:left="1254" w:hanging="114"/>
      </w:pPr>
      <w:rPr>
        <w:rFonts w:hint="default"/>
      </w:rPr>
    </w:lvl>
    <w:lvl w:ilvl="6" w:tplc="A1560134">
      <w:numFmt w:val="bullet"/>
      <w:lvlText w:val="•"/>
      <w:lvlJc w:val="left"/>
      <w:pPr>
        <w:ind w:left="1468" w:hanging="114"/>
      </w:pPr>
      <w:rPr>
        <w:rFonts w:hint="default"/>
      </w:rPr>
    </w:lvl>
    <w:lvl w:ilvl="7" w:tplc="930EF01E">
      <w:numFmt w:val="bullet"/>
      <w:lvlText w:val="•"/>
      <w:lvlJc w:val="left"/>
      <w:pPr>
        <w:ind w:left="1683" w:hanging="114"/>
      </w:pPr>
      <w:rPr>
        <w:rFonts w:hint="default"/>
      </w:rPr>
    </w:lvl>
    <w:lvl w:ilvl="8" w:tplc="561CFB42">
      <w:numFmt w:val="bullet"/>
      <w:lvlText w:val="•"/>
      <w:lvlJc w:val="left"/>
      <w:pPr>
        <w:ind w:left="1898" w:hanging="114"/>
      </w:pPr>
      <w:rPr>
        <w:rFonts w:hint="default"/>
      </w:rPr>
    </w:lvl>
  </w:abstractNum>
  <w:abstractNum w:abstractNumId="89" w15:restartNumberingAfterBreak="0">
    <w:nsid w:val="68AB3CC9"/>
    <w:multiLevelType w:val="hybridMultilevel"/>
    <w:tmpl w:val="55CCE2D0"/>
    <w:lvl w:ilvl="0" w:tplc="028CEFF4">
      <w:numFmt w:val="bullet"/>
      <w:lvlText w:val="•"/>
      <w:lvlJc w:val="left"/>
      <w:pPr>
        <w:ind w:left="186" w:hanging="114"/>
      </w:pPr>
      <w:rPr>
        <w:rFonts w:ascii="Calibri" w:eastAsia="Calibri" w:hAnsi="Calibri" w:cs="Calibri" w:hint="default"/>
        <w:w w:val="75"/>
        <w:sz w:val="10"/>
        <w:szCs w:val="10"/>
      </w:rPr>
    </w:lvl>
    <w:lvl w:ilvl="1" w:tplc="EB8AD20E">
      <w:numFmt w:val="bullet"/>
      <w:lvlText w:val="•"/>
      <w:lvlJc w:val="left"/>
      <w:pPr>
        <w:ind w:left="384" w:hanging="114"/>
      </w:pPr>
      <w:rPr>
        <w:rFonts w:hint="default"/>
      </w:rPr>
    </w:lvl>
    <w:lvl w:ilvl="2" w:tplc="DE28588A">
      <w:numFmt w:val="bullet"/>
      <w:lvlText w:val="•"/>
      <w:lvlJc w:val="left"/>
      <w:pPr>
        <w:ind w:left="589" w:hanging="114"/>
      </w:pPr>
      <w:rPr>
        <w:rFonts w:hint="default"/>
      </w:rPr>
    </w:lvl>
    <w:lvl w:ilvl="3" w:tplc="1176570E">
      <w:numFmt w:val="bullet"/>
      <w:lvlText w:val="•"/>
      <w:lvlJc w:val="left"/>
      <w:pPr>
        <w:ind w:left="793" w:hanging="114"/>
      </w:pPr>
      <w:rPr>
        <w:rFonts w:hint="default"/>
      </w:rPr>
    </w:lvl>
    <w:lvl w:ilvl="4" w:tplc="053E5D56">
      <w:numFmt w:val="bullet"/>
      <w:lvlText w:val="•"/>
      <w:lvlJc w:val="left"/>
      <w:pPr>
        <w:ind w:left="998" w:hanging="114"/>
      </w:pPr>
      <w:rPr>
        <w:rFonts w:hint="default"/>
      </w:rPr>
    </w:lvl>
    <w:lvl w:ilvl="5" w:tplc="06FC4612">
      <w:numFmt w:val="bullet"/>
      <w:lvlText w:val="•"/>
      <w:lvlJc w:val="left"/>
      <w:pPr>
        <w:ind w:left="1202" w:hanging="114"/>
      </w:pPr>
      <w:rPr>
        <w:rFonts w:hint="default"/>
      </w:rPr>
    </w:lvl>
    <w:lvl w:ilvl="6" w:tplc="AB0C6970">
      <w:numFmt w:val="bullet"/>
      <w:lvlText w:val="•"/>
      <w:lvlJc w:val="left"/>
      <w:pPr>
        <w:ind w:left="1407" w:hanging="114"/>
      </w:pPr>
      <w:rPr>
        <w:rFonts w:hint="default"/>
      </w:rPr>
    </w:lvl>
    <w:lvl w:ilvl="7" w:tplc="8104F330">
      <w:numFmt w:val="bullet"/>
      <w:lvlText w:val="•"/>
      <w:lvlJc w:val="left"/>
      <w:pPr>
        <w:ind w:left="1611" w:hanging="114"/>
      </w:pPr>
      <w:rPr>
        <w:rFonts w:hint="default"/>
      </w:rPr>
    </w:lvl>
    <w:lvl w:ilvl="8" w:tplc="15DCE72E">
      <w:numFmt w:val="bullet"/>
      <w:lvlText w:val="•"/>
      <w:lvlJc w:val="left"/>
      <w:pPr>
        <w:ind w:left="1816" w:hanging="114"/>
      </w:pPr>
      <w:rPr>
        <w:rFonts w:hint="default"/>
      </w:rPr>
    </w:lvl>
  </w:abstractNum>
  <w:abstractNum w:abstractNumId="90" w15:restartNumberingAfterBreak="0">
    <w:nsid w:val="68EF7357"/>
    <w:multiLevelType w:val="hybridMultilevel"/>
    <w:tmpl w:val="2604CB4E"/>
    <w:lvl w:ilvl="0" w:tplc="1AFE0824">
      <w:numFmt w:val="bullet"/>
      <w:lvlText w:val="•"/>
      <w:lvlJc w:val="left"/>
      <w:pPr>
        <w:ind w:left="175" w:hanging="114"/>
      </w:pPr>
      <w:rPr>
        <w:rFonts w:ascii="Calibri" w:eastAsia="Calibri" w:hAnsi="Calibri" w:cs="Calibri" w:hint="default"/>
        <w:w w:val="75"/>
        <w:sz w:val="10"/>
        <w:szCs w:val="10"/>
      </w:rPr>
    </w:lvl>
    <w:lvl w:ilvl="1" w:tplc="C79ADAF6">
      <w:numFmt w:val="bullet"/>
      <w:lvlText w:val="•"/>
      <w:lvlJc w:val="left"/>
      <w:pPr>
        <w:ind w:left="394" w:hanging="114"/>
      </w:pPr>
      <w:rPr>
        <w:rFonts w:hint="default"/>
      </w:rPr>
    </w:lvl>
    <w:lvl w:ilvl="2" w:tplc="C3E6C4D6">
      <w:numFmt w:val="bullet"/>
      <w:lvlText w:val="•"/>
      <w:lvlJc w:val="left"/>
      <w:pPr>
        <w:ind w:left="609" w:hanging="114"/>
      </w:pPr>
      <w:rPr>
        <w:rFonts w:hint="default"/>
      </w:rPr>
    </w:lvl>
    <w:lvl w:ilvl="3" w:tplc="C9821B26">
      <w:numFmt w:val="bullet"/>
      <w:lvlText w:val="•"/>
      <w:lvlJc w:val="left"/>
      <w:pPr>
        <w:ind w:left="823" w:hanging="114"/>
      </w:pPr>
      <w:rPr>
        <w:rFonts w:hint="default"/>
      </w:rPr>
    </w:lvl>
    <w:lvl w:ilvl="4" w:tplc="D1C87E9E">
      <w:numFmt w:val="bullet"/>
      <w:lvlText w:val="•"/>
      <w:lvlJc w:val="left"/>
      <w:pPr>
        <w:ind w:left="1038" w:hanging="114"/>
      </w:pPr>
      <w:rPr>
        <w:rFonts w:hint="default"/>
      </w:rPr>
    </w:lvl>
    <w:lvl w:ilvl="5" w:tplc="E9F03F1C">
      <w:numFmt w:val="bullet"/>
      <w:lvlText w:val="•"/>
      <w:lvlJc w:val="left"/>
      <w:pPr>
        <w:ind w:left="1252" w:hanging="114"/>
      </w:pPr>
      <w:rPr>
        <w:rFonts w:hint="default"/>
      </w:rPr>
    </w:lvl>
    <w:lvl w:ilvl="6" w:tplc="8726230A">
      <w:numFmt w:val="bullet"/>
      <w:lvlText w:val="•"/>
      <w:lvlJc w:val="left"/>
      <w:pPr>
        <w:ind w:left="1467" w:hanging="114"/>
      </w:pPr>
      <w:rPr>
        <w:rFonts w:hint="default"/>
      </w:rPr>
    </w:lvl>
    <w:lvl w:ilvl="7" w:tplc="A66ACCE0">
      <w:numFmt w:val="bullet"/>
      <w:lvlText w:val="•"/>
      <w:lvlJc w:val="left"/>
      <w:pPr>
        <w:ind w:left="1681" w:hanging="114"/>
      </w:pPr>
      <w:rPr>
        <w:rFonts w:hint="default"/>
      </w:rPr>
    </w:lvl>
    <w:lvl w:ilvl="8" w:tplc="465A592C">
      <w:numFmt w:val="bullet"/>
      <w:lvlText w:val="•"/>
      <w:lvlJc w:val="left"/>
      <w:pPr>
        <w:ind w:left="1896" w:hanging="114"/>
      </w:pPr>
      <w:rPr>
        <w:rFonts w:hint="default"/>
      </w:rPr>
    </w:lvl>
  </w:abstractNum>
  <w:abstractNum w:abstractNumId="91" w15:restartNumberingAfterBreak="0">
    <w:nsid w:val="69831EC8"/>
    <w:multiLevelType w:val="hybridMultilevel"/>
    <w:tmpl w:val="1C205768"/>
    <w:lvl w:ilvl="0" w:tplc="A176AD88">
      <w:numFmt w:val="bullet"/>
      <w:lvlText w:val="•"/>
      <w:lvlJc w:val="left"/>
      <w:pPr>
        <w:ind w:left="175" w:hanging="114"/>
      </w:pPr>
      <w:rPr>
        <w:rFonts w:ascii="Calibri" w:eastAsia="Calibri" w:hAnsi="Calibri" w:cs="Calibri" w:hint="default"/>
        <w:w w:val="75"/>
        <w:sz w:val="10"/>
        <w:szCs w:val="10"/>
      </w:rPr>
    </w:lvl>
    <w:lvl w:ilvl="1" w:tplc="DBEA2270">
      <w:numFmt w:val="bullet"/>
      <w:lvlText w:val="•"/>
      <w:lvlJc w:val="left"/>
      <w:pPr>
        <w:ind w:left="394" w:hanging="114"/>
      </w:pPr>
      <w:rPr>
        <w:rFonts w:hint="default"/>
      </w:rPr>
    </w:lvl>
    <w:lvl w:ilvl="2" w:tplc="8B967266">
      <w:numFmt w:val="bullet"/>
      <w:lvlText w:val="•"/>
      <w:lvlJc w:val="left"/>
      <w:pPr>
        <w:ind w:left="609" w:hanging="114"/>
      </w:pPr>
      <w:rPr>
        <w:rFonts w:hint="default"/>
      </w:rPr>
    </w:lvl>
    <w:lvl w:ilvl="3" w:tplc="4454B662">
      <w:numFmt w:val="bullet"/>
      <w:lvlText w:val="•"/>
      <w:lvlJc w:val="left"/>
      <w:pPr>
        <w:ind w:left="823" w:hanging="114"/>
      </w:pPr>
      <w:rPr>
        <w:rFonts w:hint="default"/>
      </w:rPr>
    </w:lvl>
    <w:lvl w:ilvl="4" w:tplc="66820964">
      <w:numFmt w:val="bullet"/>
      <w:lvlText w:val="•"/>
      <w:lvlJc w:val="left"/>
      <w:pPr>
        <w:ind w:left="1038" w:hanging="114"/>
      </w:pPr>
      <w:rPr>
        <w:rFonts w:hint="default"/>
      </w:rPr>
    </w:lvl>
    <w:lvl w:ilvl="5" w:tplc="8D36EB62">
      <w:numFmt w:val="bullet"/>
      <w:lvlText w:val="•"/>
      <w:lvlJc w:val="left"/>
      <w:pPr>
        <w:ind w:left="1252" w:hanging="114"/>
      </w:pPr>
      <w:rPr>
        <w:rFonts w:hint="default"/>
      </w:rPr>
    </w:lvl>
    <w:lvl w:ilvl="6" w:tplc="9336EFF2">
      <w:numFmt w:val="bullet"/>
      <w:lvlText w:val="•"/>
      <w:lvlJc w:val="left"/>
      <w:pPr>
        <w:ind w:left="1467" w:hanging="114"/>
      </w:pPr>
      <w:rPr>
        <w:rFonts w:hint="default"/>
      </w:rPr>
    </w:lvl>
    <w:lvl w:ilvl="7" w:tplc="AD340E0C">
      <w:numFmt w:val="bullet"/>
      <w:lvlText w:val="•"/>
      <w:lvlJc w:val="left"/>
      <w:pPr>
        <w:ind w:left="1681" w:hanging="114"/>
      </w:pPr>
      <w:rPr>
        <w:rFonts w:hint="default"/>
      </w:rPr>
    </w:lvl>
    <w:lvl w:ilvl="8" w:tplc="477E1C42">
      <w:numFmt w:val="bullet"/>
      <w:lvlText w:val="•"/>
      <w:lvlJc w:val="left"/>
      <w:pPr>
        <w:ind w:left="1896" w:hanging="114"/>
      </w:pPr>
      <w:rPr>
        <w:rFonts w:hint="default"/>
      </w:rPr>
    </w:lvl>
  </w:abstractNum>
  <w:abstractNum w:abstractNumId="92" w15:restartNumberingAfterBreak="0">
    <w:nsid w:val="6E0F06FF"/>
    <w:multiLevelType w:val="hybridMultilevel"/>
    <w:tmpl w:val="1692605E"/>
    <w:lvl w:ilvl="0" w:tplc="879287C2">
      <w:numFmt w:val="bullet"/>
      <w:lvlText w:val="•"/>
      <w:lvlJc w:val="left"/>
      <w:pPr>
        <w:ind w:left="172" w:hanging="114"/>
      </w:pPr>
      <w:rPr>
        <w:rFonts w:ascii="Calibri" w:eastAsia="Calibri" w:hAnsi="Calibri" w:cs="Calibri" w:hint="default"/>
        <w:w w:val="75"/>
        <w:sz w:val="10"/>
        <w:szCs w:val="10"/>
      </w:rPr>
    </w:lvl>
    <w:lvl w:ilvl="1" w:tplc="86CCA184">
      <w:numFmt w:val="bullet"/>
      <w:lvlText w:val="•"/>
      <w:lvlJc w:val="left"/>
      <w:pPr>
        <w:ind w:left="394" w:hanging="114"/>
      </w:pPr>
      <w:rPr>
        <w:rFonts w:hint="default"/>
      </w:rPr>
    </w:lvl>
    <w:lvl w:ilvl="2" w:tplc="DBF844C8">
      <w:numFmt w:val="bullet"/>
      <w:lvlText w:val="•"/>
      <w:lvlJc w:val="left"/>
      <w:pPr>
        <w:ind w:left="608" w:hanging="114"/>
      </w:pPr>
      <w:rPr>
        <w:rFonts w:hint="default"/>
      </w:rPr>
    </w:lvl>
    <w:lvl w:ilvl="3" w:tplc="19A8AFBA">
      <w:numFmt w:val="bullet"/>
      <w:lvlText w:val="•"/>
      <w:lvlJc w:val="left"/>
      <w:pPr>
        <w:ind w:left="822" w:hanging="114"/>
      </w:pPr>
      <w:rPr>
        <w:rFonts w:hint="default"/>
      </w:rPr>
    </w:lvl>
    <w:lvl w:ilvl="4" w:tplc="0BE0DF4A">
      <w:numFmt w:val="bullet"/>
      <w:lvlText w:val="•"/>
      <w:lvlJc w:val="left"/>
      <w:pPr>
        <w:ind w:left="1036" w:hanging="114"/>
      </w:pPr>
      <w:rPr>
        <w:rFonts w:hint="default"/>
      </w:rPr>
    </w:lvl>
    <w:lvl w:ilvl="5" w:tplc="CBF61A6A">
      <w:numFmt w:val="bullet"/>
      <w:lvlText w:val="•"/>
      <w:lvlJc w:val="left"/>
      <w:pPr>
        <w:ind w:left="1251" w:hanging="114"/>
      </w:pPr>
      <w:rPr>
        <w:rFonts w:hint="default"/>
      </w:rPr>
    </w:lvl>
    <w:lvl w:ilvl="6" w:tplc="9808F6EC">
      <w:numFmt w:val="bullet"/>
      <w:lvlText w:val="•"/>
      <w:lvlJc w:val="left"/>
      <w:pPr>
        <w:ind w:left="1465" w:hanging="114"/>
      </w:pPr>
      <w:rPr>
        <w:rFonts w:hint="default"/>
      </w:rPr>
    </w:lvl>
    <w:lvl w:ilvl="7" w:tplc="686081A2">
      <w:numFmt w:val="bullet"/>
      <w:lvlText w:val="•"/>
      <w:lvlJc w:val="left"/>
      <w:pPr>
        <w:ind w:left="1679" w:hanging="114"/>
      </w:pPr>
      <w:rPr>
        <w:rFonts w:hint="default"/>
      </w:rPr>
    </w:lvl>
    <w:lvl w:ilvl="8" w:tplc="B806346E">
      <w:numFmt w:val="bullet"/>
      <w:lvlText w:val="•"/>
      <w:lvlJc w:val="left"/>
      <w:pPr>
        <w:ind w:left="1893" w:hanging="114"/>
      </w:pPr>
      <w:rPr>
        <w:rFonts w:hint="default"/>
      </w:rPr>
    </w:lvl>
  </w:abstractNum>
  <w:abstractNum w:abstractNumId="93" w15:restartNumberingAfterBreak="0">
    <w:nsid w:val="6E9065E7"/>
    <w:multiLevelType w:val="hybridMultilevel"/>
    <w:tmpl w:val="165AFB8C"/>
    <w:lvl w:ilvl="0" w:tplc="D2A6D9F8">
      <w:numFmt w:val="bullet"/>
      <w:lvlText w:val="•"/>
      <w:lvlJc w:val="left"/>
      <w:pPr>
        <w:ind w:left="174" w:hanging="114"/>
      </w:pPr>
      <w:rPr>
        <w:rFonts w:ascii="Calibri" w:eastAsia="Calibri" w:hAnsi="Calibri" w:cs="Calibri" w:hint="default"/>
        <w:w w:val="75"/>
        <w:sz w:val="10"/>
        <w:szCs w:val="10"/>
      </w:rPr>
    </w:lvl>
    <w:lvl w:ilvl="1" w:tplc="9668B842">
      <w:numFmt w:val="bullet"/>
      <w:lvlText w:val="•"/>
      <w:lvlJc w:val="left"/>
      <w:pPr>
        <w:ind w:left="393" w:hanging="114"/>
      </w:pPr>
      <w:rPr>
        <w:rFonts w:hint="default"/>
      </w:rPr>
    </w:lvl>
    <w:lvl w:ilvl="2" w:tplc="742AE49E">
      <w:numFmt w:val="bullet"/>
      <w:lvlText w:val="•"/>
      <w:lvlJc w:val="left"/>
      <w:pPr>
        <w:ind w:left="607" w:hanging="114"/>
      </w:pPr>
      <w:rPr>
        <w:rFonts w:hint="default"/>
      </w:rPr>
    </w:lvl>
    <w:lvl w:ilvl="3" w:tplc="18AE3E1E">
      <w:numFmt w:val="bullet"/>
      <w:lvlText w:val="•"/>
      <w:lvlJc w:val="left"/>
      <w:pPr>
        <w:ind w:left="821" w:hanging="114"/>
      </w:pPr>
      <w:rPr>
        <w:rFonts w:hint="default"/>
      </w:rPr>
    </w:lvl>
    <w:lvl w:ilvl="4" w:tplc="84F8A300">
      <w:numFmt w:val="bullet"/>
      <w:lvlText w:val="•"/>
      <w:lvlJc w:val="left"/>
      <w:pPr>
        <w:ind w:left="1035" w:hanging="114"/>
      </w:pPr>
      <w:rPr>
        <w:rFonts w:hint="default"/>
      </w:rPr>
    </w:lvl>
    <w:lvl w:ilvl="5" w:tplc="CC5463D0">
      <w:numFmt w:val="bullet"/>
      <w:lvlText w:val="•"/>
      <w:lvlJc w:val="left"/>
      <w:pPr>
        <w:ind w:left="1249" w:hanging="114"/>
      </w:pPr>
      <w:rPr>
        <w:rFonts w:hint="default"/>
      </w:rPr>
    </w:lvl>
    <w:lvl w:ilvl="6" w:tplc="8396B512">
      <w:numFmt w:val="bullet"/>
      <w:lvlText w:val="•"/>
      <w:lvlJc w:val="left"/>
      <w:pPr>
        <w:ind w:left="1463" w:hanging="114"/>
      </w:pPr>
      <w:rPr>
        <w:rFonts w:hint="default"/>
      </w:rPr>
    </w:lvl>
    <w:lvl w:ilvl="7" w:tplc="0262EBF6">
      <w:numFmt w:val="bullet"/>
      <w:lvlText w:val="•"/>
      <w:lvlJc w:val="left"/>
      <w:pPr>
        <w:ind w:left="1677" w:hanging="114"/>
      </w:pPr>
      <w:rPr>
        <w:rFonts w:hint="default"/>
      </w:rPr>
    </w:lvl>
    <w:lvl w:ilvl="8" w:tplc="F43A11B2">
      <w:numFmt w:val="bullet"/>
      <w:lvlText w:val="•"/>
      <w:lvlJc w:val="left"/>
      <w:pPr>
        <w:ind w:left="1891" w:hanging="114"/>
      </w:pPr>
      <w:rPr>
        <w:rFonts w:hint="default"/>
      </w:rPr>
    </w:lvl>
  </w:abstractNum>
  <w:abstractNum w:abstractNumId="94" w15:restartNumberingAfterBreak="0">
    <w:nsid w:val="6F5843DF"/>
    <w:multiLevelType w:val="hybridMultilevel"/>
    <w:tmpl w:val="0F14F97C"/>
    <w:lvl w:ilvl="0" w:tplc="91D89912">
      <w:numFmt w:val="bullet"/>
      <w:lvlText w:val="•"/>
      <w:lvlJc w:val="left"/>
      <w:pPr>
        <w:ind w:left="170" w:hanging="114"/>
      </w:pPr>
      <w:rPr>
        <w:rFonts w:ascii="Calibri" w:eastAsia="Calibri" w:hAnsi="Calibri" w:cs="Calibri" w:hint="default"/>
        <w:w w:val="75"/>
        <w:sz w:val="10"/>
        <w:szCs w:val="10"/>
      </w:rPr>
    </w:lvl>
    <w:lvl w:ilvl="1" w:tplc="E9F0213C">
      <w:numFmt w:val="bullet"/>
      <w:lvlText w:val="•"/>
      <w:lvlJc w:val="left"/>
      <w:pPr>
        <w:ind w:left="381" w:hanging="114"/>
      </w:pPr>
      <w:rPr>
        <w:rFonts w:hint="default"/>
      </w:rPr>
    </w:lvl>
    <w:lvl w:ilvl="2" w:tplc="67BC160A">
      <w:numFmt w:val="bullet"/>
      <w:lvlText w:val="•"/>
      <w:lvlJc w:val="left"/>
      <w:pPr>
        <w:ind w:left="583" w:hanging="114"/>
      </w:pPr>
      <w:rPr>
        <w:rFonts w:hint="default"/>
      </w:rPr>
    </w:lvl>
    <w:lvl w:ilvl="3" w:tplc="D79ACEA4">
      <w:numFmt w:val="bullet"/>
      <w:lvlText w:val="•"/>
      <w:lvlJc w:val="left"/>
      <w:pPr>
        <w:ind w:left="784" w:hanging="114"/>
      </w:pPr>
      <w:rPr>
        <w:rFonts w:hint="default"/>
      </w:rPr>
    </w:lvl>
    <w:lvl w:ilvl="4" w:tplc="FB30135E">
      <w:numFmt w:val="bullet"/>
      <w:lvlText w:val="•"/>
      <w:lvlJc w:val="left"/>
      <w:pPr>
        <w:ind w:left="986" w:hanging="114"/>
      </w:pPr>
      <w:rPr>
        <w:rFonts w:hint="default"/>
      </w:rPr>
    </w:lvl>
    <w:lvl w:ilvl="5" w:tplc="6A9C4232">
      <w:numFmt w:val="bullet"/>
      <w:lvlText w:val="•"/>
      <w:lvlJc w:val="left"/>
      <w:pPr>
        <w:ind w:left="1187" w:hanging="114"/>
      </w:pPr>
      <w:rPr>
        <w:rFonts w:hint="default"/>
      </w:rPr>
    </w:lvl>
    <w:lvl w:ilvl="6" w:tplc="C39A9678">
      <w:numFmt w:val="bullet"/>
      <w:lvlText w:val="•"/>
      <w:lvlJc w:val="left"/>
      <w:pPr>
        <w:ind w:left="1389" w:hanging="114"/>
      </w:pPr>
      <w:rPr>
        <w:rFonts w:hint="default"/>
      </w:rPr>
    </w:lvl>
    <w:lvl w:ilvl="7" w:tplc="FE9083CC">
      <w:numFmt w:val="bullet"/>
      <w:lvlText w:val="•"/>
      <w:lvlJc w:val="left"/>
      <w:pPr>
        <w:ind w:left="1590" w:hanging="114"/>
      </w:pPr>
      <w:rPr>
        <w:rFonts w:hint="default"/>
      </w:rPr>
    </w:lvl>
    <w:lvl w:ilvl="8" w:tplc="8CD0AFCA">
      <w:numFmt w:val="bullet"/>
      <w:lvlText w:val="•"/>
      <w:lvlJc w:val="left"/>
      <w:pPr>
        <w:ind w:left="1792" w:hanging="114"/>
      </w:pPr>
      <w:rPr>
        <w:rFonts w:hint="default"/>
      </w:rPr>
    </w:lvl>
  </w:abstractNum>
  <w:abstractNum w:abstractNumId="95" w15:restartNumberingAfterBreak="0">
    <w:nsid w:val="6F753637"/>
    <w:multiLevelType w:val="hybridMultilevel"/>
    <w:tmpl w:val="4CDE41B6"/>
    <w:lvl w:ilvl="0" w:tplc="74C08D98">
      <w:numFmt w:val="bullet"/>
      <w:lvlText w:val="•"/>
      <w:lvlJc w:val="left"/>
      <w:pPr>
        <w:ind w:left="186" w:hanging="114"/>
      </w:pPr>
      <w:rPr>
        <w:rFonts w:ascii="Calibri" w:eastAsia="Calibri" w:hAnsi="Calibri" w:cs="Calibri" w:hint="default"/>
        <w:w w:val="75"/>
        <w:sz w:val="10"/>
        <w:szCs w:val="10"/>
      </w:rPr>
    </w:lvl>
    <w:lvl w:ilvl="1" w:tplc="66E03C3A">
      <w:numFmt w:val="bullet"/>
      <w:lvlText w:val="•"/>
      <w:lvlJc w:val="left"/>
      <w:pPr>
        <w:ind w:left="384" w:hanging="114"/>
      </w:pPr>
      <w:rPr>
        <w:rFonts w:hint="default"/>
      </w:rPr>
    </w:lvl>
    <w:lvl w:ilvl="2" w:tplc="C59EEA0E">
      <w:numFmt w:val="bullet"/>
      <w:lvlText w:val="•"/>
      <w:lvlJc w:val="left"/>
      <w:pPr>
        <w:ind w:left="589" w:hanging="114"/>
      </w:pPr>
      <w:rPr>
        <w:rFonts w:hint="default"/>
      </w:rPr>
    </w:lvl>
    <w:lvl w:ilvl="3" w:tplc="CF42A17C">
      <w:numFmt w:val="bullet"/>
      <w:lvlText w:val="•"/>
      <w:lvlJc w:val="left"/>
      <w:pPr>
        <w:ind w:left="793" w:hanging="114"/>
      </w:pPr>
      <w:rPr>
        <w:rFonts w:hint="default"/>
      </w:rPr>
    </w:lvl>
    <w:lvl w:ilvl="4" w:tplc="87AAE390">
      <w:numFmt w:val="bullet"/>
      <w:lvlText w:val="•"/>
      <w:lvlJc w:val="left"/>
      <w:pPr>
        <w:ind w:left="998" w:hanging="114"/>
      </w:pPr>
      <w:rPr>
        <w:rFonts w:hint="default"/>
      </w:rPr>
    </w:lvl>
    <w:lvl w:ilvl="5" w:tplc="8C9CD190">
      <w:numFmt w:val="bullet"/>
      <w:lvlText w:val="•"/>
      <w:lvlJc w:val="left"/>
      <w:pPr>
        <w:ind w:left="1202" w:hanging="114"/>
      </w:pPr>
      <w:rPr>
        <w:rFonts w:hint="default"/>
      </w:rPr>
    </w:lvl>
    <w:lvl w:ilvl="6" w:tplc="0FAEEC56">
      <w:numFmt w:val="bullet"/>
      <w:lvlText w:val="•"/>
      <w:lvlJc w:val="left"/>
      <w:pPr>
        <w:ind w:left="1407" w:hanging="114"/>
      </w:pPr>
      <w:rPr>
        <w:rFonts w:hint="default"/>
      </w:rPr>
    </w:lvl>
    <w:lvl w:ilvl="7" w:tplc="3DDC95D0">
      <w:numFmt w:val="bullet"/>
      <w:lvlText w:val="•"/>
      <w:lvlJc w:val="left"/>
      <w:pPr>
        <w:ind w:left="1611" w:hanging="114"/>
      </w:pPr>
      <w:rPr>
        <w:rFonts w:hint="default"/>
      </w:rPr>
    </w:lvl>
    <w:lvl w:ilvl="8" w:tplc="B920AEA6">
      <w:numFmt w:val="bullet"/>
      <w:lvlText w:val="•"/>
      <w:lvlJc w:val="left"/>
      <w:pPr>
        <w:ind w:left="1816" w:hanging="114"/>
      </w:pPr>
      <w:rPr>
        <w:rFonts w:hint="default"/>
      </w:rPr>
    </w:lvl>
  </w:abstractNum>
  <w:abstractNum w:abstractNumId="96" w15:restartNumberingAfterBreak="0">
    <w:nsid w:val="70677B81"/>
    <w:multiLevelType w:val="hybridMultilevel"/>
    <w:tmpl w:val="B50886DA"/>
    <w:lvl w:ilvl="0" w:tplc="CBBEE316">
      <w:numFmt w:val="bullet"/>
      <w:lvlText w:val="•"/>
      <w:lvlJc w:val="left"/>
      <w:pPr>
        <w:ind w:left="170" w:hanging="114"/>
      </w:pPr>
      <w:rPr>
        <w:rFonts w:ascii="Calibri" w:eastAsia="Calibri" w:hAnsi="Calibri" w:cs="Calibri" w:hint="default"/>
        <w:w w:val="75"/>
        <w:sz w:val="10"/>
        <w:szCs w:val="10"/>
      </w:rPr>
    </w:lvl>
    <w:lvl w:ilvl="1" w:tplc="72603D2E">
      <w:numFmt w:val="bullet"/>
      <w:lvlText w:val="•"/>
      <w:lvlJc w:val="left"/>
      <w:pPr>
        <w:ind w:left="381" w:hanging="114"/>
      </w:pPr>
      <w:rPr>
        <w:rFonts w:hint="default"/>
      </w:rPr>
    </w:lvl>
    <w:lvl w:ilvl="2" w:tplc="5CEAF6D8">
      <w:numFmt w:val="bullet"/>
      <w:lvlText w:val="•"/>
      <w:lvlJc w:val="left"/>
      <w:pPr>
        <w:ind w:left="583" w:hanging="114"/>
      </w:pPr>
      <w:rPr>
        <w:rFonts w:hint="default"/>
      </w:rPr>
    </w:lvl>
    <w:lvl w:ilvl="3" w:tplc="6CA2F188">
      <w:numFmt w:val="bullet"/>
      <w:lvlText w:val="•"/>
      <w:lvlJc w:val="left"/>
      <w:pPr>
        <w:ind w:left="784" w:hanging="114"/>
      </w:pPr>
      <w:rPr>
        <w:rFonts w:hint="default"/>
      </w:rPr>
    </w:lvl>
    <w:lvl w:ilvl="4" w:tplc="857EA42C">
      <w:numFmt w:val="bullet"/>
      <w:lvlText w:val="•"/>
      <w:lvlJc w:val="left"/>
      <w:pPr>
        <w:ind w:left="986" w:hanging="114"/>
      </w:pPr>
      <w:rPr>
        <w:rFonts w:hint="default"/>
      </w:rPr>
    </w:lvl>
    <w:lvl w:ilvl="5" w:tplc="CD607CFA">
      <w:numFmt w:val="bullet"/>
      <w:lvlText w:val="•"/>
      <w:lvlJc w:val="left"/>
      <w:pPr>
        <w:ind w:left="1187" w:hanging="114"/>
      </w:pPr>
      <w:rPr>
        <w:rFonts w:hint="default"/>
      </w:rPr>
    </w:lvl>
    <w:lvl w:ilvl="6" w:tplc="17D47C2A">
      <w:numFmt w:val="bullet"/>
      <w:lvlText w:val="•"/>
      <w:lvlJc w:val="left"/>
      <w:pPr>
        <w:ind w:left="1389" w:hanging="114"/>
      </w:pPr>
      <w:rPr>
        <w:rFonts w:hint="default"/>
      </w:rPr>
    </w:lvl>
    <w:lvl w:ilvl="7" w:tplc="EC8A300A">
      <w:numFmt w:val="bullet"/>
      <w:lvlText w:val="•"/>
      <w:lvlJc w:val="left"/>
      <w:pPr>
        <w:ind w:left="1590" w:hanging="114"/>
      </w:pPr>
      <w:rPr>
        <w:rFonts w:hint="default"/>
      </w:rPr>
    </w:lvl>
    <w:lvl w:ilvl="8" w:tplc="353A57A4">
      <w:numFmt w:val="bullet"/>
      <w:lvlText w:val="•"/>
      <w:lvlJc w:val="left"/>
      <w:pPr>
        <w:ind w:left="1792" w:hanging="114"/>
      </w:pPr>
      <w:rPr>
        <w:rFonts w:hint="default"/>
      </w:rPr>
    </w:lvl>
  </w:abstractNum>
  <w:abstractNum w:abstractNumId="97" w15:restartNumberingAfterBreak="0">
    <w:nsid w:val="70E7235C"/>
    <w:multiLevelType w:val="multilevel"/>
    <w:tmpl w:val="F65A8274"/>
    <w:lvl w:ilvl="0">
      <w:start w:val="15"/>
      <w:numFmt w:val="upperLetter"/>
      <w:lvlText w:val="%1"/>
      <w:lvlJc w:val="left"/>
      <w:pPr>
        <w:ind w:left="1924" w:hanging="397"/>
      </w:pPr>
      <w:rPr>
        <w:rFonts w:hint="default"/>
      </w:rPr>
    </w:lvl>
    <w:lvl w:ilvl="1">
      <w:start w:val="1"/>
      <w:numFmt w:val="decimal"/>
      <w:lvlText w:val="%1.%2."/>
      <w:lvlJc w:val="left"/>
      <w:pPr>
        <w:ind w:left="1924" w:hanging="397"/>
      </w:pPr>
      <w:rPr>
        <w:rFonts w:ascii="Calibri" w:eastAsia="Calibri" w:hAnsi="Calibri" w:cs="Calibri" w:hint="default"/>
        <w:spacing w:val="-12"/>
        <w:w w:val="94"/>
        <w:sz w:val="16"/>
        <w:szCs w:val="16"/>
      </w:rPr>
    </w:lvl>
    <w:lvl w:ilvl="2">
      <w:numFmt w:val="bullet"/>
      <w:lvlText w:val="•"/>
      <w:lvlJc w:val="left"/>
      <w:pPr>
        <w:ind w:left="3693" w:hanging="397"/>
      </w:pPr>
      <w:rPr>
        <w:rFonts w:hint="default"/>
      </w:rPr>
    </w:lvl>
    <w:lvl w:ilvl="3">
      <w:numFmt w:val="bullet"/>
      <w:lvlText w:val="•"/>
      <w:lvlJc w:val="left"/>
      <w:pPr>
        <w:ind w:left="4579" w:hanging="397"/>
      </w:pPr>
      <w:rPr>
        <w:rFonts w:hint="default"/>
      </w:rPr>
    </w:lvl>
    <w:lvl w:ilvl="4">
      <w:numFmt w:val="bullet"/>
      <w:lvlText w:val="•"/>
      <w:lvlJc w:val="left"/>
      <w:pPr>
        <w:ind w:left="5466" w:hanging="397"/>
      </w:pPr>
      <w:rPr>
        <w:rFonts w:hint="default"/>
      </w:rPr>
    </w:lvl>
    <w:lvl w:ilvl="5">
      <w:numFmt w:val="bullet"/>
      <w:lvlText w:val="•"/>
      <w:lvlJc w:val="left"/>
      <w:pPr>
        <w:ind w:left="6352" w:hanging="397"/>
      </w:pPr>
      <w:rPr>
        <w:rFonts w:hint="default"/>
      </w:rPr>
    </w:lvl>
    <w:lvl w:ilvl="6">
      <w:numFmt w:val="bullet"/>
      <w:lvlText w:val="•"/>
      <w:lvlJc w:val="left"/>
      <w:pPr>
        <w:ind w:left="7239" w:hanging="397"/>
      </w:pPr>
      <w:rPr>
        <w:rFonts w:hint="default"/>
      </w:rPr>
    </w:lvl>
    <w:lvl w:ilvl="7">
      <w:numFmt w:val="bullet"/>
      <w:lvlText w:val="•"/>
      <w:lvlJc w:val="left"/>
      <w:pPr>
        <w:ind w:left="8125" w:hanging="397"/>
      </w:pPr>
      <w:rPr>
        <w:rFonts w:hint="default"/>
      </w:rPr>
    </w:lvl>
    <w:lvl w:ilvl="8">
      <w:numFmt w:val="bullet"/>
      <w:lvlText w:val="•"/>
      <w:lvlJc w:val="left"/>
      <w:pPr>
        <w:ind w:left="9012" w:hanging="397"/>
      </w:pPr>
      <w:rPr>
        <w:rFonts w:hint="default"/>
      </w:rPr>
    </w:lvl>
  </w:abstractNum>
  <w:abstractNum w:abstractNumId="98" w15:restartNumberingAfterBreak="0">
    <w:nsid w:val="716B5947"/>
    <w:multiLevelType w:val="hybridMultilevel"/>
    <w:tmpl w:val="9798223A"/>
    <w:lvl w:ilvl="0" w:tplc="7E08781E">
      <w:numFmt w:val="bullet"/>
      <w:lvlText w:val="•"/>
      <w:lvlJc w:val="left"/>
      <w:pPr>
        <w:ind w:left="174" w:hanging="114"/>
      </w:pPr>
      <w:rPr>
        <w:rFonts w:ascii="Calibri" w:eastAsia="Calibri" w:hAnsi="Calibri" w:cs="Calibri" w:hint="default"/>
        <w:w w:val="75"/>
        <w:sz w:val="10"/>
        <w:szCs w:val="10"/>
      </w:rPr>
    </w:lvl>
    <w:lvl w:ilvl="1" w:tplc="AA2E2BA4">
      <w:numFmt w:val="bullet"/>
      <w:lvlText w:val="•"/>
      <w:lvlJc w:val="left"/>
      <w:pPr>
        <w:ind w:left="393" w:hanging="114"/>
      </w:pPr>
      <w:rPr>
        <w:rFonts w:hint="default"/>
      </w:rPr>
    </w:lvl>
    <w:lvl w:ilvl="2" w:tplc="86DC16CC">
      <w:numFmt w:val="bullet"/>
      <w:lvlText w:val="•"/>
      <w:lvlJc w:val="left"/>
      <w:pPr>
        <w:ind w:left="607" w:hanging="114"/>
      </w:pPr>
      <w:rPr>
        <w:rFonts w:hint="default"/>
      </w:rPr>
    </w:lvl>
    <w:lvl w:ilvl="3" w:tplc="148493A4">
      <w:numFmt w:val="bullet"/>
      <w:lvlText w:val="•"/>
      <w:lvlJc w:val="left"/>
      <w:pPr>
        <w:ind w:left="821" w:hanging="114"/>
      </w:pPr>
      <w:rPr>
        <w:rFonts w:hint="default"/>
      </w:rPr>
    </w:lvl>
    <w:lvl w:ilvl="4" w:tplc="8718116C">
      <w:numFmt w:val="bullet"/>
      <w:lvlText w:val="•"/>
      <w:lvlJc w:val="left"/>
      <w:pPr>
        <w:ind w:left="1035" w:hanging="114"/>
      </w:pPr>
      <w:rPr>
        <w:rFonts w:hint="default"/>
      </w:rPr>
    </w:lvl>
    <w:lvl w:ilvl="5" w:tplc="D5ACD598">
      <w:numFmt w:val="bullet"/>
      <w:lvlText w:val="•"/>
      <w:lvlJc w:val="left"/>
      <w:pPr>
        <w:ind w:left="1249" w:hanging="114"/>
      </w:pPr>
      <w:rPr>
        <w:rFonts w:hint="default"/>
      </w:rPr>
    </w:lvl>
    <w:lvl w:ilvl="6" w:tplc="AF9A21C6">
      <w:numFmt w:val="bullet"/>
      <w:lvlText w:val="•"/>
      <w:lvlJc w:val="left"/>
      <w:pPr>
        <w:ind w:left="1463" w:hanging="114"/>
      </w:pPr>
      <w:rPr>
        <w:rFonts w:hint="default"/>
      </w:rPr>
    </w:lvl>
    <w:lvl w:ilvl="7" w:tplc="1D50C636">
      <w:numFmt w:val="bullet"/>
      <w:lvlText w:val="•"/>
      <w:lvlJc w:val="left"/>
      <w:pPr>
        <w:ind w:left="1677" w:hanging="114"/>
      </w:pPr>
      <w:rPr>
        <w:rFonts w:hint="default"/>
      </w:rPr>
    </w:lvl>
    <w:lvl w:ilvl="8" w:tplc="7F02DCFE">
      <w:numFmt w:val="bullet"/>
      <w:lvlText w:val="•"/>
      <w:lvlJc w:val="left"/>
      <w:pPr>
        <w:ind w:left="1891" w:hanging="114"/>
      </w:pPr>
      <w:rPr>
        <w:rFonts w:hint="default"/>
      </w:rPr>
    </w:lvl>
  </w:abstractNum>
  <w:abstractNum w:abstractNumId="99" w15:restartNumberingAfterBreak="0">
    <w:nsid w:val="72115962"/>
    <w:multiLevelType w:val="hybridMultilevel"/>
    <w:tmpl w:val="B602D8FC"/>
    <w:lvl w:ilvl="0" w:tplc="C43E21FC">
      <w:numFmt w:val="bullet"/>
      <w:lvlText w:val="•"/>
      <w:lvlJc w:val="left"/>
      <w:pPr>
        <w:ind w:left="172" w:hanging="114"/>
      </w:pPr>
      <w:rPr>
        <w:rFonts w:ascii="Calibri" w:eastAsia="Calibri" w:hAnsi="Calibri" w:cs="Calibri" w:hint="default"/>
        <w:w w:val="75"/>
        <w:sz w:val="10"/>
        <w:szCs w:val="10"/>
      </w:rPr>
    </w:lvl>
    <w:lvl w:ilvl="1" w:tplc="0480043C">
      <w:numFmt w:val="bullet"/>
      <w:lvlText w:val="•"/>
      <w:lvlJc w:val="left"/>
      <w:pPr>
        <w:ind w:left="394" w:hanging="114"/>
      </w:pPr>
      <w:rPr>
        <w:rFonts w:hint="default"/>
      </w:rPr>
    </w:lvl>
    <w:lvl w:ilvl="2" w:tplc="E68AC078">
      <w:numFmt w:val="bullet"/>
      <w:lvlText w:val="•"/>
      <w:lvlJc w:val="left"/>
      <w:pPr>
        <w:ind w:left="608" w:hanging="114"/>
      </w:pPr>
      <w:rPr>
        <w:rFonts w:hint="default"/>
      </w:rPr>
    </w:lvl>
    <w:lvl w:ilvl="3" w:tplc="41466F52">
      <w:numFmt w:val="bullet"/>
      <w:lvlText w:val="•"/>
      <w:lvlJc w:val="left"/>
      <w:pPr>
        <w:ind w:left="822" w:hanging="114"/>
      </w:pPr>
      <w:rPr>
        <w:rFonts w:hint="default"/>
      </w:rPr>
    </w:lvl>
    <w:lvl w:ilvl="4" w:tplc="40BCF842">
      <w:numFmt w:val="bullet"/>
      <w:lvlText w:val="•"/>
      <w:lvlJc w:val="left"/>
      <w:pPr>
        <w:ind w:left="1036" w:hanging="114"/>
      </w:pPr>
      <w:rPr>
        <w:rFonts w:hint="default"/>
      </w:rPr>
    </w:lvl>
    <w:lvl w:ilvl="5" w:tplc="A05451D0">
      <w:numFmt w:val="bullet"/>
      <w:lvlText w:val="•"/>
      <w:lvlJc w:val="left"/>
      <w:pPr>
        <w:ind w:left="1251" w:hanging="114"/>
      </w:pPr>
      <w:rPr>
        <w:rFonts w:hint="default"/>
      </w:rPr>
    </w:lvl>
    <w:lvl w:ilvl="6" w:tplc="2258DFC2">
      <w:numFmt w:val="bullet"/>
      <w:lvlText w:val="•"/>
      <w:lvlJc w:val="left"/>
      <w:pPr>
        <w:ind w:left="1465" w:hanging="114"/>
      </w:pPr>
      <w:rPr>
        <w:rFonts w:hint="default"/>
      </w:rPr>
    </w:lvl>
    <w:lvl w:ilvl="7" w:tplc="8FCAA384">
      <w:numFmt w:val="bullet"/>
      <w:lvlText w:val="•"/>
      <w:lvlJc w:val="left"/>
      <w:pPr>
        <w:ind w:left="1679" w:hanging="114"/>
      </w:pPr>
      <w:rPr>
        <w:rFonts w:hint="default"/>
      </w:rPr>
    </w:lvl>
    <w:lvl w:ilvl="8" w:tplc="B2141874">
      <w:numFmt w:val="bullet"/>
      <w:lvlText w:val="•"/>
      <w:lvlJc w:val="left"/>
      <w:pPr>
        <w:ind w:left="1893" w:hanging="114"/>
      </w:pPr>
      <w:rPr>
        <w:rFonts w:hint="default"/>
      </w:rPr>
    </w:lvl>
  </w:abstractNum>
  <w:abstractNum w:abstractNumId="100" w15:restartNumberingAfterBreak="0">
    <w:nsid w:val="73F72B0B"/>
    <w:multiLevelType w:val="hybridMultilevel"/>
    <w:tmpl w:val="0DA82EF4"/>
    <w:lvl w:ilvl="0" w:tplc="CA105070">
      <w:numFmt w:val="bullet"/>
      <w:lvlText w:val="•"/>
      <w:lvlJc w:val="left"/>
      <w:pPr>
        <w:ind w:left="186" w:hanging="114"/>
      </w:pPr>
      <w:rPr>
        <w:rFonts w:ascii="Calibri" w:eastAsia="Calibri" w:hAnsi="Calibri" w:cs="Calibri" w:hint="default"/>
        <w:w w:val="75"/>
        <w:sz w:val="10"/>
        <w:szCs w:val="10"/>
      </w:rPr>
    </w:lvl>
    <w:lvl w:ilvl="1" w:tplc="4E86BCD2">
      <w:numFmt w:val="bullet"/>
      <w:lvlText w:val="•"/>
      <w:lvlJc w:val="left"/>
      <w:pPr>
        <w:ind w:left="384" w:hanging="114"/>
      </w:pPr>
      <w:rPr>
        <w:rFonts w:hint="default"/>
      </w:rPr>
    </w:lvl>
    <w:lvl w:ilvl="2" w:tplc="5F103BC2">
      <w:numFmt w:val="bullet"/>
      <w:lvlText w:val="•"/>
      <w:lvlJc w:val="left"/>
      <w:pPr>
        <w:ind w:left="589" w:hanging="114"/>
      </w:pPr>
      <w:rPr>
        <w:rFonts w:hint="default"/>
      </w:rPr>
    </w:lvl>
    <w:lvl w:ilvl="3" w:tplc="E0DE5BF4">
      <w:numFmt w:val="bullet"/>
      <w:lvlText w:val="•"/>
      <w:lvlJc w:val="left"/>
      <w:pPr>
        <w:ind w:left="793" w:hanging="114"/>
      </w:pPr>
      <w:rPr>
        <w:rFonts w:hint="default"/>
      </w:rPr>
    </w:lvl>
    <w:lvl w:ilvl="4" w:tplc="3B1639D4">
      <w:numFmt w:val="bullet"/>
      <w:lvlText w:val="•"/>
      <w:lvlJc w:val="left"/>
      <w:pPr>
        <w:ind w:left="998" w:hanging="114"/>
      </w:pPr>
      <w:rPr>
        <w:rFonts w:hint="default"/>
      </w:rPr>
    </w:lvl>
    <w:lvl w:ilvl="5" w:tplc="CC24313C">
      <w:numFmt w:val="bullet"/>
      <w:lvlText w:val="•"/>
      <w:lvlJc w:val="left"/>
      <w:pPr>
        <w:ind w:left="1202" w:hanging="114"/>
      </w:pPr>
      <w:rPr>
        <w:rFonts w:hint="default"/>
      </w:rPr>
    </w:lvl>
    <w:lvl w:ilvl="6" w:tplc="251AD550">
      <w:numFmt w:val="bullet"/>
      <w:lvlText w:val="•"/>
      <w:lvlJc w:val="left"/>
      <w:pPr>
        <w:ind w:left="1407" w:hanging="114"/>
      </w:pPr>
      <w:rPr>
        <w:rFonts w:hint="default"/>
      </w:rPr>
    </w:lvl>
    <w:lvl w:ilvl="7" w:tplc="F1422B46">
      <w:numFmt w:val="bullet"/>
      <w:lvlText w:val="•"/>
      <w:lvlJc w:val="left"/>
      <w:pPr>
        <w:ind w:left="1611" w:hanging="114"/>
      </w:pPr>
      <w:rPr>
        <w:rFonts w:hint="default"/>
      </w:rPr>
    </w:lvl>
    <w:lvl w:ilvl="8" w:tplc="99C828E4">
      <w:numFmt w:val="bullet"/>
      <w:lvlText w:val="•"/>
      <w:lvlJc w:val="left"/>
      <w:pPr>
        <w:ind w:left="1816" w:hanging="114"/>
      </w:pPr>
      <w:rPr>
        <w:rFonts w:hint="default"/>
      </w:rPr>
    </w:lvl>
  </w:abstractNum>
  <w:abstractNum w:abstractNumId="101" w15:restartNumberingAfterBreak="0">
    <w:nsid w:val="74A77938"/>
    <w:multiLevelType w:val="hybridMultilevel"/>
    <w:tmpl w:val="44222B94"/>
    <w:lvl w:ilvl="0" w:tplc="1DC6ADA2">
      <w:numFmt w:val="bullet"/>
      <w:lvlText w:val="•"/>
      <w:lvlJc w:val="left"/>
      <w:pPr>
        <w:ind w:left="171" w:hanging="114"/>
      </w:pPr>
      <w:rPr>
        <w:rFonts w:ascii="Calibri" w:eastAsia="Calibri" w:hAnsi="Calibri" w:cs="Calibri" w:hint="default"/>
        <w:w w:val="75"/>
        <w:sz w:val="10"/>
        <w:szCs w:val="10"/>
      </w:rPr>
    </w:lvl>
    <w:lvl w:ilvl="1" w:tplc="9BE40A6A">
      <w:numFmt w:val="bullet"/>
      <w:lvlText w:val="•"/>
      <w:lvlJc w:val="left"/>
      <w:pPr>
        <w:ind w:left="439" w:hanging="114"/>
      </w:pPr>
      <w:rPr>
        <w:rFonts w:hint="default"/>
      </w:rPr>
    </w:lvl>
    <w:lvl w:ilvl="2" w:tplc="D4DCA882">
      <w:numFmt w:val="bullet"/>
      <w:lvlText w:val="•"/>
      <w:lvlJc w:val="left"/>
      <w:pPr>
        <w:ind w:left="699" w:hanging="114"/>
      </w:pPr>
      <w:rPr>
        <w:rFonts w:hint="default"/>
      </w:rPr>
    </w:lvl>
    <w:lvl w:ilvl="3" w:tplc="178CC934">
      <w:numFmt w:val="bullet"/>
      <w:lvlText w:val="•"/>
      <w:lvlJc w:val="left"/>
      <w:pPr>
        <w:ind w:left="959" w:hanging="114"/>
      </w:pPr>
      <w:rPr>
        <w:rFonts w:hint="default"/>
      </w:rPr>
    </w:lvl>
    <w:lvl w:ilvl="4" w:tplc="5AE21C94">
      <w:numFmt w:val="bullet"/>
      <w:lvlText w:val="•"/>
      <w:lvlJc w:val="left"/>
      <w:pPr>
        <w:ind w:left="1218" w:hanging="114"/>
      </w:pPr>
      <w:rPr>
        <w:rFonts w:hint="default"/>
      </w:rPr>
    </w:lvl>
    <w:lvl w:ilvl="5" w:tplc="99D0460E">
      <w:numFmt w:val="bullet"/>
      <w:lvlText w:val="•"/>
      <w:lvlJc w:val="left"/>
      <w:pPr>
        <w:ind w:left="1478" w:hanging="114"/>
      </w:pPr>
      <w:rPr>
        <w:rFonts w:hint="default"/>
      </w:rPr>
    </w:lvl>
    <w:lvl w:ilvl="6" w:tplc="E44CC75C">
      <w:numFmt w:val="bullet"/>
      <w:lvlText w:val="•"/>
      <w:lvlJc w:val="left"/>
      <w:pPr>
        <w:ind w:left="1738" w:hanging="114"/>
      </w:pPr>
      <w:rPr>
        <w:rFonts w:hint="default"/>
      </w:rPr>
    </w:lvl>
    <w:lvl w:ilvl="7" w:tplc="8EB07B52">
      <w:numFmt w:val="bullet"/>
      <w:lvlText w:val="•"/>
      <w:lvlJc w:val="left"/>
      <w:pPr>
        <w:ind w:left="1997" w:hanging="114"/>
      </w:pPr>
      <w:rPr>
        <w:rFonts w:hint="default"/>
      </w:rPr>
    </w:lvl>
    <w:lvl w:ilvl="8" w:tplc="69FA0C16">
      <w:numFmt w:val="bullet"/>
      <w:lvlText w:val="•"/>
      <w:lvlJc w:val="left"/>
      <w:pPr>
        <w:ind w:left="2257" w:hanging="114"/>
      </w:pPr>
      <w:rPr>
        <w:rFonts w:hint="default"/>
      </w:rPr>
    </w:lvl>
  </w:abstractNum>
  <w:abstractNum w:abstractNumId="102" w15:restartNumberingAfterBreak="0">
    <w:nsid w:val="76753D61"/>
    <w:multiLevelType w:val="hybridMultilevel"/>
    <w:tmpl w:val="07B4C72C"/>
    <w:lvl w:ilvl="0" w:tplc="6F64AC3E">
      <w:numFmt w:val="bullet"/>
      <w:lvlText w:val="•"/>
      <w:lvlJc w:val="left"/>
      <w:pPr>
        <w:ind w:left="179" w:hanging="114"/>
      </w:pPr>
      <w:rPr>
        <w:rFonts w:ascii="Calibri" w:eastAsia="Calibri" w:hAnsi="Calibri" w:cs="Calibri" w:hint="default"/>
        <w:w w:val="75"/>
        <w:sz w:val="10"/>
        <w:szCs w:val="10"/>
      </w:rPr>
    </w:lvl>
    <w:lvl w:ilvl="1" w:tplc="4328E458">
      <w:numFmt w:val="bullet"/>
      <w:lvlText w:val="•"/>
      <w:lvlJc w:val="left"/>
      <w:pPr>
        <w:ind w:left="394" w:hanging="114"/>
      </w:pPr>
      <w:rPr>
        <w:rFonts w:hint="default"/>
      </w:rPr>
    </w:lvl>
    <w:lvl w:ilvl="2" w:tplc="A036CEA0">
      <w:numFmt w:val="bullet"/>
      <w:lvlText w:val="•"/>
      <w:lvlJc w:val="left"/>
      <w:pPr>
        <w:ind w:left="609" w:hanging="114"/>
      </w:pPr>
      <w:rPr>
        <w:rFonts w:hint="default"/>
      </w:rPr>
    </w:lvl>
    <w:lvl w:ilvl="3" w:tplc="7ADCCC36">
      <w:numFmt w:val="bullet"/>
      <w:lvlText w:val="•"/>
      <w:lvlJc w:val="left"/>
      <w:pPr>
        <w:ind w:left="824" w:hanging="114"/>
      </w:pPr>
      <w:rPr>
        <w:rFonts w:hint="default"/>
      </w:rPr>
    </w:lvl>
    <w:lvl w:ilvl="4" w:tplc="D45681B0">
      <w:numFmt w:val="bullet"/>
      <w:lvlText w:val="•"/>
      <w:lvlJc w:val="left"/>
      <w:pPr>
        <w:ind w:left="1039" w:hanging="114"/>
      </w:pPr>
      <w:rPr>
        <w:rFonts w:hint="default"/>
      </w:rPr>
    </w:lvl>
    <w:lvl w:ilvl="5" w:tplc="D87CAE4E">
      <w:numFmt w:val="bullet"/>
      <w:lvlText w:val="•"/>
      <w:lvlJc w:val="left"/>
      <w:pPr>
        <w:ind w:left="1254" w:hanging="114"/>
      </w:pPr>
      <w:rPr>
        <w:rFonts w:hint="default"/>
      </w:rPr>
    </w:lvl>
    <w:lvl w:ilvl="6" w:tplc="91AA946C">
      <w:numFmt w:val="bullet"/>
      <w:lvlText w:val="•"/>
      <w:lvlJc w:val="left"/>
      <w:pPr>
        <w:ind w:left="1468" w:hanging="114"/>
      </w:pPr>
      <w:rPr>
        <w:rFonts w:hint="default"/>
      </w:rPr>
    </w:lvl>
    <w:lvl w:ilvl="7" w:tplc="66F400B4">
      <w:numFmt w:val="bullet"/>
      <w:lvlText w:val="•"/>
      <w:lvlJc w:val="left"/>
      <w:pPr>
        <w:ind w:left="1683" w:hanging="114"/>
      </w:pPr>
      <w:rPr>
        <w:rFonts w:hint="default"/>
      </w:rPr>
    </w:lvl>
    <w:lvl w:ilvl="8" w:tplc="51EC5070">
      <w:numFmt w:val="bullet"/>
      <w:lvlText w:val="•"/>
      <w:lvlJc w:val="left"/>
      <w:pPr>
        <w:ind w:left="1898" w:hanging="114"/>
      </w:pPr>
      <w:rPr>
        <w:rFonts w:hint="default"/>
      </w:rPr>
    </w:lvl>
  </w:abstractNum>
  <w:abstractNum w:abstractNumId="103" w15:restartNumberingAfterBreak="0">
    <w:nsid w:val="76F26E25"/>
    <w:multiLevelType w:val="hybridMultilevel"/>
    <w:tmpl w:val="8C24CA8A"/>
    <w:lvl w:ilvl="0" w:tplc="CC00B0BC">
      <w:numFmt w:val="bullet"/>
      <w:lvlText w:val="•"/>
      <w:lvlJc w:val="left"/>
      <w:pPr>
        <w:ind w:left="174" w:hanging="114"/>
      </w:pPr>
      <w:rPr>
        <w:rFonts w:ascii="Calibri" w:eastAsia="Calibri" w:hAnsi="Calibri" w:cs="Calibri" w:hint="default"/>
        <w:w w:val="75"/>
        <w:sz w:val="10"/>
        <w:szCs w:val="10"/>
      </w:rPr>
    </w:lvl>
    <w:lvl w:ilvl="1" w:tplc="CE74E848">
      <w:numFmt w:val="bullet"/>
      <w:lvlText w:val="•"/>
      <w:lvlJc w:val="left"/>
      <w:pPr>
        <w:ind w:left="393" w:hanging="114"/>
      </w:pPr>
      <w:rPr>
        <w:rFonts w:hint="default"/>
      </w:rPr>
    </w:lvl>
    <w:lvl w:ilvl="2" w:tplc="A176C840">
      <w:numFmt w:val="bullet"/>
      <w:lvlText w:val="•"/>
      <w:lvlJc w:val="left"/>
      <w:pPr>
        <w:ind w:left="607" w:hanging="114"/>
      </w:pPr>
      <w:rPr>
        <w:rFonts w:hint="default"/>
      </w:rPr>
    </w:lvl>
    <w:lvl w:ilvl="3" w:tplc="C3D427CA">
      <w:numFmt w:val="bullet"/>
      <w:lvlText w:val="•"/>
      <w:lvlJc w:val="left"/>
      <w:pPr>
        <w:ind w:left="821" w:hanging="114"/>
      </w:pPr>
      <w:rPr>
        <w:rFonts w:hint="default"/>
      </w:rPr>
    </w:lvl>
    <w:lvl w:ilvl="4" w:tplc="DB3C08D4">
      <w:numFmt w:val="bullet"/>
      <w:lvlText w:val="•"/>
      <w:lvlJc w:val="left"/>
      <w:pPr>
        <w:ind w:left="1035" w:hanging="114"/>
      </w:pPr>
      <w:rPr>
        <w:rFonts w:hint="default"/>
      </w:rPr>
    </w:lvl>
    <w:lvl w:ilvl="5" w:tplc="090A3DEE">
      <w:numFmt w:val="bullet"/>
      <w:lvlText w:val="•"/>
      <w:lvlJc w:val="left"/>
      <w:pPr>
        <w:ind w:left="1249" w:hanging="114"/>
      </w:pPr>
      <w:rPr>
        <w:rFonts w:hint="default"/>
      </w:rPr>
    </w:lvl>
    <w:lvl w:ilvl="6" w:tplc="5F7A4FA0">
      <w:numFmt w:val="bullet"/>
      <w:lvlText w:val="•"/>
      <w:lvlJc w:val="left"/>
      <w:pPr>
        <w:ind w:left="1463" w:hanging="114"/>
      </w:pPr>
      <w:rPr>
        <w:rFonts w:hint="default"/>
      </w:rPr>
    </w:lvl>
    <w:lvl w:ilvl="7" w:tplc="23246C06">
      <w:numFmt w:val="bullet"/>
      <w:lvlText w:val="•"/>
      <w:lvlJc w:val="left"/>
      <w:pPr>
        <w:ind w:left="1677" w:hanging="114"/>
      </w:pPr>
      <w:rPr>
        <w:rFonts w:hint="default"/>
      </w:rPr>
    </w:lvl>
    <w:lvl w:ilvl="8" w:tplc="B18E21EA">
      <w:numFmt w:val="bullet"/>
      <w:lvlText w:val="•"/>
      <w:lvlJc w:val="left"/>
      <w:pPr>
        <w:ind w:left="1891" w:hanging="114"/>
      </w:pPr>
      <w:rPr>
        <w:rFonts w:hint="default"/>
      </w:rPr>
    </w:lvl>
  </w:abstractNum>
  <w:abstractNum w:abstractNumId="104" w15:restartNumberingAfterBreak="0">
    <w:nsid w:val="77401B01"/>
    <w:multiLevelType w:val="hybridMultilevel"/>
    <w:tmpl w:val="4AF27A54"/>
    <w:lvl w:ilvl="0" w:tplc="72405D4C">
      <w:numFmt w:val="bullet"/>
      <w:lvlText w:val="•"/>
      <w:lvlJc w:val="left"/>
      <w:pPr>
        <w:ind w:left="186" w:hanging="114"/>
      </w:pPr>
      <w:rPr>
        <w:rFonts w:ascii="Calibri" w:eastAsia="Calibri" w:hAnsi="Calibri" w:cs="Calibri" w:hint="default"/>
        <w:w w:val="75"/>
        <w:sz w:val="10"/>
        <w:szCs w:val="10"/>
      </w:rPr>
    </w:lvl>
    <w:lvl w:ilvl="1" w:tplc="9AA8CD92">
      <w:numFmt w:val="bullet"/>
      <w:lvlText w:val="•"/>
      <w:lvlJc w:val="left"/>
      <w:pPr>
        <w:ind w:left="384" w:hanging="114"/>
      </w:pPr>
      <w:rPr>
        <w:rFonts w:hint="default"/>
      </w:rPr>
    </w:lvl>
    <w:lvl w:ilvl="2" w:tplc="0722E272">
      <w:numFmt w:val="bullet"/>
      <w:lvlText w:val="•"/>
      <w:lvlJc w:val="left"/>
      <w:pPr>
        <w:ind w:left="589" w:hanging="114"/>
      </w:pPr>
      <w:rPr>
        <w:rFonts w:hint="default"/>
      </w:rPr>
    </w:lvl>
    <w:lvl w:ilvl="3" w:tplc="B43605DE">
      <w:numFmt w:val="bullet"/>
      <w:lvlText w:val="•"/>
      <w:lvlJc w:val="left"/>
      <w:pPr>
        <w:ind w:left="793" w:hanging="114"/>
      </w:pPr>
      <w:rPr>
        <w:rFonts w:hint="default"/>
      </w:rPr>
    </w:lvl>
    <w:lvl w:ilvl="4" w:tplc="86C496E6">
      <w:numFmt w:val="bullet"/>
      <w:lvlText w:val="•"/>
      <w:lvlJc w:val="left"/>
      <w:pPr>
        <w:ind w:left="998" w:hanging="114"/>
      </w:pPr>
      <w:rPr>
        <w:rFonts w:hint="default"/>
      </w:rPr>
    </w:lvl>
    <w:lvl w:ilvl="5" w:tplc="607E26FE">
      <w:numFmt w:val="bullet"/>
      <w:lvlText w:val="•"/>
      <w:lvlJc w:val="left"/>
      <w:pPr>
        <w:ind w:left="1202" w:hanging="114"/>
      </w:pPr>
      <w:rPr>
        <w:rFonts w:hint="default"/>
      </w:rPr>
    </w:lvl>
    <w:lvl w:ilvl="6" w:tplc="6C546AEC">
      <w:numFmt w:val="bullet"/>
      <w:lvlText w:val="•"/>
      <w:lvlJc w:val="left"/>
      <w:pPr>
        <w:ind w:left="1407" w:hanging="114"/>
      </w:pPr>
      <w:rPr>
        <w:rFonts w:hint="default"/>
      </w:rPr>
    </w:lvl>
    <w:lvl w:ilvl="7" w:tplc="80F0F0C0">
      <w:numFmt w:val="bullet"/>
      <w:lvlText w:val="•"/>
      <w:lvlJc w:val="left"/>
      <w:pPr>
        <w:ind w:left="1611" w:hanging="114"/>
      </w:pPr>
      <w:rPr>
        <w:rFonts w:hint="default"/>
      </w:rPr>
    </w:lvl>
    <w:lvl w:ilvl="8" w:tplc="9934D400">
      <w:numFmt w:val="bullet"/>
      <w:lvlText w:val="•"/>
      <w:lvlJc w:val="left"/>
      <w:pPr>
        <w:ind w:left="1816" w:hanging="114"/>
      </w:pPr>
      <w:rPr>
        <w:rFonts w:hint="default"/>
      </w:rPr>
    </w:lvl>
  </w:abstractNum>
  <w:abstractNum w:abstractNumId="105" w15:restartNumberingAfterBreak="0">
    <w:nsid w:val="7801230E"/>
    <w:multiLevelType w:val="hybridMultilevel"/>
    <w:tmpl w:val="2404F8AA"/>
    <w:lvl w:ilvl="0" w:tplc="4EC4168C">
      <w:numFmt w:val="bullet"/>
      <w:lvlText w:val="•"/>
      <w:lvlJc w:val="left"/>
      <w:pPr>
        <w:ind w:left="175" w:hanging="114"/>
      </w:pPr>
      <w:rPr>
        <w:rFonts w:ascii="Calibri" w:eastAsia="Calibri" w:hAnsi="Calibri" w:cs="Calibri" w:hint="default"/>
        <w:w w:val="75"/>
        <w:sz w:val="10"/>
        <w:szCs w:val="10"/>
      </w:rPr>
    </w:lvl>
    <w:lvl w:ilvl="1" w:tplc="744037EE">
      <w:numFmt w:val="bullet"/>
      <w:lvlText w:val="•"/>
      <w:lvlJc w:val="left"/>
      <w:pPr>
        <w:ind w:left="394" w:hanging="114"/>
      </w:pPr>
      <w:rPr>
        <w:rFonts w:hint="default"/>
      </w:rPr>
    </w:lvl>
    <w:lvl w:ilvl="2" w:tplc="2BEED8CC">
      <w:numFmt w:val="bullet"/>
      <w:lvlText w:val="•"/>
      <w:lvlJc w:val="left"/>
      <w:pPr>
        <w:ind w:left="609" w:hanging="114"/>
      </w:pPr>
      <w:rPr>
        <w:rFonts w:hint="default"/>
      </w:rPr>
    </w:lvl>
    <w:lvl w:ilvl="3" w:tplc="868668FC">
      <w:numFmt w:val="bullet"/>
      <w:lvlText w:val="•"/>
      <w:lvlJc w:val="left"/>
      <w:pPr>
        <w:ind w:left="823" w:hanging="114"/>
      </w:pPr>
      <w:rPr>
        <w:rFonts w:hint="default"/>
      </w:rPr>
    </w:lvl>
    <w:lvl w:ilvl="4" w:tplc="E87452F0">
      <w:numFmt w:val="bullet"/>
      <w:lvlText w:val="•"/>
      <w:lvlJc w:val="left"/>
      <w:pPr>
        <w:ind w:left="1038" w:hanging="114"/>
      </w:pPr>
      <w:rPr>
        <w:rFonts w:hint="default"/>
      </w:rPr>
    </w:lvl>
    <w:lvl w:ilvl="5" w:tplc="4EAA30D8">
      <w:numFmt w:val="bullet"/>
      <w:lvlText w:val="•"/>
      <w:lvlJc w:val="left"/>
      <w:pPr>
        <w:ind w:left="1252" w:hanging="114"/>
      </w:pPr>
      <w:rPr>
        <w:rFonts w:hint="default"/>
      </w:rPr>
    </w:lvl>
    <w:lvl w:ilvl="6" w:tplc="46DE3ADA">
      <w:numFmt w:val="bullet"/>
      <w:lvlText w:val="•"/>
      <w:lvlJc w:val="left"/>
      <w:pPr>
        <w:ind w:left="1467" w:hanging="114"/>
      </w:pPr>
      <w:rPr>
        <w:rFonts w:hint="default"/>
      </w:rPr>
    </w:lvl>
    <w:lvl w:ilvl="7" w:tplc="17544990">
      <w:numFmt w:val="bullet"/>
      <w:lvlText w:val="•"/>
      <w:lvlJc w:val="left"/>
      <w:pPr>
        <w:ind w:left="1681" w:hanging="114"/>
      </w:pPr>
      <w:rPr>
        <w:rFonts w:hint="default"/>
      </w:rPr>
    </w:lvl>
    <w:lvl w:ilvl="8" w:tplc="8D764F40">
      <w:numFmt w:val="bullet"/>
      <w:lvlText w:val="•"/>
      <w:lvlJc w:val="left"/>
      <w:pPr>
        <w:ind w:left="1896" w:hanging="114"/>
      </w:pPr>
      <w:rPr>
        <w:rFonts w:hint="default"/>
      </w:rPr>
    </w:lvl>
  </w:abstractNum>
  <w:abstractNum w:abstractNumId="106" w15:restartNumberingAfterBreak="0">
    <w:nsid w:val="7ABA07A5"/>
    <w:multiLevelType w:val="hybridMultilevel"/>
    <w:tmpl w:val="DC58D366"/>
    <w:lvl w:ilvl="0" w:tplc="8CFE5FA4">
      <w:start w:val="1"/>
      <w:numFmt w:val="upperRoman"/>
      <w:lvlText w:val="%1."/>
      <w:lvlJc w:val="left"/>
      <w:pPr>
        <w:ind w:left="677" w:hanging="567"/>
        <w:jc w:val="right"/>
      </w:pPr>
      <w:rPr>
        <w:rFonts w:ascii="Arial" w:eastAsia="Arial" w:hAnsi="Arial" w:cs="Arial" w:hint="default"/>
        <w:w w:val="98"/>
        <w:sz w:val="21"/>
        <w:szCs w:val="21"/>
      </w:rPr>
    </w:lvl>
    <w:lvl w:ilvl="1" w:tplc="6FD6CFE6">
      <w:numFmt w:val="bullet"/>
      <w:lvlText w:val="•"/>
      <w:lvlJc w:val="left"/>
      <w:pPr>
        <w:ind w:left="847" w:hanging="114"/>
      </w:pPr>
      <w:rPr>
        <w:rFonts w:ascii="Calibri" w:eastAsia="Calibri" w:hAnsi="Calibri" w:cs="Calibri" w:hint="default"/>
        <w:w w:val="75"/>
        <w:sz w:val="12"/>
        <w:szCs w:val="12"/>
      </w:rPr>
    </w:lvl>
    <w:lvl w:ilvl="2" w:tplc="6254CD26">
      <w:numFmt w:val="bullet"/>
      <w:lvlText w:val="•"/>
      <w:lvlJc w:val="left"/>
      <w:pPr>
        <w:ind w:left="1945" w:hanging="114"/>
      </w:pPr>
      <w:rPr>
        <w:rFonts w:hint="default"/>
      </w:rPr>
    </w:lvl>
    <w:lvl w:ilvl="3" w:tplc="BFBAD04C">
      <w:numFmt w:val="bullet"/>
      <w:lvlText w:val="•"/>
      <w:lvlJc w:val="left"/>
      <w:pPr>
        <w:ind w:left="3050" w:hanging="114"/>
      </w:pPr>
      <w:rPr>
        <w:rFonts w:hint="default"/>
      </w:rPr>
    </w:lvl>
    <w:lvl w:ilvl="4" w:tplc="7564DB76">
      <w:numFmt w:val="bullet"/>
      <w:lvlText w:val="•"/>
      <w:lvlJc w:val="left"/>
      <w:pPr>
        <w:ind w:left="4155" w:hanging="114"/>
      </w:pPr>
      <w:rPr>
        <w:rFonts w:hint="default"/>
      </w:rPr>
    </w:lvl>
    <w:lvl w:ilvl="5" w:tplc="E6B4163C">
      <w:numFmt w:val="bullet"/>
      <w:lvlText w:val="•"/>
      <w:lvlJc w:val="left"/>
      <w:pPr>
        <w:ind w:left="5260" w:hanging="114"/>
      </w:pPr>
      <w:rPr>
        <w:rFonts w:hint="default"/>
      </w:rPr>
    </w:lvl>
    <w:lvl w:ilvl="6" w:tplc="76E836BC">
      <w:numFmt w:val="bullet"/>
      <w:lvlText w:val="•"/>
      <w:lvlJc w:val="left"/>
      <w:pPr>
        <w:ind w:left="6365" w:hanging="114"/>
      </w:pPr>
      <w:rPr>
        <w:rFonts w:hint="default"/>
      </w:rPr>
    </w:lvl>
    <w:lvl w:ilvl="7" w:tplc="4EEE79BE">
      <w:numFmt w:val="bullet"/>
      <w:lvlText w:val="•"/>
      <w:lvlJc w:val="left"/>
      <w:pPr>
        <w:ind w:left="7470" w:hanging="114"/>
      </w:pPr>
      <w:rPr>
        <w:rFonts w:hint="default"/>
      </w:rPr>
    </w:lvl>
    <w:lvl w:ilvl="8" w:tplc="0F44260E">
      <w:numFmt w:val="bullet"/>
      <w:lvlText w:val="•"/>
      <w:lvlJc w:val="left"/>
      <w:pPr>
        <w:ind w:left="8575" w:hanging="114"/>
      </w:pPr>
      <w:rPr>
        <w:rFonts w:hint="default"/>
      </w:rPr>
    </w:lvl>
  </w:abstractNum>
  <w:abstractNum w:abstractNumId="107" w15:restartNumberingAfterBreak="0">
    <w:nsid w:val="7B2040D5"/>
    <w:multiLevelType w:val="hybridMultilevel"/>
    <w:tmpl w:val="CF30002C"/>
    <w:lvl w:ilvl="0" w:tplc="D7C64D56">
      <w:numFmt w:val="bullet"/>
      <w:lvlText w:val="•"/>
      <w:lvlJc w:val="left"/>
      <w:pPr>
        <w:ind w:left="186" w:hanging="114"/>
      </w:pPr>
      <w:rPr>
        <w:rFonts w:ascii="Calibri" w:eastAsia="Calibri" w:hAnsi="Calibri" w:cs="Calibri" w:hint="default"/>
        <w:w w:val="75"/>
        <w:sz w:val="10"/>
        <w:szCs w:val="10"/>
      </w:rPr>
    </w:lvl>
    <w:lvl w:ilvl="1" w:tplc="516AB4F0">
      <w:numFmt w:val="bullet"/>
      <w:lvlText w:val="•"/>
      <w:lvlJc w:val="left"/>
      <w:pPr>
        <w:ind w:left="384" w:hanging="114"/>
      </w:pPr>
      <w:rPr>
        <w:rFonts w:hint="default"/>
      </w:rPr>
    </w:lvl>
    <w:lvl w:ilvl="2" w:tplc="0B1C8752">
      <w:numFmt w:val="bullet"/>
      <w:lvlText w:val="•"/>
      <w:lvlJc w:val="left"/>
      <w:pPr>
        <w:ind w:left="589" w:hanging="114"/>
      </w:pPr>
      <w:rPr>
        <w:rFonts w:hint="default"/>
      </w:rPr>
    </w:lvl>
    <w:lvl w:ilvl="3" w:tplc="E6B44E74">
      <w:numFmt w:val="bullet"/>
      <w:lvlText w:val="•"/>
      <w:lvlJc w:val="left"/>
      <w:pPr>
        <w:ind w:left="793" w:hanging="114"/>
      </w:pPr>
      <w:rPr>
        <w:rFonts w:hint="default"/>
      </w:rPr>
    </w:lvl>
    <w:lvl w:ilvl="4" w:tplc="37807294">
      <w:numFmt w:val="bullet"/>
      <w:lvlText w:val="•"/>
      <w:lvlJc w:val="left"/>
      <w:pPr>
        <w:ind w:left="998" w:hanging="114"/>
      </w:pPr>
      <w:rPr>
        <w:rFonts w:hint="default"/>
      </w:rPr>
    </w:lvl>
    <w:lvl w:ilvl="5" w:tplc="F65AA15C">
      <w:numFmt w:val="bullet"/>
      <w:lvlText w:val="•"/>
      <w:lvlJc w:val="left"/>
      <w:pPr>
        <w:ind w:left="1202" w:hanging="114"/>
      </w:pPr>
      <w:rPr>
        <w:rFonts w:hint="default"/>
      </w:rPr>
    </w:lvl>
    <w:lvl w:ilvl="6" w:tplc="C978A520">
      <w:numFmt w:val="bullet"/>
      <w:lvlText w:val="•"/>
      <w:lvlJc w:val="left"/>
      <w:pPr>
        <w:ind w:left="1407" w:hanging="114"/>
      </w:pPr>
      <w:rPr>
        <w:rFonts w:hint="default"/>
      </w:rPr>
    </w:lvl>
    <w:lvl w:ilvl="7" w:tplc="56846630">
      <w:numFmt w:val="bullet"/>
      <w:lvlText w:val="•"/>
      <w:lvlJc w:val="left"/>
      <w:pPr>
        <w:ind w:left="1611" w:hanging="114"/>
      </w:pPr>
      <w:rPr>
        <w:rFonts w:hint="default"/>
      </w:rPr>
    </w:lvl>
    <w:lvl w:ilvl="8" w:tplc="B122DD00">
      <w:numFmt w:val="bullet"/>
      <w:lvlText w:val="•"/>
      <w:lvlJc w:val="left"/>
      <w:pPr>
        <w:ind w:left="1816" w:hanging="114"/>
      </w:pPr>
      <w:rPr>
        <w:rFonts w:hint="default"/>
      </w:rPr>
    </w:lvl>
  </w:abstractNum>
  <w:abstractNum w:abstractNumId="108" w15:restartNumberingAfterBreak="0">
    <w:nsid w:val="7B641175"/>
    <w:multiLevelType w:val="hybridMultilevel"/>
    <w:tmpl w:val="D646FAA0"/>
    <w:lvl w:ilvl="0" w:tplc="7F52FBC2">
      <w:numFmt w:val="bullet"/>
      <w:lvlText w:val="•"/>
      <w:lvlJc w:val="left"/>
      <w:pPr>
        <w:ind w:left="172" w:hanging="114"/>
      </w:pPr>
      <w:rPr>
        <w:rFonts w:ascii="Calibri" w:eastAsia="Calibri" w:hAnsi="Calibri" w:cs="Calibri" w:hint="default"/>
        <w:w w:val="75"/>
        <w:sz w:val="10"/>
        <w:szCs w:val="10"/>
      </w:rPr>
    </w:lvl>
    <w:lvl w:ilvl="1" w:tplc="0F3E1A52">
      <w:numFmt w:val="bullet"/>
      <w:lvlText w:val="•"/>
      <w:lvlJc w:val="left"/>
      <w:pPr>
        <w:ind w:left="354" w:hanging="114"/>
      </w:pPr>
      <w:rPr>
        <w:rFonts w:hint="default"/>
      </w:rPr>
    </w:lvl>
    <w:lvl w:ilvl="2" w:tplc="FB28DA80">
      <w:numFmt w:val="bullet"/>
      <w:lvlText w:val="•"/>
      <w:lvlJc w:val="left"/>
      <w:pPr>
        <w:ind w:left="529" w:hanging="114"/>
      </w:pPr>
      <w:rPr>
        <w:rFonts w:hint="default"/>
      </w:rPr>
    </w:lvl>
    <w:lvl w:ilvl="3" w:tplc="0C3CC574">
      <w:numFmt w:val="bullet"/>
      <w:lvlText w:val="•"/>
      <w:lvlJc w:val="left"/>
      <w:pPr>
        <w:ind w:left="704" w:hanging="114"/>
      </w:pPr>
      <w:rPr>
        <w:rFonts w:hint="default"/>
      </w:rPr>
    </w:lvl>
    <w:lvl w:ilvl="4" w:tplc="90908142">
      <w:numFmt w:val="bullet"/>
      <w:lvlText w:val="•"/>
      <w:lvlJc w:val="left"/>
      <w:pPr>
        <w:ind w:left="879" w:hanging="114"/>
      </w:pPr>
      <w:rPr>
        <w:rFonts w:hint="default"/>
      </w:rPr>
    </w:lvl>
    <w:lvl w:ilvl="5" w:tplc="616CD96E">
      <w:numFmt w:val="bullet"/>
      <w:lvlText w:val="•"/>
      <w:lvlJc w:val="left"/>
      <w:pPr>
        <w:ind w:left="1054" w:hanging="114"/>
      </w:pPr>
      <w:rPr>
        <w:rFonts w:hint="default"/>
      </w:rPr>
    </w:lvl>
    <w:lvl w:ilvl="6" w:tplc="E6F839DE">
      <w:numFmt w:val="bullet"/>
      <w:lvlText w:val="•"/>
      <w:lvlJc w:val="left"/>
      <w:pPr>
        <w:ind w:left="1228" w:hanging="114"/>
      </w:pPr>
      <w:rPr>
        <w:rFonts w:hint="default"/>
      </w:rPr>
    </w:lvl>
    <w:lvl w:ilvl="7" w:tplc="5394C980">
      <w:numFmt w:val="bullet"/>
      <w:lvlText w:val="•"/>
      <w:lvlJc w:val="left"/>
      <w:pPr>
        <w:ind w:left="1403" w:hanging="114"/>
      </w:pPr>
      <w:rPr>
        <w:rFonts w:hint="default"/>
      </w:rPr>
    </w:lvl>
    <w:lvl w:ilvl="8" w:tplc="CC822A08">
      <w:numFmt w:val="bullet"/>
      <w:lvlText w:val="•"/>
      <w:lvlJc w:val="left"/>
      <w:pPr>
        <w:ind w:left="1578" w:hanging="114"/>
      </w:pPr>
      <w:rPr>
        <w:rFonts w:hint="default"/>
      </w:rPr>
    </w:lvl>
  </w:abstractNum>
  <w:abstractNum w:abstractNumId="109" w15:restartNumberingAfterBreak="0">
    <w:nsid w:val="7E4E571F"/>
    <w:multiLevelType w:val="hybridMultilevel"/>
    <w:tmpl w:val="F7B43B76"/>
    <w:lvl w:ilvl="0" w:tplc="8D882EB8">
      <w:numFmt w:val="bullet"/>
      <w:lvlText w:val="•"/>
      <w:lvlJc w:val="left"/>
      <w:pPr>
        <w:ind w:left="179" w:hanging="114"/>
      </w:pPr>
      <w:rPr>
        <w:rFonts w:ascii="Calibri" w:eastAsia="Calibri" w:hAnsi="Calibri" w:cs="Calibri" w:hint="default"/>
        <w:w w:val="75"/>
        <w:sz w:val="10"/>
        <w:szCs w:val="10"/>
      </w:rPr>
    </w:lvl>
    <w:lvl w:ilvl="1" w:tplc="9A90FCC6">
      <w:numFmt w:val="bullet"/>
      <w:lvlText w:val="•"/>
      <w:lvlJc w:val="left"/>
      <w:pPr>
        <w:ind w:left="394" w:hanging="114"/>
      </w:pPr>
      <w:rPr>
        <w:rFonts w:hint="default"/>
      </w:rPr>
    </w:lvl>
    <w:lvl w:ilvl="2" w:tplc="E2C09192">
      <w:numFmt w:val="bullet"/>
      <w:lvlText w:val="•"/>
      <w:lvlJc w:val="left"/>
      <w:pPr>
        <w:ind w:left="609" w:hanging="114"/>
      </w:pPr>
      <w:rPr>
        <w:rFonts w:hint="default"/>
      </w:rPr>
    </w:lvl>
    <w:lvl w:ilvl="3" w:tplc="0DCA3BBC">
      <w:numFmt w:val="bullet"/>
      <w:lvlText w:val="•"/>
      <w:lvlJc w:val="left"/>
      <w:pPr>
        <w:ind w:left="824" w:hanging="114"/>
      </w:pPr>
      <w:rPr>
        <w:rFonts w:hint="default"/>
      </w:rPr>
    </w:lvl>
    <w:lvl w:ilvl="4" w:tplc="1D7EB812">
      <w:numFmt w:val="bullet"/>
      <w:lvlText w:val="•"/>
      <w:lvlJc w:val="left"/>
      <w:pPr>
        <w:ind w:left="1039" w:hanging="114"/>
      </w:pPr>
      <w:rPr>
        <w:rFonts w:hint="default"/>
      </w:rPr>
    </w:lvl>
    <w:lvl w:ilvl="5" w:tplc="189A50FC">
      <w:numFmt w:val="bullet"/>
      <w:lvlText w:val="•"/>
      <w:lvlJc w:val="left"/>
      <w:pPr>
        <w:ind w:left="1254" w:hanging="114"/>
      </w:pPr>
      <w:rPr>
        <w:rFonts w:hint="default"/>
      </w:rPr>
    </w:lvl>
    <w:lvl w:ilvl="6" w:tplc="4B4E3CC6">
      <w:numFmt w:val="bullet"/>
      <w:lvlText w:val="•"/>
      <w:lvlJc w:val="left"/>
      <w:pPr>
        <w:ind w:left="1468" w:hanging="114"/>
      </w:pPr>
      <w:rPr>
        <w:rFonts w:hint="default"/>
      </w:rPr>
    </w:lvl>
    <w:lvl w:ilvl="7" w:tplc="DA00D762">
      <w:numFmt w:val="bullet"/>
      <w:lvlText w:val="•"/>
      <w:lvlJc w:val="left"/>
      <w:pPr>
        <w:ind w:left="1683" w:hanging="114"/>
      </w:pPr>
      <w:rPr>
        <w:rFonts w:hint="default"/>
      </w:rPr>
    </w:lvl>
    <w:lvl w:ilvl="8" w:tplc="83B896B4">
      <w:numFmt w:val="bullet"/>
      <w:lvlText w:val="•"/>
      <w:lvlJc w:val="left"/>
      <w:pPr>
        <w:ind w:left="1898" w:hanging="114"/>
      </w:pPr>
      <w:rPr>
        <w:rFonts w:hint="default"/>
      </w:rPr>
    </w:lvl>
  </w:abstractNum>
  <w:abstractNum w:abstractNumId="110" w15:restartNumberingAfterBreak="0">
    <w:nsid w:val="7E74076E"/>
    <w:multiLevelType w:val="hybridMultilevel"/>
    <w:tmpl w:val="8ACE8260"/>
    <w:lvl w:ilvl="0" w:tplc="17E2BA26">
      <w:numFmt w:val="bullet"/>
      <w:lvlText w:val="•"/>
      <w:lvlJc w:val="left"/>
      <w:pPr>
        <w:ind w:left="170" w:hanging="114"/>
      </w:pPr>
      <w:rPr>
        <w:rFonts w:ascii="Calibri" w:eastAsia="Calibri" w:hAnsi="Calibri" w:cs="Calibri" w:hint="default"/>
        <w:w w:val="75"/>
        <w:sz w:val="10"/>
        <w:szCs w:val="10"/>
      </w:rPr>
    </w:lvl>
    <w:lvl w:ilvl="1" w:tplc="BECE8B4E">
      <w:numFmt w:val="bullet"/>
      <w:lvlText w:val="•"/>
      <w:lvlJc w:val="left"/>
      <w:pPr>
        <w:ind w:left="381" w:hanging="114"/>
      </w:pPr>
      <w:rPr>
        <w:rFonts w:hint="default"/>
      </w:rPr>
    </w:lvl>
    <w:lvl w:ilvl="2" w:tplc="DAFCA69C">
      <w:numFmt w:val="bullet"/>
      <w:lvlText w:val="•"/>
      <w:lvlJc w:val="left"/>
      <w:pPr>
        <w:ind w:left="583" w:hanging="114"/>
      </w:pPr>
      <w:rPr>
        <w:rFonts w:hint="default"/>
      </w:rPr>
    </w:lvl>
    <w:lvl w:ilvl="3" w:tplc="464C22D8">
      <w:numFmt w:val="bullet"/>
      <w:lvlText w:val="•"/>
      <w:lvlJc w:val="left"/>
      <w:pPr>
        <w:ind w:left="784" w:hanging="114"/>
      </w:pPr>
      <w:rPr>
        <w:rFonts w:hint="default"/>
      </w:rPr>
    </w:lvl>
    <w:lvl w:ilvl="4" w:tplc="33D60C0E">
      <w:numFmt w:val="bullet"/>
      <w:lvlText w:val="•"/>
      <w:lvlJc w:val="left"/>
      <w:pPr>
        <w:ind w:left="986" w:hanging="114"/>
      </w:pPr>
      <w:rPr>
        <w:rFonts w:hint="default"/>
      </w:rPr>
    </w:lvl>
    <w:lvl w:ilvl="5" w:tplc="E96E9D34">
      <w:numFmt w:val="bullet"/>
      <w:lvlText w:val="•"/>
      <w:lvlJc w:val="left"/>
      <w:pPr>
        <w:ind w:left="1187" w:hanging="114"/>
      </w:pPr>
      <w:rPr>
        <w:rFonts w:hint="default"/>
      </w:rPr>
    </w:lvl>
    <w:lvl w:ilvl="6" w:tplc="5908E266">
      <w:numFmt w:val="bullet"/>
      <w:lvlText w:val="•"/>
      <w:lvlJc w:val="left"/>
      <w:pPr>
        <w:ind w:left="1389" w:hanging="114"/>
      </w:pPr>
      <w:rPr>
        <w:rFonts w:hint="default"/>
      </w:rPr>
    </w:lvl>
    <w:lvl w:ilvl="7" w:tplc="0486EF98">
      <w:numFmt w:val="bullet"/>
      <w:lvlText w:val="•"/>
      <w:lvlJc w:val="left"/>
      <w:pPr>
        <w:ind w:left="1590" w:hanging="114"/>
      </w:pPr>
      <w:rPr>
        <w:rFonts w:hint="default"/>
      </w:rPr>
    </w:lvl>
    <w:lvl w:ilvl="8" w:tplc="3C980F02">
      <w:numFmt w:val="bullet"/>
      <w:lvlText w:val="•"/>
      <w:lvlJc w:val="left"/>
      <w:pPr>
        <w:ind w:left="1792" w:hanging="114"/>
      </w:pPr>
      <w:rPr>
        <w:rFonts w:hint="default"/>
      </w:rPr>
    </w:lvl>
  </w:abstractNum>
  <w:num w:numId="1" w16cid:durableId="799349247">
    <w:abstractNumId w:val="61"/>
  </w:num>
  <w:num w:numId="2" w16cid:durableId="1968732215">
    <w:abstractNumId w:val="43"/>
  </w:num>
  <w:num w:numId="3" w16cid:durableId="851264816">
    <w:abstractNumId w:val="62"/>
  </w:num>
  <w:num w:numId="4" w16cid:durableId="986665753">
    <w:abstractNumId w:val="99"/>
  </w:num>
  <w:num w:numId="5" w16cid:durableId="1429962342">
    <w:abstractNumId w:val="57"/>
  </w:num>
  <w:num w:numId="6" w16cid:durableId="1429231954">
    <w:abstractNumId w:val="108"/>
  </w:num>
  <w:num w:numId="7" w16cid:durableId="404840942">
    <w:abstractNumId w:val="95"/>
  </w:num>
  <w:num w:numId="8" w16cid:durableId="1201625614">
    <w:abstractNumId w:val="83"/>
  </w:num>
  <w:num w:numId="9" w16cid:durableId="341006534">
    <w:abstractNumId w:val="68"/>
  </w:num>
  <w:num w:numId="10" w16cid:durableId="853887684">
    <w:abstractNumId w:val="98"/>
  </w:num>
  <w:num w:numId="11" w16cid:durableId="1455441067">
    <w:abstractNumId w:val="58"/>
  </w:num>
  <w:num w:numId="12" w16cid:durableId="872501557">
    <w:abstractNumId w:val="17"/>
  </w:num>
  <w:num w:numId="13" w16cid:durableId="1664118171">
    <w:abstractNumId w:val="77"/>
  </w:num>
  <w:num w:numId="14" w16cid:durableId="961619530">
    <w:abstractNumId w:val="22"/>
  </w:num>
  <w:num w:numId="15" w16cid:durableId="2138794606">
    <w:abstractNumId w:val="84"/>
  </w:num>
  <w:num w:numId="16" w16cid:durableId="1315601432">
    <w:abstractNumId w:val="13"/>
  </w:num>
  <w:num w:numId="17" w16cid:durableId="1261446955">
    <w:abstractNumId w:val="23"/>
  </w:num>
  <w:num w:numId="18" w16cid:durableId="900167418">
    <w:abstractNumId w:val="19"/>
  </w:num>
  <w:num w:numId="19" w16cid:durableId="499541252">
    <w:abstractNumId w:val="91"/>
  </w:num>
  <w:num w:numId="20" w16cid:durableId="1911693445">
    <w:abstractNumId w:val="55"/>
  </w:num>
  <w:num w:numId="21" w16cid:durableId="424887621">
    <w:abstractNumId w:val="16"/>
  </w:num>
  <w:num w:numId="22" w16cid:durableId="1291201573">
    <w:abstractNumId w:val="71"/>
  </w:num>
  <w:num w:numId="23" w16cid:durableId="1267612831">
    <w:abstractNumId w:val="87"/>
  </w:num>
  <w:num w:numId="24" w16cid:durableId="2075469914">
    <w:abstractNumId w:val="2"/>
  </w:num>
  <w:num w:numId="25" w16cid:durableId="1539707686">
    <w:abstractNumId w:val="63"/>
  </w:num>
  <w:num w:numId="26" w16cid:durableId="827021190">
    <w:abstractNumId w:val="86"/>
  </w:num>
  <w:num w:numId="27" w16cid:durableId="1588222327">
    <w:abstractNumId w:val="90"/>
  </w:num>
  <w:num w:numId="28" w16cid:durableId="1497766048">
    <w:abstractNumId w:val="41"/>
  </w:num>
  <w:num w:numId="29" w16cid:durableId="2065251433">
    <w:abstractNumId w:val="5"/>
  </w:num>
  <w:num w:numId="30" w16cid:durableId="202669748">
    <w:abstractNumId w:val="12"/>
  </w:num>
  <w:num w:numId="31" w16cid:durableId="88428147">
    <w:abstractNumId w:val="89"/>
  </w:num>
  <w:num w:numId="32" w16cid:durableId="1755929929">
    <w:abstractNumId w:val="36"/>
  </w:num>
  <w:num w:numId="33" w16cid:durableId="889994321">
    <w:abstractNumId w:val="109"/>
  </w:num>
  <w:num w:numId="34" w16cid:durableId="1319966251">
    <w:abstractNumId w:val="3"/>
  </w:num>
  <w:num w:numId="35" w16cid:durableId="1730835415">
    <w:abstractNumId w:val="52"/>
  </w:num>
  <w:num w:numId="36" w16cid:durableId="859854051">
    <w:abstractNumId w:val="76"/>
  </w:num>
  <w:num w:numId="37" w16cid:durableId="900746300">
    <w:abstractNumId w:val="72"/>
  </w:num>
  <w:num w:numId="38" w16cid:durableId="82454477">
    <w:abstractNumId w:val="81"/>
  </w:num>
  <w:num w:numId="39" w16cid:durableId="76902427">
    <w:abstractNumId w:val="104"/>
  </w:num>
  <w:num w:numId="40" w16cid:durableId="1179193355">
    <w:abstractNumId w:val="60"/>
  </w:num>
  <w:num w:numId="41" w16cid:durableId="1097597666">
    <w:abstractNumId w:val="6"/>
  </w:num>
  <w:num w:numId="42" w16cid:durableId="743184409">
    <w:abstractNumId w:val="38"/>
  </w:num>
  <w:num w:numId="43" w16cid:durableId="1497918946">
    <w:abstractNumId w:val="48"/>
  </w:num>
  <w:num w:numId="44" w16cid:durableId="1342470607">
    <w:abstractNumId w:val="26"/>
  </w:num>
  <w:num w:numId="45" w16cid:durableId="100926808">
    <w:abstractNumId w:val="100"/>
  </w:num>
  <w:num w:numId="46" w16cid:durableId="322467847">
    <w:abstractNumId w:val="110"/>
  </w:num>
  <w:num w:numId="47" w16cid:durableId="980573022">
    <w:abstractNumId w:val="24"/>
  </w:num>
  <w:num w:numId="48" w16cid:durableId="902328373">
    <w:abstractNumId w:val="32"/>
  </w:num>
  <w:num w:numId="49" w16cid:durableId="238028307">
    <w:abstractNumId w:val="14"/>
  </w:num>
  <w:num w:numId="50" w16cid:durableId="2139912478">
    <w:abstractNumId w:val="10"/>
  </w:num>
  <w:num w:numId="51" w16cid:durableId="640884739">
    <w:abstractNumId w:val="20"/>
  </w:num>
  <w:num w:numId="52" w16cid:durableId="1442607181">
    <w:abstractNumId w:val="70"/>
  </w:num>
  <w:num w:numId="53" w16cid:durableId="1835534186">
    <w:abstractNumId w:val="15"/>
  </w:num>
  <w:num w:numId="54" w16cid:durableId="281502598">
    <w:abstractNumId w:val="29"/>
  </w:num>
  <w:num w:numId="55" w16cid:durableId="1960212877">
    <w:abstractNumId w:val="40"/>
  </w:num>
  <w:num w:numId="56" w16cid:durableId="261836700">
    <w:abstractNumId w:val="96"/>
  </w:num>
  <w:num w:numId="57" w16cid:durableId="2026402610">
    <w:abstractNumId w:val="75"/>
  </w:num>
  <w:num w:numId="58" w16cid:durableId="1051929315">
    <w:abstractNumId w:val="33"/>
  </w:num>
  <w:num w:numId="59" w16cid:durableId="319191887">
    <w:abstractNumId w:val="35"/>
  </w:num>
  <w:num w:numId="60" w16cid:durableId="126045433">
    <w:abstractNumId w:val="50"/>
  </w:num>
  <w:num w:numId="61" w16cid:durableId="2050300697">
    <w:abstractNumId w:val="27"/>
  </w:num>
  <w:num w:numId="62" w16cid:durableId="904725688">
    <w:abstractNumId w:val="88"/>
  </w:num>
  <w:num w:numId="63" w16cid:durableId="77290976">
    <w:abstractNumId w:val="74"/>
  </w:num>
  <w:num w:numId="64" w16cid:durableId="390885611">
    <w:abstractNumId w:val="92"/>
  </w:num>
  <w:num w:numId="65" w16cid:durableId="470095557">
    <w:abstractNumId w:val="101"/>
  </w:num>
  <w:num w:numId="66" w16cid:durableId="835847657">
    <w:abstractNumId w:val="1"/>
  </w:num>
  <w:num w:numId="67" w16cid:durableId="1420176458">
    <w:abstractNumId w:val="34"/>
  </w:num>
  <w:num w:numId="68" w16cid:durableId="1970821796">
    <w:abstractNumId w:val="102"/>
  </w:num>
  <w:num w:numId="69" w16cid:durableId="1809013107">
    <w:abstractNumId w:val="31"/>
  </w:num>
  <w:num w:numId="70" w16cid:durableId="328486383">
    <w:abstractNumId w:val="105"/>
  </w:num>
  <w:num w:numId="71" w16cid:durableId="1797721776">
    <w:abstractNumId w:val="69"/>
  </w:num>
  <w:num w:numId="72" w16cid:durableId="1377505236">
    <w:abstractNumId w:val="59"/>
  </w:num>
  <w:num w:numId="73" w16cid:durableId="1335569893">
    <w:abstractNumId w:val="82"/>
  </w:num>
  <w:num w:numId="74" w16cid:durableId="244917188">
    <w:abstractNumId w:val="107"/>
  </w:num>
  <w:num w:numId="75" w16cid:durableId="689724404">
    <w:abstractNumId w:val="94"/>
  </w:num>
  <w:num w:numId="76" w16cid:durableId="1475029460">
    <w:abstractNumId w:val="47"/>
  </w:num>
  <w:num w:numId="77" w16cid:durableId="1576939701">
    <w:abstractNumId w:val="93"/>
  </w:num>
  <w:num w:numId="78" w16cid:durableId="462890517">
    <w:abstractNumId w:val="28"/>
  </w:num>
  <w:num w:numId="79" w16cid:durableId="1627076642">
    <w:abstractNumId w:val="45"/>
  </w:num>
  <w:num w:numId="80" w16cid:durableId="1076974780">
    <w:abstractNumId w:val="30"/>
  </w:num>
  <w:num w:numId="81" w16cid:durableId="774325677">
    <w:abstractNumId w:val="8"/>
  </w:num>
  <w:num w:numId="82" w16cid:durableId="1208882735">
    <w:abstractNumId w:val="53"/>
  </w:num>
  <w:num w:numId="83" w16cid:durableId="714234505">
    <w:abstractNumId w:val="39"/>
  </w:num>
  <w:num w:numId="84" w16cid:durableId="1767380183">
    <w:abstractNumId w:val="46"/>
  </w:num>
  <w:num w:numId="85" w16cid:durableId="1642152295">
    <w:abstractNumId w:val="103"/>
  </w:num>
  <w:num w:numId="86" w16cid:durableId="579606448">
    <w:abstractNumId w:val="54"/>
  </w:num>
  <w:num w:numId="87" w16cid:durableId="1213152643">
    <w:abstractNumId w:val="67"/>
  </w:num>
  <w:num w:numId="88" w16cid:durableId="1349678539">
    <w:abstractNumId w:val="37"/>
  </w:num>
  <w:num w:numId="89" w16cid:durableId="651838929">
    <w:abstractNumId w:val="78"/>
  </w:num>
  <w:num w:numId="90" w16cid:durableId="1732845582">
    <w:abstractNumId w:val="9"/>
  </w:num>
  <w:num w:numId="91" w16cid:durableId="1257245588">
    <w:abstractNumId w:val="79"/>
  </w:num>
  <w:num w:numId="92" w16cid:durableId="150105791">
    <w:abstractNumId w:val="0"/>
  </w:num>
  <w:num w:numId="93" w16cid:durableId="232854026">
    <w:abstractNumId w:val="56"/>
  </w:num>
  <w:num w:numId="94" w16cid:durableId="366757804">
    <w:abstractNumId w:val="97"/>
  </w:num>
  <w:num w:numId="95" w16cid:durableId="1784693847">
    <w:abstractNumId w:val="65"/>
  </w:num>
  <w:num w:numId="96" w16cid:durableId="425924224">
    <w:abstractNumId w:val="11"/>
  </w:num>
  <w:num w:numId="97" w16cid:durableId="745886463">
    <w:abstractNumId w:val="42"/>
  </w:num>
  <w:num w:numId="98" w16cid:durableId="706417788">
    <w:abstractNumId w:val="106"/>
  </w:num>
  <w:num w:numId="99" w16cid:durableId="197936546">
    <w:abstractNumId w:val="18"/>
  </w:num>
  <w:num w:numId="100" w16cid:durableId="1175800947">
    <w:abstractNumId w:val="80"/>
  </w:num>
  <w:num w:numId="101" w16cid:durableId="995305454">
    <w:abstractNumId w:val="7"/>
  </w:num>
  <w:num w:numId="102" w16cid:durableId="991910702">
    <w:abstractNumId w:val="49"/>
  </w:num>
  <w:num w:numId="103" w16cid:durableId="1935698651">
    <w:abstractNumId w:val="25"/>
  </w:num>
  <w:num w:numId="104" w16cid:durableId="1385369537">
    <w:abstractNumId w:val="21"/>
  </w:num>
  <w:num w:numId="105" w16cid:durableId="452210937">
    <w:abstractNumId w:val="51"/>
  </w:num>
  <w:num w:numId="106" w16cid:durableId="317343199">
    <w:abstractNumId w:val="64"/>
  </w:num>
  <w:num w:numId="107" w16cid:durableId="993603881">
    <w:abstractNumId w:val="85"/>
  </w:num>
  <w:num w:numId="108" w16cid:durableId="1463689783">
    <w:abstractNumId w:val="66"/>
  </w:num>
  <w:num w:numId="109" w16cid:durableId="2014145410">
    <w:abstractNumId w:val="44"/>
  </w:num>
  <w:num w:numId="110" w16cid:durableId="273245409">
    <w:abstractNumId w:val="73"/>
  </w:num>
  <w:num w:numId="111" w16cid:durableId="1171798004">
    <w:abstractNumId w:val="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34"/>
    <w:rsid w:val="0000004A"/>
    <w:rsid w:val="00002869"/>
    <w:rsid w:val="00004AEA"/>
    <w:rsid w:val="00005B29"/>
    <w:rsid w:val="00006CFD"/>
    <w:rsid w:val="0001428E"/>
    <w:rsid w:val="0001465F"/>
    <w:rsid w:val="00014B54"/>
    <w:rsid w:val="00015E0B"/>
    <w:rsid w:val="00016F04"/>
    <w:rsid w:val="00021416"/>
    <w:rsid w:val="00024240"/>
    <w:rsid w:val="00030D9C"/>
    <w:rsid w:val="00034F1F"/>
    <w:rsid w:val="00037980"/>
    <w:rsid w:val="00037E76"/>
    <w:rsid w:val="00041AEE"/>
    <w:rsid w:val="000425D8"/>
    <w:rsid w:val="00043335"/>
    <w:rsid w:val="000451A0"/>
    <w:rsid w:val="000503E7"/>
    <w:rsid w:val="00051108"/>
    <w:rsid w:val="00053260"/>
    <w:rsid w:val="00054F88"/>
    <w:rsid w:val="00055C8E"/>
    <w:rsid w:val="00062BBF"/>
    <w:rsid w:val="00066166"/>
    <w:rsid w:val="0006666E"/>
    <w:rsid w:val="00076F9F"/>
    <w:rsid w:val="00077FDD"/>
    <w:rsid w:val="0008155E"/>
    <w:rsid w:val="00082F56"/>
    <w:rsid w:val="00086FF9"/>
    <w:rsid w:val="00091DF5"/>
    <w:rsid w:val="00096C26"/>
    <w:rsid w:val="000A7B5A"/>
    <w:rsid w:val="000B1D99"/>
    <w:rsid w:val="000B6E77"/>
    <w:rsid w:val="000C58F7"/>
    <w:rsid w:val="000C6094"/>
    <w:rsid w:val="000C60F2"/>
    <w:rsid w:val="000C667C"/>
    <w:rsid w:val="000C685A"/>
    <w:rsid w:val="000C693D"/>
    <w:rsid w:val="000C77AE"/>
    <w:rsid w:val="000D27CE"/>
    <w:rsid w:val="000D79F8"/>
    <w:rsid w:val="000E767C"/>
    <w:rsid w:val="000F184C"/>
    <w:rsid w:val="000F3DCE"/>
    <w:rsid w:val="00112767"/>
    <w:rsid w:val="00112A7A"/>
    <w:rsid w:val="0011333D"/>
    <w:rsid w:val="0011686D"/>
    <w:rsid w:val="00116D40"/>
    <w:rsid w:val="00117BCF"/>
    <w:rsid w:val="001249C4"/>
    <w:rsid w:val="0012658C"/>
    <w:rsid w:val="00127077"/>
    <w:rsid w:val="00127175"/>
    <w:rsid w:val="001310BD"/>
    <w:rsid w:val="00134091"/>
    <w:rsid w:val="001375B7"/>
    <w:rsid w:val="001437E7"/>
    <w:rsid w:val="00160288"/>
    <w:rsid w:val="001715C8"/>
    <w:rsid w:val="001841ED"/>
    <w:rsid w:val="001871B4"/>
    <w:rsid w:val="00196B29"/>
    <w:rsid w:val="00196B68"/>
    <w:rsid w:val="00197EDA"/>
    <w:rsid w:val="001B31C4"/>
    <w:rsid w:val="001B4ED7"/>
    <w:rsid w:val="001B7367"/>
    <w:rsid w:val="001C180B"/>
    <w:rsid w:val="001C1A29"/>
    <w:rsid w:val="001C1D9C"/>
    <w:rsid w:val="001C69CB"/>
    <w:rsid w:val="001C6F75"/>
    <w:rsid w:val="001C749A"/>
    <w:rsid w:val="001D5196"/>
    <w:rsid w:val="001E07E8"/>
    <w:rsid w:val="001E21BA"/>
    <w:rsid w:val="001E46E1"/>
    <w:rsid w:val="001E77EF"/>
    <w:rsid w:val="001F29CD"/>
    <w:rsid w:val="001F6A4F"/>
    <w:rsid w:val="00202594"/>
    <w:rsid w:val="00205D2B"/>
    <w:rsid w:val="00205F26"/>
    <w:rsid w:val="0021097E"/>
    <w:rsid w:val="002117D7"/>
    <w:rsid w:val="00213943"/>
    <w:rsid w:val="0022190F"/>
    <w:rsid w:val="00223575"/>
    <w:rsid w:val="00225196"/>
    <w:rsid w:val="00226165"/>
    <w:rsid w:val="00234775"/>
    <w:rsid w:val="00242177"/>
    <w:rsid w:val="002440B7"/>
    <w:rsid w:val="00245296"/>
    <w:rsid w:val="00246856"/>
    <w:rsid w:val="0026022A"/>
    <w:rsid w:val="002614D4"/>
    <w:rsid w:val="00261B6D"/>
    <w:rsid w:val="00266AB1"/>
    <w:rsid w:val="00267267"/>
    <w:rsid w:val="002742C0"/>
    <w:rsid w:val="002766FE"/>
    <w:rsid w:val="002809D0"/>
    <w:rsid w:val="00280BB0"/>
    <w:rsid w:val="00285F4E"/>
    <w:rsid w:val="00290DF1"/>
    <w:rsid w:val="0029260B"/>
    <w:rsid w:val="002A1AE5"/>
    <w:rsid w:val="002B09B3"/>
    <w:rsid w:val="002B16EC"/>
    <w:rsid w:val="002B3C30"/>
    <w:rsid w:val="002B3DC3"/>
    <w:rsid w:val="002B471F"/>
    <w:rsid w:val="002B58F7"/>
    <w:rsid w:val="002B71A2"/>
    <w:rsid w:val="002C0832"/>
    <w:rsid w:val="002C196F"/>
    <w:rsid w:val="002C1B43"/>
    <w:rsid w:val="002C6133"/>
    <w:rsid w:val="002D2A6B"/>
    <w:rsid w:val="002D2D6E"/>
    <w:rsid w:val="002D6F45"/>
    <w:rsid w:val="002D7CE7"/>
    <w:rsid w:val="002E2A34"/>
    <w:rsid w:val="002E3B0F"/>
    <w:rsid w:val="002E51D0"/>
    <w:rsid w:val="002F2B82"/>
    <w:rsid w:val="0030021B"/>
    <w:rsid w:val="00302CF5"/>
    <w:rsid w:val="00304152"/>
    <w:rsid w:val="0030658C"/>
    <w:rsid w:val="0030669D"/>
    <w:rsid w:val="003074BA"/>
    <w:rsid w:val="00310540"/>
    <w:rsid w:val="00315216"/>
    <w:rsid w:val="003161A7"/>
    <w:rsid w:val="003161CF"/>
    <w:rsid w:val="003225BC"/>
    <w:rsid w:val="003226A1"/>
    <w:rsid w:val="0032498D"/>
    <w:rsid w:val="00327E1B"/>
    <w:rsid w:val="0033126E"/>
    <w:rsid w:val="00335DD4"/>
    <w:rsid w:val="00337756"/>
    <w:rsid w:val="00341B3D"/>
    <w:rsid w:val="00361CB5"/>
    <w:rsid w:val="0036312E"/>
    <w:rsid w:val="003633E7"/>
    <w:rsid w:val="00363510"/>
    <w:rsid w:val="00366165"/>
    <w:rsid w:val="003748C8"/>
    <w:rsid w:val="00375424"/>
    <w:rsid w:val="00375CAE"/>
    <w:rsid w:val="00380BCA"/>
    <w:rsid w:val="003817EC"/>
    <w:rsid w:val="00384B13"/>
    <w:rsid w:val="0038528B"/>
    <w:rsid w:val="00386FA5"/>
    <w:rsid w:val="0039040F"/>
    <w:rsid w:val="00390B7D"/>
    <w:rsid w:val="00390F82"/>
    <w:rsid w:val="00393178"/>
    <w:rsid w:val="003937A8"/>
    <w:rsid w:val="00395587"/>
    <w:rsid w:val="00396E03"/>
    <w:rsid w:val="0039731C"/>
    <w:rsid w:val="0039788F"/>
    <w:rsid w:val="0039790D"/>
    <w:rsid w:val="003A02CB"/>
    <w:rsid w:val="003A13CA"/>
    <w:rsid w:val="003A2DBF"/>
    <w:rsid w:val="003A4BED"/>
    <w:rsid w:val="003A4CEB"/>
    <w:rsid w:val="003A5B33"/>
    <w:rsid w:val="003A6171"/>
    <w:rsid w:val="003A6A6F"/>
    <w:rsid w:val="003B21BF"/>
    <w:rsid w:val="003B27D4"/>
    <w:rsid w:val="003B37CD"/>
    <w:rsid w:val="003B3AAB"/>
    <w:rsid w:val="003C288D"/>
    <w:rsid w:val="003C3390"/>
    <w:rsid w:val="003C3673"/>
    <w:rsid w:val="003C3DC8"/>
    <w:rsid w:val="003C403A"/>
    <w:rsid w:val="003C573A"/>
    <w:rsid w:val="003D09C5"/>
    <w:rsid w:val="003D526F"/>
    <w:rsid w:val="003E09F2"/>
    <w:rsid w:val="003E57D6"/>
    <w:rsid w:val="003E6EEF"/>
    <w:rsid w:val="003F00FF"/>
    <w:rsid w:val="003F0267"/>
    <w:rsid w:val="003F7FB2"/>
    <w:rsid w:val="00401115"/>
    <w:rsid w:val="0040321C"/>
    <w:rsid w:val="004034DC"/>
    <w:rsid w:val="004075BC"/>
    <w:rsid w:val="00412A22"/>
    <w:rsid w:val="00420980"/>
    <w:rsid w:val="00420CEF"/>
    <w:rsid w:val="004238A4"/>
    <w:rsid w:val="00424D2A"/>
    <w:rsid w:val="00425D6A"/>
    <w:rsid w:val="00426571"/>
    <w:rsid w:val="0042668B"/>
    <w:rsid w:val="0042745D"/>
    <w:rsid w:val="00430A86"/>
    <w:rsid w:val="004455BC"/>
    <w:rsid w:val="00447A8A"/>
    <w:rsid w:val="0045363E"/>
    <w:rsid w:val="00455428"/>
    <w:rsid w:val="004554A0"/>
    <w:rsid w:val="00461177"/>
    <w:rsid w:val="004627F6"/>
    <w:rsid w:val="0046399A"/>
    <w:rsid w:val="00472B5B"/>
    <w:rsid w:val="00484493"/>
    <w:rsid w:val="004851D0"/>
    <w:rsid w:val="00490778"/>
    <w:rsid w:val="004917EB"/>
    <w:rsid w:val="00493502"/>
    <w:rsid w:val="00493DB1"/>
    <w:rsid w:val="00494C0B"/>
    <w:rsid w:val="00496CFC"/>
    <w:rsid w:val="004A210E"/>
    <w:rsid w:val="004A6714"/>
    <w:rsid w:val="004B3C89"/>
    <w:rsid w:val="004B5317"/>
    <w:rsid w:val="004B7B8B"/>
    <w:rsid w:val="004C1453"/>
    <w:rsid w:val="004C1AB2"/>
    <w:rsid w:val="004C6DAE"/>
    <w:rsid w:val="004D0A64"/>
    <w:rsid w:val="004D27FD"/>
    <w:rsid w:val="004E0F0A"/>
    <w:rsid w:val="004E30C6"/>
    <w:rsid w:val="004E7AEB"/>
    <w:rsid w:val="004F1CEE"/>
    <w:rsid w:val="004F30C4"/>
    <w:rsid w:val="005027CB"/>
    <w:rsid w:val="00505218"/>
    <w:rsid w:val="005058FD"/>
    <w:rsid w:val="005073FE"/>
    <w:rsid w:val="005133BB"/>
    <w:rsid w:val="00513A82"/>
    <w:rsid w:val="005142FD"/>
    <w:rsid w:val="00524259"/>
    <w:rsid w:val="00526D19"/>
    <w:rsid w:val="00531086"/>
    <w:rsid w:val="005328EB"/>
    <w:rsid w:val="00540F10"/>
    <w:rsid w:val="00541036"/>
    <w:rsid w:val="00541EFF"/>
    <w:rsid w:val="00545A6A"/>
    <w:rsid w:val="0055403C"/>
    <w:rsid w:val="00555282"/>
    <w:rsid w:val="00556117"/>
    <w:rsid w:val="005605B0"/>
    <w:rsid w:val="00562BBE"/>
    <w:rsid w:val="00570B8D"/>
    <w:rsid w:val="00571121"/>
    <w:rsid w:val="00571AD5"/>
    <w:rsid w:val="00572D3B"/>
    <w:rsid w:val="005846B3"/>
    <w:rsid w:val="005853FF"/>
    <w:rsid w:val="00585C32"/>
    <w:rsid w:val="00590A5F"/>
    <w:rsid w:val="00591E0E"/>
    <w:rsid w:val="005946D0"/>
    <w:rsid w:val="00596A01"/>
    <w:rsid w:val="00596EAF"/>
    <w:rsid w:val="005A543A"/>
    <w:rsid w:val="005A7C4D"/>
    <w:rsid w:val="005B0CCB"/>
    <w:rsid w:val="005B4F16"/>
    <w:rsid w:val="005C189B"/>
    <w:rsid w:val="005C5840"/>
    <w:rsid w:val="005C5ACF"/>
    <w:rsid w:val="005C7D96"/>
    <w:rsid w:val="005D0B98"/>
    <w:rsid w:val="005D132E"/>
    <w:rsid w:val="005D1891"/>
    <w:rsid w:val="005D2EAC"/>
    <w:rsid w:val="005D32FE"/>
    <w:rsid w:val="005E5BE2"/>
    <w:rsid w:val="005F17D8"/>
    <w:rsid w:val="005F48AC"/>
    <w:rsid w:val="005F49B0"/>
    <w:rsid w:val="005F5891"/>
    <w:rsid w:val="005F6DCE"/>
    <w:rsid w:val="006013F6"/>
    <w:rsid w:val="00601DB2"/>
    <w:rsid w:val="00613435"/>
    <w:rsid w:val="006163A8"/>
    <w:rsid w:val="00624C7C"/>
    <w:rsid w:val="00631151"/>
    <w:rsid w:val="00633566"/>
    <w:rsid w:val="006339A2"/>
    <w:rsid w:val="00640D66"/>
    <w:rsid w:val="00645BDD"/>
    <w:rsid w:val="0065048A"/>
    <w:rsid w:val="006517E1"/>
    <w:rsid w:val="00653F80"/>
    <w:rsid w:val="00657BA5"/>
    <w:rsid w:val="00661335"/>
    <w:rsid w:val="00662CDC"/>
    <w:rsid w:val="00664633"/>
    <w:rsid w:val="006711A7"/>
    <w:rsid w:val="00672D50"/>
    <w:rsid w:val="00676700"/>
    <w:rsid w:val="00676C6B"/>
    <w:rsid w:val="00680D99"/>
    <w:rsid w:val="00683229"/>
    <w:rsid w:val="00685203"/>
    <w:rsid w:val="00685D35"/>
    <w:rsid w:val="00690AC8"/>
    <w:rsid w:val="0069153D"/>
    <w:rsid w:val="006962C5"/>
    <w:rsid w:val="006A165A"/>
    <w:rsid w:val="006A3F67"/>
    <w:rsid w:val="006A48A4"/>
    <w:rsid w:val="006A5430"/>
    <w:rsid w:val="006A6438"/>
    <w:rsid w:val="006A6E91"/>
    <w:rsid w:val="006B0111"/>
    <w:rsid w:val="006B11A3"/>
    <w:rsid w:val="006B22D2"/>
    <w:rsid w:val="006B3F5E"/>
    <w:rsid w:val="006B4288"/>
    <w:rsid w:val="006B5C8C"/>
    <w:rsid w:val="006C013D"/>
    <w:rsid w:val="006D072B"/>
    <w:rsid w:val="006D6136"/>
    <w:rsid w:val="006D6930"/>
    <w:rsid w:val="006E369F"/>
    <w:rsid w:val="006F1E12"/>
    <w:rsid w:val="006F4A8B"/>
    <w:rsid w:val="006F6897"/>
    <w:rsid w:val="00700E32"/>
    <w:rsid w:val="0070225B"/>
    <w:rsid w:val="007029AB"/>
    <w:rsid w:val="007032B9"/>
    <w:rsid w:val="007263CA"/>
    <w:rsid w:val="0073540A"/>
    <w:rsid w:val="007463FA"/>
    <w:rsid w:val="0074766A"/>
    <w:rsid w:val="00747AB9"/>
    <w:rsid w:val="007508B3"/>
    <w:rsid w:val="0075143B"/>
    <w:rsid w:val="00756315"/>
    <w:rsid w:val="00757541"/>
    <w:rsid w:val="007644F0"/>
    <w:rsid w:val="00780684"/>
    <w:rsid w:val="0079506E"/>
    <w:rsid w:val="007A24D9"/>
    <w:rsid w:val="007A4045"/>
    <w:rsid w:val="007A46B7"/>
    <w:rsid w:val="007A527D"/>
    <w:rsid w:val="007B243F"/>
    <w:rsid w:val="007B5BB3"/>
    <w:rsid w:val="007B75FA"/>
    <w:rsid w:val="007C542E"/>
    <w:rsid w:val="007C6377"/>
    <w:rsid w:val="007C7E5B"/>
    <w:rsid w:val="007D1187"/>
    <w:rsid w:val="007D72E6"/>
    <w:rsid w:val="007E010D"/>
    <w:rsid w:val="007E5295"/>
    <w:rsid w:val="007E545F"/>
    <w:rsid w:val="007F1480"/>
    <w:rsid w:val="007F2858"/>
    <w:rsid w:val="00801BEE"/>
    <w:rsid w:val="00801F19"/>
    <w:rsid w:val="008024F3"/>
    <w:rsid w:val="0080410C"/>
    <w:rsid w:val="00807C18"/>
    <w:rsid w:val="008101FB"/>
    <w:rsid w:val="00811B09"/>
    <w:rsid w:val="008120AB"/>
    <w:rsid w:val="00812B7A"/>
    <w:rsid w:val="00817065"/>
    <w:rsid w:val="00822559"/>
    <w:rsid w:val="0082610B"/>
    <w:rsid w:val="008305EB"/>
    <w:rsid w:val="00834922"/>
    <w:rsid w:val="00840084"/>
    <w:rsid w:val="008419AE"/>
    <w:rsid w:val="0084206A"/>
    <w:rsid w:val="00842BBB"/>
    <w:rsid w:val="00843DEC"/>
    <w:rsid w:val="00845C39"/>
    <w:rsid w:val="0084737D"/>
    <w:rsid w:val="008515A0"/>
    <w:rsid w:val="008551B4"/>
    <w:rsid w:val="00855BDC"/>
    <w:rsid w:val="00857709"/>
    <w:rsid w:val="00857BC8"/>
    <w:rsid w:val="00864614"/>
    <w:rsid w:val="0086716A"/>
    <w:rsid w:val="00871314"/>
    <w:rsid w:val="00872AF2"/>
    <w:rsid w:val="00877980"/>
    <w:rsid w:val="00882E80"/>
    <w:rsid w:val="00887615"/>
    <w:rsid w:val="00890B53"/>
    <w:rsid w:val="008954BA"/>
    <w:rsid w:val="008C0A5F"/>
    <w:rsid w:val="008C358C"/>
    <w:rsid w:val="008D242C"/>
    <w:rsid w:val="008D2642"/>
    <w:rsid w:val="008D5B26"/>
    <w:rsid w:val="008E0A67"/>
    <w:rsid w:val="008E0E14"/>
    <w:rsid w:val="008E1F1B"/>
    <w:rsid w:val="008E47CE"/>
    <w:rsid w:val="008E6D27"/>
    <w:rsid w:val="008F2FED"/>
    <w:rsid w:val="00901696"/>
    <w:rsid w:val="009027FB"/>
    <w:rsid w:val="009056E5"/>
    <w:rsid w:val="00920771"/>
    <w:rsid w:val="009229CD"/>
    <w:rsid w:val="00923E50"/>
    <w:rsid w:val="00925BA2"/>
    <w:rsid w:val="009362B4"/>
    <w:rsid w:val="00937EFA"/>
    <w:rsid w:val="00937F47"/>
    <w:rsid w:val="009440A4"/>
    <w:rsid w:val="00944E8A"/>
    <w:rsid w:val="009521BB"/>
    <w:rsid w:val="00952D83"/>
    <w:rsid w:val="00952F0B"/>
    <w:rsid w:val="00953677"/>
    <w:rsid w:val="00953C55"/>
    <w:rsid w:val="0096276C"/>
    <w:rsid w:val="009677C9"/>
    <w:rsid w:val="009704BB"/>
    <w:rsid w:val="00972CEE"/>
    <w:rsid w:val="00975A0F"/>
    <w:rsid w:val="00976410"/>
    <w:rsid w:val="00980178"/>
    <w:rsid w:val="00987D0C"/>
    <w:rsid w:val="0099252D"/>
    <w:rsid w:val="009945F8"/>
    <w:rsid w:val="00995636"/>
    <w:rsid w:val="0099719E"/>
    <w:rsid w:val="009978D3"/>
    <w:rsid w:val="00997A57"/>
    <w:rsid w:val="009A0417"/>
    <w:rsid w:val="009A0677"/>
    <w:rsid w:val="009A1078"/>
    <w:rsid w:val="009A22E3"/>
    <w:rsid w:val="009A5C1B"/>
    <w:rsid w:val="009B483F"/>
    <w:rsid w:val="009C26B9"/>
    <w:rsid w:val="009C2EA3"/>
    <w:rsid w:val="009C3770"/>
    <w:rsid w:val="009C55DA"/>
    <w:rsid w:val="009D1B53"/>
    <w:rsid w:val="009D29B8"/>
    <w:rsid w:val="009D53AF"/>
    <w:rsid w:val="009E2DC5"/>
    <w:rsid w:val="009E3D2F"/>
    <w:rsid w:val="009E6BB0"/>
    <w:rsid w:val="009E73A6"/>
    <w:rsid w:val="009F0F77"/>
    <w:rsid w:val="009F3987"/>
    <w:rsid w:val="009F399D"/>
    <w:rsid w:val="009F77BD"/>
    <w:rsid w:val="00A117FD"/>
    <w:rsid w:val="00A13628"/>
    <w:rsid w:val="00A140AD"/>
    <w:rsid w:val="00A22AB4"/>
    <w:rsid w:val="00A22BC9"/>
    <w:rsid w:val="00A23E4F"/>
    <w:rsid w:val="00A31DAC"/>
    <w:rsid w:val="00A366CA"/>
    <w:rsid w:val="00A37380"/>
    <w:rsid w:val="00A42176"/>
    <w:rsid w:val="00A43982"/>
    <w:rsid w:val="00A5623A"/>
    <w:rsid w:val="00A5703D"/>
    <w:rsid w:val="00A5719F"/>
    <w:rsid w:val="00A62F72"/>
    <w:rsid w:val="00A66BB7"/>
    <w:rsid w:val="00A707F3"/>
    <w:rsid w:val="00A76E9A"/>
    <w:rsid w:val="00A824E1"/>
    <w:rsid w:val="00A904D2"/>
    <w:rsid w:val="00A926A8"/>
    <w:rsid w:val="00A9623E"/>
    <w:rsid w:val="00AA04E0"/>
    <w:rsid w:val="00AA09D1"/>
    <w:rsid w:val="00AA449E"/>
    <w:rsid w:val="00AB4196"/>
    <w:rsid w:val="00AB7D20"/>
    <w:rsid w:val="00AC1805"/>
    <w:rsid w:val="00AC4955"/>
    <w:rsid w:val="00AC7216"/>
    <w:rsid w:val="00AD3702"/>
    <w:rsid w:val="00AD5672"/>
    <w:rsid w:val="00AE18BA"/>
    <w:rsid w:val="00AE3457"/>
    <w:rsid w:val="00AE46D8"/>
    <w:rsid w:val="00AE6202"/>
    <w:rsid w:val="00AF2625"/>
    <w:rsid w:val="00AF769C"/>
    <w:rsid w:val="00AF7B24"/>
    <w:rsid w:val="00B0143B"/>
    <w:rsid w:val="00B03089"/>
    <w:rsid w:val="00B07090"/>
    <w:rsid w:val="00B07523"/>
    <w:rsid w:val="00B12327"/>
    <w:rsid w:val="00B12C54"/>
    <w:rsid w:val="00B139FC"/>
    <w:rsid w:val="00B1678C"/>
    <w:rsid w:val="00B20D82"/>
    <w:rsid w:val="00B31702"/>
    <w:rsid w:val="00B332AD"/>
    <w:rsid w:val="00B34135"/>
    <w:rsid w:val="00B35BD3"/>
    <w:rsid w:val="00B35EF3"/>
    <w:rsid w:val="00B3651A"/>
    <w:rsid w:val="00B42EF4"/>
    <w:rsid w:val="00B438C5"/>
    <w:rsid w:val="00B53FFD"/>
    <w:rsid w:val="00B626C8"/>
    <w:rsid w:val="00B74405"/>
    <w:rsid w:val="00B757B1"/>
    <w:rsid w:val="00B75956"/>
    <w:rsid w:val="00B77414"/>
    <w:rsid w:val="00B77BA7"/>
    <w:rsid w:val="00B85051"/>
    <w:rsid w:val="00B872C7"/>
    <w:rsid w:val="00B87D4F"/>
    <w:rsid w:val="00B918F6"/>
    <w:rsid w:val="00B91C79"/>
    <w:rsid w:val="00B92C2F"/>
    <w:rsid w:val="00B95B01"/>
    <w:rsid w:val="00BA029D"/>
    <w:rsid w:val="00BA2305"/>
    <w:rsid w:val="00BA588A"/>
    <w:rsid w:val="00BA7C22"/>
    <w:rsid w:val="00BB239C"/>
    <w:rsid w:val="00BB589E"/>
    <w:rsid w:val="00BB5BDB"/>
    <w:rsid w:val="00BC51EB"/>
    <w:rsid w:val="00BC5C11"/>
    <w:rsid w:val="00BC6C1A"/>
    <w:rsid w:val="00BC7AF3"/>
    <w:rsid w:val="00BD4240"/>
    <w:rsid w:val="00BD782C"/>
    <w:rsid w:val="00BE00FB"/>
    <w:rsid w:val="00BF1753"/>
    <w:rsid w:val="00BF1B0E"/>
    <w:rsid w:val="00BF2928"/>
    <w:rsid w:val="00BF3ECE"/>
    <w:rsid w:val="00BF44AA"/>
    <w:rsid w:val="00BF6FD3"/>
    <w:rsid w:val="00C00898"/>
    <w:rsid w:val="00C05B52"/>
    <w:rsid w:val="00C108D2"/>
    <w:rsid w:val="00C13724"/>
    <w:rsid w:val="00C14C78"/>
    <w:rsid w:val="00C20F49"/>
    <w:rsid w:val="00C2357E"/>
    <w:rsid w:val="00C31A5A"/>
    <w:rsid w:val="00C32B63"/>
    <w:rsid w:val="00C33DEF"/>
    <w:rsid w:val="00C364EE"/>
    <w:rsid w:val="00C37857"/>
    <w:rsid w:val="00C4033F"/>
    <w:rsid w:val="00C40EC0"/>
    <w:rsid w:val="00C414F8"/>
    <w:rsid w:val="00C43040"/>
    <w:rsid w:val="00C54AA8"/>
    <w:rsid w:val="00C55EC9"/>
    <w:rsid w:val="00C60212"/>
    <w:rsid w:val="00C60643"/>
    <w:rsid w:val="00C60758"/>
    <w:rsid w:val="00C71C00"/>
    <w:rsid w:val="00C71EC7"/>
    <w:rsid w:val="00C757B0"/>
    <w:rsid w:val="00C80903"/>
    <w:rsid w:val="00C80FAD"/>
    <w:rsid w:val="00C835FB"/>
    <w:rsid w:val="00C8496A"/>
    <w:rsid w:val="00C85740"/>
    <w:rsid w:val="00C87FC3"/>
    <w:rsid w:val="00C92F35"/>
    <w:rsid w:val="00C93402"/>
    <w:rsid w:val="00C959A9"/>
    <w:rsid w:val="00CA01D5"/>
    <w:rsid w:val="00CA10A1"/>
    <w:rsid w:val="00CB254F"/>
    <w:rsid w:val="00CB5B6B"/>
    <w:rsid w:val="00CC4231"/>
    <w:rsid w:val="00CC47EE"/>
    <w:rsid w:val="00CD5330"/>
    <w:rsid w:val="00CE2EC3"/>
    <w:rsid w:val="00CF4298"/>
    <w:rsid w:val="00CF4AFA"/>
    <w:rsid w:val="00CF6E7E"/>
    <w:rsid w:val="00D00657"/>
    <w:rsid w:val="00D009A0"/>
    <w:rsid w:val="00D020D6"/>
    <w:rsid w:val="00D02B99"/>
    <w:rsid w:val="00D0541E"/>
    <w:rsid w:val="00D13836"/>
    <w:rsid w:val="00D169D1"/>
    <w:rsid w:val="00D24D3F"/>
    <w:rsid w:val="00D25E87"/>
    <w:rsid w:val="00D2778E"/>
    <w:rsid w:val="00D336AF"/>
    <w:rsid w:val="00D33C85"/>
    <w:rsid w:val="00D4136F"/>
    <w:rsid w:val="00D51B79"/>
    <w:rsid w:val="00D572C7"/>
    <w:rsid w:val="00D61718"/>
    <w:rsid w:val="00D64A62"/>
    <w:rsid w:val="00D662EC"/>
    <w:rsid w:val="00D66F41"/>
    <w:rsid w:val="00D67644"/>
    <w:rsid w:val="00D67C85"/>
    <w:rsid w:val="00D75196"/>
    <w:rsid w:val="00D752AE"/>
    <w:rsid w:val="00D80FF3"/>
    <w:rsid w:val="00D8130D"/>
    <w:rsid w:val="00D8480F"/>
    <w:rsid w:val="00D85471"/>
    <w:rsid w:val="00D86FE1"/>
    <w:rsid w:val="00D877AD"/>
    <w:rsid w:val="00D907DA"/>
    <w:rsid w:val="00D919E4"/>
    <w:rsid w:val="00D9312C"/>
    <w:rsid w:val="00D95885"/>
    <w:rsid w:val="00DA2E72"/>
    <w:rsid w:val="00DA4414"/>
    <w:rsid w:val="00DB1004"/>
    <w:rsid w:val="00DD20CD"/>
    <w:rsid w:val="00DD51BF"/>
    <w:rsid w:val="00DD61CD"/>
    <w:rsid w:val="00DE00B3"/>
    <w:rsid w:val="00DE0EFB"/>
    <w:rsid w:val="00DE52CF"/>
    <w:rsid w:val="00DE7191"/>
    <w:rsid w:val="00DF0F1C"/>
    <w:rsid w:val="00DF1F5C"/>
    <w:rsid w:val="00DF762A"/>
    <w:rsid w:val="00E01AC4"/>
    <w:rsid w:val="00E021EF"/>
    <w:rsid w:val="00E0225C"/>
    <w:rsid w:val="00E03382"/>
    <w:rsid w:val="00E113D1"/>
    <w:rsid w:val="00E21611"/>
    <w:rsid w:val="00E22387"/>
    <w:rsid w:val="00E271B9"/>
    <w:rsid w:val="00E3274F"/>
    <w:rsid w:val="00E40493"/>
    <w:rsid w:val="00E50429"/>
    <w:rsid w:val="00E50572"/>
    <w:rsid w:val="00E512C0"/>
    <w:rsid w:val="00E53ADA"/>
    <w:rsid w:val="00E53D09"/>
    <w:rsid w:val="00E54757"/>
    <w:rsid w:val="00E56686"/>
    <w:rsid w:val="00E6139D"/>
    <w:rsid w:val="00E61D37"/>
    <w:rsid w:val="00E63764"/>
    <w:rsid w:val="00E63B2B"/>
    <w:rsid w:val="00E64D4B"/>
    <w:rsid w:val="00E67F71"/>
    <w:rsid w:val="00E776B4"/>
    <w:rsid w:val="00E779B4"/>
    <w:rsid w:val="00E83A5F"/>
    <w:rsid w:val="00E90689"/>
    <w:rsid w:val="00E9468F"/>
    <w:rsid w:val="00E95198"/>
    <w:rsid w:val="00EA2F7A"/>
    <w:rsid w:val="00EA7AC1"/>
    <w:rsid w:val="00EB01BB"/>
    <w:rsid w:val="00EB1BA1"/>
    <w:rsid w:val="00EB3FDB"/>
    <w:rsid w:val="00EB4CB0"/>
    <w:rsid w:val="00EB53A1"/>
    <w:rsid w:val="00EB5A9E"/>
    <w:rsid w:val="00EB5E6A"/>
    <w:rsid w:val="00EB60F6"/>
    <w:rsid w:val="00EB739C"/>
    <w:rsid w:val="00EC239D"/>
    <w:rsid w:val="00EC28DF"/>
    <w:rsid w:val="00ED05D4"/>
    <w:rsid w:val="00ED256E"/>
    <w:rsid w:val="00ED5CBF"/>
    <w:rsid w:val="00ED634A"/>
    <w:rsid w:val="00EE1A56"/>
    <w:rsid w:val="00EE1ECE"/>
    <w:rsid w:val="00EE2230"/>
    <w:rsid w:val="00EF1A03"/>
    <w:rsid w:val="00F03636"/>
    <w:rsid w:val="00F0471C"/>
    <w:rsid w:val="00F107FB"/>
    <w:rsid w:val="00F1596E"/>
    <w:rsid w:val="00F16E99"/>
    <w:rsid w:val="00F2264E"/>
    <w:rsid w:val="00F23236"/>
    <w:rsid w:val="00F27B72"/>
    <w:rsid w:val="00F318D0"/>
    <w:rsid w:val="00F3355E"/>
    <w:rsid w:val="00F355D5"/>
    <w:rsid w:val="00F36D6E"/>
    <w:rsid w:val="00F439F1"/>
    <w:rsid w:val="00F47566"/>
    <w:rsid w:val="00F50994"/>
    <w:rsid w:val="00F51721"/>
    <w:rsid w:val="00F52064"/>
    <w:rsid w:val="00F5483B"/>
    <w:rsid w:val="00F57C3D"/>
    <w:rsid w:val="00F6525F"/>
    <w:rsid w:val="00F6553A"/>
    <w:rsid w:val="00F7414B"/>
    <w:rsid w:val="00F76EB3"/>
    <w:rsid w:val="00F77A61"/>
    <w:rsid w:val="00F8084B"/>
    <w:rsid w:val="00F82F80"/>
    <w:rsid w:val="00F83C5A"/>
    <w:rsid w:val="00F928D3"/>
    <w:rsid w:val="00F9460C"/>
    <w:rsid w:val="00FA4B2B"/>
    <w:rsid w:val="00FB1765"/>
    <w:rsid w:val="00FB777F"/>
    <w:rsid w:val="00FC0EE3"/>
    <w:rsid w:val="00FC122A"/>
    <w:rsid w:val="00FD3279"/>
    <w:rsid w:val="00FD4DCF"/>
    <w:rsid w:val="00FD5190"/>
    <w:rsid w:val="00FD575C"/>
    <w:rsid w:val="00FD5CDF"/>
    <w:rsid w:val="00FD6FAB"/>
    <w:rsid w:val="00FD7ABC"/>
    <w:rsid w:val="00FE0A28"/>
    <w:rsid w:val="00FE502C"/>
    <w:rsid w:val="00FE59C0"/>
    <w:rsid w:val="00FF4859"/>
    <w:rsid w:val="00FF4DDB"/>
    <w:rsid w:val="01E632F1"/>
    <w:rsid w:val="02010D31"/>
    <w:rsid w:val="02F4D024"/>
    <w:rsid w:val="0382DDE2"/>
    <w:rsid w:val="038D9AF9"/>
    <w:rsid w:val="0458F3F1"/>
    <w:rsid w:val="06D47E54"/>
    <w:rsid w:val="070A111F"/>
    <w:rsid w:val="07AC248D"/>
    <w:rsid w:val="08D81D87"/>
    <w:rsid w:val="09972843"/>
    <w:rsid w:val="0A6A6CCB"/>
    <w:rsid w:val="0B404204"/>
    <w:rsid w:val="0CD5B971"/>
    <w:rsid w:val="11548C65"/>
    <w:rsid w:val="126CC7DC"/>
    <w:rsid w:val="14469EC0"/>
    <w:rsid w:val="1599A945"/>
    <w:rsid w:val="15DB7EB5"/>
    <w:rsid w:val="16296C53"/>
    <w:rsid w:val="16DF8060"/>
    <w:rsid w:val="16EAA21E"/>
    <w:rsid w:val="172E6A1D"/>
    <w:rsid w:val="17B2C4E8"/>
    <w:rsid w:val="18591AEE"/>
    <w:rsid w:val="18815313"/>
    <w:rsid w:val="1B364D05"/>
    <w:rsid w:val="1CB1D634"/>
    <w:rsid w:val="1DC55539"/>
    <w:rsid w:val="1F397C02"/>
    <w:rsid w:val="21221C29"/>
    <w:rsid w:val="2149FFEE"/>
    <w:rsid w:val="24ABAD42"/>
    <w:rsid w:val="25ECD678"/>
    <w:rsid w:val="2B4D7445"/>
    <w:rsid w:val="2BEAA779"/>
    <w:rsid w:val="2C31E799"/>
    <w:rsid w:val="2D8677DA"/>
    <w:rsid w:val="2E528F88"/>
    <w:rsid w:val="31916C3C"/>
    <w:rsid w:val="33ACB2AC"/>
    <w:rsid w:val="34AA8D39"/>
    <w:rsid w:val="39613F92"/>
    <w:rsid w:val="3AD7DD6D"/>
    <w:rsid w:val="3BAEBCCA"/>
    <w:rsid w:val="3C34CCBB"/>
    <w:rsid w:val="3C89A0E2"/>
    <w:rsid w:val="3CDB65D9"/>
    <w:rsid w:val="41BF5C0F"/>
    <w:rsid w:val="449C15F5"/>
    <w:rsid w:val="46DB5A8E"/>
    <w:rsid w:val="475BAE85"/>
    <w:rsid w:val="48D8F557"/>
    <w:rsid w:val="4AB06056"/>
    <w:rsid w:val="4D0DA65D"/>
    <w:rsid w:val="4DA272B1"/>
    <w:rsid w:val="510E98D9"/>
    <w:rsid w:val="51D0606D"/>
    <w:rsid w:val="5368B8AD"/>
    <w:rsid w:val="55AF8AD9"/>
    <w:rsid w:val="56B309B6"/>
    <w:rsid w:val="57F8B873"/>
    <w:rsid w:val="5828D774"/>
    <w:rsid w:val="58CC9473"/>
    <w:rsid w:val="5DC80BE5"/>
    <w:rsid w:val="5FA222A4"/>
    <w:rsid w:val="6030C7DA"/>
    <w:rsid w:val="60AE7581"/>
    <w:rsid w:val="60F2F9C4"/>
    <w:rsid w:val="60FA2B06"/>
    <w:rsid w:val="63A1D5E9"/>
    <w:rsid w:val="65411090"/>
    <w:rsid w:val="660E6FCB"/>
    <w:rsid w:val="687819DA"/>
    <w:rsid w:val="691CA4AE"/>
    <w:rsid w:val="692CE830"/>
    <w:rsid w:val="6C48F918"/>
    <w:rsid w:val="6CC1324F"/>
    <w:rsid w:val="6D791FF7"/>
    <w:rsid w:val="6E611A07"/>
    <w:rsid w:val="6FBDC165"/>
    <w:rsid w:val="710341DE"/>
    <w:rsid w:val="71419F03"/>
    <w:rsid w:val="72B2FBE9"/>
    <w:rsid w:val="744ECC4A"/>
    <w:rsid w:val="78965751"/>
    <w:rsid w:val="79055181"/>
    <w:rsid w:val="7DF7E9E6"/>
    <w:rsid w:val="7E81D7C4"/>
    <w:rsid w:val="7EC96C6E"/>
    <w:rsid w:val="7EE294CB"/>
    <w:rsid w:val="7EF3CC3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94163"/>
  <w15:docId w15:val="{BEC34390-82F9-494B-B9D3-27342251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7CD"/>
  </w:style>
  <w:style w:type="paragraph" w:styleId="Heading1">
    <w:name w:val="heading 1"/>
    <w:basedOn w:val="Normal"/>
    <w:next w:val="Normal"/>
    <w:link w:val="Heading1Char"/>
    <w:uiPriority w:val="9"/>
    <w:qFormat/>
    <w:rsid w:val="00D67644"/>
    <w:pPr>
      <w:keepNext/>
      <w:keepLines/>
      <w:numPr>
        <w:numId w:val="109"/>
      </w:numPr>
      <w:spacing w:before="400" w:after="40" w:line="240" w:lineRule="auto"/>
      <w:outlineLvl w:val="0"/>
    </w:pPr>
    <w:rPr>
      <w:rFonts w:eastAsiaTheme="majorEastAsia" w:cstheme="majorBidi"/>
      <w:b/>
      <w:sz w:val="36"/>
      <w:szCs w:val="36"/>
    </w:rPr>
  </w:style>
  <w:style w:type="paragraph" w:styleId="Heading2">
    <w:name w:val="heading 2"/>
    <w:basedOn w:val="Normal"/>
    <w:next w:val="Normal"/>
    <w:link w:val="Heading2Char"/>
    <w:uiPriority w:val="9"/>
    <w:unhideWhenUsed/>
    <w:qFormat/>
    <w:rsid w:val="003B37C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Heading2"/>
    <w:next w:val="Normal"/>
    <w:link w:val="Heading3Char"/>
    <w:uiPriority w:val="9"/>
    <w:unhideWhenUsed/>
    <w:qFormat/>
    <w:rsid w:val="000B1D99"/>
    <w:pPr>
      <w:tabs>
        <w:tab w:val="left" w:pos="567"/>
      </w:tabs>
      <w:spacing w:before="139"/>
      <w:outlineLvl w:val="2"/>
    </w:pPr>
    <w:rPr>
      <w:rFonts w:cstheme="minorHAnsi"/>
      <w:bCs/>
      <w:sz w:val="24"/>
      <w:szCs w:val="28"/>
      <w:lang w:val="nl-NL"/>
    </w:rPr>
  </w:style>
  <w:style w:type="paragraph" w:styleId="Heading4">
    <w:name w:val="heading 4"/>
    <w:basedOn w:val="Normal"/>
    <w:next w:val="Normal"/>
    <w:link w:val="Heading4Char"/>
    <w:uiPriority w:val="9"/>
    <w:unhideWhenUsed/>
    <w:qFormat/>
    <w:rsid w:val="00AF769C"/>
    <w:pPr>
      <w:keepNext/>
      <w:keepLines/>
      <w:spacing w:before="40" w:after="0"/>
      <w:outlineLvl w:val="3"/>
    </w:pPr>
    <w:rPr>
      <w:rFonts w:eastAsiaTheme="majorEastAsia" w:cstheme="minorHAnsi"/>
      <w:b/>
      <w:sz w:val="28"/>
      <w:szCs w:val="28"/>
      <w:lang w:val="nl-NL"/>
    </w:rPr>
  </w:style>
  <w:style w:type="paragraph" w:styleId="Heading5">
    <w:name w:val="heading 5"/>
    <w:basedOn w:val="Normal"/>
    <w:next w:val="Normal"/>
    <w:link w:val="Heading5Char"/>
    <w:uiPriority w:val="9"/>
    <w:unhideWhenUsed/>
    <w:qFormat/>
    <w:rsid w:val="003B37C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3B37C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3B37C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3B37C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3B37C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ind w:left="1527" w:hanging="568"/>
    </w:pPr>
    <w:rPr>
      <w:sz w:val="17"/>
      <w:szCs w:val="17"/>
    </w:rPr>
  </w:style>
  <w:style w:type="paragraph" w:styleId="TOC2">
    <w:name w:val="toc 2"/>
    <w:basedOn w:val="Normal"/>
    <w:uiPriority w:val="39"/>
    <w:pPr>
      <w:spacing w:before="228"/>
      <w:ind w:left="1527"/>
    </w:pPr>
    <w:rPr>
      <w:rFonts w:ascii="Arial" w:eastAsia="Arial" w:hAnsi="Arial" w:cs="Arial"/>
      <w:b/>
      <w:bCs/>
      <w:sz w:val="17"/>
      <w:szCs w:val="17"/>
    </w:rPr>
  </w:style>
  <w:style w:type="paragraph" w:styleId="TOC3">
    <w:name w:val="toc 3"/>
    <w:basedOn w:val="Normal"/>
    <w:uiPriority w:val="39"/>
    <w:pPr>
      <w:ind w:left="1811" w:hanging="285"/>
    </w:pPr>
    <w:rPr>
      <w:sz w:val="17"/>
      <w:szCs w:val="17"/>
    </w:rPr>
  </w:style>
  <w:style w:type="paragraph" w:styleId="BodyText">
    <w:name w:val="Body Text"/>
    <w:basedOn w:val="Normal"/>
    <w:link w:val="BodyTextChar"/>
    <w:uiPriority w:val="1"/>
    <w:rPr>
      <w:sz w:val="16"/>
      <w:szCs w:val="1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NormalWeb">
    <w:name w:val="Normal (Web)"/>
    <w:basedOn w:val="Normal"/>
    <w:uiPriority w:val="99"/>
    <w:semiHidden/>
    <w:unhideWhenUsed/>
    <w:rsid w:val="00F82F80"/>
    <w:pPr>
      <w:spacing w:before="100" w:beforeAutospacing="1" w:after="100" w:afterAutospacing="1"/>
    </w:pPr>
    <w:rPr>
      <w:rFonts w:ascii="Times New Roman" w:hAnsi="Times New Roman" w:cs="Times New Roman"/>
      <w:sz w:val="24"/>
      <w:szCs w:val="24"/>
      <w:lang w:val="nl-NL" w:eastAsia="nl-NL"/>
    </w:rPr>
  </w:style>
  <w:style w:type="character" w:styleId="CommentReference">
    <w:name w:val="annotation reference"/>
    <w:basedOn w:val="DefaultParagraphFont"/>
    <w:uiPriority w:val="99"/>
    <w:semiHidden/>
    <w:unhideWhenUsed/>
    <w:rsid w:val="00280BB0"/>
    <w:rPr>
      <w:sz w:val="16"/>
      <w:szCs w:val="16"/>
    </w:rPr>
  </w:style>
  <w:style w:type="paragraph" w:styleId="CommentText">
    <w:name w:val="annotation text"/>
    <w:basedOn w:val="Normal"/>
    <w:link w:val="CommentTextChar"/>
    <w:uiPriority w:val="99"/>
    <w:semiHidden/>
    <w:unhideWhenUsed/>
    <w:rsid w:val="00280BB0"/>
    <w:rPr>
      <w:sz w:val="20"/>
      <w:szCs w:val="20"/>
    </w:rPr>
  </w:style>
  <w:style w:type="character" w:customStyle="1" w:styleId="CommentTextChar">
    <w:name w:val="Comment Text Char"/>
    <w:basedOn w:val="DefaultParagraphFont"/>
    <w:link w:val="CommentText"/>
    <w:uiPriority w:val="99"/>
    <w:semiHidden/>
    <w:rsid w:val="00280BB0"/>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280BB0"/>
    <w:rPr>
      <w:b/>
      <w:bCs/>
    </w:rPr>
  </w:style>
  <w:style w:type="character" w:customStyle="1" w:styleId="CommentSubjectChar">
    <w:name w:val="Comment Subject Char"/>
    <w:basedOn w:val="CommentTextChar"/>
    <w:link w:val="CommentSubject"/>
    <w:uiPriority w:val="99"/>
    <w:semiHidden/>
    <w:rsid w:val="00280BB0"/>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280B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BB0"/>
    <w:rPr>
      <w:rFonts w:ascii="Segoe UI" w:eastAsia="Calibri" w:hAnsi="Segoe UI" w:cs="Segoe UI"/>
      <w:sz w:val="18"/>
      <w:szCs w:val="18"/>
    </w:rPr>
  </w:style>
  <w:style w:type="paragraph" w:styleId="Header">
    <w:name w:val="header"/>
    <w:basedOn w:val="Normal"/>
    <w:link w:val="HeaderChar"/>
    <w:uiPriority w:val="99"/>
    <w:unhideWhenUsed/>
    <w:rsid w:val="00390F82"/>
    <w:pPr>
      <w:tabs>
        <w:tab w:val="center" w:pos="4513"/>
        <w:tab w:val="right" w:pos="9026"/>
      </w:tabs>
    </w:pPr>
  </w:style>
  <w:style w:type="character" w:customStyle="1" w:styleId="HeaderChar">
    <w:name w:val="Header Char"/>
    <w:basedOn w:val="DefaultParagraphFont"/>
    <w:link w:val="Header"/>
    <w:uiPriority w:val="99"/>
    <w:rsid w:val="00390F82"/>
    <w:rPr>
      <w:rFonts w:ascii="Calibri" w:eastAsia="Calibri" w:hAnsi="Calibri" w:cs="Calibri"/>
    </w:rPr>
  </w:style>
  <w:style w:type="paragraph" w:styleId="Footer">
    <w:name w:val="footer"/>
    <w:basedOn w:val="Normal"/>
    <w:link w:val="FooterChar"/>
    <w:uiPriority w:val="99"/>
    <w:unhideWhenUsed/>
    <w:rsid w:val="00390F82"/>
    <w:pPr>
      <w:tabs>
        <w:tab w:val="center" w:pos="4513"/>
        <w:tab w:val="right" w:pos="9026"/>
      </w:tabs>
    </w:pPr>
  </w:style>
  <w:style w:type="character" w:customStyle="1" w:styleId="FooterChar">
    <w:name w:val="Footer Char"/>
    <w:basedOn w:val="DefaultParagraphFont"/>
    <w:link w:val="Footer"/>
    <w:uiPriority w:val="99"/>
    <w:rsid w:val="00390F82"/>
    <w:rPr>
      <w:rFonts w:ascii="Calibri" w:eastAsia="Calibri" w:hAnsi="Calibri" w:cs="Calibri"/>
    </w:rPr>
  </w:style>
  <w:style w:type="paragraph" w:styleId="Revision">
    <w:name w:val="Revision"/>
    <w:hidden/>
    <w:uiPriority w:val="99"/>
    <w:semiHidden/>
    <w:rsid w:val="006D6136"/>
    <w:rPr>
      <w:rFonts w:ascii="Calibri" w:eastAsia="Calibri" w:hAnsi="Calibri" w:cs="Calibri"/>
    </w:rPr>
  </w:style>
  <w:style w:type="paragraph" w:customStyle="1" w:styleId="FootnoteText1">
    <w:name w:val="Footnote Text1"/>
    <w:basedOn w:val="Normal"/>
    <w:next w:val="FootnoteText"/>
    <w:link w:val="FootnoteTextChar"/>
    <w:uiPriority w:val="99"/>
    <w:unhideWhenUsed/>
    <w:rsid w:val="004627F6"/>
    <w:rPr>
      <w:rFonts w:eastAsiaTheme="minorHAnsi"/>
      <w:sz w:val="20"/>
      <w:szCs w:val="20"/>
    </w:rPr>
  </w:style>
  <w:style w:type="character" w:customStyle="1" w:styleId="FootnoteTextChar">
    <w:name w:val="Footnote Text Char"/>
    <w:basedOn w:val="DefaultParagraphFont"/>
    <w:link w:val="FootnoteText1"/>
    <w:uiPriority w:val="99"/>
    <w:rsid w:val="004627F6"/>
    <w:rPr>
      <w:sz w:val="20"/>
      <w:szCs w:val="20"/>
    </w:rPr>
  </w:style>
  <w:style w:type="character" w:styleId="FootnoteReference">
    <w:name w:val="footnote reference"/>
    <w:basedOn w:val="DefaultParagraphFont"/>
    <w:uiPriority w:val="99"/>
    <w:semiHidden/>
    <w:unhideWhenUsed/>
    <w:rsid w:val="004627F6"/>
    <w:rPr>
      <w:vertAlign w:val="superscript"/>
    </w:rPr>
  </w:style>
  <w:style w:type="paragraph" w:styleId="FootnoteText">
    <w:name w:val="footnote text"/>
    <w:basedOn w:val="Normal"/>
    <w:link w:val="FootnoteTextChar1"/>
    <w:uiPriority w:val="99"/>
    <w:semiHidden/>
    <w:unhideWhenUsed/>
    <w:rsid w:val="004627F6"/>
    <w:rPr>
      <w:sz w:val="20"/>
      <w:szCs w:val="20"/>
    </w:rPr>
  </w:style>
  <w:style w:type="character" w:customStyle="1" w:styleId="FootnoteTextChar1">
    <w:name w:val="Footnote Text Char1"/>
    <w:basedOn w:val="DefaultParagraphFont"/>
    <w:link w:val="FootnoteText"/>
    <w:uiPriority w:val="99"/>
    <w:semiHidden/>
    <w:rsid w:val="004627F6"/>
    <w:rPr>
      <w:rFonts w:ascii="Calibri" w:eastAsia="Calibri" w:hAnsi="Calibri" w:cs="Calibri"/>
      <w:sz w:val="20"/>
      <w:szCs w:val="20"/>
    </w:rPr>
  </w:style>
  <w:style w:type="table" w:styleId="TableGrid">
    <w:name w:val="Table Grid"/>
    <w:basedOn w:val="TableNormal"/>
    <w:uiPriority w:val="59"/>
    <w:rsid w:val="00A904D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B37CD"/>
    <w:pPr>
      <w:spacing w:after="0" w:line="240" w:lineRule="auto"/>
    </w:pPr>
  </w:style>
  <w:style w:type="character" w:customStyle="1" w:styleId="Heading1Char">
    <w:name w:val="Heading 1 Char"/>
    <w:basedOn w:val="DefaultParagraphFont"/>
    <w:link w:val="Heading1"/>
    <w:uiPriority w:val="9"/>
    <w:rsid w:val="00D67644"/>
    <w:rPr>
      <w:rFonts w:eastAsiaTheme="majorEastAsia" w:cstheme="majorBidi"/>
      <w:b/>
      <w:sz w:val="36"/>
      <w:szCs w:val="36"/>
    </w:rPr>
  </w:style>
  <w:style w:type="character" w:customStyle="1" w:styleId="Heading2Char">
    <w:name w:val="Heading 2 Char"/>
    <w:basedOn w:val="DefaultParagraphFont"/>
    <w:link w:val="Heading2"/>
    <w:uiPriority w:val="9"/>
    <w:rsid w:val="003B37C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0B1D99"/>
    <w:rPr>
      <w:rFonts w:asciiTheme="majorHAnsi" w:eastAsiaTheme="majorEastAsia" w:hAnsiTheme="majorHAnsi" w:cstheme="minorHAnsi"/>
      <w:bCs/>
      <w:color w:val="365F91" w:themeColor="accent1" w:themeShade="BF"/>
      <w:sz w:val="24"/>
      <w:szCs w:val="28"/>
      <w:lang w:val="nl-NL"/>
    </w:rPr>
  </w:style>
  <w:style w:type="character" w:customStyle="1" w:styleId="Heading4Char">
    <w:name w:val="Heading 4 Char"/>
    <w:basedOn w:val="DefaultParagraphFont"/>
    <w:link w:val="Heading4"/>
    <w:uiPriority w:val="9"/>
    <w:rsid w:val="00AF769C"/>
    <w:rPr>
      <w:rFonts w:eastAsiaTheme="majorEastAsia" w:cstheme="minorHAnsi"/>
      <w:b/>
      <w:sz w:val="28"/>
      <w:szCs w:val="28"/>
      <w:lang w:val="nl-NL"/>
    </w:rPr>
  </w:style>
  <w:style w:type="character" w:customStyle="1" w:styleId="Heading5Char">
    <w:name w:val="Heading 5 Char"/>
    <w:basedOn w:val="DefaultParagraphFont"/>
    <w:link w:val="Heading5"/>
    <w:uiPriority w:val="9"/>
    <w:rsid w:val="003B37C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3B37C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3B37C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3B37C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3B37CD"/>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3B37CD"/>
    <w:pPr>
      <w:spacing w:line="240" w:lineRule="auto"/>
    </w:pPr>
    <w:rPr>
      <w:b/>
      <w:bCs/>
      <w:smallCaps/>
      <w:color w:val="1F497D" w:themeColor="text2"/>
    </w:rPr>
  </w:style>
  <w:style w:type="paragraph" w:styleId="Title">
    <w:name w:val="Title"/>
    <w:basedOn w:val="Normal"/>
    <w:next w:val="Normal"/>
    <w:link w:val="TitleChar"/>
    <w:uiPriority w:val="10"/>
    <w:qFormat/>
    <w:rsid w:val="00747AB9"/>
    <w:pPr>
      <w:spacing w:after="0" w:line="204" w:lineRule="auto"/>
      <w:contextualSpacing/>
    </w:pPr>
    <w:rPr>
      <w:rFonts w:eastAsiaTheme="majorEastAsia" w:cstheme="minorHAnsi"/>
      <w:b/>
      <w:bCs/>
      <w:caps/>
      <w:spacing w:val="-15"/>
      <w:sz w:val="72"/>
      <w:szCs w:val="72"/>
    </w:rPr>
  </w:style>
  <w:style w:type="character" w:customStyle="1" w:styleId="TitleChar">
    <w:name w:val="Title Char"/>
    <w:basedOn w:val="DefaultParagraphFont"/>
    <w:link w:val="Title"/>
    <w:uiPriority w:val="10"/>
    <w:rsid w:val="00747AB9"/>
    <w:rPr>
      <w:rFonts w:eastAsiaTheme="majorEastAsia" w:cstheme="minorHAnsi"/>
      <w:b/>
      <w:bCs/>
      <w:caps/>
      <w:spacing w:val="-15"/>
      <w:sz w:val="72"/>
      <w:szCs w:val="72"/>
    </w:rPr>
  </w:style>
  <w:style w:type="paragraph" w:styleId="Subtitle">
    <w:name w:val="Subtitle"/>
    <w:basedOn w:val="Normal"/>
    <w:next w:val="Normal"/>
    <w:link w:val="SubtitleChar"/>
    <w:uiPriority w:val="11"/>
    <w:qFormat/>
    <w:rsid w:val="00BC5C11"/>
    <w:pPr>
      <w:numPr>
        <w:ilvl w:val="1"/>
      </w:numPr>
      <w:spacing w:after="240" w:line="240" w:lineRule="auto"/>
    </w:pPr>
    <w:rPr>
      <w:rFonts w:eastAsiaTheme="majorEastAsia" w:cstheme="minorHAnsi"/>
      <w:b/>
      <w:bCs/>
      <w:sz w:val="28"/>
      <w:szCs w:val="28"/>
    </w:rPr>
  </w:style>
  <w:style w:type="character" w:customStyle="1" w:styleId="SubtitleChar">
    <w:name w:val="Subtitle Char"/>
    <w:basedOn w:val="DefaultParagraphFont"/>
    <w:link w:val="Subtitle"/>
    <w:uiPriority w:val="11"/>
    <w:rsid w:val="00BC5C11"/>
    <w:rPr>
      <w:rFonts w:eastAsiaTheme="majorEastAsia" w:cstheme="minorHAnsi"/>
      <w:b/>
      <w:bCs/>
      <w:sz w:val="28"/>
      <w:szCs w:val="28"/>
    </w:rPr>
  </w:style>
  <w:style w:type="character" w:styleId="Strong">
    <w:name w:val="Strong"/>
    <w:basedOn w:val="DefaultParagraphFont"/>
    <w:uiPriority w:val="22"/>
    <w:qFormat/>
    <w:rsid w:val="003B37CD"/>
    <w:rPr>
      <w:b/>
      <w:bCs/>
    </w:rPr>
  </w:style>
  <w:style w:type="character" w:styleId="Emphasis">
    <w:name w:val="Emphasis"/>
    <w:basedOn w:val="DefaultParagraphFont"/>
    <w:uiPriority w:val="20"/>
    <w:qFormat/>
    <w:rsid w:val="003B37CD"/>
    <w:rPr>
      <w:i/>
      <w:iCs/>
    </w:rPr>
  </w:style>
  <w:style w:type="paragraph" w:styleId="Quote">
    <w:name w:val="Quote"/>
    <w:basedOn w:val="Normal"/>
    <w:next w:val="Normal"/>
    <w:link w:val="QuoteChar"/>
    <w:uiPriority w:val="29"/>
    <w:qFormat/>
    <w:rsid w:val="003B37C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B37CD"/>
    <w:rPr>
      <w:color w:val="1F497D" w:themeColor="text2"/>
      <w:sz w:val="24"/>
      <w:szCs w:val="24"/>
    </w:rPr>
  </w:style>
  <w:style w:type="paragraph" w:styleId="IntenseQuote">
    <w:name w:val="Intense Quote"/>
    <w:basedOn w:val="Normal"/>
    <w:next w:val="Normal"/>
    <w:link w:val="IntenseQuoteChar"/>
    <w:uiPriority w:val="30"/>
    <w:qFormat/>
    <w:rsid w:val="003B37C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B37C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B37CD"/>
    <w:rPr>
      <w:i/>
      <w:iCs/>
      <w:color w:val="595959" w:themeColor="text1" w:themeTint="A6"/>
    </w:rPr>
  </w:style>
  <w:style w:type="character" w:styleId="IntenseEmphasis">
    <w:name w:val="Intense Emphasis"/>
    <w:basedOn w:val="DefaultParagraphFont"/>
    <w:uiPriority w:val="21"/>
    <w:qFormat/>
    <w:rsid w:val="003B37CD"/>
    <w:rPr>
      <w:b/>
      <w:bCs/>
      <w:i/>
      <w:iCs/>
    </w:rPr>
  </w:style>
  <w:style w:type="character" w:styleId="SubtleReference">
    <w:name w:val="Subtle Reference"/>
    <w:basedOn w:val="DefaultParagraphFont"/>
    <w:uiPriority w:val="31"/>
    <w:qFormat/>
    <w:rsid w:val="003B37C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B37CD"/>
    <w:rPr>
      <w:b/>
      <w:bCs/>
      <w:smallCaps/>
      <w:color w:val="1F497D" w:themeColor="text2"/>
      <w:u w:val="single"/>
    </w:rPr>
  </w:style>
  <w:style w:type="character" w:styleId="BookTitle">
    <w:name w:val="Book Title"/>
    <w:basedOn w:val="DefaultParagraphFont"/>
    <w:uiPriority w:val="33"/>
    <w:qFormat/>
    <w:rsid w:val="003B37CD"/>
    <w:rPr>
      <w:b/>
      <w:bCs/>
      <w:smallCaps/>
      <w:spacing w:val="10"/>
    </w:rPr>
  </w:style>
  <w:style w:type="paragraph" w:styleId="TOCHeading">
    <w:name w:val="TOC Heading"/>
    <w:basedOn w:val="Heading1"/>
    <w:next w:val="Normal"/>
    <w:uiPriority w:val="39"/>
    <w:unhideWhenUsed/>
    <w:qFormat/>
    <w:rsid w:val="003B37CD"/>
    <w:pPr>
      <w:outlineLvl w:val="9"/>
    </w:pPr>
  </w:style>
  <w:style w:type="character" w:customStyle="1" w:styleId="BodyTextChar">
    <w:name w:val="Body Text Char"/>
    <w:basedOn w:val="DefaultParagraphFont"/>
    <w:link w:val="BodyText"/>
    <w:uiPriority w:val="1"/>
    <w:rsid w:val="0055403C"/>
    <w:rPr>
      <w:sz w:val="16"/>
      <w:szCs w:val="16"/>
    </w:rPr>
  </w:style>
  <w:style w:type="character" w:styleId="Hyperlink">
    <w:name w:val="Hyperlink"/>
    <w:basedOn w:val="DefaultParagraphFont"/>
    <w:uiPriority w:val="99"/>
    <w:unhideWhenUsed/>
    <w:rsid w:val="0055403C"/>
    <w:rPr>
      <w:color w:val="0000FF" w:themeColor="hyperlink"/>
      <w:u w:val="single"/>
    </w:rPr>
  </w:style>
  <w:style w:type="character" w:styleId="UnresolvedMention">
    <w:name w:val="Unresolved Mention"/>
    <w:basedOn w:val="DefaultParagraphFont"/>
    <w:uiPriority w:val="99"/>
    <w:semiHidden/>
    <w:unhideWhenUsed/>
    <w:rsid w:val="0055403C"/>
    <w:rPr>
      <w:color w:val="605E5C"/>
      <w:shd w:val="clear" w:color="auto" w:fill="E1DFDD"/>
    </w:rPr>
  </w:style>
  <w:style w:type="character" w:customStyle="1" w:styleId="NoSpacingChar">
    <w:name w:val="No Spacing Char"/>
    <w:basedOn w:val="DefaultParagraphFont"/>
    <w:link w:val="NoSpacing"/>
    <w:uiPriority w:val="1"/>
    <w:rsid w:val="000E767C"/>
  </w:style>
  <w:style w:type="paragraph" w:styleId="TOC4">
    <w:name w:val="toc 4"/>
    <w:basedOn w:val="Normal"/>
    <w:next w:val="Normal"/>
    <w:autoRedefine/>
    <w:uiPriority w:val="39"/>
    <w:unhideWhenUsed/>
    <w:rsid w:val="00D752A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5929">
      <w:bodyDiv w:val="1"/>
      <w:marLeft w:val="0"/>
      <w:marRight w:val="0"/>
      <w:marTop w:val="0"/>
      <w:marBottom w:val="0"/>
      <w:divBdr>
        <w:top w:val="none" w:sz="0" w:space="0" w:color="auto"/>
        <w:left w:val="none" w:sz="0" w:space="0" w:color="auto"/>
        <w:bottom w:val="none" w:sz="0" w:space="0" w:color="auto"/>
        <w:right w:val="none" w:sz="0" w:space="0" w:color="auto"/>
      </w:divBdr>
      <w:divsChild>
        <w:div w:id="230045161">
          <w:marLeft w:val="0"/>
          <w:marRight w:val="0"/>
          <w:marTop w:val="0"/>
          <w:marBottom w:val="0"/>
          <w:divBdr>
            <w:top w:val="none" w:sz="0" w:space="0" w:color="auto"/>
            <w:left w:val="none" w:sz="0" w:space="0" w:color="auto"/>
            <w:bottom w:val="none" w:sz="0" w:space="0" w:color="auto"/>
            <w:right w:val="none" w:sz="0" w:space="0" w:color="auto"/>
          </w:divBdr>
        </w:div>
        <w:div w:id="332338929">
          <w:marLeft w:val="0"/>
          <w:marRight w:val="0"/>
          <w:marTop w:val="0"/>
          <w:marBottom w:val="0"/>
          <w:divBdr>
            <w:top w:val="none" w:sz="0" w:space="0" w:color="auto"/>
            <w:left w:val="none" w:sz="0" w:space="0" w:color="auto"/>
            <w:bottom w:val="none" w:sz="0" w:space="0" w:color="auto"/>
            <w:right w:val="none" w:sz="0" w:space="0" w:color="auto"/>
          </w:divBdr>
        </w:div>
        <w:div w:id="556625539">
          <w:marLeft w:val="0"/>
          <w:marRight w:val="0"/>
          <w:marTop w:val="0"/>
          <w:marBottom w:val="0"/>
          <w:divBdr>
            <w:top w:val="none" w:sz="0" w:space="0" w:color="auto"/>
            <w:left w:val="none" w:sz="0" w:space="0" w:color="auto"/>
            <w:bottom w:val="none" w:sz="0" w:space="0" w:color="auto"/>
            <w:right w:val="none" w:sz="0" w:space="0" w:color="auto"/>
          </w:divBdr>
        </w:div>
        <w:div w:id="655186222">
          <w:marLeft w:val="0"/>
          <w:marRight w:val="0"/>
          <w:marTop w:val="0"/>
          <w:marBottom w:val="0"/>
          <w:divBdr>
            <w:top w:val="none" w:sz="0" w:space="0" w:color="auto"/>
            <w:left w:val="none" w:sz="0" w:space="0" w:color="auto"/>
            <w:bottom w:val="none" w:sz="0" w:space="0" w:color="auto"/>
            <w:right w:val="none" w:sz="0" w:space="0" w:color="auto"/>
          </w:divBdr>
        </w:div>
        <w:div w:id="950550711">
          <w:marLeft w:val="0"/>
          <w:marRight w:val="0"/>
          <w:marTop w:val="0"/>
          <w:marBottom w:val="0"/>
          <w:divBdr>
            <w:top w:val="none" w:sz="0" w:space="0" w:color="auto"/>
            <w:left w:val="none" w:sz="0" w:space="0" w:color="auto"/>
            <w:bottom w:val="none" w:sz="0" w:space="0" w:color="auto"/>
            <w:right w:val="none" w:sz="0" w:space="0" w:color="auto"/>
          </w:divBdr>
        </w:div>
        <w:div w:id="1278484767">
          <w:marLeft w:val="0"/>
          <w:marRight w:val="0"/>
          <w:marTop w:val="0"/>
          <w:marBottom w:val="0"/>
          <w:divBdr>
            <w:top w:val="none" w:sz="0" w:space="0" w:color="auto"/>
            <w:left w:val="none" w:sz="0" w:space="0" w:color="auto"/>
            <w:bottom w:val="none" w:sz="0" w:space="0" w:color="auto"/>
            <w:right w:val="none" w:sz="0" w:space="0" w:color="auto"/>
          </w:divBdr>
        </w:div>
        <w:div w:id="1326932579">
          <w:marLeft w:val="0"/>
          <w:marRight w:val="0"/>
          <w:marTop w:val="0"/>
          <w:marBottom w:val="0"/>
          <w:divBdr>
            <w:top w:val="none" w:sz="0" w:space="0" w:color="auto"/>
            <w:left w:val="none" w:sz="0" w:space="0" w:color="auto"/>
            <w:bottom w:val="none" w:sz="0" w:space="0" w:color="auto"/>
            <w:right w:val="none" w:sz="0" w:space="0" w:color="auto"/>
          </w:divBdr>
        </w:div>
        <w:div w:id="1862820771">
          <w:marLeft w:val="0"/>
          <w:marRight w:val="0"/>
          <w:marTop w:val="0"/>
          <w:marBottom w:val="0"/>
          <w:divBdr>
            <w:top w:val="none" w:sz="0" w:space="0" w:color="auto"/>
            <w:left w:val="none" w:sz="0" w:space="0" w:color="auto"/>
            <w:bottom w:val="none" w:sz="0" w:space="0" w:color="auto"/>
            <w:right w:val="none" w:sz="0" w:space="0" w:color="auto"/>
          </w:divBdr>
        </w:div>
        <w:div w:id="1927302683">
          <w:marLeft w:val="0"/>
          <w:marRight w:val="0"/>
          <w:marTop w:val="0"/>
          <w:marBottom w:val="0"/>
          <w:divBdr>
            <w:top w:val="none" w:sz="0" w:space="0" w:color="auto"/>
            <w:left w:val="none" w:sz="0" w:space="0" w:color="auto"/>
            <w:bottom w:val="none" w:sz="0" w:space="0" w:color="auto"/>
            <w:right w:val="none" w:sz="0" w:space="0" w:color="auto"/>
          </w:divBdr>
        </w:div>
        <w:div w:id="2093579042">
          <w:marLeft w:val="0"/>
          <w:marRight w:val="0"/>
          <w:marTop w:val="0"/>
          <w:marBottom w:val="0"/>
          <w:divBdr>
            <w:top w:val="none" w:sz="0" w:space="0" w:color="auto"/>
            <w:left w:val="none" w:sz="0" w:space="0" w:color="auto"/>
            <w:bottom w:val="none" w:sz="0" w:space="0" w:color="auto"/>
            <w:right w:val="none" w:sz="0" w:space="0" w:color="auto"/>
          </w:divBdr>
          <w:divsChild>
            <w:div w:id="1480656636">
              <w:marLeft w:val="-75"/>
              <w:marRight w:val="0"/>
              <w:marTop w:val="30"/>
              <w:marBottom w:val="30"/>
              <w:divBdr>
                <w:top w:val="none" w:sz="0" w:space="0" w:color="auto"/>
                <w:left w:val="none" w:sz="0" w:space="0" w:color="auto"/>
                <w:bottom w:val="none" w:sz="0" w:space="0" w:color="auto"/>
                <w:right w:val="none" w:sz="0" w:space="0" w:color="auto"/>
              </w:divBdr>
              <w:divsChild>
                <w:div w:id="273830077">
                  <w:marLeft w:val="0"/>
                  <w:marRight w:val="0"/>
                  <w:marTop w:val="0"/>
                  <w:marBottom w:val="0"/>
                  <w:divBdr>
                    <w:top w:val="none" w:sz="0" w:space="0" w:color="auto"/>
                    <w:left w:val="none" w:sz="0" w:space="0" w:color="auto"/>
                    <w:bottom w:val="none" w:sz="0" w:space="0" w:color="auto"/>
                    <w:right w:val="none" w:sz="0" w:space="0" w:color="auto"/>
                  </w:divBdr>
                  <w:divsChild>
                    <w:div w:id="921838174">
                      <w:marLeft w:val="0"/>
                      <w:marRight w:val="0"/>
                      <w:marTop w:val="0"/>
                      <w:marBottom w:val="0"/>
                      <w:divBdr>
                        <w:top w:val="none" w:sz="0" w:space="0" w:color="auto"/>
                        <w:left w:val="none" w:sz="0" w:space="0" w:color="auto"/>
                        <w:bottom w:val="none" w:sz="0" w:space="0" w:color="auto"/>
                        <w:right w:val="none" w:sz="0" w:space="0" w:color="auto"/>
                      </w:divBdr>
                    </w:div>
                  </w:divsChild>
                </w:div>
                <w:div w:id="410859524">
                  <w:marLeft w:val="0"/>
                  <w:marRight w:val="0"/>
                  <w:marTop w:val="0"/>
                  <w:marBottom w:val="0"/>
                  <w:divBdr>
                    <w:top w:val="none" w:sz="0" w:space="0" w:color="auto"/>
                    <w:left w:val="none" w:sz="0" w:space="0" w:color="auto"/>
                    <w:bottom w:val="none" w:sz="0" w:space="0" w:color="auto"/>
                    <w:right w:val="none" w:sz="0" w:space="0" w:color="auto"/>
                  </w:divBdr>
                  <w:divsChild>
                    <w:div w:id="1769230002">
                      <w:marLeft w:val="0"/>
                      <w:marRight w:val="0"/>
                      <w:marTop w:val="0"/>
                      <w:marBottom w:val="0"/>
                      <w:divBdr>
                        <w:top w:val="none" w:sz="0" w:space="0" w:color="auto"/>
                        <w:left w:val="none" w:sz="0" w:space="0" w:color="auto"/>
                        <w:bottom w:val="none" w:sz="0" w:space="0" w:color="auto"/>
                        <w:right w:val="none" w:sz="0" w:space="0" w:color="auto"/>
                      </w:divBdr>
                    </w:div>
                  </w:divsChild>
                </w:div>
                <w:div w:id="421535197">
                  <w:marLeft w:val="0"/>
                  <w:marRight w:val="0"/>
                  <w:marTop w:val="0"/>
                  <w:marBottom w:val="0"/>
                  <w:divBdr>
                    <w:top w:val="none" w:sz="0" w:space="0" w:color="auto"/>
                    <w:left w:val="none" w:sz="0" w:space="0" w:color="auto"/>
                    <w:bottom w:val="none" w:sz="0" w:space="0" w:color="auto"/>
                    <w:right w:val="none" w:sz="0" w:space="0" w:color="auto"/>
                  </w:divBdr>
                  <w:divsChild>
                    <w:div w:id="1368523403">
                      <w:marLeft w:val="0"/>
                      <w:marRight w:val="0"/>
                      <w:marTop w:val="0"/>
                      <w:marBottom w:val="0"/>
                      <w:divBdr>
                        <w:top w:val="none" w:sz="0" w:space="0" w:color="auto"/>
                        <w:left w:val="none" w:sz="0" w:space="0" w:color="auto"/>
                        <w:bottom w:val="none" w:sz="0" w:space="0" w:color="auto"/>
                        <w:right w:val="none" w:sz="0" w:space="0" w:color="auto"/>
                      </w:divBdr>
                    </w:div>
                  </w:divsChild>
                </w:div>
                <w:div w:id="971054504">
                  <w:marLeft w:val="0"/>
                  <w:marRight w:val="0"/>
                  <w:marTop w:val="0"/>
                  <w:marBottom w:val="0"/>
                  <w:divBdr>
                    <w:top w:val="none" w:sz="0" w:space="0" w:color="auto"/>
                    <w:left w:val="none" w:sz="0" w:space="0" w:color="auto"/>
                    <w:bottom w:val="none" w:sz="0" w:space="0" w:color="auto"/>
                    <w:right w:val="none" w:sz="0" w:space="0" w:color="auto"/>
                  </w:divBdr>
                  <w:divsChild>
                    <w:div w:id="642589874">
                      <w:marLeft w:val="0"/>
                      <w:marRight w:val="0"/>
                      <w:marTop w:val="0"/>
                      <w:marBottom w:val="0"/>
                      <w:divBdr>
                        <w:top w:val="none" w:sz="0" w:space="0" w:color="auto"/>
                        <w:left w:val="none" w:sz="0" w:space="0" w:color="auto"/>
                        <w:bottom w:val="none" w:sz="0" w:space="0" w:color="auto"/>
                        <w:right w:val="none" w:sz="0" w:space="0" w:color="auto"/>
                      </w:divBdr>
                    </w:div>
                    <w:div w:id="1136795335">
                      <w:marLeft w:val="0"/>
                      <w:marRight w:val="0"/>
                      <w:marTop w:val="0"/>
                      <w:marBottom w:val="0"/>
                      <w:divBdr>
                        <w:top w:val="none" w:sz="0" w:space="0" w:color="auto"/>
                        <w:left w:val="none" w:sz="0" w:space="0" w:color="auto"/>
                        <w:bottom w:val="none" w:sz="0" w:space="0" w:color="auto"/>
                        <w:right w:val="none" w:sz="0" w:space="0" w:color="auto"/>
                      </w:divBdr>
                    </w:div>
                  </w:divsChild>
                </w:div>
                <w:div w:id="1041594841">
                  <w:marLeft w:val="0"/>
                  <w:marRight w:val="0"/>
                  <w:marTop w:val="0"/>
                  <w:marBottom w:val="0"/>
                  <w:divBdr>
                    <w:top w:val="none" w:sz="0" w:space="0" w:color="auto"/>
                    <w:left w:val="none" w:sz="0" w:space="0" w:color="auto"/>
                    <w:bottom w:val="none" w:sz="0" w:space="0" w:color="auto"/>
                    <w:right w:val="none" w:sz="0" w:space="0" w:color="auto"/>
                  </w:divBdr>
                  <w:divsChild>
                    <w:div w:id="764377660">
                      <w:marLeft w:val="0"/>
                      <w:marRight w:val="0"/>
                      <w:marTop w:val="0"/>
                      <w:marBottom w:val="0"/>
                      <w:divBdr>
                        <w:top w:val="none" w:sz="0" w:space="0" w:color="auto"/>
                        <w:left w:val="none" w:sz="0" w:space="0" w:color="auto"/>
                        <w:bottom w:val="none" w:sz="0" w:space="0" w:color="auto"/>
                        <w:right w:val="none" w:sz="0" w:space="0" w:color="auto"/>
                      </w:divBdr>
                    </w:div>
                    <w:div w:id="2020084018">
                      <w:marLeft w:val="0"/>
                      <w:marRight w:val="0"/>
                      <w:marTop w:val="0"/>
                      <w:marBottom w:val="0"/>
                      <w:divBdr>
                        <w:top w:val="none" w:sz="0" w:space="0" w:color="auto"/>
                        <w:left w:val="none" w:sz="0" w:space="0" w:color="auto"/>
                        <w:bottom w:val="none" w:sz="0" w:space="0" w:color="auto"/>
                        <w:right w:val="none" w:sz="0" w:space="0" w:color="auto"/>
                      </w:divBdr>
                    </w:div>
                  </w:divsChild>
                </w:div>
                <w:div w:id="1101685589">
                  <w:marLeft w:val="0"/>
                  <w:marRight w:val="0"/>
                  <w:marTop w:val="0"/>
                  <w:marBottom w:val="0"/>
                  <w:divBdr>
                    <w:top w:val="none" w:sz="0" w:space="0" w:color="auto"/>
                    <w:left w:val="none" w:sz="0" w:space="0" w:color="auto"/>
                    <w:bottom w:val="none" w:sz="0" w:space="0" w:color="auto"/>
                    <w:right w:val="none" w:sz="0" w:space="0" w:color="auto"/>
                  </w:divBdr>
                  <w:divsChild>
                    <w:div w:id="138346594">
                      <w:marLeft w:val="0"/>
                      <w:marRight w:val="0"/>
                      <w:marTop w:val="0"/>
                      <w:marBottom w:val="0"/>
                      <w:divBdr>
                        <w:top w:val="none" w:sz="0" w:space="0" w:color="auto"/>
                        <w:left w:val="none" w:sz="0" w:space="0" w:color="auto"/>
                        <w:bottom w:val="none" w:sz="0" w:space="0" w:color="auto"/>
                        <w:right w:val="none" w:sz="0" w:space="0" w:color="auto"/>
                      </w:divBdr>
                    </w:div>
                    <w:div w:id="1014235493">
                      <w:marLeft w:val="0"/>
                      <w:marRight w:val="0"/>
                      <w:marTop w:val="0"/>
                      <w:marBottom w:val="0"/>
                      <w:divBdr>
                        <w:top w:val="none" w:sz="0" w:space="0" w:color="auto"/>
                        <w:left w:val="none" w:sz="0" w:space="0" w:color="auto"/>
                        <w:bottom w:val="none" w:sz="0" w:space="0" w:color="auto"/>
                        <w:right w:val="none" w:sz="0" w:space="0" w:color="auto"/>
                      </w:divBdr>
                    </w:div>
                  </w:divsChild>
                </w:div>
                <w:div w:id="1431393000">
                  <w:marLeft w:val="0"/>
                  <w:marRight w:val="0"/>
                  <w:marTop w:val="0"/>
                  <w:marBottom w:val="0"/>
                  <w:divBdr>
                    <w:top w:val="none" w:sz="0" w:space="0" w:color="auto"/>
                    <w:left w:val="none" w:sz="0" w:space="0" w:color="auto"/>
                    <w:bottom w:val="none" w:sz="0" w:space="0" w:color="auto"/>
                    <w:right w:val="none" w:sz="0" w:space="0" w:color="auto"/>
                  </w:divBdr>
                  <w:divsChild>
                    <w:div w:id="574437589">
                      <w:marLeft w:val="0"/>
                      <w:marRight w:val="0"/>
                      <w:marTop w:val="0"/>
                      <w:marBottom w:val="0"/>
                      <w:divBdr>
                        <w:top w:val="none" w:sz="0" w:space="0" w:color="auto"/>
                        <w:left w:val="none" w:sz="0" w:space="0" w:color="auto"/>
                        <w:bottom w:val="none" w:sz="0" w:space="0" w:color="auto"/>
                        <w:right w:val="none" w:sz="0" w:space="0" w:color="auto"/>
                      </w:divBdr>
                    </w:div>
                  </w:divsChild>
                </w:div>
                <w:div w:id="1510364614">
                  <w:marLeft w:val="0"/>
                  <w:marRight w:val="0"/>
                  <w:marTop w:val="0"/>
                  <w:marBottom w:val="0"/>
                  <w:divBdr>
                    <w:top w:val="none" w:sz="0" w:space="0" w:color="auto"/>
                    <w:left w:val="none" w:sz="0" w:space="0" w:color="auto"/>
                    <w:bottom w:val="none" w:sz="0" w:space="0" w:color="auto"/>
                    <w:right w:val="none" w:sz="0" w:space="0" w:color="auto"/>
                  </w:divBdr>
                  <w:divsChild>
                    <w:div w:id="1049837174">
                      <w:marLeft w:val="0"/>
                      <w:marRight w:val="0"/>
                      <w:marTop w:val="0"/>
                      <w:marBottom w:val="0"/>
                      <w:divBdr>
                        <w:top w:val="none" w:sz="0" w:space="0" w:color="auto"/>
                        <w:left w:val="none" w:sz="0" w:space="0" w:color="auto"/>
                        <w:bottom w:val="none" w:sz="0" w:space="0" w:color="auto"/>
                        <w:right w:val="none" w:sz="0" w:space="0" w:color="auto"/>
                      </w:divBdr>
                    </w:div>
                  </w:divsChild>
                </w:div>
                <w:div w:id="1662006168">
                  <w:marLeft w:val="0"/>
                  <w:marRight w:val="0"/>
                  <w:marTop w:val="0"/>
                  <w:marBottom w:val="0"/>
                  <w:divBdr>
                    <w:top w:val="none" w:sz="0" w:space="0" w:color="auto"/>
                    <w:left w:val="none" w:sz="0" w:space="0" w:color="auto"/>
                    <w:bottom w:val="none" w:sz="0" w:space="0" w:color="auto"/>
                    <w:right w:val="none" w:sz="0" w:space="0" w:color="auto"/>
                  </w:divBdr>
                  <w:divsChild>
                    <w:div w:id="288048742">
                      <w:marLeft w:val="0"/>
                      <w:marRight w:val="0"/>
                      <w:marTop w:val="0"/>
                      <w:marBottom w:val="0"/>
                      <w:divBdr>
                        <w:top w:val="none" w:sz="0" w:space="0" w:color="auto"/>
                        <w:left w:val="none" w:sz="0" w:space="0" w:color="auto"/>
                        <w:bottom w:val="none" w:sz="0" w:space="0" w:color="auto"/>
                        <w:right w:val="none" w:sz="0" w:space="0" w:color="auto"/>
                      </w:divBdr>
                    </w:div>
                  </w:divsChild>
                </w:div>
                <w:div w:id="1687176671">
                  <w:marLeft w:val="0"/>
                  <w:marRight w:val="0"/>
                  <w:marTop w:val="0"/>
                  <w:marBottom w:val="0"/>
                  <w:divBdr>
                    <w:top w:val="none" w:sz="0" w:space="0" w:color="auto"/>
                    <w:left w:val="none" w:sz="0" w:space="0" w:color="auto"/>
                    <w:bottom w:val="none" w:sz="0" w:space="0" w:color="auto"/>
                    <w:right w:val="none" w:sz="0" w:space="0" w:color="auto"/>
                  </w:divBdr>
                  <w:divsChild>
                    <w:div w:id="2078698796">
                      <w:marLeft w:val="0"/>
                      <w:marRight w:val="0"/>
                      <w:marTop w:val="0"/>
                      <w:marBottom w:val="0"/>
                      <w:divBdr>
                        <w:top w:val="none" w:sz="0" w:space="0" w:color="auto"/>
                        <w:left w:val="none" w:sz="0" w:space="0" w:color="auto"/>
                        <w:bottom w:val="none" w:sz="0" w:space="0" w:color="auto"/>
                        <w:right w:val="none" w:sz="0" w:space="0" w:color="auto"/>
                      </w:divBdr>
                    </w:div>
                  </w:divsChild>
                </w:div>
                <w:div w:id="1822581916">
                  <w:marLeft w:val="0"/>
                  <w:marRight w:val="0"/>
                  <w:marTop w:val="0"/>
                  <w:marBottom w:val="0"/>
                  <w:divBdr>
                    <w:top w:val="none" w:sz="0" w:space="0" w:color="auto"/>
                    <w:left w:val="none" w:sz="0" w:space="0" w:color="auto"/>
                    <w:bottom w:val="none" w:sz="0" w:space="0" w:color="auto"/>
                    <w:right w:val="none" w:sz="0" w:space="0" w:color="auto"/>
                  </w:divBdr>
                  <w:divsChild>
                    <w:div w:id="1380476254">
                      <w:marLeft w:val="0"/>
                      <w:marRight w:val="0"/>
                      <w:marTop w:val="0"/>
                      <w:marBottom w:val="0"/>
                      <w:divBdr>
                        <w:top w:val="none" w:sz="0" w:space="0" w:color="auto"/>
                        <w:left w:val="none" w:sz="0" w:space="0" w:color="auto"/>
                        <w:bottom w:val="none" w:sz="0" w:space="0" w:color="auto"/>
                        <w:right w:val="none" w:sz="0" w:space="0" w:color="auto"/>
                      </w:divBdr>
                    </w:div>
                  </w:divsChild>
                </w:div>
                <w:div w:id="1995599844">
                  <w:marLeft w:val="0"/>
                  <w:marRight w:val="0"/>
                  <w:marTop w:val="0"/>
                  <w:marBottom w:val="0"/>
                  <w:divBdr>
                    <w:top w:val="none" w:sz="0" w:space="0" w:color="auto"/>
                    <w:left w:val="none" w:sz="0" w:space="0" w:color="auto"/>
                    <w:bottom w:val="none" w:sz="0" w:space="0" w:color="auto"/>
                    <w:right w:val="none" w:sz="0" w:space="0" w:color="auto"/>
                  </w:divBdr>
                  <w:divsChild>
                    <w:div w:id="3706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5349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sv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835868B5E45C498892FCA439B0D92D" ma:contentTypeVersion="43" ma:contentTypeDescription="Create a new document." ma:contentTypeScope="" ma:versionID="353882227ddb2f3e0b93c346041209ea">
  <xsd:schema xmlns:xsd="http://www.w3.org/2001/XMLSchema" xmlns:xs="http://www.w3.org/2001/XMLSchema" xmlns:p="http://schemas.microsoft.com/office/2006/metadata/properties" xmlns:ns2="a3906c3e-b90e-4845-8e6f-58b92a9a2bef" xmlns:ns3="f52fef0e-7040-4ab1-a4cf-1b03feb55e5f" targetNamespace="http://schemas.microsoft.com/office/2006/metadata/properties" ma:root="true" ma:fieldsID="727bc473203a8e07eb276c25459431e0" ns2:_="" ns3:_="">
    <xsd:import namespace="a3906c3e-b90e-4845-8e6f-58b92a9a2bef"/>
    <xsd:import namespace="f52fef0e-7040-4ab1-a4cf-1b03feb55e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Leaders" minOccurs="0"/>
                <xsd:element ref="ns2:Members" minOccurs="0"/>
                <xsd:element ref="ns2:Member_Groups" minOccurs="0"/>
                <xsd:element ref="ns2:Invited_Leaders" minOccurs="0"/>
                <xsd:element ref="ns2:Invited_Members" minOccurs="0"/>
                <xsd:element ref="ns2:Has_Leaders_Only_SectionGroup"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06c3e-b90e-4845-8e6f-58b92a9a2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Leaders" ma:index="4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4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4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4" nillable="true" ma:displayName="Invited Leaders" ma:internalName="Invited_Leaders">
      <xsd:simpleType>
        <xsd:restriction base="dms:Note">
          <xsd:maxLength value="255"/>
        </xsd:restriction>
      </xsd:simpleType>
    </xsd:element>
    <xsd:element name="Invited_Members" ma:index="45" nillable="true" ma:displayName="Invited Members" ma:internalName="Invited_Members">
      <xsd:simpleType>
        <xsd:restriction base="dms:Note">
          <xsd:maxLength value="255"/>
        </xsd:restriction>
      </xsd:simpleType>
    </xsd:element>
    <xsd:element name="Has_Leaders_Only_SectionGroup" ma:index="46" nillable="true" ma:displayName="Has Leaders Only SectionGroup" ma:internalName="Has_Leaders_Only_SectionGroup">
      <xsd:simpleType>
        <xsd:restriction base="dms:Boolean"/>
      </xsd:simpleType>
    </xsd:element>
    <xsd:element name="MediaLengthInSeconds" ma:index="47" nillable="true" ma:displayName="Length (seconds)" ma:internalName="MediaLengthInSeconds" ma:readOnly="true">
      <xsd:simpleType>
        <xsd:restriction base="dms:Unknown"/>
      </xsd:simpleType>
    </xsd:element>
    <xsd:element name="lcf76f155ced4ddcb4097134ff3c332f" ma:index="49"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52fef0e-7040-4ab1-a4cf-1b03feb55e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50" nillable="true" ma:displayName="Taxonomy Catch All Column" ma:hidden="true" ma:list="{548c1345-5930-4170-beb0-b06d9d27ca6f}" ma:internalName="TaxCatchAll" ma:showField="CatchAllData" ma:web="f52fef0e-7040-4ab1-a4cf-1b03feb55e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vited_Members xmlns="a3906c3e-b90e-4845-8e6f-58b92a9a2bef" xsi:nil="true"/>
    <AppVersion xmlns="a3906c3e-b90e-4845-8e6f-58b92a9a2bef" xsi:nil="true"/>
    <Invited_Teachers xmlns="a3906c3e-b90e-4845-8e6f-58b92a9a2bef" xsi:nil="true"/>
    <Invited_Students xmlns="a3906c3e-b90e-4845-8e6f-58b92a9a2bef" xsi:nil="true"/>
    <lcf76f155ced4ddcb4097134ff3c332f xmlns="a3906c3e-b90e-4845-8e6f-58b92a9a2bef">
      <Terms xmlns="http://schemas.microsoft.com/office/infopath/2007/PartnerControls"/>
    </lcf76f155ced4ddcb4097134ff3c332f>
    <Math_Settings xmlns="a3906c3e-b90e-4845-8e6f-58b92a9a2bef" xsi:nil="true"/>
    <Has_Teacher_Only_SectionGroup xmlns="a3906c3e-b90e-4845-8e6f-58b92a9a2bef" xsi:nil="true"/>
    <Members xmlns="a3906c3e-b90e-4845-8e6f-58b92a9a2bef">
      <UserInfo>
        <DisplayName/>
        <AccountId xsi:nil="true"/>
        <AccountType/>
      </UserInfo>
    </Members>
    <Member_Groups xmlns="a3906c3e-b90e-4845-8e6f-58b92a9a2bef">
      <UserInfo>
        <DisplayName/>
        <AccountId xsi:nil="true"/>
        <AccountType/>
      </UserInfo>
    </Member_Groups>
    <Teams_Channel_Section_Location xmlns="a3906c3e-b90e-4845-8e6f-58b92a9a2bef" xsi:nil="true"/>
    <TaxCatchAll xmlns="f52fef0e-7040-4ab1-a4cf-1b03feb55e5f" xsi:nil="true"/>
    <LMS_Mappings xmlns="a3906c3e-b90e-4845-8e6f-58b92a9a2bef" xsi:nil="true"/>
    <Teachers xmlns="a3906c3e-b90e-4845-8e6f-58b92a9a2bef">
      <UserInfo>
        <DisplayName/>
        <AccountId xsi:nil="true"/>
        <AccountType/>
      </UserInfo>
    </Teachers>
    <Templates xmlns="a3906c3e-b90e-4845-8e6f-58b92a9a2bef" xsi:nil="true"/>
    <Has_Leaders_Only_SectionGroup xmlns="a3906c3e-b90e-4845-8e6f-58b92a9a2bef" xsi:nil="true"/>
    <Invited_Leaders xmlns="a3906c3e-b90e-4845-8e6f-58b92a9a2bef" xsi:nil="true"/>
    <CultureName xmlns="a3906c3e-b90e-4845-8e6f-58b92a9a2bef" xsi:nil="true"/>
    <Owner xmlns="a3906c3e-b90e-4845-8e6f-58b92a9a2bef">
      <UserInfo>
        <DisplayName/>
        <AccountId xsi:nil="true"/>
        <AccountType/>
      </UserInfo>
    </Owner>
    <Leaders xmlns="a3906c3e-b90e-4845-8e6f-58b92a9a2bef">
      <UserInfo>
        <DisplayName/>
        <AccountId xsi:nil="true"/>
        <AccountType/>
      </UserInfo>
    </Leaders>
    <TeamsChannelId xmlns="a3906c3e-b90e-4845-8e6f-58b92a9a2bef" xsi:nil="true"/>
    <NotebookType xmlns="a3906c3e-b90e-4845-8e6f-58b92a9a2bef" xsi:nil="true"/>
    <FolderType xmlns="a3906c3e-b90e-4845-8e6f-58b92a9a2bef" xsi:nil="true"/>
    <Students xmlns="a3906c3e-b90e-4845-8e6f-58b92a9a2bef">
      <UserInfo>
        <DisplayName/>
        <AccountId xsi:nil="true"/>
        <AccountType/>
      </UserInfo>
    </Students>
    <Student_Groups xmlns="a3906c3e-b90e-4845-8e6f-58b92a9a2bef">
      <UserInfo>
        <DisplayName/>
        <AccountId xsi:nil="true"/>
        <AccountType/>
      </UserInfo>
    </Student_Groups>
    <Distribution_Groups xmlns="a3906c3e-b90e-4845-8e6f-58b92a9a2bef" xsi:nil="true"/>
    <DefaultSectionNames xmlns="a3906c3e-b90e-4845-8e6f-58b92a9a2bef" xsi:nil="true"/>
    <Is_Collaboration_Space_Locked xmlns="a3906c3e-b90e-4845-8e6f-58b92a9a2bef" xsi:nil="true"/>
    <IsNotebookLocked xmlns="a3906c3e-b90e-4845-8e6f-58b92a9a2bef" xsi:nil="true"/>
    <Self_Registration_Enabled xmlns="a3906c3e-b90e-4845-8e6f-58b92a9a2be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DCC308-F45A-454C-8298-37A9FDF181A6}">
  <ds:schemaRefs>
    <ds:schemaRef ds:uri="http://schemas.openxmlformats.org/officeDocument/2006/bibliography"/>
  </ds:schemaRefs>
</ds:datastoreItem>
</file>

<file path=customXml/itemProps2.xml><?xml version="1.0" encoding="utf-8"?>
<ds:datastoreItem xmlns:ds="http://schemas.openxmlformats.org/officeDocument/2006/customXml" ds:itemID="{53E4FD40-07E4-4055-BE13-578D9F94A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06c3e-b90e-4845-8e6f-58b92a9a2bef"/>
    <ds:schemaRef ds:uri="f52fef0e-7040-4ab1-a4cf-1b03feb55e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1D7657-2EC9-4B18-BC83-40BA823A761C}">
  <ds:schemaRefs>
    <ds:schemaRef ds:uri="http://schemas.microsoft.com/office/2006/metadata/properties"/>
    <ds:schemaRef ds:uri="http://schemas.microsoft.com/office/infopath/2007/PartnerControls"/>
    <ds:schemaRef ds:uri="a3906c3e-b90e-4845-8e6f-58b92a9a2bef"/>
    <ds:schemaRef ds:uri="f52fef0e-7040-4ab1-a4cf-1b03feb55e5f"/>
  </ds:schemaRefs>
</ds:datastoreItem>
</file>

<file path=customXml/itemProps4.xml><?xml version="1.0" encoding="utf-8"?>
<ds:datastoreItem xmlns:ds="http://schemas.openxmlformats.org/officeDocument/2006/customXml" ds:itemID="{9C2D939F-2AD9-41D6-B1E2-166CD4BE57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8909</Words>
  <Characters>50787</Characters>
  <Application>Microsoft Office Word</Application>
  <DocSecurity>4</DocSecurity>
  <Lines>423</Lines>
  <Paragraphs>119</Paragraphs>
  <ScaleCrop>false</ScaleCrop>
  <HeadingPairs>
    <vt:vector size="2" baseType="variant">
      <vt:variant>
        <vt:lpstr>Title</vt:lpstr>
      </vt:variant>
      <vt:variant>
        <vt:i4>1</vt:i4>
      </vt:variant>
    </vt:vector>
  </HeadingPairs>
  <TitlesOfParts>
    <vt:vector size="1" baseType="lpstr">
      <vt:lpstr>Opleidingsprofiel Technische Informatica</vt:lpstr>
    </vt:vector>
  </TitlesOfParts>
  <Company/>
  <LinksUpToDate>false</LinksUpToDate>
  <CharactersWithSpaces>59577</CharactersWithSpaces>
  <SharedDoc>false</SharedDoc>
  <HLinks>
    <vt:vector size="78" baseType="variant">
      <vt:variant>
        <vt:i4>1179707</vt:i4>
      </vt:variant>
      <vt:variant>
        <vt:i4>74</vt:i4>
      </vt:variant>
      <vt:variant>
        <vt:i4>0</vt:i4>
      </vt:variant>
      <vt:variant>
        <vt:i4>5</vt:i4>
      </vt:variant>
      <vt:variant>
        <vt:lpwstr/>
      </vt:variant>
      <vt:variant>
        <vt:lpwstr>_Toc107485549</vt:lpwstr>
      </vt:variant>
      <vt:variant>
        <vt:i4>1179707</vt:i4>
      </vt:variant>
      <vt:variant>
        <vt:i4>68</vt:i4>
      </vt:variant>
      <vt:variant>
        <vt:i4>0</vt:i4>
      </vt:variant>
      <vt:variant>
        <vt:i4>5</vt:i4>
      </vt:variant>
      <vt:variant>
        <vt:lpwstr/>
      </vt:variant>
      <vt:variant>
        <vt:lpwstr>_Toc107485548</vt:lpwstr>
      </vt:variant>
      <vt:variant>
        <vt:i4>1179707</vt:i4>
      </vt:variant>
      <vt:variant>
        <vt:i4>62</vt:i4>
      </vt:variant>
      <vt:variant>
        <vt:i4>0</vt:i4>
      </vt:variant>
      <vt:variant>
        <vt:i4>5</vt:i4>
      </vt:variant>
      <vt:variant>
        <vt:lpwstr/>
      </vt:variant>
      <vt:variant>
        <vt:lpwstr>_Toc107485547</vt:lpwstr>
      </vt:variant>
      <vt:variant>
        <vt:i4>1179707</vt:i4>
      </vt:variant>
      <vt:variant>
        <vt:i4>56</vt:i4>
      </vt:variant>
      <vt:variant>
        <vt:i4>0</vt:i4>
      </vt:variant>
      <vt:variant>
        <vt:i4>5</vt:i4>
      </vt:variant>
      <vt:variant>
        <vt:lpwstr/>
      </vt:variant>
      <vt:variant>
        <vt:lpwstr>_Toc107485546</vt:lpwstr>
      </vt:variant>
      <vt:variant>
        <vt:i4>1179707</vt:i4>
      </vt:variant>
      <vt:variant>
        <vt:i4>50</vt:i4>
      </vt:variant>
      <vt:variant>
        <vt:i4>0</vt:i4>
      </vt:variant>
      <vt:variant>
        <vt:i4>5</vt:i4>
      </vt:variant>
      <vt:variant>
        <vt:lpwstr/>
      </vt:variant>
      <vt:variant>
        <vt:lpwstr>_Toc107485545</vt:lpwstr>
      </vt:variant>
      <vt:variant>
        <vt:i4>1179707</vt:i4>
      </vt:variant>
      <vt:variant>
        <vt:i4>44</vt:i4>
      </vt:variant>
      <vt:variant>
        <vt:i4>0</vt:i4>
      </vt:variant>
      <vt:variant>
        <vt:i4>5</vt:i4>
      </vt:variant>
      <vt:variant>
        <vt:lpwstr/>
      </vt:variant>
      <vt:variant>
        <vt:lpwstr>_Toc107485544</vt:lpwstr>
      </vt:variant>
      <vt:variant>
        <vt:i4>1179707</vt:i4>
      </vt:variant>
      <vt:variant>
        <vt:i4>38</vt:i4>
      </vt:variant>
      <vt:variant>
        <vt:i4>0</vt:i4>
      </vt:variant>
      <vt:variant>
        <vt:i4>5</vt:i4>
      </vt:variant>
      <vt:variant>
        <vt:lpwstr/>
      </vt:variant>
      <vt:variant>
        <vt:lpwstr>_Toc107485543</vt:lpwstr>
      </vt:variant>
      <vt:variant>
        <vt:i4>1179707</vt:i4>
      </vt:variant>
      <vt:variant>
        <vt:i4>32</vt:i4>
      </vt:variant>
      <vt:variant>
        <vt:i4>0</vt:i4>
      </vt:variant>
      <vt:variant>
        <vt:i4>5</vt:i4>
      </vt:variant>
      <vt:variant>
        <vt:lpwstr/>
      </vt:variant>
      <vt:variant>
        <vt:lpwstr>_Toc107485542</vt:lpwstr>
      </vt:variant>
      <vt:variant>
        <vt:i4>1179707</vt:i4>
      </vt:variant>
      <vt:variant>
        <vt:i4>26</vt:i4>
      </vt:variant>
      <vt:variant>
        <vt:i4>0</vt:i4>
      </vt:variant>
      <vt:variant>
        <vt:i4>5</vt:i4>
      </vt:variant>
      <vt:variant>
        <vt:lpwstr/>
      </vt:variant>
      <vt:variant>
        <vt:lpwstr>_Toc107485541</vt:lpwstr>
      </vt:variant>
      <vt:variant>
        <vt:i4>1179707</vt:i4>
      </vt:variant>
      <vt:variant>
        <vt:i4>20</vt:i4>
      </vt:variant>
      <vt:variant>
        <vt:i4>0</vt:i4>
      </vt:variant>
      <vt:variant>
        <vt:i4>5</vt:i4>
      </vt:variant>
      <vt:variant>
        <vt:lpwstr/>
      </vt:variant>
      <vt:variant>
        <vt:lpwstr>_Toc107485540</vt:lpwstr>
      </vt:variant>
      <vt:variant>
        <vt:i4>1376315</vt:i4>
      </vt:variant>
      <vt:variant>
        <vt:i4>14</vt:i4>
      </vt:variant>
      <vt:variant>
        <vt:i4>0</vt:i4>
      </vt:variant>
      <vt:variant>
        <vt:i4>5</vt:i4>
      </vt:variant>
      <vt:variant>
        <vt:lpwstr/>
      </vt:variant>
      <vt:variant>
        <vt:lpwstr>_Toc107485539</vt:lpwstr>
      </vt:variant>
      <vt:variant>
        <vt:i4>1376315</vt:i4>
      </vt:variant>
      <vt:variant>
        <vt:i4>8</vt:i4>
      </vt:variant>
      <vt:variant>
        <vt:i4>0</vt:i4>
      </vt:variant>
      <vt:variant>
        <vt:i4>5</vt:i4>
      </vt:variant>
      <vt:variant>
        <vt:lpwstr/>
      </vt:variant>
      <vt:variant>
        <vt:lpwstr>_Toc107485538</vt:lpwstr>
      </vt:variant>
      <vt:variant>
        <vt:i4>1376315</vt:i4>
      </vt:variant>
      <vt:variant>
        <vt:i4>2</vt:i4>
      </vt:variant>
      <vt:variant>
        <vt:i4>0</vt:i4>
      </vt:variant>
      <vt:variant>
        <vt:i4>5</vt:i4>
      </vt:variant>
      <vt:variant>
        <vt:lpwstr/>
      </vt:variant>
      <vt:variant>
        <vt:lpwstr>_Toc107485537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Opleidingsprofiel Technische Informatica</dc:title>
  <dc:subject>concept mei 2022</dc:subject>
  <dc:creator>Remco de Vries (VriRe)</dc:creator>
  <cp:keywords/>
  <cp:lastModifiedBy>Bergmann Tiest, W.M. (Wouter)</cp:lastModifiedBy>
  <cp:revision>140</cp:revision>
  <dcterms:created xsi:type="dcterms:W3CDTF">2022-05-31T16:41:00Z</dcterms:created>
  <dcterms:modified xsi:type="dcterms:W3CDTF">2022-07-04T20:14:00Z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2018-12-05T00:00:00Z</vt:filetime>
  </property>
  <property fmtid="{D5CDD505-2E9C-101B-9397-08002B2CF9AE}" pid="3" name="Creator">
    <vt:lpwstr>Adobe InDesign CC 13.1 (Windows)</vt:lpwstr>
  </property>
  <property fmtid="{D5CDD505-2E9C-101B-9397-08002B2CF9AE}" pid="4" name="LastSaved">
    <vt:filetime>2020-11-26T00:00:00Z</vt:filetime>
  </property>
  <property fmtid="{D5CDD505-2E9C-101B-9397-08002B2CF9AE}" pid="5" name="ContentTypeId">
    <vt:lpwstr>0x010100D7835868B5E45C498892FCA439B0D92D</vt:lpwstr>
  </property>
  <property fmtid="{D5CDD505-2E9C-101B-9397-08002B2CF9AE}" pid="6" name="MediaServiceImageTags">
    <vt:lpwstr/>
  </property>
</Properties>
</file>