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양도소득세 신고 체크리스트 (아버지용)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항 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내 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의무자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매도인 (아버지)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기한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양도일이 속한 달의 말일부터 2개월 이내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방법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홈택스 또는 관할 세무서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양도가액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1억 5,000만원 (매매대금)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취득가액 (약 10년 전)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 (등기부등본 확인)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양도차익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장기보유특별공제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10년 이상 보유 시 최대 80%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비과세 요건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1세대 1주택 + 2년 거주 시 비과세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예상 세액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비과세 시 0원 / 다주택 시 별도 계산</w:t>
            </w:r>
          </w:p>
        </w:tc>
      </w:tr>
    </w:tbl>
    <w:p/>
    <w:p>
      <w:r>
        <w:rPr>
          <w:b/>
          <w:sz w:val="26"/>
        </w:rPr>
        <w:t>필요 서류</w:t>
      </w:r>
    </w:p>
    <w:p>
      <w:pPr>
        <w:ind w:left="283"/>
      </w:pPr>
      <w:r>
        <w:rPr>
          <w:sz w:val="20"/>
        </w:rPr>
        <w:t>1. 양도소득세 예정신고서</w:t>
      </w:r>
    </w:p>
    <w:p>
      <w:pPr>
        <w:ind w:left="283"/>
      </w:pPr>
      <w:r>
        <w:rPr>
          <w:sz w:val="20"/>
        </w:rPr>
        <w:t>2. 부동산 매매계약서 사본</w:t>
      </w:r>
    </w:p>
    <w:p>
      <w:pPr>
        <w:ind w:left="283"/>
      </w:pPr>
      <w:r>
        <w:rPr>
          <w:sz w:val="20"/>
        </w:rPr>
        <w:t>3. 취득 당시 계약서 (또는 등기부등본으로 취득가 확인)</w:t>
      </w:r>
    </w:p>
    <w:p>
      <w:pPr>
        <w:ind w:left="283"/>
      </w:pPr>
      <w:r>
        <w:rPr>
          <w:sz w:val="20"/>
        </w:rPr>
        <w:t>4. 필요경비 영수증 (중개수수료, 취득세 등)</w:t>
      </w:r>
    </w:p>
    <w:p>
      <w:pPr>
        <w:ind w:left="283"/>
      </w:pPr>
      <w:r>
        <w:rPr>
          <w:sz w:val="20"/>
        </w:rPr>
        <w:t>5. 신분증 사본</w:t>
      </w:r>
    </w:p>
    <w:p>
      <w:pPr>
        <w:ind w:left="283"/>
      </w:pPr>
      <w:r>
        <w:rPr>
          <w:sz w:val="20"/>
        </w:rPr>
        <w:t>6. 주민등록등본 (주소 이력 포함 - 거주 요건 입증)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