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5"/>
        <w:gridCol w:w="2340"/>
        <w:gridCol w:w="2340"/>
        <w:gridCol w:w="2340"/>
      </w:tblGrid>
      <w:tr w:rsidR="00452004" w14:paraId="248C5554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 w14:paraId="3699AD76" w14:textId="77777777" w:rsidR="00F44063" w:rsidRDefault="00000000" w:rsidP="00AF220A">
            <w:pPr>
              <w:pStyle w:val="Suite"/>
            </w:pPr>
            <w:r>
              <w:t>Academy</w:t>
            </w:r>
          </w:p>
          <w:p w14:paraId="40A058A4" w14:textId="77777777" w:rsidR="00F44063" w:rsidRDefault="00000000">
            <w:pPr>
              <w:pStyle w:val="Sample"/>
            </w:pPr>
            <w:r>
              <w:t>21-JRD-123</w:t>
            </w:r>
          </w:p>
          <w:p w14:paraId="62755E13" w14:textId="77777777" w:rsidR="00F44063" w:rsidRDefault="00000000">
            <w:pPr>
              <w:pStyle w:val="Lithology"/>
            </w:pPr>
            <w:r>
              <w:t>bt-amph tonalite</w:t>
            </w:r>
          </w:p>
          <w:p w14:paraId="4BA6D837" w14:textId="77777777" w:rsidR="00F44063" w:rsidRDefault="00000000">
            <w:pPr>
              <w:pStyle w:val="LatLong"/>
            </w:pPr>
            <w:r>
              <w:t>36.73363</w:t>
            </w:r>
          </w:p>
          <w:p w14:paraId="5AC1A399" w14:textId="77777777" w:rsidR="00F44063" w:rsidRDefault="00000000">
            <w:pPr>
              <w:pStyle w:val="LatLong"/>
            </w:pPr>
            <w:r>
              <w:t>-119.37126</w:t>
            </w:r>
          </w:p>
          <w:p w14:paraId="51AE1AD1" w14:textId="77777777" w:rsidR="00F44063" w:rsidRDefault="00000000">
            <w:pPr>
              <w:pStyle w:val="Misc"/>
            </w:pPr>
            <w:r>
              <w:t>Jesse Morrow</w:t>
            </w:r>
          </w:p>
        </w:tc>
        <w:tc>
          <w:tcPr>
            <w:tcW w:w="2340" w:type="dxa"/>
            <w:vAlign w:val="center"/>
          </w:tcPr>
          <w:p w14:paraId="1D19D03C" w14:textId="77777777" w:rsidR="00F44063" w:rsidRDefault="00000000" w:rsidP="0092513C">
            <w:pPr>
              <w:pStyle w:val="Suite"/>
            </w:pPr>
            <w:r>
              <w:rPr>
                <w:color w:val="608D50"/>
              </w:rPr>
              <w:t>Fine Gold</w:t>
            </w:r>
          </w:p>
          <w:p w14:paraId="02565090" w14:textId="77777777" w:rsidR="00F44063" w:rsidRDefault="00000000">
            <w:pPr>
              <w:pStyle w:val="Sample"/>
            </w:pPr>
            <w:r>
              <w:t>20-JRD-60</w:t>
            </w:r>
          </w:p>
          <w:p w14:paraId="445D51B8" w14:textId="77777777" w:rsidR="00F44063" w:rsidRDefault="00000000">
            <w:pPr>
              <w:pStyle w:val="Lithology"/>
            </w:pPr>
            <w:r>
              <w:t>amph-bt granodiorite</w:t>
            </w:r>
          </w:p>
          <w:p w14:paraId="4B14DC88" w14:textId="77777777" w:rsidR="00F44063" w:rsidRDefault="00000000">
            <w:pPr>
              <w:pStyle w:val="LatLong"/>
            </w:pPr>
            <w:r>
              <w:t>37.03467</w:t>
            </w:r>
          </w:p>
          <w:p w14:paraId="7A5D3255" w14:textId="77777777" w:rsidR="00F44063" w:rsidRDefault="00000000">
            <w:pPr>
              <w:pStyle w:val="LatLong"/>
            </w:pPr>
            <w:r>
              <w:t>-119.64211</w:t>
            </w:r>
          </w:p>
          <w:p w14:paraId="6460DA6B" w14:textId="77777777" w:rsidR="00F44063" w:rsidRDefault="00000000">
            <w:pPr>
              <w:pStyle w:val="Misc"/>
            </w:pPr>
            <w:r>
              <w:t>Millerton/Pincushion</w:t>
            </w:r>
          </w:p>
        </w:tc>
        <w:tc>
          <w:tcPr>
            <w:tcW w:w="2340" w:type="dxa"/>
            <w:vAlign w:val="center"/>
          </w:tcPr>
          <w:p w14:paraId="35B95595" w14:textId="77777777" w:rsidR="00F44063" w:rsidRDefault="00000000">
            <w:pPr>
              <w:pStyle w:val="Suite"/>
            </w:pPr>
            <w:r>
              <w:rPr>
                <w:color w:val="608D50"/>
              </w:rPr>
              <w:t>Fine Gold</w:t>
            </w:r>
          </w:p>
          <w:p w14:paraId="221508AD" w14:textId="77777777" w:rsidR="00F44063" w:rsidRDefault="00000000">
            <w:pPr>
              <w:pStyle w:val="Sample"/>
            </w:pPr>
            <w:r>
              <w:t>20-JRD-61</w:t>
            </w:r>
          </w:p>
          <w:p w14:paraId="1BFA9CA2" w14:textId="77777777" w:rsidR="00F44063" w:rsidRDefault="00000000">
            <w:pPr>
              <w:pStyle w:val="Lithology"/>
            </w:pPr>
            <w:r>
              <w:t>bt granodiorite</w:t>
            </w:r>
          </w:p>
          <w:p w14:paraId="7857A6C6" w14:textId="77777777" w:rsidR="00F44063" w:rsidRDefault="00000000">
            <w:pPr>
              <w:pStyle w:val="LatLong"/>
            </w:pPr>
            <w:r>
              <w:t>37.06603</w:t>
            </w:r>
          </w:p>
          <w:p w14:paraId="55A5F569" w14:textId="77777777" w:rsidR="00F44063" w:rsidRDefault="00000000">
            <w:pPr>
              <w:pStyle w:val="LatLong"/>
            </w:pPr>
            <w:r>
              <w:t>-119.58997</w:t>
            </w:r>
          </w:p>
          <w:p w14:paraId="5AC4A42B" w14:textId="1E7AFA37" w:rsidR="00F44063" w:rsidRDefault="00000000">
            <w:pPr>
              <w:pStyle w:val="Misc"/>
            </w:pPr>
            <w:r>
              <w:t>Millerton/Temperanc</w:t>
            </w:r>
          </w:p>
        </w:tc>
        <w:tc>
          <w:tcPr>
            <w:tcW w:w="2340" w:type="dxa"/>
            <w:vAlign w:val="center"/>
          </w:tcPr>
          <w:p w14:paraId="2013F17E" w14:textId="77777777" w:rsidR="00F44063" w:rsidRDefault="00000000">
            <w:pPr>
              <w:pStyle w:val="Suite"/>
            </w:pPr>
            <w:r>
              <w:rPr>
                <w:color w:val="608D50"/>
              </w:rPr>
              <w:t>Fine Gold</w:t>
            </w:r>
          </w:p>
          <w:p w14:paraId="38243236" w14:textId="77777777" w:rsidR="00F44063" w:rsidRDefault="00000000">
            <w:pPr>
              <w:pStyle w:val="Sample"/>
            </w:pPr>
            <w:r>
              <w:t>21-JRD-133B</w:t>
            </w:r>
          </w:p>
          <w:p w14:paraId="5FA70760" w14:textId="77777777" w:rsidR="00F44063" w:rsidRDefault="00000000">
            <w:pPr>
              <w:pStyle w:val="Lithology"/>
            </w:pPr>
            <w:r>
              <w:t>amph-bt tonalite ± ttn?</w:t>
            </w:r>
          </w:p>
          <w:p w14:paraId="25D2CBD6" w14:textId="77777777" w:rsidR="00F44063" w:rsidRDefault="00000000">
            <w:pPr>
              <w:pStyle w:val="LatLong"/>
            </w:pPr>
            <w:r>
              <w:t>37.00414</w:t>
            </w:r>
          </w:p>
          <w:p w14:paraId="22E2A20B" w14:textId="77777777" w:rsidR="00F44063" w:rsidRDefault="00000000">
            <w:pPr>
              <w:pStyle w:val="LatLong"/>
            </w:pPr>
            <w:r>
              <w:t>-119.50115</w:t>
            </w:r>
          </w:p>
          <w:p w14:paraId="6B6F368B" w14:textId="77777777" w:rsidR="00F44063" w:rsidRDefault="00000000">
            <w:pPr>
              <w:pStyle w:val="Misc"/>
            </w:pPr>
            <w:r>
              <w:t>Black Mountain</w:t>
            </w:r>
          </w:p>
        </w:tc>
      </w:tr>
      <w:tr w:rsidR="00390B41" w:rsidRPr="00252682" w14:paraId="4CC22B97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 w14:paraId="6F867D25" w14:textId="77777777" w:rsidR="00F44063" w:rsidRDefault="00000000">
            <w:pPr>
              <w:pStyle w:val="Suite"/>
            </w:pPr>
            <w:r>
              <w:rPr>
                <w:color w:val="019999"/>
              </w:rPr>
              <w:t>Kings River Ophiolite Belt</w:t>
            </w:r>
          </w:p>
          <w:p w14:paraId="157BEB81" w14:textId="77777777" w:rsidR="00F44063" w:rsidRDefault="00000000">
            <w:pPr>
              <w:pStyle w:val="Sample"/>
            </w:pPr>
            <w:r>
              <w:t>21-JRD-114</w:t>
            </w:r>
          </w:p>
          <w:p w14:paraId="4E067F77" w14:textId="77777777" w:rsidR="00F44063" w:rsidRDefault="00000000">
            <w:pPr>
              <w:pStyle w:val="Lithology"/>
            </w:pPr>
            <w:r>
              <w:t>qtz-bt-amph diorite/tonalite ± ttn</w:t>
            </w:r>
          </w:p>
          <w:p w14:paraId="6A54DCA2" w14:textId="77777777" w:rsidR="00F44063" w:rsidRDefault="00000000">
            <w:pPr>
              <w:pStyle w:val="LatLong"/>
            </w:pPr>
            <w:r>
              <w:t>36.75669</w:t>
            </w:r>
          </w:p>
          <w:p w14:paraId="54A11BFA" w14:textId="77777777" w:rsidR="00F44063" w:rsidRDefault="00000000">
            <w:pPr>
              <w:pStyle w:val="LatLong"/>
            </w:pPr>
            <w:r>
              <w:t>-119.22531</w:t>
            </w:r>
          </w:p>
          <w:p w14:paraId="43BB1997" w14:textId="77777777" w:rsidR="00F44063" w:rsidRDefault="00000000">
            <w:pPr>
              <w:pStyle w:val="Misc"/>
            </w:pPr>
            <w:r>
              <w:t>Mill Creek</w:t>
            </w:r>
          </w:p>
        </w:tc>
        <w:tc>
          <w:tcPr>
            <w:tcW w:w="2340" w:type="dxa"/>
            <w:vAlign w:val="center"/>
          </w:tcPr>
          <w:p w14:paraId="31EFAC6C" w14:textId="77777777" w:rsidR="00F44063" w:rsidRDefault="00000000">
            <w:pPr>
              <w:pStyle w:val="Suite"/>
            </w:pPr>
            <w:r>
              <w:rPr>
                <w:color w:val="019999"/>
              </w:rPr>
              <w:t>Kings River Ophiolite Belt</w:t>
            </w:r>
          </w:p>
          <w:p w14:paraId="52B6817A" w14:textId="77777777" w:rsidR="00F44063" w:rsidRDefault="00000000">
            <w:pPr>
              <w:pStyle w:val="Sample"/>
            </w:pPr>
            <w:r>
              <w:t>21-JRD-118</w:t>
            </w:r>
          </w:p>
          <w:p w14:paraId="3E9201C8" w14:textId="77777777" w:rsidR="00F44063" w:rsidRDefault="00000000">
            <w:pPr>
              <w:pStyle w:val="Lithology"/>
            </w:pPr>
            <w:r>
              <w:t>bt-bearing amph tonalite</w:t>
            </w:r>
          </w:p>
          <w:p w14:paraId="025B350B" w14:textId="77777777" w:rsidR="00F44063" w:rsidRDefault="00000000">
            <w:pPr>
              <w:pStyle w:val="LatLong"/>
            </w:pPr>
            <w:r>
              <w:t>36.80209</w:t>
            </w:r>
          </w:p>
          <w:p w14:paraId="000EA33E" w14:textId="77777777" w:rsidR="00F44063" w:rsidRDefault="00000000">
            <w:pPr>
              <w:pStyle w:val="LatLong"/>
            </w:pPr>
            <w:r>
              <w:t>-119.32403</w:t>
            </w:r>
          </w:p>
          <w:p w14:paraId="4C993680" w14:textId="77777777" w:rsidR="00F44063" w:rsidRDefault="00000000">
            <w:pPr>
              <w:pStyle w:val="Misc"/>
            </w:pPr>
            <w:r>
              <w:t>Mill Creek</w:t>
            </w:r>
          </w:p>
        </w:tc>
        <w:tc>
          <w:tcPr>
            <w:tcW w:w="2340" w:type="dxa"/>
            <w:vAlign w:val="center"/>
          </w:tcPr>
          <w:p w14:paraId="4232B0B0" w14:textId="77777777" w:rsidR="00F44063" w:rsidRDefault="00000000">
            <w:pPr>
              <w:pStyle w:val="Suite"/>
            </w:pPr>
            <w:r>
              <w:rPr>
                <w:color w:val="019999"/>
              </w:rPr>
              <w:t>Kings River Ophiolite Belt</w:t>
            </w:r>
          </w:p>
          <w:p w14:paraId="2DB12488" w14:textId="77777777" w:rsidR="00F44063" w:rsidRDefault="00000000">
            <w:pPr>
              <w:pStyle w:val="Sample"/>
            </w:pPr>
            <w:r>
              <w:t>21-JRD-121</w:t>
            </w:r>
          </w:p>
          <w:p w14:paraId="7FD35204" w14:textId="77777777" w:rsidR="00F44063" w:rsidRDefault="00000000">
            <w:pPr>
              <w:pStyle w:val="Lithology"/>
            </w:pPr>
            <w:r>
              <w:t>sulfide-bearing amph tonalite</w:t>
            </w:r>
          </w:p>
          <w:p w14:paraId="68FE50C5" w14:textId="77777777" w:rsidR="00F44063" w:rsidRDefault="00000000">
            <w:pPr>
              <w:pStyle w:val="LatLong"/>
            </w:pPr>
            <w:r>
              <w:t>36.9812</w:t>
            </w:r>
          </w:p>
          <w:p w14:paraId="7F6D965D" w14:textId="77777777" w:rsidR="00F44063" w:rsidRDefault="00000000">
            <w:pPr>
              <w:pStyle w:val="LatLong"/>
            </w:pPr>
            <w:r>
              <w:t>-119.37638</w:t>
            </w:r>
          </w:p>
          <w:p w14:paraId="2A2E7735" w14:textId="77777777" w:rsidR="00F44063" w:rsidRDefault="00000000">
            <w:pPr>
              <w:pStyle w:val="Misc"/>
            </w:pPr>
            <w:r>
              <w:t>Humphrey's Station</w:t>
            </w:r>
          </w:p>
        </w:tc>
        <w:tc>
          <w:tcPr>
            <w:tcW w:w="2340" w:type="dxa"/>
            <w:vAlign w:val="center"/>
          </w:tcPr>
          <w:p w14:paraId="381A51D0" w14:textId="77777777" w:rsidR="00F44063" w:rsidRDefault="00000000">
            <w:pPr>
              <w:pStyle w:val="Suite"/>
            </w:pPr>
            <w:r>
              <w:rPr>
                <w:color w:val="CC6601"/>
              </w:rPr>
              <w:t>Paterson</w:t>
            </w:r>
          </w:p>
          <w:p w14:paraId="64C16643" w14:textId="77777777" w:rsidR="00F44063" w:rsidRDefault="00000000">
            <w:pPr>
              <w:pStyle w:val="Sample"/>
            </w:pPr>
            <w:r>
              <w:t>20-JRD-54</w:t>
            </w:r>
          </w:p>
          <w:p w14:paraId="6A7D000A" w14:textId="77777777" w:rsidR="00F44063" w:rsidRDefault="00000000">
            <w:pPr>
              <w:pStyle w:val="Lithology"/>
            </w:pPr>
            <w:r>
              <w:t>med-coarse bt-amph granodiorite-tonalite</w:t>
            </w:r>
          </w:p>
          <w:p w14:paraId="58776875" w14:textId="77777777" w:rsidR="00F44063" w:rsidRDefault="00000000">
            <w:pPr>
              <w:pStyle w:val="LatLong"/>
            </w:pPr>
            <w:r>
              <w:t>36.96734</w:t>
            </w:r>
          </w:p>
          <w:p w14:paraId="77EF2EC3" w14:textId="77777777" w:rsidR="00F44063" w:rsidRDefault="00000000">
            <w:pPr>
              <w:pStyle w:val="LatLong"/>
            </w:pPr>
            <w:r>
              <w:t>-119.18172</w:t>
            </w:r>
          </w:p>
          <w:p w14:paraId="2DE1DC03" w14:textId="77777777" w:rsidR="00F44063" w:rsidRDefault="00000000">
            <w:pPr>
              <w:pStyle w:val="Misc"/>
            </w:pPr>
            <w:r>
              <w:t>Ross Crossing/Pine Flat</w:t>
            </w:r>
          </w:p>
        </w:tc>
      </w:tr>
      <w:tr w:rsidR="00FB0637" w14:paraId="18738DC5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 w14:paraId="70F75533" w14:textId="77777777" w:rsidR="00F44063" w:rsidRDefault="00000000">
            <w:pPr>
              <w:pStyle w:val="Suite"/>
            </w:pPr>
            <w:r>
              <w:rPr>
                <w:color w:val="CC6601"/>
              </w:rPr>
              <w:t>Paterson</w:t>
            </w:r>
          </w:p>
          <w:p w14:paraId="5B8C8428" w14:textId="77777777" w:rsidR="00F44063" w:rsidRDefault="00000000">
            <w:pPr>
              <w:pStyle w:val="Sample"/>
            </w:pPr>
            <w:r>
              <w:t>19-JRD-08</w:t>
            </w:r>
          </w:p>
          <w:p w14:paraId="38B6CB79" w14:textId="77777777" w:rsidR="00F44063" w:rsidRDefault="00000000">
            <w:pPr>
              <w:pStyle w:val="Lithology"/>
            </w:pPr>
            <w:r>
              <w:t>bt granodiorite ± amph</w:t>
            </w:r>
          </w:p>
          <w:p w14:paraId="57A8ABBC" w14:textId="77777777" w:rsidR="00F44063" w:rsidRDefault="00000000">
            <w:pPr>
              <w:pStyle w:val="LatLong"/>
            </w:pPr>
            <w:r>
              <w:t>36.86078</w:t>
            </w:r>
          </w:p>
          <w:p w14:paraId="7CD12FC6" w14:textId="77777777" w:rsidR="00F44063" w:rsidRDefault="00000000">
            <w:pPr>
              <w:pStyle w:val="LatLong"/>
            </w:pPr>
            <w:r>
              <w:t>-118.99333</w:t>
            </w:r>
          </w:p>
          <w:p w14:paraId="0022AF07" w14:textId="77777777" w:rsidR="00F44063" w:rsidRDefault="00000000">
            <w:pPr>
              <w:pStyle w:val="Misc"/>
            </w:pPr>
            <w:r>
              <w:t>Upper King's River</w:t>
            </w:r>
          </w:p>
        </w:tc>
        <w:tc>
          <w:tcPr>
            <w:tcW w:w="2340" w:type="dxa"/>
            <w:vAlign w:val="center"/>
          </w:tcPr>
          <w:p w14:paraId="3F73CA14" w14:textId="77777777" w:rsidR="00F44063" w:rsidRDefault="00000000">
            <w:pPr>
              <w:pStyle w:val="Suite"/>
            </w:pPr>
            <w:r>
              <w:rPr>
                <w:color w:val="CC6601"/>
              </w:rPr>
              <w:t>Paterson</w:t>
            </w:r>
          </w:p>
          <w:p w14:paraId="581C3A0E" w14:textId="77777777" w:rsidR="00F44063" w:rsidRDefault="00000000">
            <w:pPr>
              <w:pStyle w:val="Sample"/>
            </w:pPr>
            <w:r>
              <w:t>19-JRD-12</w:t>
            </w:r>
          </w:p>
          <w:p w14:paraId="4DEC0E4A" w14:textId="77777777" w:rsidR="00F44063" w:rsidRDefault="00000000">
            <w:pPr>
              <w:pStyle w:val="Lithology"/>
            </w:pPr>
            <w:r>
              <w:t>granite ± bt</w:t>
            </w:r>
          </w:p>
          <w:p w14:paraId="73ED199A" w14:textId="77777777" w:rsidR="00F44063" w:rsidRDefault="00000000">
            <w:pPr>
              <w:pStyle w:val="LatLong"/>
            </w:pPr>
            <w:r>
              <w:t>36.86091</w:t>
            </w:r>
          </w:p>
          <w:p w14:paraId="69FC1849" w14:textId="77777777" w:rsidR="00F44063" w:rsidRDefault="00000000">
            <w:pPr>
              <w:pStyle w:val="LatLong"/>
            </w:pPr>
            <w:r>
              <w:t>-119.01789</w:t>
            </w:r>
          </w:p>
          <w:p w14:paraId="073CA5BA" w14:textId="77777777" w:rsidR="00F44063" w:rsidRDefault="00000000">
            <w:pPr>
              <w:pStyle w:val="Misc"/>
            </w:pPr>
            <w:r>
              <w:t>Upper King's River</w:t>
            </w:r>
          </w:p>
        </w:tc>
        <w:tc>
          <w:tcPr>
            <w:tcW w:w="2340" w:type="dxa"/>
            <w:vAlign w:val="center"/>
          </w:tcPr>
          <w:p w14:paraId="110C0F81" w14:textId="77777777" w:rsidR="00F44063" w:rsidRDefault="00000000">
            <w:pPr>
              <w:pStyle w:val="Suite"/>
            </w:pPr>
            <w:r>
              <w:rPr>
                <w:color w:val="CC6601"/>
              </w:rPr>
              <w:t>Paterson</w:t>
            </w:r>
          </w:p>
          <w:p w14:paraId="16BB871B" w14:textId="77777777" w:rsidR="00F44063" w:rsidRDefault="00000000">
            <w:pPr>
              <w:pStyle w:val="Sample"/>
            </w:pPr>
            <w:r>
              <w:t>19-JRD-20</w:t>
            </w:r>
          </w:p>
          <w:p w14:paraId="333AD5F9" w14:textId="77777777" w:rsidR="00F44063" w:rsidRDefault="00000000">
            <w:pPr>
              <w:pStyle w:val="Lithology"/>
            </w:pPr>
            <w:r>
              <w:t>amph-bt granodiorite</w:t>
            </w:r>
          </w:p>
          <w:p w14:paraId="732F9004" w14:textId="77777777" w:rsidR="00F44063" w:rsidRDefault="00000000">
            <w:pPr>
              <w:pStyle w:val="LatLong"/>
            </w:pPr>
            <w:r>
              <w:t>36.90948</w:t>
            </w:r>
          </w:p>
          <w:p w14:paraId="02B4CC23" w14:textId="77777777" w:rsidR="00F44063" w:rsidRDefault="00000000">
            <w:pPr>
              <w:pStyle w:val="LatLong"/>
            </w:pPr>
            <w:r>
              <w:t>-118.92846</w:t>
            </w:r>
          </w:p>
          <w:p w14:paraId="6D0816BB" w14:textId="77777777" w:rsidR="00F44063" w:rsidRDefault="00000000">
            <w:pPr>
              <w:pStyle w:val="Misc"/>
            </w:pPr>
            <w:r>
              <w:t>Garlic Meadow</w:t>
            </w:r>
          </w:p>
        </w:tc>
        <w:tc>
          <w:tcPr>
            <w:tcW w:w="2340" w:type="dxa"/>
            <w:vAlign w:val="center"/>
          </w:tcPr>
          <w:p w14:paraId="0A8C1CF7" w14:textId="77777777" w:rsidR="00F44063" w:rsidRDefault="00000000">
            <w:pPr>
              <w:pStyle w:val="Suite"/>
            </w:pPr>
            <w:r>
              <w:rPr>
                <w:color w:val="CC6601"/>
              </w:rPr>
              <w:t>Paterson</w:t>
            </w:r>
          </w:p>
          <w:p w14:paraId="3C3FD9D7" w14:textId="77777777" w:rsidR="00F44063" w:rsidRDefault="00000000">
            <w:pPr>
              <w:pStyle w:val="Sample"/>
            </w:pPr>
            <w:r>
              <w:t>19-JRD-23</w:t>
            </w:r>
          </w:p>
          <w:p w14:paraId="7894EA17" w14:textId="77777777" w:rsidR="00F44063" w:rsidRDefault="00000000">
            <w:pPr>
              <w:pStyle w:val="Lithology"/>
            </w:pPr>
            <w:r>
              <w:t>granite dike</w:t>
            </w:r>
          </w:p>
          <w:p w14:paraId="03E55E29" w14:textId="77777777" w:rsidR="00F44063" w:rsidRDefault="00000000">
            <w:pPr>
              <w:pStyle w:val="LatLong"/>
            </w:pPr>
            <w:r>
              <w:t>36.91547</w:t>
            </w:r>
          </w:p>
          <w:p w14:paraId="1159EA4B" w14:textId="77777777" w:rsidR="00F44063" w:rsidRDefault="00000000">
            <w:pPr>
              <w:pStyle w:val="LatLong"/>
            </w:pPr>
            <w:r>
              <w:t>-118.92422</w:t>
            </w:r>
          </w:p>
          <w:p w14:paraId="417DF6D8" w14:textId="77777777" w:rsidR="00F44063" w:rsidRDefault="00000000">
            <w:pPr>
              <w:pStyle w:val="Misc"/>
            </w:pPr>
            <w:r>
              <w:t>Garlic Meadow?</w:t>
            </w:r>
          </w:p>
        </w:tc>
      </w:tr>
      <w:tr w:rsidR="00F111D2" w14:paraId="07DD9466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 w14:paraId="7323BC5D" w14:textId="77777777" w:rsidR="00F44063" w:rsidRDefault="00000000">
            <w:pPr>
              <w:pStyle w:val="Suite"/>
            </w:pPr>
            <w:r>
              <w:rPr>
                <w:color w:val="CC6601"/>
              </w:rPr>
              <w:t>Paterson</w:t>
            </w:r>
          </w:p>
          <w:p w14:paraId="3CFE2C07" w14:textId="77777777" w:rsidR="00F44063" w:rsidRDefault="00000000">
            <w:pPr>
              <w:pStyle w:val="Sample"/>
            </w:pPr>
            <w:r>
              <w:t>19-JRD-25</w:t>
            </w:r>
          </w:p>
          <w:p w14:paraId="7DEBE646" w14:textId="77777777" w:rsidR="00F44063" w:rsidRDefault="00000000">
            <w:pPr>
              <w:pStyle w:val="Lithology"/>
            </w:pPr>
            <w:r>
              <w:t>megacrystic bt-amph granite</w:t>
            </w:r>
          </w:p>
          <w:p w14:paraId="5DEE148C" w14:textId="77777777" w:rsidR="00F44063" w:rsidRDefault="00000000">
            <w:pPr>
              <w:pStyle w:val="LatLong"/>
            </w:pPr>
            <w:r>
              <w:t>36.94319</w:t>
            </w:r>
          </w:p>
          <w:p w14:paraId="11972849" w14:textId="77777777" w:rsidR="00F44063" w:rsidRDefault="00000000">
            <w:pPr>
              <w:pStyle w:val="LatLong"/>
            </w:pPr>
            <w:r>
              <w:t>-118.94603</w:t>
            </w:r>
          </w:p>
          <w:p w14:paraId="6EF141CC" w14:textId="77777777" w:rsidR="00F44063" w:rsidRDefault="00000000">
            <w:pPr>
              <w:pStyle w:val="Misc"/>
            </w:pPr>
            <w:r>
              <w:t>Garlic Meadow</w:t>
            </w:r>
          </w:p>
        </w:tc>
        <w:tc>
          <w:tcPr>
            <w:tcW w:w="2340" w:type="dxa"/>
            <w:vAlign w:val="center"/>
          </w:tcPr>
          <w:p w14:paraId="26F6B959" w14:textId="77777777" w:rsidR="00F44063" w:rsidRDefault="00000000">
            <w:pPr>
              <w:pStyle w:val="Suite"/>
            </w:pPr>
            <w:r>
              <w:rPr>
                <w:color w:val="CC0101"/>
              </w:rPr>
              <w:t>Jurassic - Monarch Divide</w:t>
            </w:r>
          </w:p>
          <w:p w14:paraId="62315A74" w14:textId="77777777" w:rsidR="00F44063" w:rsidRDefault="00000000">
            <w:pPr>
              <w:pStyle w:val="Sample"/>
            </w:pPr>
            <w:r>
              <w:t>19-JRD-06</w:t>
            </w:r>
          </w:p>
          <w:p w14:paraId="1A680D27" w14:textId="77777777" w:rsidR="00F44063" w:rsidRDefault="00000000">
            <w:pPr>
              <w:pStyle w:val="Lithology"/>
            </w:pPr>
            <w:r>
              <w:t>amph-bt granite</w:t>
            </w:r>
          </w:p>
          <w:p w14:paraId="24CD520F" w14:textId="77777777" w:rsidR="00F44063" w:rsidRDefault="00000000">
            <w:pPr>
              <w:pStyle w:val="LatLong"/>
            </w:pPr>
            <w:r>
              <w:t>36.87593</w:t>
            </w:r>
          </w:p>
          <w:p w14:paraId="73D1C876" w14:textId="77777777" w:rsidR="00F44063" w:rsidRDefault="00000000">
            <w:pPr>
              <w:pStyle w:val="LatLong"/>
            </w:pPr>
            <w:r>
              <w:t>-118.6608</w:t>
            </w:r>
          </w:p>
          <w:p w14:paraId="52044DDA" w14:textId="77777777" w:rsidR="00F44063" w:rsidRDefault="00000000">
            <w:pPr>
              <w:pStyle w:val="Misc"/>
            </w:pPr>
            <w:r>
              <w:t>Kennedy</w:t>
            </w:r>
          </w:p>
        </w:tc>
        <w:tc>
          <w:tcPr>
            <w:tcW w:w="2340" w:type="dxa"/>
            <w:vAlign w:val="center"/>
          </w:tcPr>
          <w:p w14:paraId="441E5375" w14:textId="77777777" w:rsidR="00F44063" w:rsidRDefault="00000000">
            <w:pPr>
              <w:pStyle w:val="Suite"/>
            </w:pPr>
            <w:r>
              <w:rPr>
                <w:color w:val="CC0101"/>
              </w:rPr>
              <w:t>Monarch Divide</w:t>
            </w:r>
          </w:p>
          <w:p w14:paraId="5A747603" w14:textId="77777777" w:rsidR="00F44063" w:rsidRDefault="00000000">
            <w:pPr>
              <w:pStyle w:val="Sample"/>
            </w:pPr>
            <w:r>
              <w:t>19-JRD-04</w:t>
            </w:r>
          </w:p>
          <w:p w14:paraId="40E02802" w14:textId="77777777" w:rsidR="00F44063" w:rsidRDefault="00000000">
            <w:pPr>
              <w:pStyle w:val="Lithology"/>
            </w:pPr>
            <w:r>
              <w:t>coarse granite ± bt/amph</w:t>
            </w:r>
          </w:p>
          <w:p w14:paraId="726BA32C" w14:textId="77777777" w:rsidR="00F44063" w:rsidRDefault="00000000">
            <w:pPr>
              <w:pStyle w:val="LatLong"/>
            </w:pPr>
            <w:r>
              <w:t>36.88063</w:t>
            </w:r>
          </w:p>
          <w:p w14:paraId="265FD602" w14:textId="77777777" w:rsidR="00F44063" w:rsidRDefault="00000000">
            <w:pPr>
              <w:pStyle w:val="LatLong"/>
            </w:pPr>
            <w:r>
              <w:t>-118.64324</w:t>
            </w:r>
          </w:p>
          <w:p w14:paraId="45A1CA7E" w14:textId="77777777" w:rsidR="00F44063" w:rsidRDefault="00000000">
            <w:pPr>
              <w:pStyle w:val="Misc"/>
            </w:pPr>
            <w:r>
              <w:t>Volcanic Lakes</w:t>
            </w:r>
          </w:p>
        </w:tc>
        <w:tc>
          <w:tcPr>
            <w:tcW w:w="2340" w:type="dxa"/>
            <w:vAlign w:val="center"/>
          </w:tcPr>
          <w:p w14:paraId="7D271DC4" w14:textId="77777777" w:rsidR="00F44063" w:rsidRDefault="00000000">
            <w:pPr>
              <w:pStyle w:val="Suite"/>
            </w:pPr>
            <w:r>
              <w:rPr>
                <w:color w:val="CC0101"/>
              </w:rPr>
              <w:t>Monarch Divide</w:t>
            </w:r>
          </w:p>
          <w:p w14:paraId="60ADF3F1" w14:textId="77777777" w:rsidR="00F44063" w:rsidRDefault="00000000">
            <w:pPr>
              <w:pStyle w:val="Sample"/>
            </w:pPr>
            <w:r>
              <w:t>20-JRD-89</w:t>
            </w:r>
          </w:p>
          <w:p w14:paraId="0C745B9E" w14:textId="77777777" w:rsidR="00F44063" w:rsidRDefault="00000000">
            <w:pPr>
              <w:pStyle w:val="Lithology"/>
            </w:pPr>
            <w:r>
              <w:t>bt-amph granodiorite</w:t>
            </w:r>
          </w:p>
          <w:p w14:paraId="66EB6190" w14:textId="77777777" w:rsidR="00F44063" w:rsidRDefault="00000000">
            <w:pPr>
              <w:pStyle w:val="LatLong"/>
            </w:pPr>
            <w:r>
              <w:t>36.89075</w:t>
            </w:r>
          </w:p>
          <w:p w14:paraId="6F0AAEBF" w14:textId="77777777" w:rsidR="00F44063" w:rsidRDefault="00000000">
            <w:pPr>
              <w:pStyle w:val="LatLong"/>
            </w:pPr>
            <w:r>
              <w:t>-118.63642</w:t>
            </w:r>
          </w:p>
          <w:p w14:paraId="07DEC2A3" w14:textId="77777777" w:rsidR="00F44063" w:rsidRDefault="00000000">
            <w:pPr>
              <w:pStyle w:val="Misc"/>
            </w:pPr>
            <w:r>
              <w:t>Volcanic Lakes</w:t>
            </w:r>
          </w:p>
        </w:tc>
      </w:tr>
      <w:tr w:rsidR="00F111D2" w14:paraId="61760419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 w14:paraId="4DFBF008" w14:textId="77777777" w:rsidR="00F44063" w:rsidRDefault="00000000">
            <w:pPr>
              <w:pStyle w:val="Suite"/>
            </w:pPr>
            <w:r>
              <w:rPr>
                <w:color w:val="CC0101"/>
              </w:rPr>
              <w:t>Monarch Divide</w:t>
            </w:r>
          </w:p>
          <w:p w14:paraId="55343806" w14:textId="77777777" w:rsidR="00F44063" w:rsidRDefault="00000000">
            <w:pPr>
              <w:pStyle w:val="Sample"/>
            </w:pPr>
            <w:r>
              <w:t>20-JRD-80</w:t>
            </w:r>
          </w:p>
          <w:p w14:paraId="4F562535" w14:textId="77777777" w:rsidR="00F44063" w:rsidRDefault="00000000">
            <w:pPr>
              <w:pStyle w:val="Lithology"/>
            </w:pPr>
            <w:r>
              <w:t>megacrystic -amph granite + bt ± ttn</w:t>
            </w:r>
          </w:p>
          <w:p w14:paraId="36DE32BA" w14:textId="77777777" w:rsidR="00F44063" w:rsidRDefault="00000000">
            <w:pPr>
              <w:pStyle w:val="LatLong"/>
            </w:pPr>
            <w:r>
              <w:t>36.90199</w:t>
            </w:r>
          </w:p>
          <w:p w14:paraId="054CE68F" w14:textId="77777777" w:rsidR="00F44063" w:rsidRDefault="00000000">
            <w:pPr>
              <w:pStyle w:val="LatLong"/>
            </w:pPr>
            <w:r>
              <w:t>-118.5798</w:t>
            </w:r>
          </w:p>
          <w:p w14:paraId="7235BF62" w14:textId="77777777" w:rsidR="00F44063" w:rsidRDefault="00000000">
            <w:pPr>
              <w:pStyle w:val="Misc"/>
            </w:pPr>
            <w:r>
              <w:t>Glacier Lakes</w:t>
            </w:r>
          </w:p>
        </w:tc>
        <w:tc>
          <w:tcPr>
            <w:tcW w:w="2340" w:type="dxa"/>
            <w:vAlign w:val="center"/>
          </w:tcPr>
          <w:p w14:paraId="6867DD3D" w14:textId="77777777" w:rsidR="00F44063" w:rsidRDefault="00000000">
            <w:pPr>
              <w:pStyle w:val="Suite"/>
            </w:pPr>
            <w:r>
              <w:rPr>
                <w:color w:val="CC0101"/>
              </w:rPr>
              <w:t>Monarch Divide - Sierra Crest</w:t>
            </w:r>
          </w:p>
          <w:p w14:paraId="739F6BC9" w14:textId="77777777" w:rsidR="00F44063" w:rsidRDefault="00000000">
            <w:pPr>
              <w:pStyle w:val="Sample"/>
            </w:pPr>
            <w:r>
              <w:t>20-JRD-92</w:t>
            </w:r>
          </w:p>
          <w:p w14:paraId="45F6FD2C" w14:textId="77777777" w:rsidR="00F44063" w:rsidRDefault="00000000">
            <w:pPr>
              <w:pStyle w:val="Lithology"/>
            </w:pPr>
            <w:r>
              <w:t>ttn-bearing amph-bt granite</w:t>
            </w:r>
          </w:p>
          <w:p w14:paraId="2F5B6444" w14:textId="77777777" w:rsidR="00F44063" w:rsidRDefault="00000000">
            <w:pPr>
              <w:pStyle w:val="LatLong"/>
            </w:pPr>
            <w:r>
              <w:t>36.87075</w:t>
            </w:r>
          </w:p>
          <w:p w14:paraId="60225207" w14:textId="77777777" w:rsidR="00F44063" w:rsidRDefault="00000000">
            <w:pPr>
              <w:pStyle w:val="LatLong"/>
            </w:pPr>
            <w:r>
              <w:t>-118.44686</w:t>
            </w:r>
          </w:p>
          <w:p w14:paraId="1FB1C1C5" w14:textId="77777777" w:rsidR="00F44063" w:rsidRDefault="00000000">
            <w:pPr>
              <w:pStyle w:val="Misc"/>
            </w:pPr>
            <w:r>
              <w:t>Woods Creek</w:t>
            </w:r>
          </w:p>
        </w:tc>
        <w:tc>
          <w:tcPr>
            <w:tcW w:w="2340" w:type="dxa"/>
            <w:vAlign w:val="center"/>
          </w:tcPr>
          <w:p w14:paraId="5A7E5A74" w14:textId="77777777" w:rsidR="00F44063" w:rsidRDefault="00000000">
            <w:pPr>
              <w:pStyle w:val="Suite"/>
            </w:pPr>
            <w:r>
              <w:rPr>
                <w:color w:val="CC0101"/>
              </w:rPr>
              <w:t>Monarch Divide - Sierra Crest</w:t>
            </w:r>
          </w:p>
          <w:p w14:paraId="3C60EC8F" w14:textId="77777777" w:rsidR="00F44063" w:rsidRDefault="00000000">
            <w:pPr>
              <w:pStyle w:val="Sample"/>
            </w:pPr>
            <w:r>
              <w:t>20-JRD-93</w:t>
            </w:r>
          </w:p>
          <w:p w14:paraId="6D5FF5C6" w14:textId="77777777" w:rsidR="00F44063" w:rsidRDefault="00000000">
            <w:pPr>
              <w:pStyle w:val="Lithology"/>
            </w:pPr>
            <w:r>
              <w:t>bt granite ± ttn</w:t>
            </w:r>
          </w:p>
          <w:p w14:paraId="1564A63E" w14:textId="77777777" w:rsidR="00F44063" w:rsidRDefault="00000000">
            <w:pPr>
              <w:pStyle w:val="LatLong"/>
            </w:pPr>
            <w:r>
              <w:t>36.87848</w:t>
            </w:r>
          </w:p>
          <w:p w14:paraId="514A4EFF" w14:textId="77777777" w:rsidR="00F44063" w:rsidRDefault="00000000">
            <w:pPr>
              <w:pStyle w:val="LatLong"/>
            </w:pPr>
            <w:r>
              <w:t>-118.43396</w:t>
            </w:r>
          </w:p>
          <w:p w14:paraId="2AC56880" w14:textId="77777777" w:rsidR="00F44063" w:rsidRDefault="00000000">
            <w:pPr>
              <w:pStyle w:val="Misc"/>
            </w:pPr>
            <w:r>
              <w:t>Woods Creek</w:t>
            </w:r>
          </w:p>
        </w:tc>
        <w:tc>
          <w:tcPr>
            <w:tcW w:w="2340" w:type="dxa"/>
            <w:vAlign w:val="center"/>
          </w:tcPr>
          <w:p w14:paraId="1FED3FB7" w14:textId="77777777" w:rsidR="00F44063" w:rsidRDefault="00000000">
            <w:pPr>
              <w:pStyle w:val="Suite"/>
            </w:pPr>
            <w:r>
              <w:t>Inyo</w:t>
            </w:r>
          </w:p>
          <w:p w14:paraId="6BB20175" w14:textId="77777777" w:rsidR="00F44063" w:rsidRDefault="00000000">
            <w:pPr>
              <w:pStyle w:val="Sample"/>
            </w:pPr>
            <w:r>
              <w:t>20-JRD-107</w:t>
            </w:r>
          </w:p>
          <w:p w14:paraId="26EEC544" w14:textId="77777777" w:rsidR="00F44063" w:rsidRDefault="00000000">
            <w:pPr>
              <w:pStyle w:val="Lithology"/>
            </w:pPr>
            <w:r>
              <w:t>garnet-bearing amph monzonite</w:t>
            </w:r>
          </w:p>
          <w:p w14:paraId="31127A93" w14:textId="77777777" w:rsidR="00F44063" w:rsidRDefault="00000000">
            <w:pPr>
              <w:pStyle w:val="LatLong"/>
            </w:pPr>
            <w:r>
              <w:t>37.24752</w:t>
            </w:r>
          </w:p>
          <w:p w14:paraId="2CF52E13" w14:textId="77777777" w:rsidR="00F44063" w:rsidRDefault="00000000">
            <w:pPr>
              <w:pStyle w:val="LatLong"/>
            </w:pPr>
            <w:r>
              <w:t>-117.92216</w:t>
            </w:r>
          </w:p>
          <w:p w14:paraId="54F54C1E" w14:textId="77777777" w:rsidR="00F44063" w:rsidRDefault="00000000">
            <w:pPr>
              <w:pStyle w:val="Misc"/>
            </w:pPr>
            <w:r>
              <w:t>Marble Canyon</w:t>
            </w:r>
          </w:p>
        </w:tc>
      </w:tr>
      <w:tr w:rsidR="00B368BA" w:rsidRPr="00EE06E0" w14:paraId="026ABF04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 w14:paraId="098709DC" w14:textId="77777777" w:rsidR="00F44063" w:rsidRDefault="00000000">
            <w:pPr>
              <w:pStyle w:val="Suite"/>
            </w:pPr>
            <w:r>
              <w:t>Inyo</w:t>
            </w:r>
          </w:p>
          <w:p w14:paraId="1C91E4DC" w14:textId="77777777" w:rsidR="00F44063" w:rsidRDefault="00000000">
            <w:pPr>
              <w:pStyle w:val="Sample"/>
            </w:pPr>
            <w:r>
              <w:t>20-JRD-110</w:t>
            </w:r>
          </w:p>
          <w:p w14:paraId="24059EA5" w14:textId="77777777" w:rsidR="00F44063" w:rsidRDefault="00000000">
            <w:pPr>
              <w:pStyle w:val="Lithology"/>
            </w:pPr>
            <w:r>
              <w:t>bt-ttn bearing qtz monzonite ± epidote</w:t>
            </w:r>
          </w:p>
          <w:p w14:paraId="06A3E7CD" w14:textId="77777777" w:rsidR="00F44063" w:rsidRDefault="00000000">
            <w:pPr>
              <w:pStyle w:val="LatLong"/>
            </w:pPr>
            <w:r>
              <w:t>37.32439</w:t>
            </w:r>
          </w:p>
          <w:p w14:paraId="59005E5D" w14:textId="77777777" w:rsidR="00F44063" w:rsidRDefault="00000000">
            <w:pPr>
              <w:pStyle w:val="LatLong"/>
            </w:pPr>
            <w:r>
              <w:t>-117.99514</w:t>
            </w:r>
          </w:p>
          <w:p w14:paraId="7E310D24" w14:textId="77777777" w:rsidR="00F44063" w:rsidRDefault="00000000">
            <w:pPr>
              <w:pStyle w:val="Misc"/>
            </w:pPr>
            <w:r>
              <w:t>Deep Springs</w:t>
            </w:r>
          </w:p>
        </w:tc>
        <w:tc>
          <w:tcPr>
            <w:tcW w:w="2340" w:type="dxa"/>
            <w:vAlign w:val="center"/>
          </w:tcPr>
          <w:p w14:paraId="3AD22BD8" w14:textId="77777777" w:rsidR="003C7E55" w:rsidRPr="00032704" w:rsidRDefault="003C7E55" w:rsidP="003C7E55">
            <w:pPr>
              <w:ind w:right="58"/>
              <w:jc w:val="center"/>
              <w:rPr>
                <w:b/>
                <w:color w:val="C45911" w:themeColor="accent2" w:themeShade="BF"/>
                <w:sz w:val="28"/>
              </w:rPr>
            </w:pPr>
            <w:r w:rsidRPr="00032704">
              <w:rPr>
                <w:b/>
                <w:color w:val="C45911" w:themeColor="accent2" w:themeShade="BF"/>
                <w:sz w:val="28"/>
              </w:rPr>
              <w:t>Slate Range</w:t>
            </w:r>
          </w:p>
          <w:p w14:paraId="2BE8CA6C" w14:textId="77777777" w:rsidR="00B368BA" w:rsidRPr="00D64BC8" w:rsidRDefault="00B368BA" w:rsidP="00B368BA">
            <w:pPr>
              <w:ind w:left="58" w:right="58"/>
              <w:jc w:val="center"/>
              <w:rPr>
                <w:b/>
                <w:sz w:val="38"/>
              </w:rPr>
            </w:pPr>
            <w:r>
              <w:rPr>
                <w:b/>
                <w:sz w:val="38"/>
              </w:rPr>
              <w:t>13FRY-6</w:t>
            </w:r>
          </w:p>
          <w:p w14:paraId="1CAA599E" w14:textId="77777777" w:rsidR="00B368BA" w:rsidRDefault="00B368BA" w:rsidP="00B368BA">
            <w:pPr>
              <w:ind w:left="58" w:right="58"/>
              <w:jc w:val="center"/>
              <w:rPr>
                <w:b/>
              </w:rPr>
            </w:pPr>
            <w:r>
              <w:rPr>
                <w:b/>
              </w:rPr>
              <w:t xml:space="preserve">Dark Grey </w:t>
            </w:r>
            <w:proofErr w:type="spellStart"/>
            <w:r>
              <w:rPr>
                <w:b/>
              </w:rPr>
              <w:t>Monzogr</w:t>
            </w:r>
            <w:proofErr w:type="spellEnd"/>
            <w:r>
              <w:rPr>
                <w:b/>
              </w:rPr>
              <w:t>.</w:t>
            </w:r>
          </w:p>
          <w:p w14:paraId="4E3CC7B5" w14:textId="77777777" w:rsidR="00B368BA" w:rsidRPr="00587092" w:rsidRDefault="00B368BA" w:rsidP="00B368BA">
            <w:pPr>
              <w:ind w:left="58" w:right="58"/>
              <w:jc w:val="center"/>
              <w:rPr>
                <w:sz w:val="22"/>
                <w:lang w:val="fr-FR"/>
              </w:rPr>
            </w:pPr>
            <w:r w:rsidRPr="00587092">
              <w:rPr>
                <w:sz w:val="22"/>
                <w:lang w:val="fr-FR"/>
              </w:rPr>
              <w:t>34° 31' 46.04"</w:t>
            </w:r>
          </w:p>
          <w:p w14:paraId="0CC64545" w14:textId="77777777" w:rsidR="00B368BA" w:rsidRPr="00587092" w:rsidRDefault="00B368BA" w:rsidP="00B368BA">
            <w:pPr>
              <w:ind w:left="58" w:right="58"/>
              <w:jc w:val="center"/>
              <w:rPr>
                <w:sz w:val="22"/>
                <w:lang w:val="fr-FR"/>
              </w:rPr>
            </w:pPr>
            <w:r w:rsidRPr="00587092">
              <w:rPr>
                <w:sz w:val="22"/>
                <w:lang w:val="fr-FR"/>
              </w:rPr>
              <w:t>116° 44' 52.45"</w:t>
            </w:r>
          </w:p>
          <w:p w14:paraId="2D5C2BBA" w14:textId="77777777" w:rsidR="00B368BA" w:rsidRPr="00587092" w:rsidRDefault="00B368BA" w:rsidP="00B368BA">
            <w:pPr>
              <w:ind w:right="58"/>
              <w:jc w:val="center"/>
              <w:rPr>
                <w:b/>
                <w:color w:val="548DD4"/>
                <w:sz w:val="28"/>
                <w:lang w:val="fr-FR"/>
              </w:rPr>
            </w:pPr>
            <w:r w:rsidRPr="00587092">
              <w:rPr>
                <w:b/>
                <w:lang w:val="fr-FR"/>
              </w:rPr>
              <w:t>E. Lucerne V. Pluton</w:t>
            </w:r>
          </w:p>
        </w:tc>
        <w:tc>
          <w:tcPr>
            <w:tcW w:w="2340" w:type="dxa"/>
            <w:vAlign w:val="center"/>
          </w:tcPr>
          <w:p w14:paraId="4406593C" w14:textId="77777777" w:rsidR="003C7E55" w:rsidRPr="00032704" w:rsidRDefault="003C7E55" w:rsidP="003C7E55">
            <w:pPr>
              <w:ind w:right="58"/>
              <w:jc w:val="center"/>
              <w:rPr>
                <w:b/>
                <w:color w:val="C45911" w:themeColor="accent2" w:themeShade="BF"/>
                <w:sz w:val="28"/>
              </w:rPr>
            </w:pPr>
            <w:r w:rsidRPr="00032704">
              <w:rPr>
                <w:b/>
                <w:color w:val="C45911" w:themeColor="accent2" w:themeShade="BF"/>
                <w:sz w:val="28"/>
              </w:rPr>
              <w:t>Slate Range</w:t>
            </w:r>
          </w:p>
          <w:p w14:paraId="429A2465" w14:textId="77777777" w:rsidR="00B368BA" w:rsidRPr="00D64BC8" w:rsidRDefault="00B368BA" w:rsidP="00B368BA">
            <w:pPr>
              <w:ind w:left="58" w:right="58"/>
              <w:jc w:val="center"/>
              <w:rPr>
                <w:b/>
                <w:sz w:val="38"/>
              </w:rPr>
            </w:pPr>
            <w:r>
              <w:rPr>
                <w:b/>
                <w:sz w:val="38"/>
              </w:rPr>
              <w:t>13SW-5b</w:t>
            </w:r>
          </w:p>
          <w:p w14:paraId="2E73091D" w14:textId="77777777" w:rsidR="00B368BA" w:rsidRDefault="00B368BA" w:rsidP="00B368BA">
            <w:pPr>
              <w:ind w:left="58" w:right="58"/>
              <w:jc w:val="center"/>
              <w:rPr>
                <w:b/>
              </w:rPr>
            </w:pPr>
            <w:r>
              <w:rPr>
                <w:b/>
              </w:rPr>
              <w:t>Monzogranite</w:t>
            </w:r>
          </w:p>
          <w:p w14:paraId="0E316FE2" w14:textId="77777777" w:rsidR="00B368BA" w:rsidRPr="00B368BA" w:rsidRDefault="00B368BA" w:rsidP="00B368BA">
            <w:pPr>
              <w:ind w:left="58" w:right="58"/>
              <w:jc w:val="center"/>
              <w:rPr>
                <w:sz w:val="22"/>
              </w:rPr>
            </w:pPr>
            <w:r w:rsidRPr="00B368BA">
              <w:rPr>
                <w:sz w:val="22"/>
              </w:rPr>
              <w:t>34° 39' 53.72"</w:t>
            </w:r>
          </w:p>
          <w:p w14:paraId="199DFC7B" w14:textId="77777777" w:rsidR="00B368BA" w:rsidRPr="00B368BA" w:rsidRDefault="00B368BA" w:rsidP="00B368BA">
            <w:pPr>
              <w:ind w:left="58" w:right="58"/>
              <w:jc w:val="center"/>
              <w:rPr>
                <w:sz w:val="22"/>
              </w:rPr>
            </w:pPr>
            <w:r w:rsidRPr="00B368BA">
              <w:rPr>
                <w:sz w:val="22"/>
              </w:rPr>
              <w:t>34° 40' 13.33"</w:t>
            </w:r>
          </w:p>
          <w:p w14:paraId="5CEBCA2E" w14:textId="77777777" w:rsidR="00B368BA" w:rsidRPr="005A5B71" w:rsidRDefault="00B368BA" w:rsidP="00B368BA">
            <w:pPr>
              <w:ind w:right="58"/>
              <w:jc w:val="center"/>
              <w:rPr>
                <w:b/>
                <w:color w:val="548DD4"/>
                <w:sz w:val="28"/>
              </w:rPr>
            </w:pPr>
            <w:r>
              <w:rPr>
                <w:b/>
              </w:rPr>
              <w:t>Verde Antiq. Pluton</w:t>
            </w:r>
          </w:p>
        </w:tc>
        <w:tc>
          <w:tcPr>
            <w:tcW w:w="2340" w:type="dxa"/>
            <w:vAlign w:val="center"/>
          </w:tcPr>
          <w:p w14:paraId="5CB83C32" w14:textId="77777777" w:rsidR="003C7E55" w:rsidRPr="00286592" w:rsidRDefault="003C7E55" w:rsidP="003C7E55">
            <w:pPr>
              <w:ind w:right="58"/>
              <w:jc w:val="center"/>
              <w:rPr>
                <w:b/>
                <w:color w:val="C45911" w:themeColor="accent2" w:themeShade="BF"/>
                <w:sz w:val="28"/>
                <w:lang w:val="fr-FR"/>
              </w:rPr>
            </w:pPr>
            <w:r w:rsidRPr="00286592">
              <w:rPr>
                <w:b/>
                <w:color w:val="C45911" w:themeColor="accent2" w:themeShade="BF"/>
                <w:sz w:val="28"/>
                <w:lang w:val="fr-FR"/>
              </w:rPr>
              <w:t>Slate Range</w:t>
            </w:r>
          </w:p>
          <w:p w14:paraId="22EA432D" w14:textId="77777777" w:rsidR="00B368BA" w:rsidRPr="00286592" w:rsidRDefault="00B368BA" w:rsidP="00B368BA">
            <w:pPr>
              <w:ind w:left="58" w:right="58"/>
              <w:jc w:val="center"/>
              <w:rPr>
                <w:b/>
                <w:sz w:val="38"/>
                <w:lang w:val="fr-FR"/>
              </w:rPr>
            </w:pPr>
            <w:r w:rsidRPr="00286592">
              <w:rPr>
                <w:b/>
                <w:sz w:val="38"/>
                <w:lang w:val="fr-FR"/>
              </w:rPr>
              <w:t>13SW-6</w:t>
            </w:r>
          </w:p>
          <w:p w14:paraId="101FD63D" w14:textId="77777777" w:rsidR="00B368BA" w:rsidRPr="00286592" w:rsidRDefault="00B368BA" w:rsidP="00B368BA">
            <w:pPr>
              <w:ind w:left="58" w:right="58"/>
              <w:jc w:val="center"/>
              <w:rPr>
                <w:b/>
                <w:lang w:val="fr-FR"/>
              </w:rPr>
            </w:pPr>
            <w:proofErr w:type="spellStart"/>
            <w:r w:rsidRPr="00286592">
              <w:rPr>
                <w:b/>
                <w:lang w:val="fr-FR"/>
              </w:rPr>
              <w:t>Monzogranite</w:t>
            </w:r>
            <w:proofErr w:type="spellEnd"/>
          </w:p>
          <w:p w14:paraId="306AA12D" w14:textId="77777777" w:rsidR="00B368BA" w:rsidRPr="00286592" w:rsidRDefault="00B368BA" w:rsidP="00B368BA">
            <w:pPr>
              <w:ind w:left="58" w:right="58"/>
              <w:jc w:val="center"/>
              <w:rPr>
                <w:sz w:val="22"/>
                <w:lang w:val="fr-FR"/>
              </w:rPr>
            </w:pPr>
            <w:r w:rsidRPr="00286592">
              <w:rPr>
                <w:sz w:val="22"/>
                <w:lang w:val="fr-FR"/>
              </w:rPr>
              <w:t>117° 05' 38.92"</w:t>
            </w:r>
          </w:p>
          <w:p w14:paraId="05B60BF9" w14:textId="77777777" w:rsidR="00B368BA" w:rsidRPr="00286592" w:rsidRDefault="00B368BA" w:rsidP="00B368BA">
            <w:pPr>
              <w:ind w:left="58" w:right="58"/>
              <w:jc w:val="center"/>
              <w:rPr>
                <w:sz w:val="22"/>
                <w:lang w:val="fr-FR"/>
              </w:rPr>
            </w:pPr>
            <w:r w:rsidRPr="00286592">
              <w:rPr>
                <w:sz w:val="22"/>
                <w:lang w:val="fr-FR"/>
              </w:rPr>
              <w:t>117° 06' 13.42"</w:t>
            </w:r>
          </w:p>
          <w:p w14:paraId="33F61404" w14:textId="77777777" w:rsidR="00B368BA" w:rsidRPr="00286592" w:rsidRDefault="00B368BA" w:rsidP="00B368BA">
            <w:pPr>
              <w:ind w:right="58"/>
              <w:jc w:val="center"/>
              <w:rPr>
                <w:b/>
                <w:color w:val="17365D"/>
                <w:sz w:val="28"/>
                <w:lang w:val="fr-FR"/>
              </w:rPr>
            </w:pPr>
            <w:r w:rsidRPr="00286592">
              <w:rPr>
                <w:b/>
                <w:lang w:val="fr-FR"/>
              </w:rPr>
              <w:t>Verde Antiq. Pluton</w:t>
            </w:r>
          </w:p>
        </w:tc>
      </w:tr>
    </w:tbl>
    <w:p w14:paraId="542E9C99" w14:textId="77777777" w:rsidR="000E60B5" w:rsidRPr="00286592" w:rsidRDefault="000E60B5" w:rsidP="000E60B5">
      <w:pPr>
        <w:jc w:val="center"/>
        <w:rPr>
          <w:vanish/>
          <w:lang w:val="fr-FR"/>
        </w:rPr>
      </w:pPr>
    </w:p>
    <w:sectPr w:rsidR="000E60B5" w:rsidRPr="00286592" w:rsidSect="000E60B5">
      <w:type w:val="continuous"/>
      <w:pgSz w:w="12240" w:h="15840"/>
      <w:pgMar w:top="432" w:right="576" w:bottom="0" w:left="57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7B"/>
    <w:rsid w:val="00016E7E"/>
    <w:rsid w:val="00032704"/>
    <w:rsid w:val="00072F96"/>
    <w:rsid w:val="00073450"/>
    <w:rsid w:val="000959BE"/>
    <w:rsid w:val="000B5DAF"/>
    <w:rsid w:val="000C7F56"/>
    <w:rsid w:val="000E19D6"/>
    <w:rsid w:val="000E57B6"/>
    <w:rsid w:val="000E60B5"/>
    <w:rsid w:val="000E78F0"/>
    <w:rsid w:val="000F4859"/>
    <w:rsid w:val="001000AB"/>
    <w:rsid w:val="001532DE"/>
    <w:rsid w:val="0015513E"/>
    <w:rsid w:val="001A345C"/>
    <w:rsid w:val="001B27FA"/>
    <w:rsid w:val="001E43B4"/>
    <w:rsid w:val="0021120D"/>
    <w:rsid w:val="00212AC1"/>
    <w:rsid w:val="002152B4"/>
    <w:rsid w:val="00215AC2"/>
    <w:rsid w:val="0024354B"/>
    <w:rsid w:val="00250DA0"/>
    <w:rsid w:val="00252682"/>
    <w:rsid w:val="00286592"/>
    <w:rsid w:val="002A06C3"/>
    <w:rsid w:val="002A383B"/>
    <w:rsid w:val="002B464E"/>
    <w:rsid w:val="002D53B1"/>
    <w:rsid w:val="002E3532"/>
    <w:rsid w:val="00316A21"/>
    <w:rsid w:val="00323CFF"/>
    <w:rsid w:val="00327BD8"/>
    <w:rsid w:val="0033489C"/>
    <w:rsid w:val="00390B41"/>
    <w:rsid w:val="003B3DB4"/>
    <w:rsid w:val="003C1A94"/>
    <w:rsid w:val="003C7E55"/>
    <w:rsid w:val="003D78BE"/>
    <w:rsid w:val="00424D59"/>
    <w:rsid w:val="00436095"/>
    <w:rsid w:val="00452004"/>
    <w:rsid w:val="004538F3"/>
    <w:rsid w:val="004609DC"/>
    <w:rsid w:val="004A4926"/>
    <w:rsid w:val="0050064B"/>
    <w:rsid w:val="005118F5"/>
    <w:rsid w:val="00513B07"/>
    <w:rsid w:val="005324A0"/>
    <w:rsid w:val="005339B4"/>
    <w:rsid w:val="00534170"/>
    <w:rsid w:val="005665A8"/>
    <w:rsid w:val="0058385A"/>
    <w:rsid w:val="00583DFF"/>
    <w:rsid w:val="00587092"/>
    <w:rsid w:val="00595973"/>
    <w:rsid w:val="005A5B71"/>
    <w:rsid w:val="005C20A9"/>
    <w:rsid w:val="005D169D"/>
    <w:rsid w:val="005F1FA5"/>
    <w:rsid w:val="006B42DF"/>
    <w:rsid w:val="006D4072"/>
    <w:rsid w:val="006F6AC8"/>
    <w:rsid w:val="00742A96"/>
    <w:rsid w:val="00752D9D"/>
    <w:rsid w:val="0075625F"/>
    <w:rsid w:val="007759F9"/>
    <w:rsid w:val="00775FC2"/>
    <w:rsid w:val="007D556E"/>
    <w:rsid w:val="0080374E"/>
    <w:rsid w:val="008C13D9"/>
    <w:rsid w:val="008C5812"/>
    <w:rsid w:val="008D19BE"/>
    <w:rsid w:val="008F0C47"/>
    <w:rsid w:val="0090687D"/>
    <w:rsid w:val="0092513C"/>
    <w:rsid w:val="00A00B12"/>
    <w:rsid w:val="00A04DED"/>
    <w:rsid w:val="00A0528A"/>
    <w:rsid w:val="00A06742"/>
    <w:rsid w:val="00A318EF"/>
    <w:rsid w:val="00A35040"/>
    <w:rsid w:val="00A57960"/>
    <w:rsid w:val="00A66B3A"/>
    <w:rsid w:val="00AD35FE"/>
    <w:rsid w:val="00AE46F2"/>
    <w:rsid w:val="00AF220A"/>
    <w:rsid w:val="00AF3B03"/>
    <w:rsid w:val="00B2110D"/>
    <w:rsid w:val="00B24B75"/>
    <w:rsid w:val="00B368BA"/>
    <w:rsid w:val="00B509AD"/>
    <w:rsid w:val="00B56833"/>
    <w:rsid w:val="00B77C55"/>
    <w:rsid w:val="00BB6584"/>
    <w:rsid w:val="00BC295D"/>
    <w:rsid w:val="00BE4623"/>
    <w:rsid w:val="00BE5466"/>
    <w:rsid w:val="00C1001F"/>
    <w:rsid w:val="00C14797"/>
    <w:rsid w:val="00C17E99"/>
    <w:rsid w:val="00C52701"/>
    <w:rsid w:val="00C76D44"/>
    <w:rsid w:val="00C9467B"/>
    <w:rsid w:val="00CA41C7"/>
    <w:rsid w:val="00CD3AA2"/>
    <w:rsid w:val="00D12779"/>
    <w:rsid w:val="00D273E0"/>
    <w:rsid w:val="00D6045E"/>
    <w:rsid w:val="00D65783"/>
    <w:rsid w:val="00D81EEA"/>
    <w:rsid w:val="00DC1D85"/>
    <w:rsid w:val="00DE6529"/>
    <w:rsid w:val="00E57E9D"/>
    <w:rsid w:val="00E61CFE"/>
    <w:rsid w:val="00EB287B"/>
    <w:rsid w:val="00ED6E2B"/>
    <w:rsid w:val="00EE06E0"/>
    <w:rsid w:val="00EE3F30"/>
    <w:rsid w:val="00EF59AA"/>
    <w:rsid w:val="00F111D2"/>
    <w:rsid w:val="00F22D58"/>
    <w:rsid w:val="00F44063"/>
    <w:rsid w:val="00F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FAC3F4"/>
  <w14:defaultImageDpi w14:val="300"/>
  <w15:chartTrackingRefBased/>
  <w15:docId w15:val="{6C0DB099-EE68-2E41-A500-A50FF82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4BC8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paragraph" w:customStyle="1" w:styleId="Suite">
    <w:name w:val="Suite"/>
    <w:basedOn w:val="Normal"/>
    <w:qFormat/>
    <w:rsid w:val="00EE06E0"/>
    <w:pPr>
      <w:ind w:right="58"/>
      <w:jc w:val="center"/>
    </w:pPr>
    <w:rPr>
      <w:b/>
      <w:color w:val="010166"/>
      <w:sz w:val="28"/>
    </w:rPr>
  </w:style>
  <w:style w:type="paragraph" w:customStyle="1" w:styleId="Sample">
    <w:name w:val="Sample"/>
    <w:basedOn w:val="Normal"/>
    <w:qFormat/>
    <w:rsid w:val="0024354B"/>
    <w:pPr>
      <w:ind w:left="58" w:right="58"/>
      <w:jc w:val="center"/>
    </w:pPr>
    <w:rPr>
      <w:b/>
      <w:color w:val="000000"/>
      <w:sz w:val="32"/>
    </w:rPr>
  </w:style>
  <w:style w:type="paragraph" w:customStyle="1" w:styleId="Lithology">
    <w:name w:val="Lithology"/>
    <w:basedOn w:val="Normal"/>
    <w:qFormat/>
    <w:rsid w:val="00AF220A"/>
    <w:pPr>
      <w:ind w:left="58" w:right="58"/>
      <w:jc w:val="center"/>
    </w:pPr>
    <w:rPr>
      <w:color w:val="000000"/>
      <w:sz w:val="21"/>
    </w:rPr>
  </w:style>
  <w:style w:type="paragraph" w:customStyle="1" w:styleId="LatLong">
    <w:name w:val="LatLong"/>
    <w:basedOn w:val="Normal"/>
    <w:qFormat/>
    <w:rsid w:val="0024354B"/>
    <w:pPr>
      <w:ind w:left="58" w:right="58"/>
      <w:jc w:val="center"/>
    </w:pPr>
    <w:rPr>
      <w:color w:val="000000"/>
      <w:sz w:val="22"/>
    </w:rPr>
  </w:style>
  <w:style w:type="paragraph" w:customStyle="1" w:styleId="Misc">
    <w:name w:val="Misc"/>
    <w:basedOn w:val="Normal"/>
    <w:qFormat/>
    <w:rsid w:val="0024354B"/>
    <w:pPr>
      <w:ind w:right="58"/>
      <w:jc w:val="center"/>
    </w:pPr>
    <w:rPr>
      <w:b/>
      <w:color w:val="000000"/>
    </w:rPr>
  </w:style>
  <w:style w:type="paragraph" w:customStyle="1" w:styleId="GeologicUnit">
    <w:name w:val="GeologicUnit"/>
    <w:basedOn w:val="Normal"/>
    <w:qFormat/>
    <w:rsid w:val="0024354B"/>
    <w:pPr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USGS Standard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Standard</dc:title>
  <dc:subject/>
  <dc:creator>Jade Star</dc:creator>
  <cp:keywords/>
  <cp:lastModifiedBy>Graham E. Brady</cp:lastModifiedBy>
  <cp:revision>7</cp:revision>
  <cp:lastPrinted>2021-09-13T06:41:00Z</cp:lastPrinted>
  <dcterms:created xsi:type="dcterms:W3CDTF">2022-08-11T22:17:00Z</dcterms:created>
  <dcterms:modified xsi:type="dcterms:W3CDTF">2022-08-30T22:51:00Z</dcterms:modified>
</cp:coreProperties>
</file>