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7DB9" w14:textId="2C1BC45D" w:rsidR="00D22CB8" w:rsidRDefault="008B6DF0" w:rsidP="008B6DF0">
      <w:pPr>
        <w:pStyle w:val="Title"/>
        <w:jc w:val="both"/>
        <w:rPr>
          <w:color w:val="2D74B5"/>
          <w:spacing w:val="-5"/>
          <w:w w:val="95"/>
          <w:sz w:val="52"/>
          <w:szCs w:val="52"/>
        </w:rPr>
      </w:pPr>
      <w:r w:rsidRPr="00E63D2D">
        <w:rPr>
          <w:color w:val="2D74B5"/>
          <w:spacing w:val="-53"/>
          <w:w w:val="95"/>
          <w:sz w:val="52"/>
          <w:szCs w:val="52"/>
        </w:rPr>
        <w:t xml:space="preserve"> </w:t>
      </w:r>
      <w:r w:rsidRPr="00E63D2D">
        <w:rPr>
          <w:color w:val="2D74B5"/>
          <w:w w:val="95"/>
          <w:sz w:val="52"/>
          <w:szCs w:val="52"/>
        </w:rPr>
        <w:t>Ali</w:t>
      </w:r>
      <w:r w:rsidR="00734ECA">
        <w:rPr>
          <w:color w:val="2D74B5"/>
          <w:w w:val="95"/>
          <w:sz w:val="52"/>
          <w:szCs w:val="52"/>
        </w:rPr>
        <w:t xml:space="preserve"> Hamza</w:t>
      </w:r>
    </w:p>
    <w:p w14:paraId="3317CBB3" w14:textId="45F75DD6" w:rsidR="008B6DF0" w:rsidRPr="00204E98" w:rsidRDefault="008B6DF0" w:rsidP="008B6DF0">
      <w:pPr>
        <w:pStyle w:val="Title"/>
        <w:jc w:val="both"/>
        <w:rPr>
          <w:spacing w:val="-5"/>
          <w:w w:val="95"/>
          <w:sz w:val="52"/>
          <w:szCs w:val="52"/>
        </w:rPr>
      </w:pPr>
      <w:r w:rsidRPr="00204E98">
        <w:rPr>
          <w:w w:val="95"/>
          <w:sz w:val="34"/>
          <w:szCs w:val="34"/>
        </w:rPr>
        <w:t>Architect/</w:t>
      </w:r>
      <w:r w:rsidR="000A147A">
        <w:rPr>
          <w:w w:val="95"/>
          <w:sz w:val="34"/>
          <w:szCs w:val="34"/>
        </w:rPr>
        <w:t>Scrum Master</w:t>
      </w:r>
    </w:p>
    <w:p w14:paraId="51337AF9" w14:textId="1E5377CA" w:rsidR="008B6DF0" w:rsidRPr="00FC73BD" w:rsidRDefault="00734ECA" w:rsidP="008B6DF0">
      <w:pPr>
        <w:ind w:left="132"/>
        <w:jc w:val="both"/>
      </w:pPr>
      <w:hyperlink r:id="rId5" w:history="1">
        <w:r w:rsidRPr="003A3A64">
          <w:rPr>
            <w:rStyle w:val="Hyperlink"/>
          </w:rPr>
          <w:t xml:space="preserve">alinhamzazaid@gmail.com </w:t>
        </w:r>
      </w:hyperlink>
    </w:p>
    <w:p w14:paraId="42650BFE" w14:textId="28871D29" w:rsidR="008B6DF0" w:rsidRPr="00FC73BD" w:rsidRDefault="008B6DF0" w:rsidP="008B6DF0">
      <w:pPr>
        <w:ind w:left="132"/>
        <w:jc w:val="both"/>
        <w:rPr>
          <w:u w:val="single" w:color="2D74B5"/>
        </w:rPr>
      </w:pPr>
      <w:r w:rsidRPr="00FC73BD">
        <w:rPr>
          <w:u w:val="single" w:color="2D74B5"/>
        </w:rPr>
        <w:t>+971 58 157 1094</w:t>
      </w:r>
    </w:p>
    <w:p w14:paraId="0A13C048" w14:textId="6CC90139" w:rsidR="0087170E" w:rsidRDefault="0087170E" w:rsidP="008B6DF0">
      <w:pPr>
        <w:pStyle w:val="BodyText"/>
        <w:spacing w:before="1"/>
        <w:ind w:left="0" w:firstLine="0"/>
        <w:jc w:val="both"/>
        <w:rPr>
          <w:sz w:val="16"/>
        </w:rPr>
      </w:pPr>
    </w:p>
    <w:p w14:paraId="32C43E75" w14:textId="57B240FB" w:rsidR="0087170E" w:rsidRDefault="00016EDD" w:rsidP="008B6DF0">
      <w:pPr>
        <w:pStyle w:val="Heading1"/>
        <w:spacing w:before="48"/>
        <w:jc w:val="both"/>
      </w:pPr>
      <w:r>
        <w:rPr>
          <w:color w:val="2D74B5"/>
        </w:rPr>
        <w:t>Profile</w:t>
      </w:r>
    </w:p>
    <w:p w14:paraId="2D9CE01A" w14:textId="7A404A76" w:rsidR="0087170E" w:rsidRDefault="00016EDD" w:rsidP="008B6DF0">
      <w:pPr>
        <w:pStyle w:val="BodyText"/>
        <w:spacing w:before="15"/>
        <w:ind w:left="132" w:right="230" w:firstLine="0"/>
        <w:jc w:val="both"/>
        <w:rPr>
          <w:color w:val="404040"/>
        </w:rPr>
      </w:pPr>
      <w:r>
        <w:rPr>
          <w:color w:val="404040"/>
        </w:rPr>
        <w:t xml:space="preserve">Software </w:t>
      </w:r>
      <w:r w:rsidR="00D15596">
        <w:rPr>
          <w:color w:val="404040"/>
        </w:rPr>
        <w:t>development</w:t>
      </w:r>
      <w:r>
        <w:rPr>
          <w:color w:val="404040"/>
        </w:rPr>
        <w:t xml:space="preserve"> team </w:t>
      </w:r>
      <w:r w:rsidR="000264B8">
        <w:rPr>
          <w:color w:val="404040"/>
        </w:rPr>
        <w:t>lead</w:t>
      </w:r>
      <w:r>
        <w:rPr>
          <w:color w:val="404040"/>
        </w:rPr>
        <w:t xml:space="preserve"> with over 1</w:t>
      </w:r>
      <w:r w:rsidR="00734ECA">
        <w:rPr>
          <w:color w:val="404040"/>
        </w:rPr>
        <w:t>0</w:t>
      </w:r>
      <w:r>
        <w:rPr>
          <w:color w:val="404040"/>
        </w:rPr>
        <w:t xml:space="preserve">+ years of experience in all phases of SDLC, focusing on conceptualizing business needs and translating them into viable technical solutions. </w:t>
      </w:r>
      <w:r w:rsidR="000B21F9" w:rsidRPr="000B21F9">
        <w:rPr>
          <w:color w:val="404040"/>
        </w:rPr>
        <w:t xml:space="preserve">Experience in Agile software development methodologies &amp; working </w:t>
      </w:r>
      <w:r w:rsidR="00E63D2D">
        <w:rPr>
          <w:color w:val="404040"/>
        </w:rPr>
        <w:t>as</w:t>
      </w:r>
      <w:r w:rsidR="000B21F9" w:rsidRPr="000B21F9">
        <w:rPr>
          <w:color w:val="404040"/>
        </w:rPr>
        <w:t xml:space="preserve"> Scrum </w:t>
      </w:r>
      <w:r w:rsidR="00E63D2D">
        <w:rPr>
          <w:color w:val="404040"/>
        </w:rPr>
        <w:t>Master</w:t>
      </w:r>
      <w:r w:rsidR="000B21F9" w:rsidRPr="000B21F9">
        <w:rPr>
          <w:color w:val="404040"/>
        </w:rPr>
        <w:t xml:space="preserve">. </w:t>
      </w:r>
      <w:r>
        <w:rPr>
          <w:color w:val="404040"/>
        </w:rPr>
        <w:t xml:space="preserve">Sound in managing and implementing DEVOPS operations using azure platform. </w:t>
      </w:r>
      <w:r w:rsidR="000B21F9">
        <w:rPr>
          <w:color w:val="404040"/>
        </w:rPr>
        <w:t xml:space="preserve">Strengths include successful analysis and problem-solving expertise and proven project management experience. </w:t>
      </w:r>
      <w:r>
        <w:rPr>
          <w:color w:val="404040"/>
        </w:rPr>
        <w:t>Good work ethics with excellent communication and interpersonal skills.</w:t>
      </w:r>
    </w:p>
    <w:p w14:paraId="1FE06307" w14:textId="7E43D849" w:rsidR="00B32F8C" w:rsidRDefault="00B32F8C" w:rsidP="008B6DF0">
      <w:pPr>
        <w:pStyle w:val="BodyText"/>
        <w:spacing w:before="15"/>
        <w:ind w:left="132" w:right="230" w:firstLine="0"/>
        <w:jc w:val="both"/>
        <w:rPr>
          <w:color w:val="404040"/>
        </w:rPr>
      </w:pPr>
    </w:p>
    <w:p w14:paraId="212FBEE1" w14:textId="5E544CDE" w:rsidR="00B32F8C" w:rsidRDefault="00B32F8C" w:rsidP="00C63B65">
      <w:pPr>
        <w:ind w:left="132"/>
        <w:jc w:val="both"/>
        <w:rPr>
          <w:rFonts w:ascii="Arial"/>
          <w:sz w:val="28"/>
        </w:rPr>
      </w:pPr>
      <w:r>
        <w:rPr>
          <w:rFonts w:ascii="Arial"/>
          <w:color w:val="2D74B5"/>
          <w:spacing w:val="-3"/>
          <w:sz w:val="28"/>
        </w:rPr>
        <w:t xml:space="preserve">Technical Skills </w:t>
      </w:r>
      <w:r>
        <w:rPr>
          <w:rFonts w:ascii="Arial"/>
          <w:color w:val="2D74B5"/>
          <w:sz w:val="28"/>
        </w:rPr>
        <w:t>&amp;</w:t>
      </w:r>
      <w:r>
        <w:rPr>
          <w:rFonts w:ascii="Arial"/>
          <w:color w:val="2D74B5"/>
          <w:spacing w:val="-58"/>
          <w:sz w:val="28"/>
        </w:rPr>
        <w:t xml:space="preserve"> </w:t>
      </w:r>
      <w:r>
        <w:rPr>
          <w:rFonts w:ascii="Arial"/>
          <w:color w:val="2D74B5"/>
          <w:sz w:val="28"/>
        </w:rPr>
        <w:t>Abilities</w:t>
      </w:r>
    </w:p>
    <w:p w14:paraId="0ACCFEEA" w14:textId="08F55C20" w:rsidR="00B32F8C" w:rsidRPr="00331411" w:rsidRDefault="00B32F8C" w:rsidP="008B6DF0">
      <w:pPr>
        <w:pStyle w:val="ListParagraph"/>
        <w:numPr>
          <w:ilvl w:val="0"/>
          <w:numId w:val="1"/>
        </w:numPr>
        <w:tabs>
          <w:tab w:val="left" w:pos="349"/>
        </w:tabs>
        <w:jc w:val="both"/>
        <w:rPr>
          <w:rFonts w:ascii="Caladea" w:hAnsi="Caladea"/>
        </w:rPr>
      </w:pPr>
      <w:r w:rsidRPr="00331411">
        <w:rPr>
          <w:b/>
        </w:rPr>
        <w:t>FRAMEWORKS</w:t>
      </w:r>
      <w:r w:rsidRPr="00331411">
        <w:t xml:space="preserve">: </w:t>
      </w:r>
      <w:r w:rsidR="00DB1662">
        <w:t xml:space="preserve">React, </w:t>
      </w:r>
      <w:r w:rsidRPr="00331411">
        <w:t xml:space="preserve">Angular, </w:t>
      </w:r>
      <w:proofErr w:type="spellStart"/>
      <w:r w:rsidRPr="00331411">
        <w:t>KnockoutJS</w:t>
      </w:r>
      <w:proofErr w:type="spellEnd"/>
      <w:r w:rsidRPr="00331411">
        <w:t>, MVC,</w:t>
      </w:r>
      <w:r w:rsidRPr="00331411">
        <w:rPr>
          <w:spacing w:val="-7"/>
        </w:rPr>
        <w:t xml:space="preserve"> </w:t>
      </w:r>
      <w:proofErr w:type="spellStart"/>
      <w:r w:rsidRPr="00331411">
        <w:t>EntityFramework</w:t>
      </w:r>
      <w:proofErr w:type="spellEnd"/>
      <w:r w:rsidR="00DB1662">
        <w:t xml:space="preserve">, </w:t>
      </w:r>
      <w:proofErr w:type="spellStart"/>
      <w:r w:rsidR="00DB1662" w:rsidRPr="00331411">
        <w:t>JQueryMobile</w:t>
      </w:r>
      <w:proofErr w:type="spellEnd"/>
      <w:r w:rsidR="00DB1662">
        <w:t xml:space="preserve">, </w:t>
      </w:r>
      <w:proofErr w:type="spellStart"/>
      <w:r w:rsidR="00DB1662">
        <w:t>MicroServices</w:t>
      </w:r>
      <w:proofErr w:type="spellEnd"/>
      <w:r w:rsidRPr="00331411">
        <w:t>.</w:t>
      </w:r>
    </w:p>
    <w:p w14:paraId="755C1485" w14:textId="77777777" w:rsidR="00B32F8C" w:rsidRPr="00331411" w:rsidRDefault="00B32F8C" w:rsidP="008B6DF0">
      <w:pPr>
        <w:pStyle w:val="ListParagraph"/>
        <w:numPr>
          <w:ilvl w:val="0"/>
          <w:numId w:val="1"/>
        </w:numPr>
        <w:tabs>
          <w:tab w:val="left" w:pos="349"/>
        </w:tabs>
        <w:jc w:val="both"/>
        <w:rPr>
          <w:rFonts w:ascii="Caladea" w:hAnsi="Caladea"/>
        </w:rPr>
      </w:pPr>
      <w:r w:rsidRPr="00331411">
        <w:rPr>
          <w:b/>
        </w:rPr>
        <w:t>DATABASE</w:t>
      </w:r>
      <w:r w:rsidRPr="00331411">
        <w:t>: SQL Server, MongoDB, MySQL,</w:t>
      </w:r>
      <w:r w:rsidRPr="00331411">
        <w:rPr>
          <w:spacing w:val="-2"/>
        </w:rPr>
        <w:t xml:space="preserve"> </w:t>
      </w:r>
      <w:r w:rsidRPr="00331411">
        <w:t>SQLITE.</w:t>
      </w:r>
    </w:p>
    <w:p w14:paraId="688C3763" w14:textId="7026E1E5" w:rsidR="00B32F8C" w:rsidRPr="00331411" w:rsidRDefault="00B32F8C" w:rsidP="008B6DF0">
      <w:pPr>
        <w:pStyle w:val="ListParagraph"/>
        <w:numPr>
          <w:ilvl w:val="0"/>
          <w:numId w:val="1"/>
        </w:numPr>
        <w:tabs>
          <w:tab w:val="left" w:pos="349"/>
        </w:tabs>
        <w:spacing w:before="55"/>
        <w:jc w:val="both"/>
        <w:rPr>
          <w:rFonts w:ascii="Caladea" w:hAnsi="Caladea"/>
        </w:rPr>
      </w:pPr>
      <w:r w:rsidRPr="00331411">
        <w:rPr>
          <w:b/>
        </w:rPr>
        <w:t>DESIGNING</w:t>
      </w:r>
      <w:r w:rsidRPr="00331411">
        <w:t>: Sass, CSS, HTML5, Bootstrap,</w:t>
      </w:r>
      <w:r w:rsidRPr="00331411">
        <w:rPr>
          <w:spacing w:val="-5"/>
        </w:rPr>
        <w:t xml:space="preserve"> </w:t>
      </w:r>
      <w:r w:rsidRPr="00331411">
        <w:t>Photoshop</w:t>
      </w:r>
      <w:r w:rsidR="003A16BC">
        <w:t xml:space="preserve">, Telerik, </w:t>
      </w:r>
      <w:proofErr w:type="spellStart"/>
      <w:r w:rsidR="003A16BC">
        <w:t>ComponentOne</w:t>
      </w:r>
      <w:proofErr w:type="spellEnd"/>
      <w:r w:rsidRPr="00331411">
        <w:t>.</w:t>
      </w:r>
    </w:p>
    <w:p w14:paraId="6635C194" w14:textId="564BEF17" w:rsidR="00B32F8C" w:rsidRPr="00331411" w:rsidRDefault="00B32F8C" w:rsidP="008B6DF0">
      <w:pPr>
        <w:pStyle w:val="ListParagraph"/>
        <w:numPr>
          <w:ilvl w:val="0"/>
          <w:numId w:val="1"/>
        </w:numPr>
        <w:tabs>
          <w:tab w:val="left" w:pos="349"/>
        </w:tabs>
        <w:jc w:val="both"/>
        <w:rPr>
          <w:rFonts w:ascii="Caladea" w:hAnsi="Caladea"/>
        </w:rPr>
      </w:pPr>
      <w:r w:rsidRPr="00331411">
        <w:rPr>
          <w:b/>
        </w:rPr>
        <w:t>OTHERS</w:t>
      </w:r>
      <w:r w:rsidRPr="00331411">
        <w:t>: JSON, AJAX, XML, XSLT</w:t>
      </w:r>
      <w:r w:rsidR="000B44A2" w:rsidRPr="00331411">
        <w:t>, LINQ,</w:t>
      </w:r>
      <w:r w:rsidR="000B44A2" w:rsidRPr="00331411">
        <w:rPr>
          <w:spacing w:val="-12"/>
        </w:rPr>
        <w:t xml:space="preserve"> </w:t>
      </w:r>
      <w:r w:rsidR="000B44A2" w:rsidRPr="00331411">
        <w:t>SPA</w:t>
      </w:r>
      <w:r w:rsidRPr="00331411">
        <w:t>, DEVOPS</w:t>
      </w:r>
      <w:r w:rsidR="00DB1662">
        <w:t>, Docker</w:t>
      </w:r>
      <w:r w:rsidR="003E3A5A">
        <w:t>, App Services</w:t>
      </w:r>
      <w:r w:rsidRPr="00331411">
        <w:t>.</w:t>
      </w:r>
    </w:p>
    <w:p w14:paraId="37504B32" w14:textId="6AB4C0EE" w:rsidR="00B32F8C" w:rsidRPr="00A41FBF" w:rsidRDefault="00B32F8C" w:rsidP="008B6DF0">
      <w:pPr>
        <w:pStyle w:val="ListParagraph"/>
        <w:numPr>
          <w:ilvl w:val="0"/>
          <w:numId w:val="1"/>
        </w:numPr>
        <w:tabs>
          <w:tab w:val="left" w:pos="349"/>
        </w:tabs>
        <w:jc w:val="both"/>
        <w:rPr>
          <w:rFonts w:ascii="Caladea" w:hAnsi="Caladea"/>
        </w:rPr>
      </w:pPr>
      <w:r w:rsidRPr="00331411">
        <w:rPr>
          <w:b/>
        </w:rPr>
        <w:t>API</w:t>
      </w:r>
      <w:r w:rsidRPr="00331411">
        <w:rPr>
          <w:rFonts w:ascii="Caladea" w:hAnsi="Caladea"/>
        </w:rPr>
        <w:t xml:space="preserve">: Rest/Web API’s, WCF, </w:t>
      </w:r>
      <w:r w:rsidR="007551E6" w:rsidRPr="00331411">
        <w:t>Webservices</w:t>
      </w:r>
      <w:r w:rsidR="000B44A2" w:rsidRPr="00331411">
        <w:rPr>
          <w:rFonts w:ascii="Caladea" w:hAnsi="Caladea"/>
        </w:rPr>
        <w:t xml:space="preserve">, </w:t>
      </w:r>
      <w:proofErr w:type="spellStart"/>
      <w:r w:rsidR="000B44A2" w:rsidRPr="00331411">
        <w:rPr>
          <w:rFonts w:ascii="Caladea" w:hAnsi="Caladea"/>
        </w:rPr>
        <w:t>ChargeItPro</w:t>
      </w:r>
      <w:proofErr w:type="spellEnd"/>
      <w:r w:rsidRPr="00331411">
        <w:t>,</w:t>
      </w:r>
      <w:r w:rsidRPr="00331411">
        <w:rPr>
          <w:spacing w:val="-9"/>
        </w:rPr>
        <w:t xml:space="preserve"> </w:t>
      </w:r>
      <w:r w:rsidRPr="00FC1197">
        <w:t>OAuth, JWT.</w:t>
      </w:r>
    </w:p>
    <w:p w14:paraId="2E928F3E" w14:textId="77777777" w:rsidR="00A41FBF" w:rsidRPr="00331411" w:rsidRDefault="00A41FBF" w:rsidP="00A41FBF">
      <w:pPr>
        <w:pStyle w:val="ListParagraph"/>
        <w:numPr>
          <w:ilvl w:val="0"/>
          <w:numId w:val="1"/>
        </w:numPr>
        <w:tabs>
          <w:tab w:val="left" w:pos="349"/>
        </w:tabs>
        <w:spacing w:before="14"/>
        <w:jc w:val="both"/>
        <w:rPr>
          <w:rFonts w:ascii="Caladea" w:hAnsi="Caladea"/>
        </w:rPr>
      </w:pPr>
      <w:r w:rsidRPr="00331411">
        <w:rPr>
          <w:b/>
        </w:rPr>
        <w:t>TECHNOLOGIES</w:t>
      </w:r>
      <w:r w:rsidRPr="00331411">
        <w:t>: ASP .Net, .Net Core, NodeJS, IOS Development, ERP, CRM,</w:t>
      </w:r>
      <w:r w:rsidRPr="00331411">
        <w:rPr>
          <w:spacing w:val="-11"/>
        </w:rPr>
        <w:t xml:space="preserve"> </w:t>
      </w:r>
      <w:proofErr w:type="spellStart"/>
      <w:r>
        <w:rPr>
          <w:spacing w:val="-11"/>
        </w:rPr>
        <w:t>SiteCore</w:t>
      </w:r>
      <w:proofErr w:type="spellEnd"/>
      <w:r>
        <w:rPr>
          <w:spacing w:val="-11"/>
        </w:rPr>
        <w:t xml:space="preserve">, </w:t>
      </w:r>
      <w:proofErr w:type="spellStart"/>
      <w:r w:rsidRPr="00331411">
        <w:t>DotNetNuke</w:t>
      </w:r>
      <w:proofErr w:type="spellEnd"/>
      <w:r w:rsidRPr="00331411">
        <w:t>.</w:t>
      </w:r>
    </w:p>
    <w:p w14:paraId="478E03E2" w14:textId="77777777" w:rsidR="00A41FBF" w:rsidRPr="00331411" w:rsidRDefault="00A41FBF" w:rsidP="00A41FBF">
      <w:pPr>
        <w:pStyle w:val="ListParagraph"/>
        <w:numPr>
          <w:ilvl w:val="0"/>
          <w:numId w:val="1"/>
        </w:numPr>
        <w:tabs>
          <w:tab w:val="left" w:pos="349"/>
        </w:tabs>
        <w:spacing w:before="56"/>
        <w:jc w:val="both"/>
        <w:rPr>
          <w:rFonts w:ascii="Caladea" w:hAnsi="Caladea"/>
        </w:rPr>
      </w:pPr>
      <w:r w:rsidRPr="00331411">
        <w:rPr>
          <w:b/>
        </w:rPr>
        <w:t>SERVER-SIDE LANGUAGES</w:t>
      </w:r>
      <w:r w:rsidRPr="00331411">
        <w:t>: C#, VB.net, Objective C, C++, Machine Learning.</w:t>
      </w:r>
    </w:p>
    <w:p w14:paraId="335A699E" w14:textId="1311C769" w:rsidR="00A41FBF" w:rsidRPr="00A41FBF" w:rsidRDefault="00A41FBF" w:rsidP="00806B69">
      <w:pPr>
        <w:pStyle w:val="ListParagraph"/>
        <w:numPr>
          <w:ilvl w:val="0"/>
          <w:numId w:val="1"/>
        </w:numPr>
        <w:tabs>
          <w:tab w:val="left" w:pos="349"/>
        </w:tabs>
        <w:jc w:val="both"/>
        <w:rPr>
          <w:rFonts w:ascii="Caladea" w:hAnsi="Caladea"/>
        </w:rPr>
      </w:pPr>
      <w:r w:rsidRPr="00A41FBF">
        <w:rPr>
          <w:b/>
        </w:rPr>
        <w:t>CLIENT-SIDE LANGUAGES</w:t>
      </w:r>
      <w:r w:rsidRPr="00331411">
        <w:t>: JavaScript</w:t>
      </w:r>
      <w:r>
        <w:t>, TypeScript</w:t>
      </w:r>
      <w:r w:rsidRPr="00331411">
        <w:t xml:space="preserve">, </w:t>
      </w:r>
      <w:r>
        <w:t>j</w:t>
      </w:r>
      <w:r w:rsidRPr="00331411">
        <w:t xml:space="preserve">Query, Express, </w:t>
      </w:r>
      <w:r>
        <w:t>Dapper</w:t>
      </w:r>
      <w:r w:rsidRPr="00331411">
        <w:t>.</w:t>
      </w:r>
    </w:p>
    <w:p w14:paraId="1E617D61" w14:textId="77777777" w:rsidR="00B32F8C" w:rsidRDefault="00B32F8C" w:rsidP="008B6DF0">
      <w:pPr>
        <w:pStyle w:val="BodyText"/>
        <w:spacing w:before="5"/>
        <w:ind w:left="0" w:firstLine="0"/>
        <w:jc w:val="both"/>
        <w:rPr>
          <w:sz w:val="24"/>
        </w:rPr>
      </w:pPr>
    </w:p>
    <w:p w14:paraId="2CF671FF" w14:textId="77777777" w:rsidR="0087170E" w:rsidRDefault="00016EDD" w:rsidP="00204E98">
      <w:pPr>
        <w:pStyle w:val="Heading1"/>
        <w:spacing w:line="360" w:lineRule="auto"/>
        <w:jc w:val="both"/>
      </w:pPr>
      <w:r>
        <w:rPr>
          <w:color w:val="2D74B5"/>
        </w:rPr>
        <w:t>Experience</w:t>
      </w:r>
    </w:p>
    <w:p w14:paraId="05800F18" w14:textId="6FA5A0ED" w:rsidR="0087170E" w:rsidRDefault="0051341A" w:rsidP="00204E98">
      <w:pPr>
        <w:pStyle w:val="Heading2"/>
        <w:spacing w:before="18" w:line="360" w:lineRule="auto"/>
        <w:jc w:val="both"/>
      </w:pPr>
      <w:r>
        <w:rPr>
          <w:color w:val="252525"/>
          <w:spacing w:val="-3"/>
        </w:rPr>
        <w:t>CONSULTANT</w:t>
      </w:r>
      <w:r w:rsidR="00016EDD">
        <w:rPr>
          <w:color w:val="252525"/>
          <w:w w:val="145"/>
        </w:rPr>
        <w:t>|</w:t>
      </w:r>
      <w:r w:rsidR="00016EDD">
        <w:rPr>
          <w:color w:val="252525"/>
          <w:spacing w:val="-74"/>
          <w:w w:val="145"/>
        </w:rPr>
        <w:t xml:space="preserve"> </w:t>
      </w:r>
      <w:r w:rsidR="00734ECA">
        <w:rPr>
          <w:color w:val="252525"/>
          <w:spacing w:val="-3"/>
        </w:rPr>
        <w:t>NEESAM</w:t>
      </w:r>
      <w:r w:rsidR="00016EDD">
        <w:rPr>
          <w:color w:val="252525"/>
          <w:spacing w:val="-3"/>
        </w:rPr>
        <w:t xml:space="preserve"> SOFTWARE </w:t>
      </w:r>
      <w:r w:rsidR="00016EDD">
        <w:rPr>
          <w:color w:val="252525"/>
          <w:w w:val="145"/>
        </w:rPr>
        <w:t>|</w:t>
      </w:r>
      <w:r w:rsidR="00016EDD">
        <w:rPr>
          <w:color w:val="252525"/>
          <w:spacing w:val="-74"/>
          <w:w w:val="145"/>
        </w:rPr>
        <w:t xml:space="preserve"> </w:t>
      </w:r>
      <w:r w:rsidR="00016EDD">
        <w:rPr>
          <w:color w:val="252525"/>
          <w:spacing w:val="-3"/>
        </w:rPr>
        <w:t>SEPTEMBER 201</w:t>
      </w:r>
      <w:r w:rsidR="00312960">
        <w:rPr>
          <w:color w:val="252525"/>
          <w:spacing w:val="-3"/>
        </w:rPr>
        <w:t>4</w:t>
      </w:r>
      <w:r w:rsidR="00016EDD">
        <w:rPr>
          <w:color w:val="252525"/>
          <w:spacing w:val="-3"/>
        </w:rPr>
        <w:t xml:space="preserve"> </w:t>
      </w:r>
      <w:r w:rsidR="00016EDD">
        <w:rPr>
          <w:color w:val="252525"/>
        </w:rPr>
        <w:t xml:space="preserve">- </w:t>
      </w:r>
      <w:r w:rsidR="00016EDD">
        <w:rPr>
          <w:color w:val="252525"/>
          <w:spacing w:val="-3"/>
        </w:rPr>
        <w:t>PRESENT</w:t>
      </w:r>
    </w:p>
    <w:p w14:paraId="17FD18F3" w14:textId="77777777" w:rsidR="00312960" w:rsidRPr="00ED098E" w:rsidRDefault="00312960" w:rsidP="00312960">
      <w:pPr>
        <w:pStyle w:val="ListParagraph"/>
        <w:numPr>
          <w:ilvl w:val="0"/>
          <w:numId w:val="1"/>
        </w:numPr>
        <w:tabs>
          <w:tab w:val="left" w:pos="349"/>
        </w:tabs>
        <w:spacing w:before="55"/>
        <w:jc w:val="both"/>
        <w:rPr>
          <w:color w:val="404040"/>
        </w:rPr>
      </w:pPr>
      <w:r w:rsidRPr="00ED098E">
        <w:rPr>
          <w:color w:val="404040"/>
        </w:rPr>
        <w:t xml:space="preserve">Design and implement software applications. </w:t>
      </w:r>
    </w:p>
    <w:p w14:paraId="63B2DE71" w14:textId="77777777" w:rsidR="00312960" w:rsidRPr="00ED098E" w:rsidRDefault="00312960" w:rsidP="00312960">
      <w:pPr>
        <w:pStyle w:val="ListParagraph"/>
        <w:numPr>
          <w:ilvl w:val="0"/>
          <w:numId w:val="1"/>
        </w:numPr>
        <w:tabs>
          <w:tab w:val="left" w:pos="349"/>
        </w:tabs>
        <w:spacing w:before="55"/>
        <w:jc w:val="both"/>
        <w:rPr>
          <w:color w:val="404040"/>
        </w:rPr>
      </w:pPr>
      <w:r w:rsidRPr="00ED098E">
        <w:rPr>
          <w:color w:val="404040"/>
        </w:rPr>
        <w:t>Develop architectural solutions for databases, user interfaces, and web services</w:t>
      </w:r>
      <w:r>
        <w:rPr>
          <w:color w:val="404040"/>
        </w:rPr>
        <w:t>.</w:t>
      </w:r>
    </w:p>
    <w:p w14:paraId="600C8FC8" w14:textId="77777777" w:rsidR="00312960" w:rsidRPr="00ED098E" w:rsidRDefault="00312960" w:rsidP="00312960">
      <w:pPr>
        <w:pStyle w:val="ListParagraph"/>
        <w:numPr>
          <w:ilvl w:val="0"/>
          <w:numId w:val="1"/>
        </w:numPr>
        <w:tabs>
          <w:tab w:val="left" w:pos="349"/>
        </w:tabs>
        <w:spacing w:before="55"/>
        <w:jc w:val="both"/>
        <w:rPr>
          <w:color w:val="404040"/>
        </w:rPr>
      </w:pPr>
      <w:r w:rsidRPr="00ED098E">
        <w:rPr>
          <w:color w:val="404040"/>
        </w:rPr>
        <w:t>Collaborate with programmers and developers to determine project scope and direction</w:t>
      </w:r>
      <w:r>
        <w:rPr>
          <w:color w:val="404040"/>
        </w:rPr>
        <w:t>.</w:t>
      </w:r>
    </w:p>
    <w:p w14:paraId="5CF4D9B9" w14:textId="77777777" w:rsidR="00312960" w:rsidRPr="00ED098E" w:rsidRDefault="00312960" w:rsidP="00312960">
      <w:pPr>
        <w:pStyle w:val="ListParagraph"/>
        <w:numPr>
          <w:ilvl w:val="0"/>
          <w:numId w:val="1"/>
        </w:numPr>
        <w:tabs>
          <w:tab w:val="left" w:pos="349"/>
        </w:tabs>
        <w:spacing w:before="55"/>
        <w:jc w:val="both"/>
        <w:rPr>
          <w:color w:val="404040"/>
        </w:rPr>
      </w:pPr>
      <w:r w:rsidRPr="00ED098E">
        <w:rPr>
          <w:color w:val="404040"/>
        </w:rPr>
        <w:t>Decide on the platforms and coding standards to be used in project development</w:t>
      </w:r>
      <w:r>
        <w:rPr>
          <w:color w:val="404040"/>
        </w:rPr>
        <w:t>.</w:t>
      </w:r>
    </w:p>
    <w:p w14:paraId="385187E4" w14:textId="77777777" w:rsidR="00312960" w:rsidRDefault="00312960" w:rsidP="00312960">
      <w:pPr>
        <w:pStyle w:val="ListParagraph"/>
        <w:numPr>
          <w:ilvl w:val="0"/>
          <w:numId w:val="1"/>
        </w:numPr>
        <w:tabs>
          <w:tab w:val="left" w:pos="349"/>
        </w:tabs>
        <w:spacing w:before="55"/>
        <w:jc w:val="both"/>
        <w:rPr>
          <w:color w:val="404040"/>
        </w:rPr>
      </w:pPr>
      <w:r w:rsidRPr="00ED098E">
        <w:rPr>
          <w:color w:val="404040"/>
        </w:rPr>
        <w:t>Evaluate existing software solutions to identify areas for improvement</w:t>
      </w:r>
      <w:r>
        <w:rPr>
          <w:color w:val="404040"/>
        </w:rPr>
        <w:t>.</w:t>
      </w:r>
    </w:p>
    <w:p w14:paraId="1769E5D5" w14:textId="77777777" w:rsidR="00312960" w:rsidRPr="00ED098E" w:rsidRDefault="00312960" w:rsidP="00312960">
      <w:pPr>
        <w:pStyle w:val="ListParagraph"/>
        <w:numPr>
          <w:ilvl w:val="0"/>
          <w:numId w:val="1"/>
        </w:numPr>
        <w:tabs>
          <w:tab w:val="left" w:pos="349"/>
        </w:tabs>
        <w:spacing w:before="55"/>
        <w:jc w:val="both"/>
        <w:rPr>
          <w:color w:val="404040"/>
        </w:rPr>
      </w:pPr>
      <w:r w:rsidRPr="00ED098E">
        <w:rPr>
          <w:color w:val="404040"/>
        </w:rPr>
        <w:t xml:space="preserve">Conduct testing to ensure optimal functionality and </w:t>
      </w:r>
      <w:r>
        <w:rPr>
          <w:color w:val="404040"/>
        </w:rPr>
        <w:t>d</w:t>
      </w:r>
      <w:r w:rsidRPr="00ED098E">
        <w:rPr>
          <w:color w:val="404040"/>
        </w:rPr>
        <w:t>ebug any errors or issues that arise</w:t>
      </w:r>
      <w:r>
        <w:rPr>
          <w:color w:val="404040"/>
        </w:rPr>
        <w:t>.</w:t>
      </w:r>
    </w:p>
    <w:p w14:paraId="54A2CA02" w14:textId="77777777" w:rsidR="00312960" w:rsidRPr="00ED098E" w:rsidRDefault="00312960" w:rsidP="00312960">
      <w:pPr>
        <w:pStyle w:val="ListParagraph"/>
        <w:numPr>
          <w:ilvl w:val="0"/>
          <w:numId w:val="1"/>
        </w:numPr>
        <w:tabs>
          <w:tab w:val="left" w:pos="349"/>
        </w:tabs>
        <w:spacing w:before="55"/>
        <w:jc w:val="both"/>
        <w:rPr>
          <w:color w:val="404040"/>
        </w:rPr>
      </w:pPr>
      <w:r w:rsidRPr="00ED098E">
        <w:rPr>
          <w:color w:val="404040"/>
        </w:rPr>
        <w:t>Determine project timelines and complete work to deadlines</w:t>
      </w:r>
      <w:r>
        <w:rPr>
          <w:color w:val="404040"/>
        </w:rPr>
        <w:t>.</w:t>
      </w:r>
    </w:p>
    <w:p w14:paraId="042CA052" w14:textId="77777777" w:rsidR="00312960" w:rsidRPr="00ED098E" w:rsidRDefault="00312960" w:rsidP="00312960">
      <w:pPr>
        <w:pStyle w:val="ListParagraph"/>
        <w:numPr>
          <w:ilvl w:val="0"/>
          <w:numId w:val="1"/>
        </w:numPr>
        <w:tabs>
          <w:tab w:val="left" w:pos="349"/>
        </w:tabs>
        <w:spacing w:before="55"/>
        <w:jc w:val="both"/>
        <w:rPr>
          <w:color w:val="404040"/>
        </w:rPr>
      </w:pPr>
      <w:r w:rsidRPr="00ED098E">
        <w:rPr>
          <w:color w:val="404040"/>
        </w:rPr>
        <w:t>Assign tasks to members of the development team</w:t>
      </w:r>
      <w:r>
        <w:rPr>
          <w:color w:val="404040"/>
        </w:rPr>
        <w:t>.</w:t>
      </w:r>
    </w:p>
    <w:p w14:paraId="43FEF310" w14:textId="613CB34A" w:rsidR="00312960" w:rsidRDefault="00312960" w:rsidP="00312960">
      <w:pPr>
        <w:pStyle w:val="ListParagraph"/>
        <w:numPr>
          <w:ilvl w:val="0"/>
          <w:numId w:val="1"/>
        </w:numPr>
        <w:tabs>
          <w:tab w:val="left" w:pos="349"/>
        </w:tabs>
        <w:spacing w:before="54" w:line="288" w:lineRule="auto"/>
        <w:ind w:right="143"/>
        <w:jc w:val="both"/>
        <w:rPr>
          <w:rFonts w:ascii="Caladea" w:hAnsi="Caladea"/>
          <w:color w:val="404040"/>
        </w:rPr>
      </w:pPr>
      <w:r>
        <w:rPr>
          <w:color w:val="404040"/>
        </w:rPr>
        <w:t>Ensuring and conducting scrum meetings (daily scrum, planning, review, backlog grooming, and retrospective meetings) to ascertain agile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process</w:t>
      </w:r>
      <w:r w:rsidR="00CC26F7">
        <w:rPr>
          <w:color w:val="404040"/>
        </w:rPr>
        <w:t xml:space="preserve"> for successful project</w:t>
      </w:r>
      <w:r w:rsidR="00CC26F7">
        <w:rPr>
          <w:color w:val="404040"/>
          <w:spacing w:val="-2"/>
        </w:rPr>
        <w:t xml:space="preserve"> </w:t>
      </w:r>
      <w:r w:rsidR="00CC26F7">
        <w:rPr>
          <w:color w:val="404040"/>
        </w:rPr>
        <w:t>deliveries</w:t>
      </w:r>
      <w:r>
        <w:rPr>
          <w:color w:val="404040"/>
        </w:rPr>
        <w:t>.</w:t>
      </w:r>
    </w:p>
    <w:p w14:paraId="26BF7EB6" w14:textId="77777777" w:rsidR="00312960" w:rsidRPr="00D31BCF" w:rsidRDefault="00312960" w:rsidP="00312960">
      <w:pPr>
        <w:pStyle w:val="ListParagraph"/>
        <w:numPr>
          <w:ilvl w:val="0"/>
          <w:numId w:val="1"/>
        </w:numPr>
        <w:tabs>
          <w:tab w:val="left" w:pos="349"/>
        </w:tabs>
        <w:spacing w:before="55" w:line="288" w:lineRule="auto"/>
        <w:ind w:right="649"/>
        <w:jc w:val="both"/>
        <w:rPr>
          <w:color w:val="252525"/>
          <w:spacing w:val="-3"/>
        </w:rPr>
      </w:pPr>
      <w:r>
        <w:rPr>
          <w:color w:val="404040"/>
        </w:rPr>
        <w:t>Working with resources to get client's requirements translated, planned and completed in a timely and accurate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way.</w:t>
      </w:r>
    </w:p>
    <w:p w14:paraId="1306F80E" w14:textId="51254F40" w:rsidR="0087170E" w:rsidRDefault="00016EDD" w:rsidP="008B6DF0">
      <w:pPr>
        <w:pStyle w:val="ListParagraph"/>
        <w:numPr>
          <w:ilvl w:val="0"/>
          <w:numId w:val="1"/>
        </w:numPr>
        <w:tabs>
          <w:tab w:val="left" w:pos="349"/>
        </w:tabs>
        <w:spacing w:before="0"/>
        <w:jc w:val="both"/>
        <w:rPr>
          <w:rFonts w:ascii="Caladea" w:hAnsi="Caladea"/>
          <w:color w:val="404040"/>
        </w:rPr>
      </w:pPr>
      <w:r>
        <w:rPr>
          <w:color w:val="404040"/>
        </w:rPr>
        <w:t>Conducting meetings with clients to demonstrate work-in-progress on a regular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basis.</w:t>
      </w:r>
    </w:p>
    <w:p w14:paraId="0D66EE75" w14:textId="08E70996" w:rsidR="0087170E" w:rsidRDefault="00016EDD" w:rsidP="008B6DF0">
      <w:pPr>
        <w:pStyle w:val="ListParagraph"/>
        <w:numPr>
          <w:ilvl w:val="0"/>
          <w:numId w:val="1"/>
        </w:numPr>
        <w:tabs>
          <w:tab w:val="left" w:pos="349"/>
        </w:tabs>
        <w:jc w:val="both"/>
        <w:rPr>
          <w:rFonts w:ascii="Caladea" w:hAnsi="Caladea"/>
          <w:color w:val="404040"/>
        </w:rPr>
      </w:pPr>
      <w:r>
        <w:rPr>
          <w:color w:val="404040"/>
        </w:rPr>
        <w:t>Getting a daily status report to client as well as a weekly report detailing a review of the tasks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completed</w:t>
      </w:r>
      <w:r w:rsidR="00FC73BD">
        <w:rPr>
          <w:color w:val="404040"/>
        </w:rPr>
        <w:t>.</w:t>
      </w:r>
    </w:p>
    <w:p w14:paraId="54D90952" w14:textId="77777777" w:rsidR="00CC26F7" w:rsidRPr="00CC26F7" w:rsidRDefault="00016EDD" w:rsidP="00452640">
      <w:pPr>
        <w:pStyle w:val="ListParagraph"/>
        <w:numPr>
          <w:ilvl w:val="0"/>
          <w:numId w:val="1"/>
        </w:numPr>
        <w:tabs>
          <w:tab w:val="left" w:pos="349"/>
        </w:tabs>
        <w:spacing w:line="290" w:lineRule="auto"/>
        <w:ind w:right="285"/>
        <w:jc w:val="both"/>
        <w:rPr>
          <w:rFonts w:ascii="Caladea" w:hAnsi="Caladea"/>
          <w:color w:val="404040"/>
        </w:rPr>
      </w:pPr>
      <w:r w:rsidRPr="00CC26F7">
        <w:rPr>
          <w:color w:val="404040"/>
        </w:rPr>
        <w:t xml:space="preserve">Recruiting, Hiring and Train across teams, know </w:t>
      </w:r>
      <w:r w:rsidR="00084AF7" w:rsidRPr="00CC26F7">
        <w:rPr>
          <w:color w:val="404040"/>
        </w:rPr>
        <w:t>every team member’s strength and weakness</w:t>
      </w:r>
      <w:r w:rsidRPr="00CC26F7">
        <w:rPr>
          <w:color w:val="404040"/>
        </w:rPr>
        <w:t xml:space="preserve"> and works with them to ensure a positive</w:t>
      </w:r>
      <w:r w:rsidRPr="00CC26F7">
        <w:rPr>
          <w:color w:val="404040"/>
          <w:spacing w:val="-7"/>
        </w:rPr>
        <w:t xml:space="preserve"> </w:t>
      </w:r>
      <w:r w:rsidRPr="00CC26F7">
        <w:rPr>
          <w:color w:val="404040"/>
        </w:rPr>
        <w:t>outcome.</w:t>
      </w:r>
    </w:p>
    <w:p w14:paraId="3C39E4F8" w14:textId="6F27619F" w:rsidR="0087170E" w:rsidRPr="00CC26F7" w:rsidRDefault="00016EDD" w:rsidP="00452640">
      <w:pPr>
        <w:pStyle w:val="ListParagraph"/>
        <w:numPr>
          <w:ilvl w:val="0"/>
          <w:numId w:val="1"/>
        </w:numPr>
        <w:tabs>
          <w:tab w:val="left" w:pos="349"/>
        </w:tabs>
        <w:spacing w:line="290" w:lineRule="auto"/>
        <w:ind w:right="285"/>
        <w:jc w:val="both"/>
        <w:rPr>
          <w:rFonts w:ascii="Caladea" w:hAnsi="Caladea"/>
          <w:color w:val="404040"/>
        </w:rPr>
      </w:pPr>
      <w:r w:rsidRPr="00CC26F7">
        <w:rPr>
          <w:color w:val="404040"/>
        </w:rPr>
        <w:t>Creating opportunities for the company to gain more business as well as helping the client achieve needs.</w:t>
      </w:r>
    </w:p>
    <w:p w14:paraId="1411CDF8" w14:textId="43733DC5" w:rsidR="0087170E" w:rsidRDefault="00016EDD" w:rsidP="008B6DF0">
      <w:pPr>
        <w:pStyle w:val="ListParagraph"/>
        <w:numPr>
          <w:ilvl w:val="0"/>
          <w:numId w:val="1"/>
        </w:numPr>
        <w:tabs>
          <w:tab w:val="left" w:pos="349"/>
        </w:tabs>
        <w:spacing w:before="0" w:line="288" w:lineRule="auto"/>
        <w:ind w:right="326"/>
        <w:jc w:val="both"/>
        <w:rPr>
          <w:rFonts w:ascii="Caladea" w:hAnsi="Caladea"/>
          <w:color w:val="404040"/>
        </w:rPr>
      </w:pPr>
      <w:r>
        <w:rPr>
          <w:color w:val="404040"/>
        </w:rPr>
        <w:t xml:space="preserve">Encouraging, </w:t>
      </w:r>
      <w:r w:rsidR="008618BD">
        <w:rPr>
          <w:color w:val="404040"/>
        </w:rPr>
        <w:t>a</w:t>
      </w:r>
      <w:r>
        <w:rPr>
          <w:color w:val="404040"/>
        </w:rPr>
        <w:t xml:space="preserve">rranging, motivating and conducting training and refresher sessions for the resources to get </w:t>
      </w:r>
      <w:r>
        <w:rPr>
          <w:color w:val="404040"/>
        </w:rPr>
        <w:lastRenderedPageBreak/>
        <w:t>to know new technologies as well as better ways to do common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things</w:t>
      </w:r>
      <w:r w:rsidR="00ED098E">
        <w:rPr>
          <w:color w:val="404040"/>
        </w:rPr>
        <w:t>.</w:t>
      </w:r>
    </w:p>
    <w:p w14:paraId="756E2C49" w14:textId="77777777" w:rsidR="008B6DF0" w:rsidRDefault="008B6DF0" w:rsidP="008B6DF0">
      <w:pPr>
        <w:pStyle w:val="Heading2"/>
        <w:jc w:val="both"/>
        <w:rPr>
          <w:color w:val="252525"/>
          <w:w w:val="90"/>
        </w:rPr>
      </w:pPr>
    </w:p>
    <w:p w14:paraId="55593E81" w14:textId="2B2674FD" w:rsidR="0087170E" w:rsidRDefault="00016EDD" w:rsidP="0017760F">
      <w:pPr>
        <w:pStyle w:val="Heading2"/>
        <w:spacing w:before="31" w:line="20" w:lineRule="atLeast"/>
        <w:jc w:val="both"/>
      </w:pPr>
      <w:r>
        <w:rPr>
          <w:color w:val="252525"/>
          <w:spacing w:val="-3"/>
        </w:rPr>
        <w:t xml:space="preserve">PRINCIPAL SOFTWARE ENGINEER| </w:t>
      </w:r>
      <w:r w:rsidR="00734ECA">
        <w:rPr>
          <w:color w:val="252525"/>
          <w:spacing w:val="-3"/>
        </w:rPr>
        <w:t>CLICKFAST</w:t>
      </w:r>
      <w:r>
        <w:rPr>
          <w:color w:val="252525"/>
          <w:spacing w:val="-3"/>
        </w:rPr>
        <w:t xml:space="preserve"> SOFTWARE </w:t>
      </w:r>
      <w:r>
        <w:rPr>
          <w:color w:val="252525"/>
          <w:w w:val="145"/>
        </w:rPr>
        <w:t>|</w:t>
      </w:r>
      <w:r>
        <w:rPr>
          <w:color w:val="252525"/>
          <w:spacing w:val="-74"/>
          <w:w w:val="145"/>
        </w:rPr>
        <w:t xml:space="preserve"> </w:t>
      </w:r>
      <w:r>
        <w:rPr>
          <w:color w:val="252525"/>
        </w:rPr>
        <w:t>APRIL 2011 – APRIL 2014</w:t>
      </w:r>
    </w:p>
    <w:p w14:paraId="5BBFAEEE" w14:textId="033CDDAE" w:rsidR="0087170E" w:rsidRDefault="00016EDD" w:rsidP="008B6DF0">
      <w:pPr>
        <w:pStyle w:val="ListParagraph"/>
        <w:numPr>
          <w:ilvl w:val="0"/>
          <w:numId w:val="1"/>
        </w:numPr>
        <w:tabs>
          <w:tab w:val="left" w:pos="349"/>
        </w:tabs>
        <w:spacing w:before="13"/>
        <w:jc w:val="both"/>
        <w:rPr>
          <w:rFonts w:ascii="Caladea" w:hAnsi="Caladea"/>
          <w:color w:val="404040"/>
        </w:rPr>
      </w:pPr>
      <w:r>
        <w:rPr>
          <w:color w:val="404040"/>
        </w:rPr>
        <w:t>Worked on health care products ranging from CRM to android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apps.</w:t>
      </w:r>
    </w:p>
    <w:p w14:paraId="63A6D905" w14:textId="77777777" w:rsidR="0087170E" w:rsidRDefault="00016EDD" w:rsidP="008B6DF0">
      <w:pPr>
        <w:pStyle w:val="ListParagraph"/>
        <w:numPr>
          <w:ilvl w:val="0"/>
          <w:numId w:val="1"/>
        </w:numPr>
        <w:tabs>
          <w:tab w:val="left" w:pos="349"/>
        </w:tabs>
        <w:jc w:val="both"/>
        <w:rPr>
          <w:rFonts w:ascii="Caladea" w:hAnsi="Caladea"/>
          <w:color w:val="404040"/>
        </w:rPr>
      </w:pPr>
      <w:r>
        <w:rPr>
          <w:color w:val="404040"/>
        </w:rPr>
        <w:t>Requirement gathering and collaboration within team to ensure successful project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delivery.</w:t>
      </w:r>
    </w:p>
    <w:p w14:paraId="12E078A0" w14:textId="77777777" w:rsidR="0087170E" w:rsidRDefault="00016EDD" w:rsidP="008B6DF0">
      <w:pPr>
        <w:pStyle w:val="ListParagraph"/>
        <w:numPr>
          <w:ilvl w:val="0"/>
          <w:numId w:val="1"/>
        </w:numPr>
        <w:tabs>
          <w:tab w:val="left" w:pos="349"/>
        </w:tabs>
        <w:spacing w:before="56"/>
        <w:jc w:val="both"/>
        <w:rPr>
          <w:rFonts w:ascii="Caladea" w:hAnsi="Caladea"/>
          <w:color w:val="404040"/>
        </w:rPr>
      </w:pPr>
      <w:r>
        <w:rPr>
          <w:color w:val="404040"/>
        </w:rPr>
        <w:t>Implement CI/CD for smooth product delivery.</w:t>
      </w:r>
    </w:p>
    <w:p w14:paraId="48804381" w14:textId="686C2A40" w:rsidR="0087170E" w:rsidRDefault="00016EDD" w:rsidP="008B6DF0">
      <w:pPr>
        <w:pStyle w:val="Heading2"/>
        <w:spacing w:before="56"/>
        <w:jc w:val="both"/>
      </w:pPr>
      <w:r>
        <w:rPr>
          <w:color w:val="252525"/>
        </w:rPr>
        <w:t xml:space="preserve">SR. </w:t>
      </w:r>
      <w:r>
        <w:rPr>
          <w:color w:val="252525"/>
          <w:spacing w:val="-3"/>
        </w:rPr>
        <w:t xml:space="preserve">SOFTWARE ENGINEER </w:t>
      </w:r>
      <w:r>
        <w:rPr>
          <w:color w:val="252525"/>
          <w:w w:val="145"/>
        </w:rPr>
        <w:t>|</w:t>
      </w:r>
      <w:r>
        <w:rPr>
          <w:color w:val="252525"/>
          <w:spacing w:val="-77"/>
          <w:w w:val="145"/>
        </w:rPr>
        <w:t xml:space="preserve"> </w:t>
      </w:r>
      <w:r w:rsidR="00734ECA">
        <w:rPr>
          <w:color w:val="252525"/>
          <w:spacing w:val="-3"/>
        </w:rPr>
        <w:t>MASTERCORP</w:t>
      </w:r>
      <w:r>
        <w:rPr>
          <w:color w:val="252525"/>
          <w:spacing w:val="-3"/>
        </w:rPr>
        <w:t xml:space="preserve"> CONSULTING </w:t>
      </w:r>
      <w:r>
        <w:rPr>
          <w:color w:val="252525"/>
          <w:w w:val="145"/>
        </w:rPr>
        <w:t>|</w:t>
      </w:r>
      <w:r>
        <w:rPr>
          <w:color w:val="252525"/>
          <w:spacing w:val="-78"/>
          <w:w w:val="145"/>
        </w:rPr>
        <w:t xml:space="preserve"> </w:t>
      </w:r>
      <w:r>
        <w:rPr>
          <w:color w:val="252525"/>
        </w:rPr>
        <w:t xml:space="preserve">AUGUST </w:t>
      </w:r>
      <w:r>
        <w:rPr>
          <w:color w:val="252525"/>
          <w:spacing w:val="-3"/>
        </w:rPr>
        <w:t xml:space="preserve">2010 </w:t>
      </w:r>
      <w:r>
        <w:rPr>
          <w:color w:val="252525"/>
        </w:rPr>
        <w:t xml:space="preserve">– </w:t>
      </w:r>
      <w:r>
        <w:rPr>
          <w:color w:val="252525"/>
          <w:spacing w:val="-3"/>
        </w:rPr>
        <w:t>MARCH 2012</w:t>
      </w:r>
    </w:p>
    <w:p w14:paraId="7BAA7A3C" w14:textId="77777777" w:rsidR="0087170E" w:rsidRDefault="00016EDD" w:rsidP="008B6DF0">
      <w:pPr>
        <w:pStyle w:val="ListParagraph"/>
        <w:numPr>
          <w:ilvl w:val="0"/>
          <w:numId w:val="1"/>
        </w:numPr>
        <w:tabs>
          <w:tab w:val="left" w:pos="349"/>
        </w:tabs>
        <w:spacing w:before="14"/>
        <w:jc w:val="both"/>
        <w:rPr>
          <w:rFonts w:ascii="Caladea" w:hAnsi="Caladea"/>
          <w:color w:val="404040"/>
        </w:rPr>
      </w:pPr>
      <w:r>
        <w:rPr>
          <w:color w:val="404040"/>
        </w:rPr>
        <w:t>Developed various ERP modules of textile industry ranging from import/export to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finance.</w:t>
      </w:r>
    </w:p>
    <w:p w14:paraId="56204FD9" w14:textId="31BA2C07" w:rsidR="0087170E" w:rsidRDefault="00016EDD" w:rsidP="008B6DF0">
      <w:pPr>
        <w:pStyle w:val="ListParagraph"/>
        <w:numPr>
          <w:ilvl w:val="0"/>
          <w:numId w:val="1"/>
        </w:numPr>
        <w:tabs>
          <w:tab w:val="left" w:pos="349"/>
        </w:tabs>
        <w:jc w:val="both"/>
        <w:rPr>
          <w:rFonts w:ascii="Caladea" w:hAnsi="Caladea"/>
          <w:color w:val="404040"/>
        </w:rPr>
      </w:pPr>
      <w:r>
        <w:rPr>
          <w:color w:val="404040"/>
        </w:rPr>
        <w:t>Provided support on multiple projects and accommodate client requirements using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agile</w:t>
      </w:r>
      <w:r w:rsidR="00656717">
        <w:rPr>
          <w:color w:val="404040"/>
        </w:rPr>
        <w:t xml:space="preserve"> methodologies</w:t>
      </w:r>
      <w:r>
        <w:rPr>
          <w:color w:val="404040"/>
        </w:rPr>
        <w:t>.</w:t>
      </w:r>
    </w:p>
    <w:p w14:paraId="30A42202" w14:textId="77777777" w:rsidR="0087170E" w:rsidRDefault="00016EDD" w:rsidP="008B6DF0">
      <w:pPr>
        <w:pStyle w:val="Heading2"/>
        <w:spacing w:before="59"/>
        <w:jc w:val="both"/>
      </w:pPr>
      <w:r>
        <w:rPr>
          <w:color w:val="252525"/>
          <w:spacing w:val="-3"/>
        </w:rPr>
        <w:t xml:space="preserve">SOFTWARE ENGINEER </w:t>
      </w:r>
      <w:r>
        <w:rPr>
          <w:color w:val="252525"/>
          <w:w w:val="145"/>
        </w:rPr>
        <w:t>|</w:t>
      </w:r>
      <w:r>
        <w:rPr>
          <w:color w:val="252525"/>
          <w:spacing w:val="-71"/>
          <w:w w:val="145"/>
        </w:rPr>
        <w:t xml:space="preserve"> </w:t>
      </w:r>
      <w:r>
        <w:rPr>
          <w:color w:val="252525"/>
          <w:spacing w:val="-3"/>
        </w:rPr>
        <w:t xml:space="preserve">NET2APPS TECHNOLOGY </w:t>
      </w:r>
      <w:r>
        <w:rPr>
          <w:color w:val="252525"/>
          <w:w w:val="145"/>
        </w:rPr>
        <w:t>|</w:t>
      </w:r>
      <w:r>
        <w:rPr>
          <w:color w:val="252525"/>
          <w:spacing w:val="-69"/>
          <w:w w:val="145"/>
        </w:rPr>
        <w:t xml:space="preserve"> </w:t>
      </w:r>
      <w:r>
        <w:rPr>
          <w:color w:val="252525"/>
        </w:rPr>
        <w:t xml:space="preserve">JUNE 2007 – </w:t>
      </w:r>
      <w:r>
        <w:rPr>
          <w:color w:val="252525"/>
          <w:spacing w:val="-3"/>
        </w:rPr>
        <w:t>AUGUST 2010</w:t>
      </w:r>
    </w:p>
    <w:p w14:paraId="23B968F7" w14:textId="1E633774" w:rsidR="0087170E" w:rsidRDefault="00016EDD" w:rsidP="008B6DF0">
      <w:pPr>
        <w:pStyle w:val="ListParagraph"/>
        <w:numPr>
          <w:ilvl w:val="0"/>
          <w:numId w:val="1"/>
        </w:numPr>
        <w:tabs>
          <w:tab w:val="left" w:pos="349"/>
        </w:tabs>
        <w:spacing w:before="13" w:line="288" w:lineRule="auto"/>
        <w:ind w:right="746"/>
        <w:jc w:val="both"/>
        <w:rPr>
          <w:rFonts w:ascii="Caladea" w:hAnsi="Caladea"/>
          <w:color w:val="404040"/>
        </w:rPr>
      </w:pPr>
      <w:r>
        <w:rPr>
          <w:color w:val="404040"/>
        </w:rPr>
        <w:t xml:space="preserve">Involved in designing, developing and </w:t>
      </w:r>
      <w:r w:rsidR="00FC15F1">
        <w:rPr>
          <w:color w:val="404040"/>
        </w:rPr>
        <w:t>deploying</w:t>
      </w:r>
      <w:r>
        <w:rPr>
          <w:color w:val="404040"/>
        </w:rPr>
        <w:t xml:space="preserve"> software solution by following software development lifecycle.</w:t>
      </w:r>
    </w:p>
    <w:p w14:paraId="1AFC9516" w14:textId="77777777" w:rsidR="0087170E" w:rsidRDefault="00016EDD" w:rsidP="008B6DF0">
      <w:pPr>
        <w:pStyle w:val="ListParagraph"/>
        <w:numPr>
          <w:ilvl w:val="0"/>
          <w:numId w:val="1"/>
        </w:numPr>
        <w:tabs>
          <w:tab w:val="left" w:pos="349"/>
        </w:tabs>
        <w:spacing w:before="0" w:line="267" w:lineRule="exact"/>
        <w:jc w:val="both"/>
        <w:rPr>
          <w:rFonts w:ascii="Caladea" w:hAnsi="Caladea"/>
          <w:color w:val="404040"/>
        </w:rPr>
      </w:pPr>
      <w:r>
        <w:rPr>
          <w:color w:val="404040"/>
        </w:rPr>
        <w:t>Investigates problem areas and provided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support.</w:t>
      </w:r>
    </w:p>
    <w:p w14:paraId="66F04029" w14:textId="5241E7E8" w:rsidR="0087170E" w:rsidRDefault="0087170E" w:rsidP="008B6DF0">
      <w:pPr>
        <w:pStyle w:val="BodyText"/>
        <w:spacing w:before="3"/>
        <w:ind w:left="0" w:firstLine="0"/>
        <w:jc w:val="both"/>
        <w:rPr>
          <w:sz w:val="31"/>
        </w:rPr>
      </w:pPr>
    </w:p>
    <w:p w14:paraId="26D870DF" w14:textId="77777777" w:rsidR="000B44A2" w:rsidRDefault="000B44A2" w:rsidP="008B6DF0">
      <w:pPr>
        <w:pStyle w:val="Heading1"/>
        <w:jc w:val="both"/>
      </w:pPr>
      <w:r>
        <w:rPr>
          <w:color w:val="2D74B5"/>
        </w:rPr>
        <w:t>Projects</w:t>
      </w:r>
    </w:p>
    <w:p w14:paraId="68E8FF12" w14:textId="77777777" w:rsidR="00FC15F1" w:rsidRDefault="00ED098E" w:rsidP="008B6DF0">
      <w:pPr>
        <w:pStyle w:val="BodyText"/>
        <w:spacing w:before="84" w:line="288" w:lineRule="auto"/>
        <w:ind w:left="132" w:right="228" w:firstLine="0"/>
        <w:jc w:val="both"/>
        <w:rPr>
          <w:b/>
          <w:color w:val="404040"/>
        </w:rPr>
      </w:pPr>
      <w:r>
        <w:rPr>
          <w:b/>
          <w:color w:val="404040"/>
        </w:rPr>
        <w:t>Construction</w:t>
      </w:r>
      <w:r w:rsidR="000B44A2">
        <w:rPr>
          <w:b/>
          <w:color w:val="404040"/>
        </w:rPr>
        <w:t xml:space="preserve">: </w:t>
      </w:r>
    </w:p>
    <w:p w14:paraId="7F47A1C3" w14:textId="66B58D08" w:rsidR="00ED098E" w:rsidRDefault="002C4E34" w:rsidP="00FC15F1">
      <w:pPr>
        <w:pStyle w:val="BodyText"/>
        <w:numPr>
          <w:ilvl w:val="0"/>
          <w:numId w:val="3"/>
        </w:numPr>
        <w:spacing w:before="84" w:line="288" w:lineRule="auto"/>
        <w:ind w:right="228"/>
        <w:jc w:val="both"/>
        <w:rPr>
          <w:color w:val="404040"/>
        </w:rPr>
      </w:pPr>
      <w:r>
        <w:rPr>
          <w:color w:val="404040"/>
        </w:rPr>
        <w:t xml:space="preserve">Home owner </w:t>
      </w:r>
      <w:r w:rsidR="00ED098E">
        <w:rPr>
          <w:color w:val="404040"/>
        </w:rPr>
        <w:t>central</w:t>
      </w:r>
      <w:r w:rsidR="000B44A2">
        <w:rPr>
          <w:color w:val="404040"/>
        </w:rPr>
        <w:t xml:space="preserve"> (</w:t>
      </w:r>
      <w:hyperlink r:id="rId6">
        <w:r w:rsidR="000B44A2">
          <w:rPr>
            <w:color w:val="2D74B5"/>
            <w:u w:val="single" w:color="2D74B5"/>
          </w:rPr>
          <w:t>www.homeinformationpackages.com</w:t>
        </w:r>
      </w:hyperlink>
      <w:r w:rsidR="000B44A2">
        <w:rPr>
          <w:color w:val="404040"/>
        </w:rPr>
        <w:t xml:space="preserve">). </w:t>
      </w:r>
    </w:p>
    <w:p w14:paraId="1FF0966D" w14:textId="5DF06537" w:rsidR="001C0FD2" w:rsidRDefault="001C0FD2" w:rsidP="001C0FD2">
      <w:pPr>
        <w:pStyle w:val="BodyText"/>
        <w:spacing w:before="84" w:line="288" w:lineRule="auto"/>
        <w:ind w:left="852" w:right="228" w:firstLine="0"/>
        <w:jc w:val="both"/>
        <w:rPr>
          <w:color w:val="404040"/>
        </w:rPr>
      </w:pPr>
      <w:r w:rsidRPr="001C0FD2">
        <w:rPr>
          <w:color w:val="404040"/>
        </w:rPr>
        <w:t>Homeowner Central by CONASYS was built specifically for new home builders and developers, offering fully interactive homeowner and builder specific portals that enhance the homeowner experience. Homeowners can access a wealth of information from any device through engaging and intuitive web portals, allowing home builders to provide first in class homeowner care initiatives.</w:t>
      </w:r>
    </w:p>
    <w:p w14:paraId="7C8741D9" w14:textId="77777777" w:rsidR="00B430F1" w:rsidRDefault="00B430F1" w:rsidP="00B430F1">
      <w:pPr>
        <w:pStyle w:val="BodyText"/>
        <w:numPr>
          <w:ilvl w:val="0"/>
          <w:numId w:val="3"/>
        </w:numPr>
        <w:spacing w:before="84" w:line="288" w:lineRule="auto"/>
        <w:ind w:right="228"/>
        <w:jc w:val="both"/>
      </w:pPr>
      <w:r>
        <w:rPr>
          <w:color w:val="404040"/>
        </w:rPr>
        <w:t>Customer Insight (</w:t>
      </w:r>
      <w:hyperlink r:id="rId7">
        <w:r>
          <w:rPr>
            <w:color w:val="2D74B5"/>
            <w:u w:val="single" w:color="2D74B5"/>
          </w:rPr>
          <w:t>http://customerinsight.ca/</w:t>
        </w:r>
      </w:hyperlink>
      <w:r>
        <w:t>)</w:t>
      </w:r>
    </w:p>
    <w:p w14:paraId="6BF60AE1" w14:textId="14B0B851" w:rsidR="00B430F1" w:rsidRPr="00B430F1" w:rsidRDefault="00B430F1" w:rsidP="00B430F1">
      <w:pPr>
        <w:pStyle w:val="BodyText"/>
        <w:spacing w:before="84" w:line="288" w:lineRule="auto"/>
        <w:ind w:left="852" w:right="228" w:firstLine="0"/>
        <w:jc w:val="both"/>
        <w:rPr>
          <w:color w:val="404040"/>
        </w:rPr>
      </w:pPr>
      <w:r>
        <w:rPr>
          <w:color w:val="404040"/>
        </w:rPr>
        <w:t xml:space="preserve">Survey Management system dedicated to </w:t>
      </w:r>
      <w:r w:rsidRPr="00B430F1">
        <w:rPr>
          <w:color w:val="404040"/>
        </w:rPr>
        <w:t>customer experience, equipping homebuilders with operational strategies using feedback from customers, trade partners, employees and prospects.</w:t>
      </w:r>
      <w:r>
        <w:rPr>
          <w:color w:val="404040"/>
        </w:rPr>
        <w:t xml:space="preserve"> </w:t>
      </w:r>
      <w:proofErr w:type="gramStart"/>
      <w:r>
        <w:rPr>
          <w:color w:val="404040"/>
        </w:rPr>
        <w:t>It’s</w:t>
      </w:r>
      <w:proofErr w:type="gramEnd"/>
      <w:r>
        <w:rPr>
          <w:color w:val="404040"/>
        </w:rPr>
        <w:t xml:space="preserve"> vision is to help to hear, understand and connect with customers.</w:t>
      </w:r>
    </w:p>
    <w:p w14:paraId="3B20F4B0" w14:textId="6F935C11" w:rsidR="00B430F1" w:rsidRPr="00B430F1" w:rsidRDefault="00B430F1" w:rsidP="00A8291D">
      <w:pPr>
        <w:pStyle w:val="BodyText"/>
        <w:numPr>
          <w:ilvl w:val="0"/>
          <w:numId w:val="3"/>
        </w:numPr>
        <w:spacing w:before="84" w:line="288" w:lineRule="auto"/>
        <w:ind w:right="228"/>
        <w:jc w:val="both"/>
        <w:rPr>
          <w:color w:val="404040"/>
        </w:rPr>
      </w:pPr>
      <w:r w:rsidRPr="00B430F1">
        <w:rPr>
          <w:color w:val="404040"/>
        </w:rPr>
        <w:t>Customer Connect (</w:t>
      </w:r>
      <w:hyperlink r:id="rId8">
        <w:r w:rsidRPr="00B430F1">
          <w:rPr>
            <w:color w:val="2D74B5"/>
            <w:u w:val="single" w:color="2D74B5"/>
          </w:rPr>
          <w:t>http://Customer-connect.ca</w:t>
        </w:r>
      </w:hyperlink>
      <w:r w:rsidRPr="00B430F1">
        <w:rPr>
          <w:color w:val="404040"/>
        </w:rPr>
        <w:t xml:space="preserve">) </w:t>
      </w:r>
    </w:p>
    <w:p w14:paraId="2EAD8D78" w14:textId="033FF3E3" w:rsidR="00ED098E" w:rsidRDefault="000B44A2" w:rsidP="00FC15F1">
      <w:pPr>
        <w:pStyle w:val="BodyText"/>
        <w:numPr>
          <w:ilvl w:val="0"/>
          <w:numId w:val="3"/>
        </w:numPr>
        <w:spacing w:before="84" w:line="288" w:lineRule="auto"/>
        <w:ind w:right="228"/>
        <w:jc w:val="both"/>
        <w:rPr>
          <w:color w:val="404040"/>
        </w:rPr>
      </w:pPr>
      <w:r>
        <w:rPr>
          <w:color w:val="404040"/>
        </w:rPr>
        <w:t>Survey Application for buyers (</w:t>
      </w:r>
      <w:hyperlink r:id="rId9">
        <w:r>
          <w:rPr>
            <w:color w:val="2D74B5"/>
            <w:u w:val="single" w:color="2D74B5"/>
          </w:rPr>
          <w:t>http://wosvoc.com</w:t>
        </w:r>
      </w:hyperlink>
      <w:r>
        <w:rPr>
          <w:color w:val="404040"/>
        </w:rPr>
        <w:t xml:space="preserve">) </w:t>
      </w:r>
    </w:p>
    <w:p w14:paraId="2F3374BA" w14:textId="0D31708B" w:rsidR="000B44A2" w:rsidRDefault="000B44A2" w:rsidP="008B6DF0">
      <w:pPr>
        <w:spacing w:before="1"/>
        <w:ind w:left="132"/>
        <w:jc w:val="both"/>
      </w:pPr>
      <w:r>
        <w:rPr>
          <w:b/>
          <w:color w:val="404040"/>
        </w:rPr>
        <w:t xml:space="preserve">Health Care Projects: </w:t>
      </w:r>
      <w:r>
        <w:rPr>
          <w:color w:val="404040"/>
        </w:rPr>
        <w:t xml:space="preserve">Physician Office Solutions, Patient </w:t>
      </w:r>
      <w:r w:rsidR="001C0FD2">
        <w:rPr>
          <w:color w:val="404040"/>
        </w:rPr>
        <w:t>Kiosk,</w:t>
      </w:r>
      <w:r>
        <w:rPr>
          <w:color w:val="404040"/>
        </w:rPr>
        <w:t xml:space="preserve"> </w:t>
      </w:r>
      <w:proofErr w:type="spellStart"/>
      <w:r>
        <w:rPr>
          <w:color w:val="404040"/>
        </w:rPr>
        <w:t>ezWayFinder</w:t>
      </w:r>
      <w:proofErr w:type="spellEnd"/>
      <w:r>
        <w:rPr>
          <w:color w:val="404040"/>
        </w:rPr>
        <w:t xml:space="preserve">, </w:t>
      </w:r>
      <w:proofErr w:type="spellStart"/>
      <w:r>
        <w:rPr>
          <w:color w:val="404040"/>
        </w:rPr>
        <w:t>EzDictate</w:t>
      </w:r>
      <w:proofErr w:type="spellEnd"/>
      <w:r>
        <w:rPr>
          <w:color w:val="404040"/>
        </w:rPr>
        <w:t>, E-Learning.</w:t>
      </w:r>
    </w:p>
    <w:p w14:paraId="6411DFE1" w14:textId="77777777" w:rsidR="000B44A2" w:rsidRDefault="000B44A2" w:rsidP="008B6DF0">
      <w:pPr>
        <w:spacing w:before="53"/>
        <w:ind w:left="132"/>
        <w:jc w:val="both"/>
      </w:pPr>
      <w:r>
        <w:rPr>
          <w:b/>
          <w:color w:val="404040"/>
        </w:rPr>
        <w:t xml:space="preserve">Textile ERP Solution: </w:t>
      </w:r>
      <w:r>
        <w:rPr>
          <w:color w:val="404040"/>
        </w:rPr>
        <w:t xml:space="preserve">Inventory Management, Import Bond, </w:t>
      </w:r>
      <w:proofErr w:type="spellStart"/>
      <w:r>
        <w:rPr>
          <w:color w:val="404040"/>
        </w:rPr>
        <w:t>GatePass</w:t>
      </w:r>
      <w:proofErr w:type="spellEnd"/>
      <w:r>
        <w:rPr>
          <w:color w:val="404040"/>
        </w:rPr>
        <w:t>, Finance Module, Procurement Module.</w:t>
      </w:r>
    </w:p>
    <w:p w14:paraId="1CC6B28D" w14:textId="77777777" w:rsidR="000B44A2" w:rsidRDefault="000B44A2" w:rsidP="008B6DF0">
      <w:pPr>
        <w:spacing w:before="53"/>
        <w:ind w:left="132"/>
        <w:jc w:val="both"/>
      </w:pPr>
      <w:r>
        <w:rPr>
          <w:b/>
          <w:color w:val="404040"/>
        </w:rPr>
        <w:t xml:space="preserve">Human Resource: </w:t>
      </w:r>
      <w:proofErr w:type="spellStart"/>
      <w:r>
        <w:rPr>
          <w:color w:val="404040"/>
        </w:rPr>
        <w:t>Fippex</w:t>
      </w:r>
      <w:proofErr w:type="spellEnd"/>
      <w:r>
        <w:rPr>
          <w:color w:val="404040"/>
        </w:rPr>
        <w:t>, Net2Invoice, Net2Survey</w:t>
      </w:r>
    </w:p>
    <w:p w14:paraId="0DBC8FB6" w14:textId="77777777" w:rsidR="000B44A2" w:rsidRDefault="000B44A2" w:rsidP="008B6DF0">
      <w:pPr>
        <w:pStyle w:val="BodyText"/>
        <w:spacing w:before="55"/>
        <w:ind w:left="132" w:firstLine="0"/>
        <w:jc w:val="both"/>
      </w:pPr>
      <w:r>
        <w:rPr>
          <w:b/>
          <w:color w:val="404040"/>
        </w:rPr>
        <w:t xml:space="preserve">Others: </w:t>
      </w:r>
      <w:r>
        <w:rPr>
          <w:color w:val="404040"/>
        </w:rPr>
        <w:t xml:space="preserve">4Tanslation </w:t>
      </w:r>
      <w:r>
        <w:t>(</w:t>
      </w:r>
      <w:hyperlink r:id="rId10">
        <w:r>
          <w:rPr>
            <w:color w:val="2D74B5"/>
            <w:u w:val="single" w:color="2D74B5"/>
          </w:rPr>
          <w:t>www.4translation.com</w:t>
        </w:r>
      </w:hyperlink>
      <w:r>
        <w:t>)</w:t>
      </w:r>
    </w:p>
    <w:p w14:paraId="01452FF0" w14:textId="77777777" w:rsidR="0017760F" w:rsidRDefault="0017760F" w:rsidP="008B6DF0">
      <w:pPr>
        <w:pStyle w:val="Heading1"/>
        <w:spacing w:before="1"/>
        <w:jc w:val="both"/>
        <w:rPr>
          <w:color w:val="2D74B5"/>
        </w:rPr>
      </w:pPr>
    </w:p>
    <w:p w14:paraId="43F2C0E7" w14:textId="52DF312A" w:rsidR="00140B14" w:rsidRDefault="00016EDD" w:rsidP="00140B14">
      <w:pPr>
        <w:pStyle w:val="Heading1"/>
        <w:spacing w:before="1" w:line="360" w:lineRule="auto"/>
        <w:jc w:val="both"/>
      </w:pPr>
      <w:r>
        <w:rPr>
          <w:color w:val="2D74B5"/>
        </w:rPr>
        <w:t>Education</w:t>
      </w:r>
    </w:p>
    <w:p w14:paraId="38379AD8" w14:textId="55831A51" w:rsidR="0087170E" w:rsidRPr="00140B14" w:rsidRDefault="00016EDD" w:rsidP="00FC15F1">
      <w:pPr>
        <w:pStyle w:val="Heading2"/>
        <w:numPr>
          <w:ilvl w:val="0"/>
          <w:numId w:val="2"/>
        </w:numPr>
        <w:spacing w:before="18" w:line="360" w:lineRule="auto"/>
        <w:jc w:val="both"/>
        <w:rPr>
          <w:sz w:val="20"/>
          <w:szCs w:val="20"/>
        </w:rPr>
      </w:pPr>
      <w:r w:rsidRPr="00204E98">
        <w:rPr>
          <w:b/>
          <w:bCs/>
          <w:color w:val="252525"/>
          <w:spacing w:val="-3"/>
          <w:w w:val="85"/>
          <w:sz w:val="20"/>
          <w:szCs w:val="20"/>
        </w:rPr>
        <w:t>MA</w:t>
      </w:r>
      <w:r w:rsidR="00D15596" w:rsidRPr="00204E98">
        <w:rPr>
          <w:b/>
          <w:bCs/>
          <w:color w:val="252525"/>
          <w:spacing w:val="-3"/>
          <w:w w:val="85"/>
          <w:sz w:val="20"/>
          <w:szCs w:val="20"/>
        </w:rPr>
        <w:t>S</w:t>
      </w:r>
      <w:r w:rsidRPr="00204E98">
        <w:rPr>
          <w:b/>
          <w:bCs/>
          <w:color w:val="252525"/>
          <w:spacing w:val="-3"/>
          <w:w w:val="85"/>
          <w:sz w:val="20"/>
          <w:szCs w:val="20"/>
        </w:rPr>
        <w:t>TERS</w:t>
      </w:r>
      <w:r w:rsidRPr="00140B14">
        <w:rPr>
          <w:color w:val="252525"/>
          <w:spacing w:val="-26"/>
          <w:w w:val="85"/>
          <w:sz w:val="20"/>
          <w:szCs w:val="20"/>
        </w:rPr>
        <w:t xml:space="preserve"> </w:t>
      </w:r>
      <w:r w:rsidRPr="00140B14">
        <w:rPr>
          <w:color w:val="252525"/>
          <w:w w:val="85"/>
          <w:sz w:val="20"/>
          <w:szCs w:val="20"/>
        </w:rPr>
        <w:t>IN</w:t>
      </w:r>
      <w:r w:rsidRPr="00140B14">
        <w:rPr>
          <w:color w:val="252525"/>
          <w:spacing w:val="-27"/>
          <w:w w:val="85"/>
          <w:sz w:val="20"/>
          <w:szCs w:val="20"/>
        </w:rPr>
        <w:t xml:space="preserve"> </w:t>
      </w:r>
      <w:r w:rsidRPr="00140B14">
        <w:rPr>
          <w:color w:val="252525"/>
          <w:spacing w:val="-3"/>
          <w:w w:val="85"/>
          <w:sz w:val="20"/>
          <w:szCs w:val="20"/>
        </w:rPr>
        <w:t>COMPTER</w:t>
      </w:r>
      <w:r w:rsidRPr="00140B14">
        <w:rPr>
          <w:color w:val="252525"/>
          <w:spacing w:val="-26"/>
          <w:w w:val="85"/>
          <w:sz w:val="20"/>
          <w:szCs w:val="20"/>
        </w:rPr>
        <w:t xml:space="preserve"> </w:t>
      </w:r>
      <w:r w:rsidRPr="00140B14">
        <w:rPr>
          <w:color w:val="252525"/>
          <w:w w:val="85"/>
          <w:sz w:val="20"/>
          <w:szCs w:val="20"/>
        </w:rPr>
        <w:t>SCIENCE</w:t>
      </w:r>
      <w:r w:rsidRPr="00140B14">
        <w:rPr>
          <w:color w:val="252525"/>
          <w:spacing w:val="-28"/>
          <w:w w:val="85"/>
          <w:sz w:val="20"/>
          <w:szCs w:val="20"/>
        </w:rPr>
        <w:t xml:space="preserve"> </w:t>
      </w:r>
      <w:r w:rsidRPr="00140B14">
        <w:rPr>
          <w:color w:val="252525"/>
          <w:w w:val="85"/>
          <w:sz w:val="20"/>
          <w:szCs w:val="20"/>
        </w:rPr>
        <w:t>|</w:t>
      </w:r>
      <w:r w:rsidRPr="00140B14">
        <w:rPr>
          <w:color w:val="252525"/>
          <w:spacing w:val="-25"/>
          <w:w w:val="85"/>
          <w:sz w:val="20"/>
          <w:szCs w:val="20"/>
        </w:rPr>
        <w:t xml:space="preserve"> </w:t>
      </w:r>
      <w:r w:rsidRPr="00140B14">
        <w:rPr>
          <w:color w:val="252525"/>
          <w:spacing w:val="-3"/>
          <w:w w:val="85"/>
          <w:sz w:val="20"/>
          <w:szCs w:val="20"/>
        </w:rPr>
        <w:t>SEPTEMBER</w:t>
      </w:r>
      <w:r w:rsidRPr="00140B14">
        <w:rPr>
          <w:color w:val="252525"/>
          <w:spacing w:val="-26"/>
          <w:w w:val="85"/>
          <w:sz w:val="20"/>
          <w:szCs w:val="20"/>
        </w:rPr>
        <w:t xml:space="preserve"> </w:t>
      </w:r>
      <w:r w:rsidRPr="00140B14">
        <w:rPr>
          <w:color w:val="252525"/>
          <w:spacing w:val="-3"/>
          <w:w w:val="85"/>
          <w:sz w:val="20"/>
          <w:szCs w:val="20"/>
        </w:rPr>
        <w:t>2017</w:t>
      </w:r>
      <w:r w:rsidRPr="00140B14">
        <w:rPr>
          <w:color w:val="252525"/>
          <w:spacing w:val="-26"/>
          <w:w w:val="85"/>
          <w:sz w:val="20"/>
          <w:szCs w:val="20"/>
        </w:rPr>
        <w:t xml:space="preserve"> </w:t>
      </w:r>
      <w:r w:rsidRPr="00140B14">
        <w:rPr>
          <w:color w:val="252525"/>
          <w:w w:val="85"/>
          <w:sz w:val="20"/>
          <w:szCs w:val="20"/>
        </w:rPr>
        <w:t>|</w:t>
      </w:r>
      <w:r w:rsidRPr="00140B14">
        <w:rPr>
          <w:color w:val="252525"/>
          <w:spacing w:val="-26"/>
          <w:w w:val="85"/>
          <w:sz w:val="20"/>
          <w:szCs w:val="20"/>
        </w:rPr>
        <w:t xml:space="preserve"> </w:t>
      </w:r>
      <w:r w:rsidRPr="00140B14">
        <w:rPr>
          <w:color w:val="252525"/>
          <w:spacing w:val="-3"/>
          <w:w w:val="85"/>
          <w:sz w:val="20"/>
          <w:szCs w:val="20"/>
        </w:rPr>
        <w:t>MUHAMMAD</w:t>
      </w:r>
      <w:r w:rsidRPr="00140B14">
        <w:rPr>
          <w:color w:val="252525"/>
          <w:spacing w:val="-28"/>
          <w:w w:val="85"/>
          <w:sz w:val="20"/>
          <w:szCs w:val="20"/>
        </w:rPr>
        <w:t xml:space="preserve"> </w:t>
      </w:r>
      <w:r w:rsidRPr="00140B14">
        <w:rPr>
          <w:color w:val="252525"/>
          <w:w w:val="85"/>
          <w:sz w:val="20"/>
          <w:szCs w:val="20"/>
        </w:rPr>
        <w:t>ALI</w:t>
      </w:r>
      <w:r w:rsidRPr="00140B14">
        <w:rPr>
          <w:color w:val="252525"/>
          <w:spacing w:val="-26"/>
          <w:w w:val="85"/>
          <w:sz w:val="20"/>
          <w:szCs w:val="20"/>
        </w:rPr>
        <w:t xml:space="preserve"> </w:t>
      </w:r>
      <w:r w:rsidRPr="00140B14">
        <w:rPr>
          <w:color w:val="252525"/>
          <w:w w:val="85"/>
          <w:sz w:val="20"/>
          <w:szCs w:val="20"/>
        </w:rPr>
        <w:t>JINNAH</w:t>
      </w:r>
      <w:r w:rsidRPr="00140B14">
        <w:rPr>
          <w:color w:val="252525"/>
          <w:spacing w:val="-28"/>
          <w:w w:val="85"/>
          <w:sz w:val="20"/>
          <w:szCs w:val="20"/>
        </w:rPr>
        <w:t xml:space="preserve"> </w:t>
      </w:r>
      <w:r w:rsidRPr="00140B14">
        <w:rPr>
          <w:color w:val="252525"/>
          <w:spacing w:val="-3"/>
          <w:w w:val="85"/>
          <w:sz w:val="20"/>
          <w:szCs w:val="20"/>
        </w:rPr>
        <w:t>UNIVERSITY,</w:t>
      </w:r>
      <w:r w:rsidRPr="00140B14">
        <w:rPr>
          <w:color w:val="252525"/>
          <w:spacing w:val="-26"/>
          <w:w w:val="85"/>
          <w:sz w:val="20"/>
          <w:szCs w:val="20"/>
        </w:rPr>
        <w:t xml:space="preserve"> </w:t>
      </w:r>
      <w:r w:rsidRPr="00140B14">
        <w:rPr>
          <w:color w:val="252525"/>
          <w:spacing w:val="-3"/>
          <w:w w:val="85"/>
          <w:sz w:val="20"/>
          <w:szCs w:val="20"/>
        </w:rPr>
        <w:t xml:space="preserve">KARACHI </w:t>
      </w:r>
    </w:p>
    <w:p w14:paraId="291631A5" w14:textId="77777777" w:rsidR="00204E98" w:rsidRPr="00204E98" w:rsidRDefault="000E6D6A" w:rsidP="00FC15F1">
      <w:pPr>
        <w:pStyle w:val="ListParagraph"/>
        <w:numPr>
          <w:ilvl w:val="0"/>
          <w:numId w:val="2"/>
        </w:numPr>
        <w:spacing w:before="1" w:line="360" w:lineRule="auto"/>
        <w:jc w:val="both"/>
        <w:rPr>
          <w:rFonts w:ascii="Arial"/>
          <w:b/>
          <w:bCs/>
          <w:color w:val="252525"/>
          <w:w w:val="90"/>
          <w:sz w:val="20"/>
          <w:szCs w:val="18"/>
        </w:rPr>
      </w:pPr>
      <w:r w:rsidRPr="00204E98">
        <w:rPr>
          <w:rFonts w:ascii="Arial"/>
          <w:b/>
          <w:bCs/>
          <w:color w:val="252525"/>
          <w:spacing w:val="-5"/>
          <w:w w:val="85"/>
          <w:sz w:val="20"/>
          <w:szCs w:val="18"/>
        </w:rPr>
        <w:t xml:space="preserve">MICROSOFT </w:t>
      </w:r>
      <w:r w:rsidRPr="00204E98">
        <w:rPr>
          <w:rFonts w:ascii="Arial"/>
          <w:b/>
          <w:bCs/>
          <w:color w:val="252525"/>
          <w:spacing w:val="-3"/>
          <w:sz w:val="20"/>
          <w:szCs w:val="18"/>
        </w:rPr>
        <w:t>CERTIFICATION</w:t>
      </w:r>
      <w:r w:rsidRPr="00204E98">
        <w:rPr>
          <w:rFonts w:ascii="Arial"/>
          <w:b/>
          <w:bCs/>
          <w:color w:val="252525"/>
          <w:w w:val="90"/>
          <w:sz w:val="20"/>
          <w:szCs w:val="18"/>
        </w:rPr>
        <w:t xml:space="preserve"> </w:t>
      </w:r>
      <w:r w:rsidRPr="00204E98">
        <w:rPr>
          <w:rFonts w:ascii="Arial"/>
          <w:b/>
          <w:bCs/>
          <w:color w:val="252525"/>
          <w:w w:val="85"/>
          <w:sz w:val="20"/>
          <w:szCs w:val="18"/>
        </w:rPr>
        <w:t xml:space="preserve"> </w:t>
      </w:r>
    </w:p>
    <w:p w14:paraId="7D91B4BE" w14:textId="2471494F" w:rsidR="000E6D6A" w:rsidRPr="00140B14" w:rsidRDefault="000E6D6A" w:rsidP="00FC15F1">
      <w:pPr>
        <w:pStyle w:val="ListParagraph"/>
        <w:numPr>
          <w:ilvl w:val="1"/>
          <w:numId w:val="2"/>
        </w:numPr>
        <w:spacing w:before="1" w:line="360" w:lineRule="auto"/>
        <w:jc w:val="both"/>
        <w:rPr>
          <w:rFonts w:ascii="Arial"/>
          <w:color w:val="252525"/>
          <w:w w:val="90"/>
          <w:sz w:val="20"/>
          <w:szCs w:val="18"/>
        </w:rPr>
      </w:pPr>
      <w:r w:rsidRPr="00140B14">
        <w:rPr>
          <w:rFonts w:ascii="Arial"/>
          <w:color w:val="252525"/>
          <w:w w:val="90"/>
          <w:sz w:val="20"/>
          <w:szCs w:val="18"/>
        </w:rPr>
        <w:t>204-</w:t>
      </w:r>
      <w:r w:rsidRPr="00140B14">
        <w:rPr>
          <w:rFonts w:ascii="Arial"/>
          <w:color w:val="252525"/>
          <w:spacing w:val="-42"/>
          <w:w w:val="90"/>
          <w:sz w:val="20"/>
          <w:szCs w:val="18"/>
        </w:rPr>
        <w:t xml:space="preserve"> </w:t>
      </w:r>
      <w:r w:rsidRPr="00140B14">
        <w:rPr>
          <w:rFonts w:ascii="Arial"/>
          <w:color w:val="252525"/>
          <w:spacing w:val="-3"/>
          <w:w w:val="90"/>
          <w:sz w:val="20"/>
          <w:szCs w:val="18"/>
        </w:rPr>
        <w:t xml:space="preserve">AZURE DEVELOPER ASSOCIATE </w:t>
      </w:r>
      <w:r w:rsidRPr="00140B14">
        <w:rPr>
          <w:rFonts w:ascii="Arial"/>
          <w:color w:val="252525"/>
          <w:w w:val="90"/>
          <w:sz w:val="20"/>
          <w:szCs w:val="18"/>
        </w:rPr>
        <w:t>|</w:t>
      </w:r>
      <w:r w:rsidRPr="00140B14">
        <w:rPr>
          <w:rFonts w:ascii="Arial"/>
          <w:color w:val="252525"/>
          <w:spacing w:val="-42"/>
          <w:w w:val="90"/>
          <w:sz w:val="20"/>
          <w:szCs w:val="18"/>
        </w:rPr>
        <w:t xml:space="preserve"> </w:t>
      </w:r>
      <w:r w:rsidRPr="00140B14">
        <w:rPr>
          <w:rFonts w:ascii="Arial"/>
          <w:color w:val="252525"/>
          <w:spacing w:val="-2"/>
          <w:w w:val="90"/>
          <w:sz w:val="20"/>
          <w:szCs w:val="18"/>
        </w:rPr>
        <w:t>OCT 30</w:t>
      </w:r>
      <w:r w:rsidRPr="00140B14">
        <w:rPr>
          <w:rFonts w:ascii="Arial"/>
          <w:color w:val="252525"/>
          <w:spacing w:val="-3"/>
          <w:w w:val="90"/>
          <w:sz w:val="20"/>
          <w:szCs w:val="18"/>
        </w:rPr>
        <w:t>,</w:t>
      </w:r>
      <w:r w:rsidRPr="00140B14">
        <w:rPr>
          <w:rFonts w:ascii="Arial"/>
          <w:color w:val="252525"/>
          <w:spacing w:val="-42"/>
          <w:w w:val="90"/>
          <w:sz w:val="20"/>
          <w:szCs w:val="18"/>
        </w:rPr>
        <w:t xml:space="preserve"> </w:t>
      </w:r>
      <w:r w:rsidRPr="00140B14">
        <w:rPr>
          <w:rFonts w:ascii="Arial"/>
          <w:color w:val="252525"/>
          <w:w w:val="90"/>
          <w:sz w:val="20"/>
          <w:szCs w:val="18"/>
        </w:rPr>
        <w:t>2021</w:t>
      </w:r>
    </w:p>
    <w:p w14:paraId="5EE3D645" w14:textId="537B4787" w:rsidR="00235A5A" w:rsidRPr="00140B14" w:rsidRDefault="00235A5A" w:rsidP="00FC15F1">
      <w:pPr>
        <w:pStyle w:val="Heading1"/>
        <w:numPr>
          <w:ilvl w:val="1"/>
          <w:numId w:val="2"/>
        </w:numPr>
        <w:shd w:val="clear" w:color="auto" w:fill="FFFFFF"/>
        <w:spacing w:line="360" w:lineRule="auto"/>
        <w:jc w:val="both"/>
        <w:textAlignment w:val="baseline"/>
        <w:rPr>
          <w:rFonts w:eastAsia="Carlito" w:hAnsi="Carlito" w:cs="Carlito"/>
          <w:color w:val="252525"/>
          <w:spacing w:val="-3"/>
          <w:w w:val="90"/>
          <w:sz w:val="20"/>
          <w:szCs w:val="18"/>
        </w:rPr>
      </w:pPr>
      <w:r w:rsidRPr="00140B14">
        <w:rPr>
          <w:rFonts w:eastAsia="Carlito" w:hAnsi="Carlito" w:cs="Carlito"/>
          <w:color w:val="252525"/>
          <w:spacing w:val="-3"/>
          <w:w w:val="90"/>
          <w:sz w:val="20"/>
          <w:szCs w:val="18"/>
        </w:rPr>
        <w:t>400 - DevOps Engineer Expert |</w:t>
      </w:r>
      <w:r w:rsidRPr="00140B14">
        <w:rPr>
          <w:color w:val="252525"/>
          <w:spacing w:val="-3"/>
          <w:w w:val="90"/>
          <w:sz w:val="20"/>
          <w:szCs w:val="24"/>
        </w:rPr>
        <w:t xml:space="preserve"> NOV 16, 2021</w:t>
      </w:r>
    </w:p>
    <w:p w14:paraId="09D9C883" w14:textId="5771EA99" w:rsidR="004A42E3" w:rsidRPr="00140B14" w:rsidRDefault="004A42E3" w:rsidP="00FC15F1">
      <w:pPr>
        <w:pStyle w:val="ListParagraph"/>
        <w:numPr>
          <w:ilvl w:val="1"/>
          <w:numId w:val="2"/>
        </w:numPr>
        <w:spacing w:before="1" w:line="360" w:lineRule="auto"/>
        <w:jc w:val="both"/>
        <w:rPr>
          <w:rFonts w:ascii="Arial"/>
          <w:color w:val="252525"/>
          <w:w w:val="90"/>
          <w:sz w:val="20"/>
          <w:szCs w:val="18"/>
        </w:rPr>
      </w:pPr>
      <w:r w:rsidRPr="00140B14">
        <w:rPr>
          <w:rFonts w:ascii="Arial"/>
          <w:color w:val="252525"/>
          <w:w w:val="90"/>
          <w:sz w:val="20"/>
          <w:szCs w:val="18"/>
        </w:rPr>
        <w:t>412</w:t>
      </w:r>
      <w:r w:rsidRPr="00140B14">
        <w:rPr>
          <w:rFonts w:ascii="Arial"/>
          <w:color w:val="252525"/>
          <w:spacing w:val="-43"/>
          <w:w w:val="90"/>
          <w:sz w:val="20"/>
          <w:szCs w:val="18"/>
        </w:rPr>
        <w:t xml:space="preserve"> </w:t>
      </w:r>
      <w:r w:rsidRPr="00140B14">
        <w:rPr>
          <w:rFonts w:ascii="Arial"/>
          <w:color w:val="252525"/>
          <w:w w:val="90"/>
          <w:sz w:val="20"/>
          <w:szCs w:val="18"/>
        </w:rPr>
        <w:t>-</w:t>
      </w:r>
      <w:r w:rsidRPr="00140B14">
        <w:rPr>
          <w:rFonts w:ascii="Arial"/>
          <w:color w:val="252525"/>
          <w:spacing w:val="-42"/>
          <w:w w:val="90"/>
          <w:sz w:val="20"/>
          <w:szCs w:val="18"/>
        </w:rPr>
        <w:t xml:space="preserve"> </w:t>
      </w:r>
      <w:r w:rsidRPr="00140B14">
        <w:rPr>
          <w:rFonts w:ascii="Arial"/>
          <w:color w:val="252525"/>
          <w:spacing w:val="-3"/>
          <w:w w:val="90"/>
          <w:sz w:val="20"/>
          <w:szCs w:val="18"/>
        </w:rPr>
        <w:t>CONFIGURING</w:t>
      </w:r>
      <w:r w:rsidRPr="00140B14">
        <w:rPr>
          <w:rFonts w:ascii="Arial"/>
          <w:color w:val="252525"/>
          <w:spacing w:val="-43"/>
          <w:w w:val="90"/>
          <w:sz w:val="20"/>
          <w:szCs w:val="18"/>
        </w:rPr>
        <w:t xml:space="preserve"> </w:t>
      </w:r>
      <w:r w:rsidRPr="00140B14">
        <w:rPr>
          <w:rFonts w:ascii="Arial"/>
          <w:color w:val="252525"/>
          <w:spacing w:val="-3"/>
          <w:w w:val="90"/>
          <w:sz w:val="20"/>
          <w:szCs w:val="18"/>
        </w:rPr>
        <w:t>ADVANCED</w:t>
      </w:r>
      <w:r w:rsidRPr="00140B14">
        <w:rPr>
          <w:rFonts w:ascii="Arial"/>
          <w:color w:val="252525"/>
          <w:spacing w:val="-43"/>
          <w:w w:val="90"/>
          <w:sz w:val="20"/>
          <w:szCs w:val="18"/>
        </w:rPr>
        <w:t xml:space="preserve"> </w:t>
      </w:r>
      <w:r w:rsidRPr="00140B14">
        <w:rPr>
          <w:rFonts w:ascii="Arial"/>
          <w:color w:val="252525"/>
          <w:spacing w:val="-3"/>
          <w:w w:val="90"/>
          <w:sz w:val="20"/>
          <w:szCs w:val="18"/>
        </w:rPr>
        <w:t>WINDOWS</w:t>
      </w:r>
      <w:r w:rsidRPr="00140B14">
        <w:rPr>
          <w:rFonts w:ascii="Arial"/>
          <w:color w:val="252525"/>
          <w:spacing w:val="-42"/>
          <w:w w:val="90"/>
          <w:sz w:val="20"/>
          <w:szCs w:val="18"/>
        </w:rPr>
        <w:t xml:space="preserve"> </w:t>
      </w:r>
      <w:r w:rsidRPr="00140B14">
        <w:rPr>
          <w:rFonts w:ascii="Arial"/>
          <w:color w:val="252525"/>
          <w:w w:val="90"/>
          <w:sz w:val="20"/>
          <w:szCs w:val="18"/>
        </w:rPr>
        <w:t>SERVER</w:t>
      </w:r>
      <w:r w:rsidRPr="00140B14">
        <w:rPr>
          <w:rFonts w:ascii="Arial"/>
          <w:color w:val="252525"/>
          <w:spacing w:val="-42"/>
          <w:w w:val="90"/>
          <w:sz w:val="20"/>
          <w:szCs w:val="18"/>
        </w:rPr>
        <w:t xml:space="preserve"> </w:t>
      </w:r>
      <w:r w:rsidRPr="00140B14">
        <w:rPr>
          <w:rFonts w:ascii="Arial"/>
          <w:color w:val="252525"/>
          <w:w w:val="90"/>
          <w:sz w:val="20"/>
          <w:szCs w:val="18"/>
        </w:rPr>
        <w:t>2012</w:t>
      </w:r>
      <w:r w:rsidR="00D31BCF">
        <w:rPr>
          <w:rFonts w:ascii="Arial"/>
          <w:color w:val="252525"/>
          <w:w w:val="90"/>
          <w:sz w:val="20"/>
          <w:szCs w:val="18"/>
        </w:rPr>
        <w:t xml:space="preserve"> </w:t>
      </w:r>
      <w:r w:rsidRPr="00140B14">
        <w:rPr>
          <w:rFonts w:ascii="Arial"/>
          <w:color w:val="252525"/>
          <w:spacing w:val="-43"/>
          <w:w w:val="90"/>
          <w:sz w:val="20"/>
          <w:szCs w:val="18"/>
        </w:rPr>
        <w:t xml:space="preserve"> </w:t>
      </w:r>
      <w:r w:rsidR="00D31BCF">
        <w:rPr>
          <w:rFonts w:ascii="Arial"/>
          <w:color w:val="252525"/>
          <w:spacing w:val="-43"/>
          <w:w w:val="90"/>
          <w:sz w:val="20"/>
          <w:szCs w:val="18"/>
        </w:rPr>
        <w:t xml:space="preserve"> </w:t>
      </w:r>
      <w:proofErr w:type="gramStart"/>
      <w:r w:rsidRPr="00140B14">
        <w:rPr>
          <w:rFonts w:ascii="Arial"/>
          <w:color w:val="252525"/>
          <w:w w:val="90"/>
          <w:sz w:val="20"/>
          <w:szCs w:val="18"/>
        </w:rPr>
        <w:t>|</w:t>
      </w:r>
      <w:r w:rsidR="00D31BCF">
        <w:rPr>
          <w:rFonts w:ascii="Arial"/>
          <w:color w:val="252525"/>
          <w:w w:val="90"/>
          <w:sz w:val="20"/>
          <w:szCs w:val="18"/>
        </w:rPr>
        <w:t xml:space="preserve"> </w:t>
      </w:r>
      <w:r w:rsidRPr="00140B14">
        <w:rPr>
          <w:rFonts w:ascii="Arial"/>
          <w:color w:val="252525"/>
          <w:spacing w:val="-42"/>
          <w:w w:val="90"/>
          <w:sz w:val="20"/>
          <w:szCs w:val="18"/>
        </w:rPr>
        <w:t xml:space="preserve"> </w:t>
      </w:r>
      <w:r w:rsidRPr="00140B14">
        <w:rPr>
          <w:rFonts w:ascii="Arial"/>
          <w:color w:val="252525"/>
          <w:spacing w:val="-2"/>
          <w:w w:val="90"/>
          <w:sz w:val="20"/>
          <w:szCs w:val="18"/>
        </w:rPr>
        <w:t>AUG</w:t>
      </w:r>
      <w:proofErr w:type="gramEnd"/>
      <w:r w:rsidR="00D31BCF">
        <w:rPr>
          <w:rFonts w:ascii="Arial"/>
          <w:color w:val="252525"/>
          <w:spacing w:val="-2"/>
          <w:w w:val="90"/>
          <w:sz w:val="20"/>
          <w:szCs w:val="18"/>
        </w:rPr>
        <w:t xml:space="preserve"> </w:t>
      </w:r>
      <w:r w:rsidRPr="00140B14">
        <w:rPr>
          <w:rFonts w:ascii="Arial"/>
          <w:color w:val="252525"/>
          <w:spacing w:val="-42"/>
          <w:w w:val="90"/>
          <w:sz w:val="20"/>
          <w:szCs w:val="18"/>
        </w:rPr>
        <w:t xml:space="preserve"> </w:t>
      </w:r>
      <w:r w:rsidRPr="00140B14">
        <w:rPr>
          <w:rFonts w:ascii="Arial"/>
          <w:color w:val="252525"/>
          <w:spacing w:val="-3"/>
          <w:w w:val="90"/>
          <w:sz w:val="20"/>
          <w:szCs w:val="18"/>
        </w:rPr>
        <w:t>20,</w:t>
      </w:r>
      <w:r w:rsidRPr="00140B14">
        <w:rPr>
          <w:rFonts w:ascii="Arial"/>
          <w:color w:val="252525"/>
          <w:spacing w:val="-42"/>
          <w:w w:val="90"/>
          <w:sz w:val="20"/>
          <w:szCs w:val="18"/>
        </w:rPr>
        <w:t xml:space="preserve"> </w:t>
      </w:r>
      <w:r w:rsidRPr="00140B14">
        <w:rPr>
          <w:rFonts w:ascii="Arial"/>
          <w:color w:val="252525"/>
          <w:w w:val="90"/>
          <w:sz w:val="20"/>
          <w:szCs w:val="18"/>
        </w:rPr>
        <w:t>2014</w:t>
      </w:r>
    </w:p>
    <w:p w14:paraId="681212E2" w14:textId="14BB0570" w:rsidR="004A42E3" w:rsidRPr="00140B14" w:rsidRDefault="00016EDD" w:rsidP="00FC15F1">
      <w:pPr>
        <w:pStyle w:val="ListParagraph"/>
        <w:numPr>
          <w:ilvl w:val="1"/>
          <w:numId w:val="2"/>
        </w:numPr>
        <w:spacing w:before="1" w:line="360" w:lineRule="auto"/>
        <w:jc w:val="both"/>
        <w:rPr>
          <w:rFonts w:ascii="Arial"/>
          <w:color w:val="252525"/>
          <w:spacing w:val="-1"/>
          <w:w w:val="101"/>
          <w:sz w:val="20"/>
          <w:szCs w:val="18"/>
        </w:rPr>
      </w:pPr>
      <w:r w:rsidRPr="00140B14">
        <w:rPr>
          <w:rFonts w:ascii="Arial"/>
          <w:color w:val="252525"/>
          <w:spacing w:val="-2"/>
          <w:w w:val="91"/>
          <w:sz w:val="20"/>
          <w:szCs w:val="18"/>
        </w:rPr>
        <w:t>48</w:t>
      </w:r>
      <w:r w:rsidRPr="00140B14">
        <w:rPr>
          <w:rFonts w:ascii="Arial"/>
          <w:color w:val="252525"/>
          <w:w w:val="91"/>
          <w:sz w:val="20"/>
          <w:szCs w:val="18"/>
        </w:rPr>
        <w:t>0</w:t>
      </w:r>
      <w:r w:rsidRPr="00140B14">
        <w:rPr>
          <w:rFonts w:ascii="Arial"/>
          <w:color w:val="252525"/>
          <w:spacing w:val="-16"/>
          <w:sz w:val="20"/>
          <w:szCs w:val="18"/>
        </w:rPr>
        <w:t xml:space="preserve"> </w:t>
      </w:r>
      <w:r w:rsidRPr="00140B14">
        <w:rPr>
          <w:rFonts w:ascii="Arial"/>
          <w:color w:val="252525"/>
          <w:w w:val="91"/>
          <w:sz w:val="20"/>
          <w:szCs w:val="18"/>
        </w:rPr>
        <w:t>-</w:t>
      </w:r>
      <w:r w:rsidRPr="00140B14">
        <w:rPr>
          <w:rFonts w:ascii="Arial"/>
          <w:color w:val="252525"/>
          <w:spacing w:val="-16"/>
          <w:sz w:val="20"/>
          <w:szCs w:val="18"/>
        </w:rPr>
        <w:t xml:space="preserve"> </w:t>
      </w:r>
      <w:r w:rsidRPr="00140B14">
        <w:rPr>
          <w:rFonts w:ascii="Arial"/>
          <w:color w:val="252525"/>
          <w:spacing w:val="-2"/>
          <w:w w:val="76"/>
          <w:sz w:val="20"/>
          <w:szCs w:val="18"/>
        </w:rPr>
        <w:t>P</w:t>
      </w:r>
      <w:r w:rsidRPr="00140B14">
        <w:rPr>
          <w:rFonts w:ascii="Arial"/>
          <w:color w:val="252525"/>
          <w:spacing w:val="-3"/>
          <w:w w:val="73"/>
          <w:sz w:val="20"/>
          <w:szCs w:val="18"/>
        </w:rPr>
        <w:t>R</w:t>
      </w:r>
      <w:r w:rsidRPr="00140B14">
        <w:rPr>
          <w:rFonts w:ascii="Arial"/>
          <w:color w:val="252525"/>
          <w:spacing w:val="-2"/>
          <w:w w:val="84"/>
          <w:sz w:val="20"/>
          <w:szCs w:val="18"/>
        </w:rPr>
        <w:t>O</w:t>
      </w:r>
      <w:r w:rsidRPr="00140B14">
        <w:rPr>
          <w:rFonts w:ascii="Arial"/>
          <w:color w:val="252525"/>
          <w:spacing w:val="-5"/>
          <w:w w:val="80"/>
          <w:sz w:val="20"/>
          <w:szCs w:val="18"/>
        </w:rPr>
        <w:t>G</w:t>
      </w:r>
      <w:r w:rsidRPr="00140B14">
        <w:rPr>
          <w:rFonts w:ascii="Arial"/>
          <w:color w:val="252525"/>
          <w:spacing w:val="-3"/>
          <w:w w:val="73"/>
          <w:sz w:val="20"/>
          <w:szCs w:val="18"/>
        </w:rPr>
        <w:t>R</w:t>
      </w:r>
      <w:r w:rsidRPr="00140B14">
        <w:rPr>
          <w:rFonts w:ascii="Arial"/>
          <w:color w:val="252525"/>
          <w:spacing w:val="-4"/>
          <w:w w:val="84"/>
          <w:sz w:val="20"/>
          <w:szCs w:val="18"/>
        </w:rPr>
        <w:t>A</w:t>
      </w:r>
      <w:r w:rsidRPr="00140B14">
        <w:rPr>
          <w:rFonts w:ascii="Arial"/>
          <w:color w:val="252525"/>
          <w:spacing w:val="-4"/>
          <w:w w:val="101"/>
          <w:sz w:val="20"/>
          <w:szCs w:val="18"/>
        </w:rPr>
        <w:t>M</w:t>
      </w:r>
      <w:r w:rsidRPr="00140B14">
        <w:rPr>
          <w:rFonts w:ascii="Arial"/>
          <w:color w:val="252525"/>
          <w:spacing w:val="-2"/>
          <w:w w:val="101"/>
          <w:sz w:val="20"/>
          <w:szCs w:val="18"/>
        </w:rPr>
        <w:t>M</w:t>
      </w:r>
      <w:r w:rsidRPr="00140B14">
        <w:rPr>
          <w:rFonts w:ascii="Arial"/>
          <w:color w:val="252525"/>
          <w:spacing w:val="-1"/>
          <w:w w:val="87"/>
          <w:sz w:val="20"/>
          <w:szCs w:val="18"/>
        </w:rPr>
        <w:t>I</w:t>
      </w:r>
      <w:r w:rsidRPr="00140B14">
        <w:rPr>
          <w:rFonts w:ascii="Arial"/>
          <w:color w:val="252525"/>
          <w:spacing w:val="-5"/>
          <w:w w:val="88"/>
          <w:sz w:val="20"/>
          <w:szCs w:val="18"/>
        </w:rPr>
        <w:t>N</w:t>
      </w:r>
      <w:r w:rsidRPr="00140B14">
        <w:rPr>
          <w:rFonts w:ascii="Arial"/>
          <w:color w:val="252525"/>
          <w:w w:val="80"/>
          <w:sz w:val="20"/>
          <w:szCs w:val="18"/>
        </w:rPr>
        <w:t>G</w:t>
      </w:r>
      <w:r w:rsidRPr="00140B14">
        <w:rPr>
          <w:rFonts w:ascii="Arial"/>
          <w:color w:val="252525"/>
          <w:spacing w:val="-16"/>
          <w:sz w:val="20"/>
          <w:szCs w:val="18"/>
        </w:rPr>
        <w:t xml:space="preserve"> </w:t>
      </w:r>
      <w:r w:rsidRPr="00140B14">
        <w:rPr>
          <w:rFonts w:ascii="Arial"/>
          <w:color w:val="252525"/>
          <w:spacing w:val="-3"/>
          <w:w w:val="93"/>
          <w:sz w:val="20"/>
          <w:szCs w:val="18"/>
        </w:rPr>
        <w:t>W</w:t>
      </w:r>
      <w:r w:rsidRPr="00140B14">
        <w:rPr>
          <w:rFonts w:ascii="Arial"/>
          <w:color w:val="252525"/>
          <w:spacing w:val="-4"/>
          <w:w w:val="87"/>
          <w:sz w:val="20"/>
          <w:szCs w:val="18"/>
        </w:rPr>
        <w:t>I</w:t>
      </w:r>
      <w:r w:rsidRPr="00140B14">
        <w:rPr>
          <w:rFonts w:ascii="Arial"/>
          <w:color w:val="252525"/>
          <w:spacing w:val="-1"/>
          <w:w w:val="79"/>
          <w:sz w:val="20"/>
          <w:szCs w:val="18"/>
        </w:rPr>
        <w:t>T</w:t>
      </w:r>
      <w:r w:rsidRPr="00140B14">
        <w:rPr>
          <w:rFonts w:ascii="Arial"/>
          <w:color w:val="252525"/>
          <w:w w:val="85"/>
          <w:sz w:val="20"/>
          <w:szCs w:val="18"/>
        </w:rPr>
        <w:t>H</w:t>
      </w:r>
      <w:r w:rsidRPr="00140B14">
        <w:rPr>
          <w:rFonts w:ascii="Arial"/>
          <w:color w:val="252525"/>
          <w:spacing w:val="-17"/>
          <w:sz w:val="20"/>
          <w:szCs w:val="18"/>
        </w:rPr>
        <w:t xml:space="preserve"> </w:t>
      </w:r>
      <w:r w:rsidRPr="00140B14">
        <w:rPr>
          <w:rFonts w:ascii="Arial"/>
          <w:color w:val="252525"/>
          <w:spacing w:val="-3"/>
          <w:w w:val="85"/>
          <w:sz w:val="20"/>
          <w:szCs w:val="18"/>
        </w:rPr>
        <w:t>H</w:t>
      </w:r>
      <w:r w:rsidRPr="00140B14">
        <w:rPr>
          <w:rFonts w:ascii="Arial"/>
          <w:color w:val="252525"/>
          <w:spacing w:val="-4"/>
          <w:w w:val="79"/>
          <w:sz w:val="20"/>
          <w:szCs w:val="18"/>
        </w:rPr>
        <w:t>T</w:t>
      </w:r>
      <w:r w:rsidRPr="00140B14">
        <w:rPr>
          <w:rFonts w:ascii="Arial"/>
          <w:color w:val="252525"/>
          <w:spacing w:val="-1"/>
          <w:w w:val="101"/>
          <w:sz w:val="20"/>
          <w:szCs w:val="18"/>
        </w:rPr>
        <w:t>M</w:t>
      </w:r>
      <w:r w:rsidRPr="00140B14">
        <w:rPr>
          <w:rFonts w:ascii="Arial"/>
          <w:color w:val="252525"/>
          <w:spacing w:val="-5"/>
          <w:w w:val="75"/>
          <w:sz w:val="20"/>
          <w:szCs w:val="18"/>
        </w:rPr>
        <w:t>L</w:t>
      </w:r>
      <w:r w:rsidRPr="00140B14">
        <w:rPr>
          <w:rFonts w:ascii="Arial"/>
          <w:color w:val="252525"/>
          <w:w w:val="91"/>
          <w:sz w:val="20"/>
          <w:szCs w:val="18"/>
        </w:rPr>
        <w:t>5</w:t>
      </w:r>
      <w:r w:rsidRPr="00140B14">
        <w:rPr>
          <w:rFonts w:ascii="Arial"/>
          <w:color w:val="252525"/>
          <w:spacing w:val="-16"/>
          <w:sz w:val="20"/>
          <w:szCs w:val="18"/>
        </w:rPr>
        <w:t xml:space="preserve"> </w:t>
      </w:r>
      <w:r w:rsidRPr="00140B14">
        <w:rPr>
          <w:rFonts w:ascii="Arial"/>
          <w:color w:val="252525"/>
          <w:spacing w:val="-3"/>
          <w:w w:val="93"/>
          <w:sz w:val="20"/>
          <w:szCs w:val="18"/>
        </w:rPr>
        <w:t>W</w:t>
      </w:r>
      <w:r w:rsidRPr="00140B14">
        <w:rPr>
          <w:rFonts w:ascii="Arial"/>
          <w:color w:val="252525"/>
          <w:spacing w:val="-4"/>
          <w:w w:val="87"/>
          <w:sz w:val="20"/>
          <w:szCs w:val="18"/>
        </w:rPr>
        <w:t>I</w:t>
      </w:r>
      <w:r w:rsidRPr="00140B14">
        <w:rPr>
          <w:rFonts w:ascii="Arial"/>
          <w:color w:val="252525"/>
          <w:spacing w:val="-1"/>
          <w:w w:val="79"/>
          <w:sz w:val="20"/>
          <w:szCs w:val="18"/>
        </w:rPr>
        <w:t>T</w:t>
      </w:r>
      <w:r w:rsidRPr="00140B14">
        <w:rPr>
          <w:rFonts w:ascii="Arial"/>
          <w:color w:val="252525"/>
          <w:w w:val="85"/>
          <w:sz w:val="20"/>
          <w:szCs w:val="18"/>
        </w:rPr>
        <w:t>H</w:t>
      </w:r>
      <w:r w:rsidRPr="00140B14">
        <w:rPr>
          <w:rFonts w:ascii="Arial"/>
          <w:color w:val="252525"/>
          <w:spacing w:val="-17"/>
          <w:sz w:val="20"/>
          <w:szCs w:val="18"/>
        </w:rPr>
        <w:t xml:space="preserve"> </w:t>
      </w:r>
      <w:r w:rsidRPr="00140B14">
        <w:rPr>
          <w:rFonts w:ascii="Arial"/>
          <w:color w:val="252525"/>
          <w:spacing w:val="-3"/>
          <w:w w:val="62"/>
          <w:sz w:val="20"/>
          <w:szCs w:val="18"/>
        </w:rPr>
        <w:t>J</w:t>
      </w:r>
      <w:r w:rsidRPr="00140B14">
        <w:rPr>
          <w:rFonts w:ascii="Arial"/>
          <w:color w:val="252525"/>
          <w:spacing w:val="-1"/>
          <w:w w:val="84"/>
          <w:sz w:val="20"/>
          <w:szCs w:val="18"/>
        </w:rPr>
        <w:t>A</w:t>
      </w:r>
      <w:r w:rsidRPr="00140B14">
        <w:rPr>
          <w:rFonts w:ascii="Arial"/>
          <w:color w:val="252525"/>
          <w:spacing w:val="-4"/>
          <w:w w:val="83"/>
          <w:sz w:val="20"/>
          <w:szCs w:val="18"/>
        </w:rPr>
        <w:t>V</w:t>
      </w:r>
      <w:r w:rsidRPr="00140B14">
        <w:rPr>
          <w:rFonts w:ascii="Arial"/>
          <w:color w:val="252525"/>
          <w:spacing w:val="-1"/>
          <w:w w:val="84"/>
          <w:sz w:val="20"/>
          <w:szCs w:val="18"/>
        </w:rPr>
        <w:t>A</w:t>
      </w:r>
      <w:r w:rsidRPr="00140B14">
        <w:rPr>
          <w:rFonts w:ascii="Arial"/>
          <w:color w:val="252525"/>
          <w:spacing w:val="-4"/>
          <w:w w:val="67"/>
          <w:sz w:val="20"/>
          <w:szCs w:val="18"/>
        </w:rPr>
        <w:t>S</w:t>
      </w:r>
      <w:r w:rsidRPr="00140B14">
        <w:rPr>
          <w:rFonts w:ascii="Arial"/>
          <w:color w:val="252525"/>
          <w:spacing w:val="-4"/>
          <w:w w:val="74"/>
          <w:sz w:val="20"/>
          <w:szCs w:val="18"/>
        </w:rPr>
        <w:t>C</w:t>
      </w:r>
      <w:r w:rsidRPr="00140B14">
        <w:rPr>
          <w:rFonts w:ascii="Arial"/>
          <w:color w:val="252525"/>
          <w:spacing w:val="-3"/>
          <w:w w:val="73"/>
          <w:sz w:val="20"/>
          <w:szCs w:val="18"/>
        </w:rPr>
        <w:t>R</w:t>
      </w:r>
      <w:r w:rsidRPr="00140B14">
        <w:rPr>
          <w:rFonts w:ascii="Arial"/>
          <w:color w:val="252525"/>
          <w:spacing w:val="-1"/>
          <w:w w:val="87"/>
          <w:sz w:val="20"/>
          <w:szCs w:val="18"/>
        </w:rPr>
        <w:t>I</w:t>
      </w:r>
      <w:r w:rsidRPr="00140B14">
        <w:rPr>
          <w:rFonts w:ascii="Arial"/>
          <w:color w:val="252525"/>
          <w:spacing w:val="-2"/>
          <w:w w:val="76"/>
          <w:sz w:val="20"/>
          <w:szCs w:val="18"/>
        </w:rPr>
        <w:t>P</w:t>
      </w:r>
      <w:r w:rsidRPr="00140B14">
        <w:rPr>
          <w:rFonts w:ascii="Arial"/>
          <w:color w:val="252525"/>
          <w:w w:val="79"/>
          <w:sz w:val="20"/>
          <w:szCs w:val="18"/>
        </w:rPr>
        <w:t>T</w:t>
      </w:r>
      <w:r w:rsidRPr="00140B14">
        <w:rPr>
          <w:rFonts w:ascii="Arial"/>
          <w:color w:val="252525"/>
          <w:spacing w:val="-15"/>
          <w:sz w:val="20"/>
          <w:szCs w:val="18"/>
        </w:rPr>
        <w:t xml:space="preserve"> </w:t>
      </w:r>
      <w:r w:rsidRPr="00140B14">
        <w:rPr>
          <w:rFonts w:ascii="Arial"/>
          <w:color w:val="252525"/>
          <w:spacing w:val="-3"/>
          <w:w w:val="84"/>
          <w:sz w:val="20"/>
          <w:szCs w:val="18"/>
        </w:rPr>
        <w:t>A</w:t>
      </w:r>
      <w:r w:rsidRPr="00140B14">
        <w:rPr>
          <w:rFonts w:ascii="Arial"/>
          <w:color w:val="252525"/>
          <w:spacing w:val="-2"/>
          <w:w w:val="88"/>
          <w:sz w:val="20"/>
          <w:szCs w:val="18"/>
        </w:rPr>
        <w:t>N</w:t>
      </w:r>
      <w:r w:rsidRPr="00140B14">
        <w:rPr>
          <w:rFonts w:ascii="Arial"/>
          <w:color w:val="252525"/>
          <w:w w:val="84"/>
          <w:sz w:val="20"/>
          <w:szCs w:val="18"/>
        </w:rPr>
        <w:t>D</w:t>
      </w:r>
      <w:r w:rsidRPr="00140B14">
        <w:rPr>
          <w:rFonts w:ascii="Arial"/>
          <w:color w:val="252525"/>
          <w:spacing w:val="-16"/>
          <w:sz w:val="20"/>
          <w:szCs w:val="18"/>
        </w:rPr>
        <w:t xml:space="preserve"> </w:t>
      </w:r>
      <w:r w:rsidRPr="00140B14">
        <w:rPr>
          <w:rFonts w:ascii="Arial"/>
          <w:color w:val="252525"/>
          <w:spacing w:val="-4"/>
          <w:w w:val="74"/>
          <w:sz w:val="20"/>
          <w:szCs w:val="18"/>
        </w:rPr>
        <w:t>C</w:t>
      </w:r>
      <w:r w:rsidRPr="00140B14">
        <w:rPr>
          <w:rFonts w:ascii="Arial"/>
          <w:color w:val="252525"/>
          <w:w w:val="67"/>
          <w:sz w:val="20"/>
          <w:szCs w:val="18"/>
        </w:rPr>
        <w:t>S</w:t>
      </w:r>
      <w:r w:rsidRPr="00140B14">
        <w:rPr>
          <w:rFonts w:ascii="Arial"/>
          <w:color w:val="252525"/>
          <w:spacing w:val="-4"/>
          <w:w w:val="67"/>
          <w:sz w:val="20"/>
          <w:szCs w:val="18"/>
        </w:rPr>
        <w:t>S</w:t>
      </w:r>
      <w:r w:rsidRPr="00140B14">
        <w:rPr>
          <w:rFonts w:ascii="Arial"/>
          <w:color w:val="252525"/>
          <w:spacing w:val="-2"/>
          <w:w w:val="91"/>
          <w:sz w:val="20"/>
          <w:szCs w:val="18"/>
        </w:rPr>
        <w:t>3</w:t>
      </w:r>
      <w:r w:rsidR="00D31BCF">
        <w:rPr>
          <w:rFonts w:ascii="Arial"/>
          <w:color w:val="252525"/>
          <w:spacing w:val="-2"/>
          <w:w w:val="91"/>
          <w:sz w:val="20"/>
          <w:szCs w:val="18"/>
        </w:rPr>
        <w:t xml:space="preserve"> </w:t>
      </w:r>
      <w:r w:rsidRPr="00140B14">
        <w:rPr>
          <w:rFonts w:ascii="Arial"/>
          <w:color w:val="252525"/>
          <w:w w:val="174"/>
          <w:sz w:val="20"/>
          <w:szCs w:val="18"/>
        </w:rPr>
        <w:t>|</w:t>
      </w:r>
      <w:r w:rsidRPr="00140B14">
        <w:rPr>
          <w:rFonts w:ascii="Arial"/>
          <w:color w:val="252525"/>
          <w:spacing w:val="-17"/>
          <w:sz w:val="20"/>
          <w:szCs w:val="18"/>
        </w:rPr>
        <w:t xml:space="preserve"> </w:t>
      </w:r>
      <w:r w:rsidRPr="00140B14">
        <w:rPr>
          <w:rFonts w:ascii="Arial"/>
          <w:color w:val="252525"/>
          <w:w w:val="74"/>
          <w:sz w:val="20"/>
          <w:szCs w:val="18"/>
        </w:rPr>
        <w:t>F</w:t>
      </w:r>
      <w:r w:rsidRPr="00140B14">
        <w:rPr>
          <w:rFonts w:ascii="Arial"/>
          <w:color w:val="252525"/>
          <w:spacing w:val="-3"/>
          <w:w w:val="74"/>
          <w:sz w:val="20"/>
          <w:szCs w:val="18"/>
        </w:rPr>
        <w:t>E</w:t>
      </w:r>
      <w:r w:rsidRPr="00140B14">
        <w:rPr>
          <w:rFonts w:ascii="Arial"/>
          <w:color w:val="252525"/>
          <w:w w:val="80"/>
          <w:sz w:val="20"/>
          <w:szCs w:val="18"/>
        </w:rPr>
        <w:t>B</w:t>
      </w:r>
      <w:r w:rsidRPr="00140B14">
        <w:rPr>
          <w:rFonts w:ascii="Arial"/>
          <w:color w:val="252525"/>
          <w:spacing w:val="-16"/>
          <w:sz w:val="20"/>
          <w:szCs w:val="18"/>
        </w:rPr>
        <w:t xml:space="preserve"> </w:t>
      </w:r>
      <w:r w:rsidRPr="00140B14">
        <w:rPr>
          <w:rFonts w:ascii="Arial"/>
          <w:color w:val="252525"/>
          <w:spacing w:val="-5"/>
          <w:w w:val="91"/>
          <w:sz w:val="20"/>
          <w:szCs w:val="18"/>
        </w:rPr>
        <w:t>1</w:t>
      </w:r>
      <w:r w:rsidRPr="00140B14">
        <w:rPr>
          <w:rFonts w:ascii="Arial"/>
          <w:color w:val="252525"/>
          <w:spacing w:val="-2"/>
          <w:w w:val="91"/>
          <w:sz w:val="20"/>
          <w:szCs w:val="18"/>
        </w:rPr>
        <w:t>4</w:t>
      </w:r>
      <w:r w:rsidRPr="00140B14">
        <w:rPr>
          <w:rFonts w:ascii="Arial"/>
          <w:color w:val="252525"/>
          <w:w w:val="88"/>
          <w:sz w:val="20"/>
          <w:szCs w:val="18"/>
        </w:rPr>
        <w:t>,</w:t>
      </w:r>
      <w:r w:rsidRPr="00140B14">
        <w:rPr>
          <w:rFonts w:ascii="Arial"/>
          <w:color w:val="252525"/>
          <w:spacing w:val="-15"/>
          <w:sz w:val="20"/>
          <w:szCs w:val="18"/>
        </w:rPr>
        <w:t xml:space="preserve"> </w:t>
      </w:r>
      <w:r w:rsidRPr="00140B14">
        <w:rPr>
          <w:rFonts w:ascii="Arial"/>
          <w:color w:val="252525"/>
          <w:spacing w:val="-2"/>
          <w:w w:val="91"/>
          <w:sz w:val="20"/>
          <w:szCs w:val="18"/>
        </w:rPr>
        <w:t>2</w:t>
      </w:r>
      <w:r w:rsidRPr="00140B14">
        <w:rPr>
          <w:rFonts w:ascii="Arial"/>
          <w:color w:val="252525"/>
          <w:spacing w:val="-5"/>
          <w:w w:val="91"/>
          <w:sz w:val="20"/>
          <w:szCs w:val="18"/>
        </w:rPr>
        <w:t>0</w:t>
      </w:r>
      <w:r w:rsidRPr="00140B14">
        <w:rPr>
          <w:rFonts w:ascii="Arial"/>
          <w:color w:val="252525"/>
          <w:spacing w:val="-2"/>
          <w:w w:val="91"/>
          <w:sz w:val="20"/>
          <w:szCs w:val="18"/>
        </w:rPr>
        <w:t>1</w:t>
      </w:r>
      <w:r w:rsidRPr="00140B14">
        <w:rPr>
          <w:rFonts w:ascii="Arial"/>
          <w:color w:val="252525"/>
          <w:w w:val="91"/>
          <w:sz w:val="20"/>
          <w:szCs w:val="18"/>
        </w:rPr>
        <w:t>3</w:t>
      </w:r>
      <w:r w:rsidR="004A42E3" w:rsidRPr="00140B14">
        <w:rPr>
          <w:rFonts w:ascii="Arial"/>
          <w:color w:val="252525"/>
          <w:spacing w:val="-1"/>
          <w:w w:val="101"/>
          <w:sz w:val="20"/>
          <w:szCs w:val="18"/>
        </w:rPr>
        <w:t xml:space="preserve">    </w:t>
      </w:r>
    </w:p>
    <w:p w14:paraId="495B714E" w14:textId="4FD34EED" w:rsidR="0017760F" w:rsidRPr="00140B14" w:rsidRDefault="004A42E3" w:rsidP="00FC15F1">
      <w:pPr>
        <w:pStyle w:val="ListParagraph"/>
        <w:numPr>
          <w:ilvl w:val="0"/>
          <w:numId w:val="2"/>
        </w:numPr>
        <w:spacing w:before="1" w:line="360" w:lineRule="auto"/>
        <w:jc w:val="both"/>
        <w:rPr>
          <w:sz w:val="20"/>
          <w:szCs w:val="20"/>
        </w:rPr>
      </w:pPr>
      <w:r w:rsidRPr="00204E98">
        <w:rPr>
          <w:rFonts w:ascii="Arial" w:eastAsia="Arial" w:hAnsi="Arial" w:cs="Arial"/>
          <w:b/>
          <w:bCs/>
          <w:color w:val="252525"/>
          <w:w w:val="85"/>
          <w:sz w:val="20"/>
          <w:szCs w:val="20"/>
        </w:rPr>
        <w:t>BACHELORS</w:t>
      </w:r>
      <w:r w:rsidRPr="00140B14">
        <w:rPr>
          <w:rFonts w:ascii="Arial" w:eastAsia="Arial" w:hAnsi="Arial" w:cs="Arial"/>
          <w:color w:val="252525"/>
          <w:w w:val="85"/>
          <w:sz w:val="20"/>
          <w:szCs w:val="20"/>
        </w:rPr>
        <w:t xml:space="preserve"> IN COMPUTER SCIENCE | FEBRUARY 2007 | VIRTUAL UNIVERSITY OF PAKISTAN</w:t>
      </w:r>
    </w:p>
    <w:sectPr w:rsidR="0017760F" w:rsidRPr="00140B14" w:rsidSect="00B511E5">
      <w:pgSz w:w="12240" w:h="15840"/>
      <w:pgMar w:top="709" w:right="1020" w:bottom="709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D211F"/>
    <w:multiLevelType w:val="hybridMultilevel"/>
    <w:tmpl w:val="81B6B932"/>
    <w:lvl w:ilvl="0" w:tplc="2000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" w15:restartNumberingAfterBreak="0">
    <w:nsid w:val="4D8D6362"/>
    <w:multiLevelType w:val="hybridMultilevel"/>
    <w:tmpl w:val="DB888E68"/>
    <w:lvl w:ilvl="0" w:tplc="200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62622809"/>
    <w:multiLevelType w:val="hybridMultilevel"/>
    <w:tmpl w:val="4016F8AA"/>
    <w:lvl w:ilvl="0" w:tplc="33E099B4">
      <w:numFmt w:val="bullet"/>
      <w:lvlText w:val="·"/>
      <w:lvlJc w:val="left"/>
      <w:pPr>
        <w:ind w:left="348" w:hanging="217"/>
      </w:pPr>
      <w:rPr>
        <w:rFonts w:hint="default"/>
        <w:w w:val="100"/>
        <w:lang w:val="en-US" w:eastAsia="en-US" w:bidi="ar-SA"/>
      </w:rPr>
    </w:lvl>
    <w:lvl w:ilvl="1" w:tplc="28F6AE2C">
      <w:numFmt w:val="bullet"/>
      <w:lvlText w:val="•"/>
      <w:lvlJc w:val="left"/>
      <w:pPr>
        <w:ind w:left="1326" w:hanging="217"/>
      </w:pPr>
      <w:rPr>
        <w:rFonts w:hint="default"/>
        <w:lang w:val="en-US" w:eastAsia="en-US" w:bidi="ar-SA"/>
      </w:rPr>
    </w:lvl>
    <w:lvl w:ilvl="2" w:tplc="52201E28">
      <w:numFmt w:val="bullet"/>
      <w:lvlText w:val="•"/>
      <w:lvlJc w:val="left"/>
      <w:pPr>
        <w:ind w:left="2312" w:hanging="217"/>
      </w:pPr>
      <w:rPr>
        <w:rFonts w:hint="default"/>
        <w:lang w:val="en-US" w:eastAsia="en-US" w:bidi="ar-SA"/>
      </w:rPr>
    </w:lvl>
    <w:lvl w:ilvl="3" w:tplc="4DC01A2A">
      <w:numFmt w:val="bullet"/>
      <w:lvlText w:val="•"/>
      <w:lvlJc w:val="left"/>
      <w:pPr>
        <w:ind w:left="3298" w:hanging="217"/>
      </w:pPr>
      <w:rPr>
        <w:rFonts w:hint="default"/>
        <w:lang w:val="en-US" w:eastAsia="en-US" w:bidi="ar-SA"/>
      </w:rPr>
    </w:lvl>
    <w:lvl w:ilvl="4" w:tplc="038EC628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ar-SA"/>
      </w:rPr>
    </w:lvl>
    <w:lvl w:ilvl="5" w:tplc="66A89DA4">
      <w:numFmt w:val="bullet"/>
      <w:lvlText w:val="•"/>
      <w:lvlJc w:val="left"/>
      <w:pPr>
        <w:ind w:left="5270" w:hanging="217"/>
      </w:pPr>
      <w:rPr>
        <w:rFonts w:hint="default"/>
        <w:lang w:val="en-US" w:eastAsia="en-US" w:bidi="ar-SA"/>
      </w:rPr>
    </w:lvl>
    <w:lvl w:ilvl="6" w:tplc="4C4A230C">
      <w:numFmt w:val="bullet"/>
      <w:lvlText w:val="•"/>
      <w:lvlJc w:val="left"/>
      <w:pPr>
        <w:ind w:left="6256" w:hanging="217"/>
      </w:pPr>
      <w:rPr>
        <w:rFonts w:hint="default"/>
        <w:lang w:val="en-US" w:eastAsia="en-US" w:bidi="ar-SA"/>
      </w:rPr>
    </w:lvl>
    <w:lvl w:ilvl="7" w:tplc="DD04A5C4">
      <w:numFmt w:val="bullet"/>
      <w:lvlText w:val="•"/>
      <w:lvlJc w:val="left"/>
      <w:pPr>
        <w:ind w:left="7242" w:hanging="217"/>
      </w:pPr>
      <w:rPr>
        <w:rFonts w:hint="default"/>
        <w:lang w:val="en-US" w:eastAsia="en-US" w:bidi="ar-SA"/>
      </w:rPr>
    </w:lvl>
    <w:lvl w:ilvl="8" w:tplc="E0F006C8">
      <w:numFmt w:val="bullet"/>
      <w:lvlText w:val="•"/>
      <w:lvlJc w:val="left"/>
      <w:pPr>
        <w:ind w:left="8228" w:hanging="21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70E"/>
    <w:rsid w:val="00016EDD"/>
    <w:rsid w:val="000264B8"/>
    <w:rsid w:val="0004520D"/>
    <w:rsid w:val="00084AF7"/>
    <w:rsid w:val="000A147A"/>
    <w:rsid w:val="000A34B6"/>
    <w:rsid w:val="000B21F9"/>
    <w:rsid w:val="000B3506"/>
    <w:rsid w:val="000B44A2"/>
    <w:rsid w:val="000E271E"/>
    <w:rsid w:val="000E6D6A"/>
    <w:rsid w:val="00140B14"/>
    <w:rsid w:val="00162931"/>
    <w:rsid w:val="0017760F"/>
    <w:rsid w:val="0019347A"/>
    <w:rsid w:val="001C0FD2"/>
    <w:rsid w:val="001E5CE9"/>
    <w:rsid w:val="00204E98"/>
    <w:rsid w:val="00234BF4"/>
    <w:rsid w:val="00235A5A"/>
    <w:rsid w:val="00244E37"/>
    <w:rsid w:val="00272807"/>
    <w:rsid w:val="002C20BA"/>
    <w:rsid w:val="002C4E34"/>
    <w:rsid w:val="00312960"/>
    <w:rsid w:val="00331411"/>
    <w:rsid w:val="003A16BC"/>
    <w:rsid w:val="003A69CD"/>
    <w:rsid w:val="003E3A5A"/>
    <w:rsid w:val="00434B29"/>
    <w:rsid w:val="004A42E3"/>
    <w:rsid w:val="004C17D2"/>
    <w:rsid w:val="004C2DA9"/>
    <w:rsid w:val="0051341A"/>
    <w:rsid w:val="00540DCD"/>
    <w:rsid w:val="00541663"/>
    <w:rsid w:val="0056425D"/>
    <w:rsid w:val="00574030"/>
    <w:rsid w:val="0064295C"/>
    <w:rsid w:val="00656717"/>
    <w:rsid w:val="00684CD7"/>
    <w:rsid w:val="006D1B9B"/>
    <w:rsid w:val="006E754D"/>
    <w:rsid w:val="00734ECA"/>
    <w:rsid w:val="0074268C"/>
    <w:rsid w:val="00744F98"/>
    <w:rsid w:val="007551E6"/>
    <w:rsid w:val="00764288"/>
    <w:rsid w:val="00776348"/>
    <w:rsid w:val="007A4D8C"/>
    <w:rsid w:val="007E51B7"/>
    <w:rsid w:val="0082419F"/>
    <w:rsid w:val="008472D8"/>
    <w:rsid w:val="008618BD"/>
    <w:rsid w:val="00864898"/>
    <w:rsid w:val="0087170E"/>
    <w:rsid w:val="00895B70"/>
    <w:rsid w:val="008B6DF0"/>
    <w:rsid w:val="008C3FC3"/>
    <w:rsid w:val="008F3F03"/>
    <w:rsid w:val="0097336C"/>
    <w:rsid w:val="00981A71"/>
    <w:rsid w:val="009A4E2E"/>
    <w:rsid w:val="009C4237"/>
    <w:rsid w:val="00A046DA"/>
    <w:rsid w:val="00A41FBF"/>
    <w:rsid w:val="00A912C3"/>
    <w:rsid w:val="00B32F8C"/>
    <w:rsid w:val="00B430F1"/>
    <w:rsid w:val="00B511E5"/>
    <w:rsid w:val="00BE304F"/>
    <w:rsid w:val="00C20B8B"/>
    <w:rsid w:val="00C55938"/>
    <w:rsid w:val="00C63B65"/>
    <w:rsid w:val="00C75F45"/>
    <w:rsid w:val="00CC26F7"/>
    <w:rsid w:val="00D11F5A"/>
    <w:rsid w:val="00D15596"/>
    <w:rsid w:val="00D22CB8"/>
    <w:rsid w:val="00D31BCF"/>
    <w:rsid w:val="00D41926"/>
    <w:rsid w:val="00D520C9"/>
    <w:rsid w:val="00D70C3E"/>
    <w:rsid w:val="00D92039"/>
    <w:rsid w:val="00DB1662"/>
    <w:rsid w:val="00DD16AA"/>
    <w:rsid w:val="00DD16FD"/>
    <w:rsid w:val="00E63D2D"/>
    <w:rsid w:val="00EB278C"/>
    <w:rsid w:val="00ED098E"/>
    <w:rsid w:val="00F45B73"/>
    <w:rsid w:val="00F52BD4"/>
    <w:rsid w:val="00FC1197"/>
    <w:rsid w:val="00FC15F1"/>
    <w:rsid w:val="00FC6CE6"/>
    <w:rsid w:val="00FC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5817"/>
  <w15:docId w15:val="{1B04714B-7284-47C0-AF78-43F392C3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32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8" w:hanging="217"/>
    </w:pPr>
  </w:style>
  <w:style w:type="paragraph" w:styleId="Title">
    <w:name w:val="Title"/>
    <w:basedOn w:val="Normal"/>
    <w:uiPriority w:val="10"/>
    <w:qFormat/>
    <w:pPr>
      <w:spacing w:line="619" w:lineRule="exact"/>
      <w:ind w:left="132"/>
    </w:pPr>
    <w:rPr>
      <w:rFonts w:ascii="Arial" w:eastAsia="Arial" w:hAnsi="Arial" w:cs="Arial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53"/>
      <w:ind w:left="348" w:hanging="21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C11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stomer-connect.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ustomerinsight.c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meinformationpackage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linhamzazaid@gmail.com%20" TargetMode="External"/><Relationship Id="rId10" Type="http://schemas.openxmlformats.org/officeDocument/2006/relationships/hyperlink" Target="http://www.4translati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osvo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10997</TotalTime>
  <Pages>2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Zeeshan Ali</cp:lastModifiedBy>
  <cp:revision>84</cp:revision>
  <cp:lastPrinted>2022-02-11T06:18:00Z</cp:lastPrinted>
  <dcterms:created xsi:type="dcterms:W3CDTF">2021-02-05T07:17:00Z</dcterms:created>
  <dcterms:modified xsi:type="dcterms:W3CDTF">2022-02-11T15:37:00Z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2021-02-05T00:00:00Z</vt:filetime>
  </property>
</Properties>
</file>