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DDA" w:rsidRPr="009C78F7" w:rsidRDefault="00201DDA" w:rsidP="00201DDA">
      <w:pPr>
        <w:rPr>
          <w:sz w:val="18"/>
          <w:szCs w:val="18"/>
        </w:rPr>
      </w:pPr>
      <w:r w:rsidRPr="009C78F7">
        <w:rPr>
          <w:sz w:val="18"/>
          <w:szCs w:val="18"/>
        </w:rPr>
        <w:t xml:space="preserve">Machine Learning is the science of teaching machines how to learn by themselves. Machine Learning is re-shaping and revolutionizing the world and disrupting industries and job functions globally. </w:t>
      </w:r>
    </w:p>
    <w:p w:rsidR="00201DDA" w:rsidRPr="009C78F7" w:rsidRDefault="00201DDA" w:rsidP="00201DDA">
      <w:pPr>
        <w:rPr>
          <w:sz w:val="18"/>
          <w:szCs w:val="18"/>
        </w:rPr>
      </w:pPr>
    </w:p>
    <w:p w:rsidR="00201DDA" w:rsidRPr="009C78F7" w:rsidRDefault="00201DDA" w:rsidP="00201DDA">
      <w:pPr>
        <w:rPr>
          <w:sz w:val="18"/>
          <w:szCs w:val="18"/>
        </w:rPr>
      </w:pPr>
      <w:r w:rsidRPr="009C78F7">
        <w:rPr>
          <w:sz w:val="18"/>
          <w:szCs w:val="18"/>
        </w:rPr>
        <w:t xml:space="preserve">Machine learning is so extensive that you probably use it numerous times a day without even knowing it. From unlocking your mobile phones using your face to giving your attendance using a biometric machine, machine learning </w:t>
      </w:r>
      <w:proofErr w:type="gramStart"/>
      <w:r w:rsidRPr="009C78F7">
        <w:rPr>
          <w:sz w:val="18"/>
          <w:szCs w:val="18"/>
        </w:rPr>
        <w:t>is being used</w:t>
      </w:r>
      <w:proofErr w:type="gramEnd"/>
      <w:r w:rsidRPr="009C78F7">
        <w:rPr>
          <w:sz w:val="18"/>
          <w:szCs w:val="18"/>
        </w:rPr>
        <w:t xml:space="preserve"> in almost every stage.</w:t>
      </w:r>
    </w:p>
    <w:p w:rsidR="00201DDA" w:rsidRPr="009C78F7" w:rsidRDefault="00201DDA" w:rsidP="00201DDA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9C78F7">
        <w:rPr>
          <w:sz w:val="18"/>
          <w:szCs w:val="18"/>
        </w:rPr>
        <w:t>Smartphones detecting faces while taking photos or unlocking themselves</w:t>
      </w:r>
    </w:p>
    <w:p w:rsidR="00201DDA" w:rsidRPr="009C78F7" w:rsidRDefault="00201DDA" w:rsidP="00201DDA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9C78F7">
        <w:rPr>
          <w:sz w:val="18"/>
          <w:szCs w:val="18"/>
        </w:rPr>
        <w:t>Facebook, LinkedIn or any other social media site recommending your friends and ads you might be interested in</w:t>
      </w:r>
    </w:p>
    <w:p w:rsidR="00201DDA" w:rsidRPr="009C78F7" w:rsidRDefault="00201DDA" w:rsidP="00201DDA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9C78F7">
        <w:rPr>
          <w:sz w:val="18"/>
          <w:szCs w:val="18"/>
        </w:rPr>
        <w:t>Amazon recommending you the products based on your browsing history</w:t>
      </w:r>
    </w:p>
    <w:p w:rsidR="00201DDA" w:rsidRPr="009C78F7" w:rsidRDefault="00201DDA" w:rsidP="00201DDA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9C78F7">
        <w:rPr>
          <w:sz w:val="18"/>
          <w:szCs w:val="18"/>
        </w:rPr>
        <w:t>Banks using Machine Learning to detect Fraud transactions in real-time</w:t>
      </w:r>
    </w:p>
    <w:p w:rsidR="00201DDA" w:rsidRPr="009C78F7" w:rsidRDefault="00201DDA" w:rsidP="00201DDA">
      <w:pPr>
        <w:pStyle w:val="NormalWeb"/>
        <w:rPr>
          <w:sz w:val="18"/>
          <w:szCs w:val="18"/>
        </w:rPr>
      </w:pPr>
      <w:r w:rsidRPr="009C78F7">
        <w:rPr>
          <w:sz w:val="18"/>
          <w:szCs w:val="18"/>
        </w:rPr>
        <w:t xml:space="preserve">Machine Learning problems </w:t>
      </w:r>
      <w:proofErr w:type="gramStart"/>
      <w:r w:rsidRPr="009C78F7">
        <w:rPr>
          <w:sz w:val="18"/>
          <w:szCs w:val="18"/>
        </w:rPr>
        <w:t>can be divided</w:t>
      </w:r>
      <w:proofErr w:type="gramEnd"/>
      <w:r w:rsidRPr="009C78F7">
        <w:rPr>
          <w:sz w:val="18"/>
          <w:szCs w:val="18"/>
        </w:rPr>
        <w:t xml:space="preserve"> into 3 broad classes:</w:t>
      </w:r>
    </w:p>
    <w:p w:rsidR="00201DDA" w:rsidRDefault="00201DDA" w:rsidP="009C78F7">
      <w:pPr>
        <w:pStyle w:val="NormalWeb"/>
        <w:numPr>
          <w:ilvl w:val="0"/>
          <w:numId w:val="11"/>
        </w:numPr>
        <w:rPr>
          <w:sz w:val="18"/>
          <w:szCs w:val="18"/>
        </w:rPr>
      </w:pPr>
      <w:r w:rsidRPr="001B7853">
        <w:rPr>
          <w:b/>
          <w:bCs/>
          <w:sz w:val="18"/>
          <w:szCs w:val="18"/>
        </w:rPr>
        <w:t>Supervised Machine Learning</w:t>
      </w:r>
      <w:r w:rsidR="009C78F7">
        <w:rPr>
          <w:sz w:val="18"/>
          <w:szCs w:val="18"/>
        </w:rPr>
        <w:t xml:space="preserve"> </w:t>
      </w:r>
      <w:r w:rsidR="009C78F7" w:rsidRPr="009C78F7">
        <w:rPr>
          <w:sz w:val="18"/>
          <w:szCs w:val="18"/>
        </w:rPr>
        <w:t>(input + known output → predict output)</w:t>
      </w:r>
    </w:p>
    <w:p w:rsidR="009C78F7" w:rsidRDefault="009C78F7" w:rsidP="009C78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sz w:val="18"/>
          <w:szCs w:val="18"/>
        </w:rPr>
        <w:t>Regression (predict numbers)</w:t>
      </w:r>
    </w:p>
    <w:p w:rsidR="009C78F7" w:rsidRPr="009C78F7" w:rsidRDefault="009C78F7" w:rsidP="00CE1FC0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sz w:val="18"/>
          <w:szCs w:val="18"/>
        </w:rPr>
        <w:t>Classification (predict categories)</w:t>
      </w:r>
    </w:p>
    <w:p w:rsidR="00201DDA" w:rsidRDefault="00201DDA" w:rsidP="009C78F7">
      <w:pPr>
        <w:pStyle w:val="NormalWeb"/>
        <w:numPr>
          <w:ilvl w:val="0"/>
          <w:numId w:val="11"/>
        </w:numPr>
        <w:rPr>
          <w:sz w:val="18"/>
          <w:szCs w:val="18"/>
        </w:rPr>
      </w:pPr>
      <w:r w:rsidRPr="007B5166">
        <w:rPr>
          <w:b/>
          <w:bCs/>
          <w:sz w:val="18"/>
          <w:szCs w:val="18"/>
        </w:rPr>
        <w:t>Unsupervised Machine Learning</w:t>
      </w:r>
      <w:r w:rsidR="009C78F7">
        <w:rPr>
          <w:sz w:val="18"/>
          <w:szCs w:val="18"/>
        </w:rPr>
        <w:t xml:space="preserve"> </w:t>
      </w:r>
      <w:r w:rsidR="009C78F7" w:rsidRPr="009C78F7">
        <w:rPr>
          <w:sz w:val="18"/>
          <w:szCs w:val="18"/>
        </w:rPr>
        <w:t>(no labels, find structure)</w:t>
      </w:r>
    </w:p>
    <w:p w:rsidR="009C78F7" w:rsidRDefault="009C78F7" w:rsidP="009C78F7">
      <w:pPr>
        <w:pStyle w:val="NormalWeb"/>
        <w:numPr>
          <w:ilvl w:val="1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Clustering</w:t>
      </w:r>
    </w:p>
    <w:p w:rsidR="009C78F7" w:rsidRPr="009C78F7" w:rsidRDefault="009C78F7" w:rsidP="009C78F7">
      <w:pPr>
        <w:pStyle w:val="NormalWeb"/>
        <w:numPr>
          <w:ilvl w:val="1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Dimensionality Reduction</w:t>
      </w:r>
    </w:p>
    <w:p w:rsidR="00201DDA" w:rsidRPr="009C78F7" w:rsidRDefault="00201DDA" w:rsidP="00D95D86">
      <w:pPr>
        <w:pStyle w:val="NormalWeb"/>
        <w:numPr>
          <w:ilvl w:val="0"/>
          <w:numId w:val="11"/>
        </w:numPr>
        <w:rPr>
          <w:sz w:val="18"/>
          <w:szCs w:val="18"/>
        </w:rPr>
      </w:pPr>
      <w:r w:rsidRPr="007B5166">
        <w:rPr>
          <w:b/>
          <w:bCs/>
          <w:sz w:val="18"/>
          <w:szCs w:val="18"/>
        </w:rPr>
        <w:t>Reinforcement Learning</w:t>
      </w:r>
      <w:r w:rsidR="009C78F7" w:rsidRPr="009C78F7">
        <w:rPr>
          <w:sz w:val="18"/>
          <w:szCs w:val="18"/>
        </w:rPr>
        <w:t xml:space="preserve"> (agent learns by reward/punishment) — just at a high level for now</w:t>
      </w:r>
    </w:p>
    <w:p w:rsidR="009C78F7" w:rsidRDefault="009C78F7" w:rsidP="003B4890">
      <w:pPr>
        <w:pStyle w:val="NormalWeb"/>
        <w:rPr>
          <w:sz w:val="18"/>
          <w:szCs w:val="18"/>
        </w:rPr>
      </w:pPr>
    </w:p>
    <w:p w:rsidR="001B7853" w:rsidRPr="001B7853" w:rsidRDefault="001B7853" w:rsidP="001B7853">
      <w:pPr>
        <w:spacing w:before="100" w:beforeAutospacing="1" w:after="100" w:afterAutospacing="1" w:line="240" w:lineRule="auto"/>
        <w:rPr>
          <w:b/>
          <w:bCs/>
          <w:sz w:val="16"/>
          <w:szCs w:val="16"/>
        </w:rPr>
      </w:pPr>
      <w:r w:rsidRPr="001B7853">
        <w:rPr>
          <w:b/>
          <w:bCs/>
          <w:sz w:val="16"/>
          <w:szCs w:val="16"/>
        </w:rPr>
        <w:t>Regression:</w:t>
      </w: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1. Linear Regression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What it is: Draws a straight line to fit the data.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Use case: When the relationship between inputs and output looks roughly linear.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Example: Predicting house price based on size.</w:t>
      </w: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2. Multiple Linear Regression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What it is: Like linear regression but with several input variables instead of one.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Use case: Predicting price using size, location, and number of rooms all together.</w:t>
      </w: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3. Polynomial Regression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 xml:space="preserve">What it is: Fits a curved line to capture </w:t>
      </w:r>
      <w:proofErr w:type="gramStart"/>
      <w:r w:rsidRPr="00167567">
        <w:rPr>
          <w:rFonts w:ascii="Times New Roman" w:eastAsia="Times New Roman" w:hAnsi="Times New Roman" w:cs="Times New Roman"/>
          <w:sz w:val="18"/>
          <w:szCs w:val="18"/>
        </w:rPr>
        <w:t>more complex relationships</w:t>
      </w:r>
      <w:proofErr w:type="gramEnd"/>
      <w:r w:rsidRPr="00167567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Use case: When your data forms a curve rather than a straight line.</w:t>
      </w: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4. Ridge Regression (L2 Regularization)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What it is: Linear regression with a penalty to shrink large coefficients.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Use case: Helps prevent overfitting when you have many correlated features.</w:t>
      </w: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5. Lasso Regression (L1 Regularization)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What it is: Similar to Ridge, but can also push some coefficients to zero (automatic feature selection).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Use case: When you want a simpler model that ignores unimportant features.</w:t>
      </w: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6. Elastic Net Regression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What it is: Combines Ridge and Lasso penalties.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Use case: When you need a balance between Ridge and Lasso’s behavior.</w:t>
      </w: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7. Logistic Regression (for classification)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 xml:space="preserve">Special note: Despite its name, logistic regression </w:t>
      </w:r>
      <w:proofErr w:type="gramStart"/>
      <w:r w:rsidRPr="00167567">
        <w:rPr>
          <w:rFonts w:ascii="Times New Roman" w:eastAsia="Times New Roman" w:hAnsi="Times New Roman" w:cs="Times New Roman"/>
          <w:sz w:val="18"/>
          <w:szCs w:val="18"/>
        </w:rPr>
        <w:t>is used</w:t>
      </w:r>
      <w:proofErr w:type="gramEnd"/>
      <w:r w:rsidRPr="00167567">
        <w:rPr>
          <w:rFonts w:ascii="Times New Roman" w:eastAsia="Times New Roman" w:hAnsi="Times New Roman" w:cs="Times New Roman"/>
          <w:sz w:val="18"/>
          <w:szCs w:val="18"/>
        </w:rPr>
        <w:t xml:space="preserve"> for classification, not predicting numbers. (It predicts probabilities of categories.)</w:t>
      </w: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8. Other Variants (Advanced)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Stepwise Regression: Adds or removes predictors automatically.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lastRenderedPageBreak/>
        <w:t>Quantile Regression: Predicts a specific quantile (like median) instead of the mean.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Support Vector Regression (SVR): Uses SVM concepts for predicting numbers.</w:t>
      </w:r>
    </w:p>
    <w:p w:rsidR="001B7853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Decision Tree / Random Forest Regression: Nonlinear regression using tree-based models.</w:t>
      </w:r>
    </w:p>
    <w:p w:rsidR="001B7853" w:rsidRPr="001B7853" w:rsidRDefault="001B7853" w:rsidP="001B7853">
      <w:pPr>
        <w:spacing w:before="100" w:beforeAutospacing="1" w:after="100" w:afterAutospacing="1" w:line="240" w:lineRule="auto"/>
        <w:rPr>
          <w:b/>
          <w:bCs/>
          <w:sz w:val="16"/>
          <w:szCs w:val="16"/>
        </w:rPr>
      </w:pPr>
      <w:r w:rsidRPr="001B7853">
        <w:rPr>
          <w:b/>
          <w:bCs/>
          <w:sz w:val="16"/>
          <w:szCs w:val="16"/>
        </w:rPr>
        <w:t>Classification:</w:t>
      </w:r>
    </w:p>
    <w:p w:rsidR="001B7853" w:rsidRPr="009C78F7" w:rsidRDefault="001B7853" w:rsidP="001B7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C78F7">
        <w:rPr>
          <w:sz w:val="16"/>
          <w:szCs w:val="16"/>
        </w:rPr>
        <w:t xml:space="preserve">Classification is a </w:t>
      </w:r>
      <w:r>
        <w:rPr>
          <w:rStyle w:val="Strong"/>
          <w:sz w:val="16"/>
          <w:szCs w:val="16"/>
        </w:rPr>
        <w:t>supervised machine-learning</w:t>
      </w:r>
      <w:r w:rsidRPr="009C78F7">
        <w:rPr>
          <w:sz w:val="16"/>
          <w:szCs w:val="16"/>
        </w:rPr>
        <w:t xml:space="preserve"> task where an algorithm learns to assign input data to one of several </w:t>
      </w:r>
      <w:r w:rsidRPr="009C78F7">
        <w:rPr>
          <w:rStyle w:val="Strong"/>
          <w:sz w:val="16"/>
          <w:szCs w:val="16"/>
        </w:rPr>
        <w:t>predefined categories or labels</w:t>
      </w:r>
      <w:r w:rsidRPr="009C78F7">
        <w:rPr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9C78F7">
        <w:rPr>
          <w:rFonts w:ascii="Times New Roman" w:eastAsia="Times New Roman" w:hAnsi="Times New Roman" w:cs="Times New Roman"/>
          <w:sz w:val="18"/>
          <w:szCs w:val="18"/>
        </w:rPr>
        <w:t>Classification is like teaching a system to sort things into boxes.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9C78F7">
        <w:rPr>
          <w:rFonts w:ascii="Times New Roman" w:eastAsia="Times New Roman" w:hAnsi="Times New Roman" w:cs="Times New Roman"/>
          <w:sz w:val="18"/>
          <w:szCs w:val="18"/>
        </w:rPr>
        <w:t>You show it examples of things and the box they belong to (this is your labeled data).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9C78F7">
        <w:rPr>
          <w:rFonts w:ascii="Times New Roman" w:eastAsia="Times New Roman" w:hAnsi="Times New Roman" w:cs="Times New Roman"/>
          <w:sz w:val="18"/>
          <w:szCs w:val="18"/>
        </w:rPr>
        <w:t>Later, when you give it something new, it tries to put it in the right box based on what it has learned.</w:t>
      </w:r>
    </w:p>
    <w:p w:rsidR="001B7853" w:rsidRPr="009C78F7" w:rsidRDefault="001B7853" w:rsidP="001B7853">
      <w:pPr>
        <w:pStyle w:val="NormalWeb"/>
        <w:numPr>
          <w:ilvl w:val="0"/>
          <w:numId w:val="1"/>
        </w:numPr>
        <w:rPr>
          <w:sz w:val="16"/>
          <w:szCs w:val="16"/>
        </w:rPr>
      </w:pPr>
      <w:r w:rsidRPr="009C78F7">
        <w:rPr>
          <w:rStyle w:val="Strong"/>
          <w:sz w:val="16"/>
          <w:szCs w:val="16"/>
        </w:rPr>
        <w:t>Input:</w:t>
      </w:r>
      <w:r w:rsidRPr="009C78F7">
        <w:rPr>
          <w:sz w:val="16"/>
          <w:szCs w:val="16"/>
        </w:rPr>
        <w:t xml:space="preserve"> Features </w:t>
      </w:r>
      <w:r>
        <w:rPr>
          <w:sz w:val="18"/>
          <w:szCs w:val="18"/>
        </w:rPr>
        <w:t>t</w:t>
      </w:r>
      <w:r w:rsidRPr="009C78F7">
        <w:rPr>
          <w:sz w:val="18"/>
          <w:szCs w:val="18"/>
        </w:rPr>
        <w:t xml:space="preserve">he details about the thing </w:t>
      </w:r>
      <w:r w:rsidRPr="009C78F7">
        <w:rPr>
          <w:sz w:val="16"/>
          <w:szCs w:val="16"/>
        </w:rPr>
        <w:t>(data attributes</w:t>
      </w:r>
      <w:r>
        <w:rPr>
          <w:sz w:val="16"/>
          <w:szCs w:val="16"/>
        </w:rPr>
        <w:t xml:space="preserve"> - </w:t>
      </w:r>
      <w:r w:rsidRPr="009C78F7">
        <w:rPr>
          <w:sz w:val="18"/>
          <w:szCs w:val="18"/>
        </w:rPr>
        <w:t>color, size, words in a message).</w:t>
      </w:r>
    </w:p>
    <w:p w:rsidR="001B7853" w:rsidRPr="009C78F7" w:rsidRDefault="001B7853" w:rsidP="001B7853">
      <w:pPr>
        <w:pStyle w:val="NormalWeb"/>
        <w:numPr>
          <w:ilvl w:val="0"/>
          <w:numId w:val="1"/>
        </w:numPr>
        <w:rPr>
          <w:sz w:val="16"/>
          <w:szCs w:val="16"/>
        </w:rPr>
      </w:pPr>
      <w:r w:rsidRPr="009C78F7">
        <w:rPr>
          <w:rStyle w:val="Strong"/>
          <w:sz w:val="16"/>
          <w:szCs w:val="16"/>
        </w:rPr>
        <w:t>Output:</w:t>
      </w:r>
      <w:r w:rsidRPr="009C78F7">
        <w:rPr>
          <w:sz w:val="16"/>
          <w:szCs w:val="16"/>
        </w:rPr>
        <w:t xml:space="preserve"> A discrete class label</w:t>
      </w:r>
      <w:r>
        <w:rPr>
          <w:sz w:val="16"/>
          <w:szCs w:val="16"/>
        </w:rPr>
        <w:t xml:space="preserve"> - </w:t>
      </w:r>
      <w:r w:rsidRPr="009C78F7">
        <w:rPr>
          <w:sz w:val="18"/>
          <w:szCs w:val="18"/>
        </w:rPr>
        <w:t>The box or category it belongs to</w:t>
      </w:r>
      <w:r w:rsidRPr="009C78F7">
        <w:rPr>
          <w:sz w:val="16"/>
          <w:szCs w:val="16"/>
        </w:rPr>
        <w:t xml:space="preserve"> (e.g., spam or not spam, disease present or absent)</w:t>
      </w:r>
    </w:p>
    <w:p w:rsidR="001B7853" w:rsidRPr="003B4890" w:rsidRDefault="001B7853" w:rsidP="001B7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B4890">
        <w:rPr>
          <w:rFonts w:ascii="Times New Roman" w:eastAsia="Times New Roman" w:hAnsi="Times New Roman" w:cs="Times New Roman"/>
          <w:sz w:val="16"/>
          <w:szCs w:val="16"/>
        </w:rPr>
        <w:t xml:space="preserve">Classification itself has several </w:t>
      </w:r>
      <w:r w:rsidRPr="009C78F7">
        <w:rPr>
          <w:rFonts w:ascii="Times New Roman" w:eastAsia="Times New Roman" w:hAnsi="Times New Roman" w:cs="Times New Roman"/>
          <w:b/>
          <w:bCs/>
          <w:sz w:val="16"/>
          <w:szCs w:val="16"/>
        </w:rPr>
        <w:t>subtypes</w:t>
      </w:r>
      <w:r w:rsidRPr="003B4890">
        <w:rPr>
          <w:rFonts w:ascii="Times New Roman" w:eastAsia="Times New Roman" w:hAnsi="Times New Roman" w:cs="Times New Roman"/>
          <w:sz w:val="16"/>
          <w:szCs w:val="16"/>
        </w:rPr>
        <w:t xml:space="preserve"> depending on the number and nature of labels: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5415"/>
        <w:gridCol w:w="2396"/>
      </w:tblGrid>
      <w:tr w:rsidR="001B7853" w:rsidRPr="009C78F7" w:rsidTr="00C92CE8">
        <w:trPr>
          <w:tblHeader/>
        </w:trPr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Example</w:t>
            </w:r>
          </w:p>
        </w:tc>
      </w:tr>
      <w:tr w:rsidR="001B7853" w:rsidRPr="009C78F7" w:rsidTr="00C92CE8"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78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Binary Classification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Two possible classes.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50046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Only two boxes to choose </w:t>
            </w:r>
            <w:proofErr w:type="gramStart"/>
            <w:r w:rsidRPr="00500466">
              <w:rPr>
                <w:rFonts w:ascii="Times New Roman" w:eastAsia="Times New Roman" w:hAnsi="Times New Roman" w:cs="Times New Roman"/>
                <w:sz w:val="16"/>
                <w:szCs w:val="16"/>
              </w:rPr>
              <w:t>from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Spam vs. Not Spam; Fraud vs. Not Fraud</w:t>
            </w:r>
          </w:p>
        </w:tc>
      </w:tr>
      <w:tr w:rsidR="001B7853" w:rsidRPr="009C78F7" w:rsidTr="00C92CE8"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78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Multiclass Classification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More than two classes.</w:t>
            </w:r>
            <w:r w:rsidRPr="009C78F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500466">
              <w:rPr>
                <w:rFonts w:ascii="Times New Roman" w:eastAsia="Times New Roman" w:hAnsi="Times New Roman" w:cs="Times New Roman"/>
                <w:sz w:val="16"/>
                <w:szCs w:val="16"/>
              </w:rPr>
              <w:t>More than two boxes, but each item can only go into one.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Classifying animals as cat, dog, bird</w:t>
            </w:r>
          </w:p>
        </w:tc>
      </w:tr>
      <w:tr w:rsidR="001B7853" w:rsidRPr="009C78F7" w:rsidTr="00C92CE8"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C78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Multilabel</w:t>
            </w:r>
            <w:proofErr w:type="spellEnd"/>
            <w:r w:rsidRPr="009C78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Classification</w:t>
            </w:r>
          </w:p>
        </w:tc>
        <w:tc>
          <w:tcPr>
            <w:tcW w:w="0" w:type="auto"/>
            <w:vAlign w:val="center"/>
            <w:hideMark/>
          </w:tcPr>
          <w:p w:rsidR="001B7853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Each sample can belong to multiple labels simultaneously.</w:t>
            </w:r>
            <w:r w:rsidRPr="009C78F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00466">
              <w:rPr>
                <w:rFonts w:ascii="Times New Roman" w:eastAsia="Times New Roman" w:hAnsi="Times New Roman" w:cs="Times New Roman"/>
                <w:sz w:val="16"/>
                <w:szCs w:val="16"/>
              </w:rPr>
              <w:t>An item can go into several boxes at once.</w:t>
            </w:r>
            <w:r w:rsidRPr="009C78F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A news article tagged as “Sports” and “Politics”</w:t>
            </w:r>
          </w:p>
        </w:tc>
      </w:tr>
      <w:tr w:rsidR="001B7853" w:rsidRPr="009C78F7" w:rsidTr="00C92CE8"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78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Ordinal Classification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Classes have a natural order.</w:t>
            </w:r>
            <w:r>
              <w:t xml:space="preserve"> T</w:t>
            </w:r>
            <w:r w:rsidRPr="00500466">
              <w:rPr>
                <w:rFonts w:ascii="Times New Roman" w:eastAsia="Times New Roman" w:hAnsi="Times New Roman" w:cs="Times New Roman"/>
                <w:sz w:val="16"/>
                <w:szCs w:val="16"/>
              </w:rPr>
              <w:t>he boxes have a natural order (rank).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Movie ratings: Poor, Average, Good, Excellent</w:t>
            </w:r>
          </w:p>
        </w:tc>
      </w:tr>
      <w:tr w:rsidR="001B7853" w:rsidRPr="009C78F7" w:rsidTr="00C92CE8"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78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Imbalanced Classification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One class ha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 far fewer samples than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others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r w:rsidRPr="00500466">
              <w:rPr>
                <w:rFonts w:ascii="Times New Roman" w:eastAsia="Times New Roman" w:hAnsi="Times New Roman" w:cs="Times New Roman"/>
                <w:sz w:val="16"/>
                <w:szCs w:val="16"/>
              </w:rPr>
              <w:t>One box has way fewer examples than others, making it harder to learn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Fraud detection (fraudulent transactions are rare)</w:t>
            </w:r>
          </w:p>
        </w:tc>
      </w:tr>
    </w:tbl>
    <w:p w:rsidR="009C78F7" w:rsidRDefault="009C78F7" w:rsidP="003B4890">
      <w:pPr>
        <w:pStyle w:val="NormalWeb"/>
        <w:rPr>
          <w:rFonts w:asciiTheme="minorHAnsi" w:eastAsiaTheme="minorHAnsi" w:hAnsiTheme="minorHAnsi" w:cstheme="minorBidi"/>
          <w:sz w:val="18"/>
          <w:szCs w:val="18"/>
        </w:rPr>
      </w:pPr>
    </w:p>
    <w:p w:rsidR="00AF0525" w:rsidRDefault="00AF0525" w:rsidP="003B4890">
      <w:pPr>
        <w:pStyle w:val="NormalWeb"/>
        <w:rPr>
          <w:rFonts w:asciiTheme="minorHAnsi" w:eastAsiaTheme="minorHAnsi" w:hAnsiTheme="minorHAnsi" w:cstheme="minorBidi"/>
          <w:sz w:val="18"/>
          <w:szCs w:val="18"/>
        </w:rPr>
      </w:pPr>
      <w:r>
        <w:rPr>
          <w:rFonts w:asciiTheme="minorHAnsi" w:eastAsiaTheme="minorHAnsi" w:hAnsiTheme="minorHAnsi" w:cstheme="minorBidi"/>
          <w:sz w:val="18"/>
          <w:szCs w:val="18"/>
        </w:rPr>
        <w:t>Unsupervised Learning</w:t>
      </w:r>
    </w:p>
    <w:p w:rsidR="00AF0525" w:rsidRPr="00AF0525" w:rsidRDefault="00AF0525" w:rsidP="00AF0525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AF0525">
        <w:rPr>
          <w:sz w:val="18"/>
          <w:szCs w:val="18"/>
        </w:rPr>
        <w:t>Think of unsupervised learning as “exploring a pile of unlabeled stuff”.</w:t>
      </w:r>
    </w:p>
    <w:p w:rsidR="00AF0525" w:rsidRPr="00AF0525" w:rsidRDefault="00AF0525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AF0525" w:rsidRPr="00AF0525" w:rsidRDefault="00AF0525" w:rsidP="00AF0525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AF0525">
        <w:rPr>
          <w:sz w:val="18"/>
          <w:szCs w:val="18"/>
        </w:rPr>
        <w:t>In supervised learning you train on examples with the answers provided (“this email is spam” or “this house costs $300K”).</w:t>
      </w:r>
    </w:p>
    <w:p w:rsidR="00AF0525" w:rsidRPr="00AF0525" w:rsidRDefault="00AF0525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AF0525" w:rsidRPr="00AF0525" w:rsidRDefault="00AF0525" w:rsidP="00AF0525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AF0525">
        <w:rPr>
          <w:sz w:val="18"/>
          <w:szCs w:val="18"/>
        </w:rPr>
        <w:t xml:space="preserve">In unsupervised </w:t>
      </w:r>
      <w:proofErr w:type="gramStart"/>
      <w:r w:rsidRPr="00AF0525">
        <w:rPr>
          <w:sz w:val="18"/>
          <w:szCs w:val="18"/>
        </w:rPr>
        <w:t>learning</w:t>
      </w:r>
      <w:proofErr w:type="gramEnd"/>
      <w:r w:rsidRPr="00AF0525">
        <w:rPr>
          <w:sz w:val="18"/>
          <w:szCs w:val="18"/>
        </w:rPr>
        <w:t xml:space="preserve"> you only have the inputs, no answers.</w:t>
      </w:r>
    </w:p>
    <w:p w:rsidR="00AF0525" w:rsidRPr="00AF0525" w:rsidRDefault="00AF0525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AF0525" w:rsidRPr="00AF0525" w:rsidRDefault="00AF0525" w:rsidP="00AF0525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AF0525">
        <w:rPr>
          <w:sz w:val="18"/>
          <w:szCs w:val="18"/>
        </w:rPr>
        <w:t>The system tries to find hidden patterns, group things, or reduce complexity on its own.</w:t>
      </w:r>
    </w:p>
    <w:p w:rsidR="00AF0525" w:rsidRPr="00AF0525" w:rsidRDefault="00AF0525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AF0525" w:rsidRDefault="00AF0525" w:rsidP="00AF0525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AF0525">
        <w:rPr>
          <w:sz w:val="18"/>
          <w:szCs w:val="18"/>
        </w:rPr>
        <w:t>Real-world analogy: You dump a bag of mixed LEGO pieces on the table. Nobody tells the system what each piece is, but it figures out “these go together” or “this piece looks like those.”</w:t>
      </w:r>
    </w:p>
    <w:p w:rsidR="007F6617" w:rsidRDefault="007F6617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7F6617" w:rsidRDefault="007F6617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7F6617" w:rsidRDefault="007F6617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7F6617" w:rsidRDefault="007F6617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7F6617" w:rsidRDefault="007F6617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7F6617" w:rsidRDefault="007F6617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7F6617" w:rsidRDefault="007F6617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7F6617" w:rsidRDefault="007F6617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7F6617" w:rsidRDefault="007F6617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7F6617" w:rsidRDefault="007F6617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7F6617" w:rsidRDefault="007F6617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7F6617" w:rsidRDefault="007F6617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7F6617" w:rsidRDefault="007F6617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7F6617" w:rsidRDefault="007F6617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7F6617" w:rsidRDefault="007F6617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7F6617" w:rsidRDefault="007F6617" w:rsidP="00AF0525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AF0525" w:rsidRPr="00AF0525" w:rsidRDefault="00AF0525" w:rsidP="00AF052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AF0525">
        <w:rPr>
          <w:rFonts w:ascii="Times New Roman" w:eastAsia="Times New Roman" w:hAnsi="Times New Roman" w:cs="Times New Roman"/>
          <w:b/>
          <w:bCs/>
          <w:sz w:val="16"/>
          <w:szCs w:val="16"/>
        </w:rPr>
        <w:lastRenderedPageBreak/>
        <w:t>Main Types of Unsupervised Learning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3947"/>
        <w:gridCol w:w="3603"/>
      </w:tblGrid>
      <w:tr w:rsidR="007F6617" w:rsidRPr="007F6617" w:rsidTr="007F6617">
        <w:trPr>
          <w:tblHeader/>
        </w:trPr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 Simple Words</w:t>
            </w:r>
          </w:p>
        </w:tc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Everyday Example</w:t>
            </w:r>
          </w:p>
        </w:tc>
      </w:tr>
      <w:tr w:rsidR="007F6617" w:rsidRPr="007F6617" w:rsidTr="007F6617"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system groups similar items together. It </w:t>
            </w:r>
            <w:proofErr w:type="gramStart"/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>doesn’t</w:t>
            </w:r>
            <w:proofErr w:type="gramEnd"/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know the names of the groups, it just clusters them.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Sorting by similarity when you </w:t>
            </w:r>
            <w:proofErr w:type="gramStart"/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>don’t</w:t>
            </w:r>
            <w:proofErr w:type="gramEnd"/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know the labels.</w:t>
            </w:r>
          </w:p>
        </w:tc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>Customer segmentation: group customers into “budget,” “mid-range,” and “premium” spenders without being told who’s who.</w:t>
            </w:r>
          </w:p>
        </w:tc>
      </w:tr>
      <w:tr w:rsidR="007F6617" w:rsidRPr="007F6617" w:rsidTr="007F6617"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system takes </w:t>
            </w:r>
            <w:proofErr w:type="gramStart"/>
            <w:r w:rsidRPr="007F661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lots of</w:t>
            </w:r>
            <w:proofErr w:type="gramEnd"/>
            <w:r w:rsidRPr="007F661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features</w:t>
            </w: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compresses them into fewer, simpler features while keeping the important information. (Like summarizing a big book.)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>Summarizing many details into a few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>Reducing hundreds of measurements in a gene dataset down to a few main “factors” that still describe most differences. PCA (Principal Component Analysis) is the classic method.</w:t>
            </w:r>
          </w:p>
        </w:tc>
      </w:tr>
      <w:tr w:rsidR="007F6617" w:rsidRPr="007F6617" w:rsidTr="007F6617"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Association Rule Learning</w:t>
            </w:r>
          </w:p>
        </w:tc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>The system discovers rules about how things occur together.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>Finding what goes together.</w:t>
            </w:r>
          </w:p>
        </w:tc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>Market basket analysis: “People who buy diapers often buy baby wipes.” (Used by Amazon for “Frequently Bought Together.”)</w:t>
            </w:r>
          </w:p>
        </w:tc>
      </w:tr>
      <w:tr w:rsidR="007F6617" w:rsidRPr="007F6617" w:rsidTr="007F6617"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Anomaly / Outlier Detection</w:t>
            </w:r>
          </w:p>
        </w:tc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system spots data points that </w:t>
            </w:r>
            <w:proofErr w:type="gramStart"/>
            <w:r w:rsidRPr="007F661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don’t</w:t>
            </w:r>
            <w:proofErr w:type="gramEnd"/>
            <w:r w:rsidRPr="007F661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fit the usual pattern</w:t>
            </w: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Spotting the </w:t>
            </w:r>
            <w:proofErr w:type="spellStart"/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>oddballs.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>Fraud detection, defective product detection, or finding unusual network activity.</w:t>
            </w:r>
          </w:p>
        </w:tc>
      </w:tr>
      <w:tr w:rsidR="007F6617" w:rsidRPr="007F6617" w:rsidTr="007F6617"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F661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Autoencoders</w:t>
            </w:r>
            <w:proofErr w:type="spellEnd"/>
            <w:r w:rsidRPr="007F661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/ Representation Learning</w:t>
            </w: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(advanced)</w:t>
            </w:r>
          </w:p>
        </w:tc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>Neural networks that compress and then reconstruct data to learn an efficient internal “summary” (representation).</w:t>
            </w:r>
          </w:p>
        </w:tc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Image compression, </w:t>
            </w:r>
            <w:proofErr w:type="spellStart"/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>denoising</w:t>
            </w:r>
            <w:proofErr w:type="spellEnd"/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images, </w:t>
            </w:r>
            <w:proofErr w:type="spellStart"/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>pretraining</w:t>
            </w:r>
            <w:proofErr w:type="spellEnd"/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other tasks.</w:t>
            </w:r>
          </w:p>
        </w:tc>
      </w:tr>
      <w:tr w:rsidR="007F6617" w:rsidRPr="007F6617" w:rsidTr="007F6617"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Density Estimation</w:t>
            </w: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(less common term)</w:t>
            </w:r>
          </w:p>
        </w:tc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>The system learns the underlying probability distribution of your data.</w:t>
            </w:r>
          </w:p>
        </w:tc>
        <w:tc>
          <w:tcPr>
            <w:tcW w:w="0" w:type="auto"/>
            <w:vAlign w:val="center"/>
            <w:hideMark/>
          </w:tcPr>
          <w:p w:rsidR="007F6617" w:rsidRPr="007F6617" w:rsidRDefault="007F6617" w:rsidP="007F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617">
              <w:rPr>
                <w:rFonts w:ascii="Times New Roman" w:eastAsia="Times New Roman" w:hAnsi="Times New Roman" w:cs="Times New Roman"/>
                <w:sz w:val="18"/>
                <w:szCs w:val="18"/>
              </w:rPr>
              <w:t>Understanding where your data points “live” in space for simulation or anomaly detection.</w:t>
            </w:r>
          </w:p>
        </w:tc>
      </w:tr>
    </w:tbl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451EC" w:rsidP="003B4890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 xml:space="preserve">Python VS C# comparison which one to use? </w:t>
      </w:r>
    </w:p>
    <w:tbl>
      <w:tblPr>
        <w:tblW w:w="10276" w:type="dxa"/>
        <w:tblInd w:w="-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3851"/>
        <w:gridCol w:w="4750"/>
      </w:tblGrid>
      <w:tr w:rsidR="00690D8C" w:rsidRPr="00690D8C" w:rsidTr="00C63426">
        <w:trPr>
          <w:trHeight w:val="168"/>
          <w:tblHeader/>
        </w:trPr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C# / .NET</w:t>
            </w:r>
          </w:p>
        </w:tc>
      </w:tr>
      <w:tr w:rsidR="00690D8C" w:rsidRPr="00690D8C" w:rsidTr="00C63426">
        <w:trPr>
          <w:trHeight w:val="324"/>
        </w:trPr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Ecosystem &amp; tutorials</w:t>
            </w:r>
          </w:p>
        </w:tc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Huge</w:t>
            </w:r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(pandas, </w:t>
            </w:r>
            <w:proofErr w:type="spellStart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scikit</w:t>
            </w:r>
            <w:proofErr w:type="spellEnd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-learn, </w:t>
            </w:r>
            <w:proofErr w:type="spellStart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PyTorch</w:t>
            </w:r>
            <w:proofErr w:type="spellEnd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, tons of notebooks)</w:t>
            </w:r>
          </w:p>
        </w:tc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Smaller but improving (ML.NET, </w:t>
            </w:r>
            <w:proofErr w:type="spellStart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LightGBM</w:t>
            </w:r>
            <w:proofErr w:type="spellEnd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AutoML</w:t>
            </w:r>
            <w:proofErr w:type="spellEnd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TorchSharp</w:t>
            </w:r>
            <w:proofErr w:type="spellEnd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690D8C" w:rsidRPr="00690D8C" w:rsidTr="00C63426">
        <w:trPr>
          <w:trHeight w:val="168"/>
        </w:trPr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Data wrangling/EDA</w:t>
            </w:r>
          </w:p>
        </w:tc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Easiest</w:t>
            </w:r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(pandas, </w:t>
            </w:r>
            <w:proofErr w:type="spellStart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matplotlib</w:t>
            </w:r>
            <w:proofErr w:type="spellEnd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plotly</w:t>
            </w:r>
            <w:proofErr w:type="spellEnd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Feels heavier</w:t>
            </w:r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; doable in C#, but fewer beginner-friendly guides</w:t>
            </w:r>
          </w:p>
        </w:tc>
      </w:tr>
      <w:tr w:rsidR="00690D8C" w:rsidRPr="00690D8C" w:rsidTr="00C63426">
        <w:trPr>
          <w:trHeight w:val="156"/>
        </w:trPr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Notebooks</w:t>
            </w:r>
          </w:p>
        </w:tc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First-class</w:t>
            </w:r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Jupyter</w:t>
            </w:r>
            <w:proofErr w:type="spellEnd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.NET Interactive exists, but niche</w:t>
            </w:r>
          </w:p>
        </w:tc>
      </w:tr>
      <w:tr w:rsidR="00690D8C" w:rsidRPr="00690D8C" w:rsidTr="00C63426">
        <w:trPr>
          <w:trHeight w:val="336"/>
        </w:trPr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Production in your team</w:t>
            </w:r>
          </w:p>
        </w:tc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Usually via a Python service or ONNX</w:t>
            </w:r>
          </w:p>
        </w:tc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Native fit; easiest to integrate</w:t>
            </w:r>
          </w:p>
        </w:tc>
      </w:tr>
      <w:tr w:rsidR="00690D8C" w:rsidRPr="00690D8C" w:rsidTr="00C63426">
        <w:trPr>
          <w:trHeight w:val="156"/>
        </w:trPr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Advanced DL (GPU)</w:t>
            </w:r>
          </w:p>
        </w:tc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Mature</w:t>
            </w:r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PyTorch</w:t>
            </w:r>
            <w:proofErr w:type="spellEnd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TensorFlow</w:t>
            </w:r>
            <w:proofErr w:type="spellEnd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90D8C" w:rsidRPr="00690D8C" w:rsidRDefault="00690D8C" w:rsidP="0069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Possible (</w:t>
            </w:r>
            <w:proofErr w:type="spellStart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TorchSharp</w:t>
            </w:r>
            <w:proofErr w:type="spellEnd"/>
            <w:r w:rsidRPr="00690D8C">
              <w:rPr>
                <w:rFonts w:ascii="Times New Roman" w:eastAsia="Times New Roman" w:hAnsi="Times New Roman" w:cs="Times New Roman"/>
                <w:sz w:val="16"/>
                <w:szCs w:val="16"/>
              </w:rPr>
              <w:t>), fewer guides</w:t>
            </w:r>
          </w:p>
        </w:tc>
      </w:tr>
    </w:tbl>
    <w:p w:rsidR="009451EC" w:rsidRPr="009451EC" w:rsidRDefault="009451EC" w:rsidP="009451EC">
      <w:pPr>
        <w:pStyle w:val="NormalWeb"/>
        <w:rPr>
          <w:sz w:val="16"/>
          <w:szCs w:val="16"/>
        </w:rPr>
      </w:pPr>
      <w:proofErr w:type="gramStart"/>
      <w:r w:rsidRPr="009451EC">
        <w:rPr>
          <w:sz w:val="16"/>
          <w:szCs w:val="16"/>
        </w:rPr>
        <w:t>Here’s</w:t>
      </w:r>
      <w:proofErr w:type="gramEnd"/>
      <w:r w:rsidRPr="009451EC">
        <w:rPr>
          <w:sz w:val="16"/>
          <w:szCs w:val="16"/>
        </w:rPr>
        <w:t xml:space="preserve"> a </w:t>
      </w:r>
      <w:r w:rsidRPr="009451EC">
        <w:rPr>
          <w:rStyle w:val="Strong"/>
          <w:sz w:val="16"/>
          <w:szCs w:val="16"/>
        </w:rPr>
        <w:t>clear summary you can use to convince your team</w:t>
      </w:r>
      <w:r w:rsidRPr="009451EC">
        <w:rPr>
          <w:sz w:val="16"/>
          <w:szCs w:val="16"/>
        </w:rPr>
        <w:t xml:space="preserve"> why Python is usually chosen over C# for learning and doing machine learning:</w:t>
      </w:r>
    </w:p>
    <w:p w:rsidR="009451EC" w:rsidRPr="009451EC" w:rsidRDefault="009451EC" w:rsidP="009451EC">
      <w:pPr>
        <w:pStyle w:val="Heading2"/>
        <w:rPr>
          <w:sz w:val="16"/>
          <w:szCs w:val="16"/>
        </w:rPr>
      </w:pPr>
      <w:r w:rsidRPr="009451EC">
        <w:rPr>
          <w:sz w:val="16"/>
          <w:szCs w:val="16"/>
        </w:rPr>
        <w:t>🟩 1. Richest ML &amp; Data Science Ecosystem</w:t>
      </w:r>
    </w:p>
    <w:p w:rsidR="009451EC" w:rsidRPr="009451EC" w:rsidRDefault="009451EC" w:rsidP="009451EC">
      <w:pPr>
        <w:pStyle w:val="NormalWeb"/>
        <w:numPr>
          <w:ilvl w:val="0"/>
          <w:numId w:val="14"/>
        </w:numPr>
        <w:rPr>
          <w:sz w:val="16"/>
          <w:szCs w:val="16"/>
        </w:rPr>
      </w:pPr>
      <w:r w:rsidRPr="009451EC">
        <w:rPr>
          <w:sz w:val="16"/>
          <w:szCs w:val="16"/>
        </w:rPr>
        <w:t xml:space="preserve">Python has </w:t>
      </w:r>
      <w:r w:rsidRPr="009451EC">
        <w:rPr>
          <w:rStyle w:val="Strong"/>
          <w:sz w:val="16"/>
          <w:szCs w:val="16"/>
        </w:rPr>
        <w:t>thousands of ready-made libraries</w:t>
      </w:r>
      <w:r w:rsidRPr="009451EC">
        <w:rPr>
          <w:sz w:val="16"/>
          <w:szCs w:val="16"/>
        </w:rPr>
        <w:t xml:space="preserve">: </w:t>
      </w:r>
      <w:proofErr w:type="spellStart"/>
      <w:r w:rsidRPr="009451EC">
        <w:rPr>
          <w:sz w:val="16"/>
          <w:szCs w:val="16"/>
        </w:rPr>
        <w:t>scikit</w:t>
      </w:r>
      <w:proofErr w:type="spellEnd"/>
      <w:r w:rsidRPr="009451EC">
        <w:rPr>
          <w:sz w:val="16"/>
          <w:szCs w:val="16"/>
        </w:rPr>
        <w:t xml:space="preserve">-learn, pandas, </w:t>
      </w:r>
      <w:proofErr w:type="spellStart"/>
      <w:r w:rsidRPr="009451EC">
        <w:rPr>
          <w:sz w:val="16"/>
          <w:szCs w:val="16"/>
        </w:rPr>
        <w:t>NumPy</w:t>
      </w:r>
      <w:proofErr w:type="spellEnd"/>
      <w:r w:rsidRPr="009451EC">
        <w:rPr>
          <w:sz w:val="16"/>
          <w:szCs w:val="16"/>
        </w:rPr>
        <w:t xml:space="preserve">, </w:t>
      </w:r>
      <w:proofErr w:type="spellStart"/>
      <w:r w:rsidRPr="009451EC">
        <w:rPr>
          <w:sz w:val="16"/>
          <w:szCs w:val="16"/>
        </w:rPr>
        <w:t>matplotlib</w:t>
      </w:r>
      <w:proofErr w:type="spellEnd"/>
      <w:r w:rsidRPr="009451EC">
        <w:rPr>
          <w:sz w:val="16"/>
          <w:szCs w:val="16"/>
        </w:rPr>
        <w:t xml:space="preserve">, </w:t>
      </w:r>
      <w:proofErr w:type="spellStart"/>
      <w:r w:rsidRPr="009451EC">
        <w:rPr>
          <w:sz w:val="16"/>
          <w:szCs w:val="16"/>
        </w:rPr>
        <w:t>seaborn</w:t>
      </w:r>
      <w:proofErr w:type="spellEnd"/>
      <w:r w:rsidRPr="009451EC">
        <w:rPr>
          <w:sz w:val="16"/>
          <w:szCs w:val="16"/>
        </w:rPr>
        <w:t xml:space="preserve">, </w:t>
      </w:r>
      <w:proofErr w:type="spellStart"/>
      <w:r w:rsidRPr="009451EC">
        <w:rPr>
          <w:sz w:val="16"/>
          <w:szCs w:val="16"/>
        </w:rPr>
        <w:t>PyTorch</w:t>
      </w:r>
      <w:proofErr w:type="spellEnd"/>
      <w:r w:rsidRPr="009451EC">
        <w:rPr>
          <w:sz w:val="16"/>
          <w:szCs w:val="16"/>
        </w:rPr>
        <w:t xml:space="preserve">, </w:t>
      </w:r>
      <w:proofErr w:type="spellStart"/>
      <w:r w:rsidRPr="009451EC">
        <w:rPr>
          <w:sz w:val="16"/>
          <w:szCs w:val="16"/>
        </w:rPr>
        <w:t>TensorFlow</w:t>
      </w:r>
      <w:proofErr w:type="spellEnd"/>
      <w:r w:rsidRPr="009451EC">
        <w:rPr>
          <w:sz w:val="16"/>
          <w:szCs w:val="16"/>
        </w:rPr>
        <w:t xml:space="preserve">, </w:t>
      </w:r>
      <w:proofErr w:type="spellStart"/>
      <w:r w:rsidRPr="009451EC">
        <w:rPr>
          <w:sz w:val="16"/>
          <w:szCs w:val="16"/>
        </w:rPr>
        <w:t>spaCy</w:t>
      </w:r>
      <w:proofErr w:type="spellEnd"/>
      <w:r w:rsidRPr="009451EC">
        <w:rPr>
          <w:sz w:val="16"/>
          <w:szCs w:val="16"/>
        </w:rPr>
        <w:t>, transformers, etc.</w:t>
      </w:r>
    </w:p>
    <w:p w:rsidR="009451EC" w:rsidRPr="009451EC" w:rsidRDefault="009451EC" w:rsidP="009451EC">
      <w:pPr>
        <w:pStyle w:val="NormalWeb"/>
        <w:numPr>
          <w:ilvl w:val="0"/>
          <w:numId w:val="14"/>
        </w:numPr>
        <w:rPr>
          <w:sz w:val="16"/>
          <w:szCs w:val="16"/>
        </w:rPr>
      </w:pPr>
      <w:r w:rsidRPr="009451EC">
        <w:rPr>
          <w:sz w:val="16"/>
          <w:szCs w:val="16"/>
        </w:rPr>
        <w:t xml:space="preserve">Almost </w:t>
      </w:r>
      <w:r w:rsidRPr="009451EC">
        <w:rPr>
          <w:rStyle w:val="Strong"/>
          <w:sz w:val="16"/>
          <w:szCs w:val="16"/>
        </w:rPr>
        <w:t>every new algorithm or paper</w:t>
      </w:r>
      <w:r w:rsidRPr="009451EC">
        <w:rPr>
          <w:sz w:val="16"/>
          <w:szCs w:val="16"/>
        </w:rPr>
        <w:t xml:space="preserve"> </w:t>
      </w:r>
      <w:proofErr w:type="gramStart"/>
      <w:r w:rsidRPr="009451EC">
        <w:rPr>
          <w:sz w:val="16"/>
          <w:szCs w:val="16"/>
        </w:rPr>
        <w:t>is released</w:t>
      </w:r>
      <w:proofErr w:type="gramEnd"/>
      <w:r w:rsidRPr="009451EC">
        <w:rPr>
          <w:sz w:val="16"/>
          <w:szCs w:val="16"/>
        </w:rPr>
        <w:t xml:space="preserve"> in Python first.</w:t>
      </w:r>
    </w:p>
    <w:p w:rsidR="009451EC" w:rsidRPr="009451EC" w:rsidRDefault="009451EC" w:rsidP="009451EC">
      <w:pPr>
        <w:pStyle w:val="NormalWeb"/>
        <w:numPr>
          <w:ilvl w:val="0"/>
          <w:numId w:val="14"/>
        </w:numPr>
        <w:rPr>
          <w:sz w:val="16"/>
          <w:szCs w:val="16"/>
        </w:rPr>
      </w:pPr>
      <w:r w:rsidRPr="009451EC">
        <w:rPr>
          <w:sz w:val="16"/>
          <w:szCs w:val="16"/>
        </w:rPr>
        <w:t>Community support, tutorials, and sample notebooks are everywhere.</w:t>
      </w:r>
    </w:p>
    <w:p w:rsidR="009451EC" w:rsidRPr="009451EC" w:rsidRDefault="009451EC" w:rsidP="009451EC">
      <w:pPr>
        <w:pStyle w:val="NormalWeb"/>
        <w:rPr>
          <w:sz w:val="16"/>
          <w:szCs w:val="16"/>
        </w:rPr>
      </w:pPr>
      <w:r w:rsidRPr="009451EC">
        <w:rPr>
          <w:rStyle w:val="Emphasis"/>
          <w:sz w:val="16"/>
          <w:szCs w:val="16"/>
        </w:rPr>
        <w:t>(In .</w:t>
      </w:r>
      <w:proofErr w:type="gramStart"/>
      <w:r w:rsidRPr="009451EC">
        <w:rPr>
          <w:rStyle w:val="Emphasis"/>
          <w:sz w:val="16"/>
          <w:szCs w:val="16"/>
        </w:rPr>
        <w:t>NET</w:t>
      </w:r>
      <w:proofErr w:type="gramEnd"/>
      <w:r w:rsidRPr="009451EC">
        <w:rPr>
          <w:rStyle w:val="Emphasis"/>
          <w:sz w:val="16"/>
          <w:szCs w:val="16"/>
        </w:rPr>
        <w:t xml:space="preserve"> you have ML.NET, </w:t>
      </w:r>
      <w:proofErr w:type="spellStart"/>
      <w:r w:rsidRPr="009451EC">
        <w:rPr>
          <w:rStyle w:val="Emphasis"/>
          <w:b/>
          <w:bCs/>
          <w:sz w:val="16"/>
          <w:szCs w:val="16"/>
        </w:rPr>
        <w:t>LightGBM</w:t>
      </w:r>
      <w:proofErr w:type="spellEnd"/>
      <w:r w:rsidRPr="009451EC">
        <w:rPr>
          <w:rStyle w:val="Emphasis"/>
          <w:sz w:val="16"/>
          <w:szCs w:val="16"/>
        </w:rPr>
        <w:t xml:space="preserve">, </w:t>
      </w:r>
      <w:proofErr w:type="spellStart"/>
      <w:r w:rsidRPr="009451EC">
        <w:rPr>
          <w:rStyle w:val="Emphasis"/>
          <w:sz w:val="16"/>
          <w:szCs w:val="16"/>
        </w:rPr>
        <w:t>TorchSharp</w:t>
      </w:r>
      <w:proofErr w:type="spellEnd"/>
      <w:r w:rsidRPr="009451EC">
        <w:rPr>
          <w:rStyle w:val="Emphasis"/>
          <w:sz w:val="16"/>
          <w:szCs w:val="16"/>
        </w:rPr>
        <w:t>, but far fewer libraries and examples.)</w:t>
      </w:r>
    </w:p>
    <w:p w:rsidR="009451EC" w:rsidRPr="009451EC" w:rsidRDefault="009451EC" w:rsidP="009451EC">
      <w:pPr>
        <w:rPr>
          <w:sz w:val="16"/>
          <w:szCs w:val="16"/>
        </w:rPr>
      </w:pPr>
      <w:r w:rsidRPr="009451EC">
        <w:rPr>
          <w:sz w:val="16"/>
          <w:szCs w:val="16"/>
        </w:rPr>
        <w:pict>
          <v:rect id="_x0000_i1170" style="width:0;height:1.5pt" o:hralign="center" o:hrstd="t" o:hr="t" fillcolor="#a0a0a0" stroked="f"/>
        </w:pict>
      </w:r>
    </w:p>
    <w:p w:rsidR="009451EC" w:rsidRPr="009451EC" w:rsidRDefault="009451EC" w:rsidP="009451EC">
      <w:pPr>
        <w:pStyle w:val="Heading2"/>
        <w:rPr>
          <w:sz w:val="16"/>
          <w:szCs w:val="16"/>
        </w:rPr>
      </w:pPr>
      <w:r w:rsidRPr="009451EC">
        <w:rPr>
          <w:sz w:val="16"/>
          <w:szCs w:val="16"/>
        </w:rPr>
        <w:t>🟦 2. Fastest Path from Learning to Results</w:t>
      </w:r>
    </w:p>
    <w:p w:rsidR="009451EC" w:rsidRPr="009451EC" w:rsidRDefault="009451EC" w:rsidP="009451EC">
      <w:pPr>
        <w:pStyle w:val="NormalWeb"/>
        <w:numPr>
          <w:ilvl w:val="0"/>
          <w:numId w:val="15"/>
        </w:numPr>
        <w:rPr>
          <w:sz w:val="16"/>
          <w:szCs w:val="16"/>
        </w:rPr>
      </w:pPr>
      <w:r w:rsidRPr="009451EC">
        <w:rPr>
          <w:sz w:val="16"/>
          <w:szCs w:val="16"/>
        </w:rPr>
        <w:t xml:space="preserve">Python + </w:t>
      </w:r>
      <w:proofErr w:type="spellStart"/>
      <w:r w:rsidRPr="009451EC">
        <w:rPr>
          <w:sz w:val="16"/>
          <w:szCs w:val="16"/>
        </w:rPr>
        <w:t>Jupyter</w:t>
      </w:r>
      <w:proofErr w:type="spellEnd"/>
      <w:r w:rsidRPr="009451EC">
        <w:rPr>
          <w:sz w:val="16"/>
          <w:szCs w:val="16"/>
        </w:rPr>
        <w:t xml:space="preserve"> notebooks = </w:t>
      </w:r>
      <w:r w:rsidRPr="009451EC">
        <w:rPr>
          <w:rStyle w:val="Strong"/>
          <w:sz w:val="16"/>
          <w:szCs w:val="16"/>
        </w:rPr>
        <w:t>interactive coding</w:t>
      </w:r>
      <w:r w:rsidRPr="009451EC">
        <w:rPr>
          <w:sz w:val="16"/>
          <w:szCs w:val="16"/>
        </w:rPr>
        <w:t>: see results and plots instantly, ideal for experimentation.</w:t>
      </w:r>
    </w:p>
    <w:p w:rsidR="009451EC" w:rsidRPr="009451EC" w:rsidRDefault="009451EC" w:rsidP="009451EC">
      <w:pPr>
        <w:pStyle w:val="NormalWeb"/>
        <w:numPr>
          <w:ilvl w:val="0"/>
          <w:numId w:val="15"/>
        </w:numPr>
        <w:rPr>
          <w:sz w:val="16"/>
          <w:szCs w:val="16"/>
        </w:rPr>
      </w:pPr>
      <w:r w:rsidRPr="009451EC">
        <w:rPr>
          <w:sz w:val="16"/>
          <w:szCs w:val="16"/>
        </w:rPr>
        <w:t xml:space="preserve">Huge number of </w:t>
      </w:r>
      <w:r w:rsidRPr="009451EC">
        <w:rPr>
          <w:rStyle w:val="Strong"/>
          <w:sz w:val="16"/>
          <w:szCs w:val="16"/>
        </w:rPr>
        <w:t xml:space="preserve">datasets and </w:t>
      </w:r>
      <w:proofErr w:type="spellStart"/>
      <w:r w:rsidRPr="009451EC">
        <w:rPr>
          <w:rStyle w:val="Strong"/>
          <w:sz w:val="16"/>
          <w:szCs w:val="16"/>
        </w:rPr>
        <w:t>Kaggle</w:t>
      </w:r>
      <w:proofErr w:type="spellEnd"/>
      <w:r w:rsidRPr="009451EC">
        <w:rPr>
          <w:rStyle w:val="Strong"/>
          <w:sz w:val="16"/>
          <w:szCs w:val="16"/>
        </w:rPr>
        <w:t xml:space="preserve"> kernels</w:t>
      </w:r>
      <w:r w:rsidRPr="009451EC">
        <w:rPr>
          <w:sz w:val="16"/>
          <w:szCs w:val="16"/>
        </w:rPr>
        <w:t xml:space="preserve"> to copy, tweak, and learn </w:t>
      </w:r>
      <w:proofErr w:type="gramStart"/>
      <w:r w:rsidRPr="009451EC">
        <w:rPr>
          <w:sz w:val="16"/>
          <w:szCs w:val="16"/>
        </w:rPr>
        <w:t>from</w:t>
      </w:r>
      <w:proofErr w:type="gramEnd"/>
      <w:r w:rsidRPr="009451EC">
        <w:rPr>
          <w:sz w:val="16"/>
          <w:szCs w:val="16"/>
        </w:rPr>
        <w:t>.</w:t>
      </w:r>
    </w:p>
    <w:p w:rsidR="009451EC" w:rsidRPr="009451EC" w:rsidRDefault="009451EC" w:rsidP="009451EC">
      <w:pPr>
        <w:pStyle w:val="NormalWeb"/>
        <w:numPr>
          <w:ilvl w:val="0"/>
          <w:numId w:val="15"/>
        </w:numPr>
        <w:rPr>
          <w:sz w:val="16"/>
          <w:szCs w:val="16"/>
        </w:rPr>
      </w:pPr>
      <w:r w:rsidRPr="009451EC">
        <w:rPr>
          <w:sz w:val="16"/>
          <w:szCs w:val="16"/>
        </w:rPr>
        <w:t>Reduces time to “first working model” from days to hours.</w:t>
      </w:r>
    </w:p>
    <w:p w:rsidR="009451EC" w:rsidRPr="009451EC" w:rsidRDefault="009451EC" w:rsidP="009451EC">
      <w:pPr>
        <w:pStyle w:val="NormalWeb"/>
        <w:rPr>
          <w:sz w:val="16"/>
          <w:szCs w:val="16"/>
        </w:rPr>
      </w:pPr>
      <w:r w:rsidRPr="009451EC">
        <w:rPr>
          <w:rStyle w:val="Emphasis"/>
          <w:sz w:val="16"/>
          <w:szCs w:val="16"/>
        </w:rPr>
        <w:lastRenderedPageBreak/>
        <w:t>(.NET Interactive exists but is niche and less polished for data science.)</w:t>
      </w:r>
    </w:p>
    <w:p w:rsidR="009451EC" w:rsidRPr="009451EC" w:rsidRDefault="009451EC" w:rsidP="009451EC">
      <w:pPr>
        <w:rPr>
          <w:sz w:val="16"/>
          <w:szCs w:val="16"/>
        </w:rPr>
      </w:pPr>
      <w:r w:rsidRPr="009451EC">
        <w:rPr>
          <w:sz w:val="16"/>
          <w:szCs w:val="16"/>
        </w:rPr>
        <w:pict>
          <v:rect id="_x0000_i1171" style="width:0;height:1.5pt" o:hralign="center" o:hrstd="t" o:hr="t" fillcolor="#a0a0a0" stroked="f"/>
        </w:pict>
      </w:r>
    </w:p>
    <w:p w:rsidR="009451EC" w:rsidRPr="009451EC" w:rsidRDefault="009451EC" w:rsidP="009451EC">
      <w:pPr>
        <w:pStyle w:val="Heading2"/>
        <w:rPr>
          <w:sz w:val="16"/>
          <w:szCs w:val="16"/>
        </w:rPr>
      </w:pPr>
      <w:r w:rsidRPr="009451EC">
        <w:rPr>
          <w:sz w:val="16"/>
          <w:szCs w:val="16"/>
        </w:rPr>
        <w:t>🟨 3. Industry Standard for ML</w:t>
      </w:r>
    </w:p>
    <w:p w:rsidR="009451EC" w:rsidRPr="009451EC" w:rsidRDefault="009451EC" w:rsidP="009451EC">
      <w:pPr>
        <w:pStyle w:val="NormalWeb"/>
        <w:numPr>
          <w:ilvl w:val="0"/>
          <w:numId w:val="16"/>
        </w:numPr>
        <w:rPr>
          <w:sz w:val="16"/>
          <w:szCs w:val="16"/>
        </w:rPr>
      </w:pPr>
      <w:r w:rsidRPr="009451EC">
        <w:rPr>
          <w:rStyle w:val="Strong"/>
          <w:sz w:val="16"/>
          <w:szCs w:val="16"/>
        </w:rPr>
        <w:t>Most companies and research labs</w:t>
      </w:r>
      <w:r w:rsidRPr="009451EC">
        <w:rPr>
          <w:sz w:val="16"/>
          <w:szCs w:val="16"/>
        </w:rPr>
        <w:t xml:space="preserve"> use Python for ML, data analysis, and AI.</w:t>
      </w:r>
    </w:p>
    <w:p w:rsidR="009451EC" w:rsidRPr="009451EC" w:rsidRDefault="009451EC" w:rsidP="009451EC">
      <w:pPr>
        <w:pStyle w:val="NormalWeb"/>
        <w:numPr>
          <w:ilvl w:val="0"/>
          <w:numId w:val="16"/>
        </w:numPr>
        <w:rPr>
          <w:sz w:val="16"/>
          <w:szCs w:val="16"/>
        </w:rPr>
      </w:pPr>
      <w:r w:rsidRPr="009451EC">
        <w:rPr>
          <w:sz w:val="16"/>
          <w:szCs w:val="16"/>
        </w:rPr>
        <w:t>Hiring/training new ML people is easier (they almost all know Python).</w:t>
      </w:r>
    </w:p>
    <w:p w:rsidR="009451EC" w:rsidRPr="009451EC" w:rsidRDefault="009451EC" w:rsidP="009451EC">
      <w:pPr>
        <w:pStyle w:val="NormalWeb"/>
        <w:numPr>
          <w:ilvl w:val="0"/>
          <w:numId w:val="16"/>
        </w:numPr>
        <w:rPr>
          <w:sz w:val="16"/>
          <w:szCs w:val="16"/>
        </w:rPr>
      </w:pPr>
      <w:r w:rsidRPr="009451EC">
        <w:rPr>
          <w:sz w:val="16"/>
          <w:szCs w:val="16"/>
        </w:rPr>
        <w:t>Even Microsoft’s Azure ML documentation and examples default to Python.</w:t>
      </w:r>
    </w:p>
    <w:p w:rsidR="009451EC" w:rsidRPr="009451EC" w:rsidRDefault="009451EC" w:rsidP="009451EC">
      <w:pPr>
        <w:pStyle w:val="NormalWeb"/>
        <w:rPr>
          <w:sz w:val="16"/>
          <w:szCs w:val="16"/>
        </w:rPr>
      </w:pPr>
      <w:r w:rsidRPr="009451EC">
        <w:rPr>
          <w:rStyle w:val="Emphasis"/>
          <w:sz w:val="16"/>
          <w:szCs w:val="16"/>
        </w:rPr>
        <w:t>(You can still deploy the trained model to .NET via ONNX Runtime for production.)</w:t>
      </w:r>
    </w:p>
    <w:p w:rsidR="009451EC" w:rsidRPr="009451EC" w:rsidRDefault="009451EC" w:rsidP="009451EC">
      <w:pPr>
        <w:rPr>
          <w:sz w:val="16"/>
          <w:szCs w:val="16"/>
        </w:rPr>
      </w:pPr>
      <w:r w:rsidRPr="009451EC">
        <w:rPr>
          <w:sz w:val="16"/>
          <w:szCs w:val="16"/>
        </w:rPr>
        <w:pict>
          <v:rect id="_x0000_i1172" style="width:0;height:1.5pt" o:hralign="center" o:hrstd="t" o:hr="t" fillcolor="#a0a0a0" stroked="f"/>
        </w:pict>
      </w:r>
    </w:p>
    <w:p w:rsidR="009451EC" w:rsidRPr="009451EC" w:rsidRDefault="009451EC" w:rsidP="009451EC">
      <w:pPr>
        <w:pStyle w:val="Heading2"/>
        <w:rPr>
          <w:sz w:val="16"/>
          <w:szCs w:val="16"/>
        </w:rPr>
      </w:pPr>
      <w:r w:rsidRPr="009451EC">
        <w:rPr>
          <w:sz w:val="16"/>
          <w:szCs w:val="16"/>
        </w:rPr>
        <w:t>🟧 4. Superior Visualization &amp; EDA Tools</w:t>
      </w:r>
    </w:p>
    <w:p w:rsidR="009451EC" w:rsidRPr="009451EC" w:rsidRDefault="009451EC" w:rsidP="009451EC">
      <w:pPr>
        <w:pStyle w:val="NormalWeb"/>
        <w:numPr>
          <w:ilvl w:val="0"/>
          <w:numId w:val="17"/>
        </w:numPr>
        <w:rPr>
          <w:sz w:val="16"/>
          <w:szCs w:val="16"/>
        </w:rPr>
      </w:pPr>
      <w:r w:rsidRPr="009451EC">
        <w:rPr>
          <w:sz w:val="16"/>
          <w:szCs w:val="16"/>
        </w:rPr>
        <w:t xml:space="preserve">Python has mature libraries for </w:t>
      </w:r>
      <w:r w:rsidRPr="009451EC">
        <w:rPr>
          <w:rStyle w:val="Strong"/>
          <w:sz w:val="16"/>
          <w:szCs w:val="16"/>
        </w:rPr>
        <w:t>data wrangling, visualization, and statistics</w:t>
      </w:r>
      <w:r w:rsidRPr="009451EC">
        <w:rPr>
          <w:sz w:val="16"/>
          <w:szCs w:val="16"/>
        </w:rPr>
        <w:t>.</w:t>
      </w:r>
    </w:p>
    <w:p w:rsidR="009451EC" w:rsidRPr="009451EC" w:rsidRDefault="009451EC" w:rsidP="009451EC">
      <w:pPr>
        <w:pStyle w:val="NormalWeb"/>
        <w:numPr>
          <w:ilvl w:val="0"/>
          <w:numId w:val="17"/>
        </w:numPr>
        <w:rPr>
          <w:sz w:val="16"/>
          <w:szCs w:val="16"/>
        </w:rPr>
      </w:pPr>
      <w:proofErr w:type="spellStart"/>
      <w:r w:rsidRPr="009451EC">
        <w:rPr>
          <w:sz w:val="16"/>
          <w:szCs w:val="16"/>
        </w:rPr>
        <w:t>Plotly</w:t>
      </w:r>
      <w:proofErr w:type="spellEnd"/>
      <w:r w:rsidRPr="009451EC">
        <w:rPr>
          <w:sz w:val="16"/>
          <w:szCs w:val="16"/>
        </w:rPr>
        <w:t xml:space="preserve">, </w:t>
      </w:r>
      <w:proofErr w:type="spellStart"/>
      <w:r w:rsidRPr="009451EC">
        <w:rPr>
          <w:sz w:val="16"/>
          <w:szCs w:val="16"/>
        </w:rPr>
        <w:t>seaborn</w:t>
      </w:r>
      <w:proofErr w:type="spellEnd"/>
      <w:r w:rsidRPr="009451EC">
        <w:rPr>
          <w:sz w:val="16"/>
          <w:szCs w:val="16"/>
        </w:rPr>
        <w:t xml:space="preserve">, </w:t>
      </w:r>
      <w:proofErr w:type="spellStart"/>
      <w:r w:rsidRPr="009451EC">
        <w:rPr>
          <w:sz w:val="16"/>
          <w:szCs w:val="16"/>
        </w:rPr>
        <w:t>matplotlib</w:t>
      </w:r>
      <w:proofErr w:type="spellEnd"/>
      <w:r w:rsidRPr="009451EC">
        <w:rPr>
          <w:sz w:val="16"/>
          <w:szCs w:val="16"/>
        </w:rPr>
        <w:t xml:space="preserve"> make it easy to create dashboards, </w:t>
      </w:r>
      <w:proofErr w:type="spellStart"/>
      <w:r w:rsidRPr="009451EC">
        <w:rPr>
          <w:sz w:val="16"/>
          <w:szCs w:val="16"/>
        </w:rPr>
        <w:t>heatmaps</w:t>
      </w:r>
      <w:proofErr w:type="spellEnd"/>
      <w:r w:rsidRPr="009451EC">
        <w:rPr>
          <w:sz w:val="16"/>
          <w:szCs w:val="16"/>
        </w:rPr>
        <w:t xml:space="preserve">, </w:t>
      </w:r>
      <w:proofErr w:type="spellStart"/>
      <w:r w:rsidRPr="009451EC">
        <w:rPr>
          <w:sz w:val="16"/>
          <w:szCs w:val="16"/>
        </w:rPr>
        <w:t>pairplots</w:t>
      </w:r>
      <w:proofErr w:type="spellEnd"/>
      <w:r w:rsidRPr="009451EC">
        <w:rPr>
          <w:sz w:val="16"/>
          <w:szCs w:val="16"/>
        </w:rPr>
        <w:t>.</w:t>
      </w:r>
    </w:p>
    <w:p w:rsidR="009451EC" w:rsidRPr="009451EC" w:rsidRDefault="009451EC" w:rsidP="009451EC">
      <w:pPr>
        <w:pStyle w:val="NormalWeb"/>
        <w:numPr>
          <w:ilvl w:val="0"/>
          <w:numId w:val="17"/>
        </w:numPr>
        <w:rPr>
          <w:sz w:val="16"/>
          <w:szCs w:val="16"/>
        </w:rPr>
      </w:pPr>
      <w:r w:rsidRPr="009451EC">
        <w:rPr>
          <w:sz w:val="16"/>
          <w:szCs w:val="16"/>
        </w:rPr>
        <w:t>EDA is far less code than in C#.</w:t>
      </w:r>
    </w:p>
    <w:p w:rsidR="009451EC" w:rsidRPr="009451EC" w:rsidRDefault="009451EC" w:rsidP="009451EC">
      <w:pPr>
        <w:rPr>
          <w:sz w:val="16"/>
          <w:szCs w:val="16"/>
        </w:rPr>
      </w:pPr>
      <w:r w:rsidRPr="009451EC">
        <w:rPr>
          <w:sz w:val="16"/>
          <w:szCs w:val="16"/>
        </w:rPr>
        <w:pict>
          <v:rect id="_x0000_i1173" style="width:0;height:1.5pt" o:hralign="center" o:hrstd="t" o:hr="t" fillcolor="#a0a0a0" stroked="f"/>
        </w:pict>
      </w:r>
    </w:p>
    <w:p w:rsidR="009451EC" w:rsidRPr="009451EC" w:rsidRDefault="009451EC" w:rsidP="009451EC">
      <w:pPr>
        <w:pStyle w:val="Heading2"/>
        <w:rPr>
          <w:sz w:val="16"/>
          <w:szCs w:val="16"/>
        </w:rPr>
      </w:pPr>
      <w:r w:rsidRPr="009451EC">
        <w:rPr>
          <w:sz w:val="16"/>
          <w:szCs w:val="16"/>
        </w:rPr>
        <w:t xml:space="preserve">🟥 5. Bridges Back to .NET </w:t>
      </w:r>
      <w:proofErr w:type="gramStart"/>
      <w:r w:rsidRPr="009451EC">
        <w:rPr>
          <w:sz w:val="16"/>
          <w:szCs w:val="16"/>
        </w:rPr>
        <w:t>Easily</w:t>
      </w:r>
      <w:proofErr w:type="gramEnd"/>
    </w:p>
    <w:p w:rsidR="009451EC" w:rsidRPr="009451EC" w:rsidRDefault="009451EC" w:rsidP="009451EC">
      <w:pPr>
        <w:pStyle w:val="NormalWeb"/>
        <w:numPr>
          <w:ilvl w:val="0"/>
          <w:numId w:val="18"/>
        </w:numPr>
        <w:rPr>
          <w:sz w:val="16"/>
          <w:szCs w:val="16"/>
        </w:rPr>
      </w:pPr>
      <w:r w:rsidRPr="009451EC">
        <w:rPr>
          <w:sz w:val="16"/>
          <w:szCs w:val="16"/>
        </w:rPr>
        <w:t xml:space="preserve">You can </w:t>
      </w:r>
      <w:r w:rsidRPr="009451EC">
        <w:rPr>
          <w:rStyle w:val="Strong"/>
          <w:sz w:val="16"/>
          <w:szCs w:val="16"/>
        </w:rPr>
        <w:t>train in Python</w:t>
      </w:r>
      <w:r w:rsidRPr="009451EC">
        <w:rPr>
          <w:sz w:val="16"/>
          <w:szCs w:val="16"/>
        </w:rPr>
        <w:t xml:space="preserve">, export to </w:t>
      </w:r>
      <w:r w:rsidRPr="009451EC">
        <w:rPr>
          <w:rStyle w:val="Strong"/>
          <w:sz w:val="16"/>
          <w:szCs w:val="16"/>
        </w:rPr>
        <w:t>ONNX</w:t>
      </w:r>
      <w:r w:rsidRPr="009451EC">
        <w:rPr>
          <w:sz w:val="16"/>
          <w:szCs w:val="16"/>
        </w:rPr>
        <w:t xml:space="preserve">, and run in </w:t>
      </w:r>
      <w:r w:rsidRPr="009451EC">
        <w:rPr>
          <w:rStyle w:val="Strong"/>
          <w:sz w:val="16"/>
          <w:szCs w:val="16"/>
        </w:rPr>
        <w:t>.NET</w:t>
      </w:r>
      <w:r w:rsidRPr="009451EC">
        <w:rPr>
          <w:sz w:val="16"/>
          <w:szCs w:val="16"/>
        </w:rPr>
        <w:t xml:space="preserve"> at high speed.</w:t>
      </w:r>
    </w:p>
    <w:p w:rsidR="009451EC" w:rsidRPr="009451EC" w:rsidRDefault="009451EC" w:rsidP="009451EC">
      <w:pPr>
        <w:pStyle w:val="NormalWeb"/>
        <w:numPr>
          <w:ilvl w:val="0"/>
          <w:numId w:val="18"/>
        </w:numPr>
        <w:rPr>
          <w:sz w:val="16"/>
          <w:szCs w:val="16"/>
        </w:rPr>
      </w:pPr>
      <w:r w:rsidRPr="009451EC">
        <w:rPr>
          <w:sz w:val="16"/>
          <w:szCs w:val="16"/>
        </w:rPr>
        <w:t xml:space="preserve">This gives you the </w:t>
      </w:r>
      <w:r w:rsidRPr="009451EC">
        <w:rPr>
          <w:rStyle w:val="Strong"/>
          <w:sz w:val="16"/>
          <w:szCs w:val="16"/>
        </w:rPr>
        <w:t>best of both worlds</w:t>
      </w:r>
      <w:r w:rsidRPr="009451EC">
        <w:rPr>
          <w:sz w:val="16"/>
          <w:szCs w:val="16"/>
        </w:rPr>
        <w:t>: Python for data science, C# for integration and production systems.</w:t>
      </w: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Pr="0076687D" w:rsidRDefault="0076687D" w:rsidP="003B4890">
      <w:pPr>
        <w:pStyle w:val="NormalWeb"/>
        <w:rPr>
          <w:b/>
          <w:bCs/>
          <w:sz w:val="18"/>
          <w:szCs w:val="18"/>
        </w:rPr>
      </w:pPr>
      <w:r w:rsidRPr="0076687D">
        <w:rPr>
          <w:b/>
          <w:bCs/>
          <w:sz w:val="18"/>
          <w:szCs w:val="18"/>
        </w:rPr>
        <w:t>ML Libraries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4399"/>
        <w:gridCol w:w="3040"/>
      </w:tblGrid>
      <w:tr w:rsidR="0076687D" w:rsidRPr="0076687D" w:rsidTr="0076687D">
        <w:trPr>
          <w:tblHeader/>
        </w:trPr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6687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6687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6687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Level of Abstraction</w:t>
            </w:r>
          </w:p>
        </w:tc>
      </w:tr>
      <w:tr w:rsidR="0076687D" w:rsidRPr="0076687D" w:rsidTr="0076687D"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92E8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scikit</w:t>
            </w:r>
            <w:proofErr w:type="spellEnd"/>
            <w:r w:rsidRPr="00292E8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-learn</w:t>
            </w:r>
          </w:p>
        </w:tc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>Classical machine learning (regression, classification, clustering, preprocessing, pipelines, metrics).</w:t>
            </w:r>
          </w:p>
        </w:tc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>High-level (few lines to train &amp; evaluate).</w:t>
            </w:r>
          </w:p>
        </w:tc>
      </w:tr>
      <w:tr w:rsidR="0076687D" w:rsidRPr="0076687D" w:rsidTr="0076687D"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92E8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TensorFlow</w:t>
            </w:r>
            <w:proofErr w:type="spellEnd"/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(and </w:t>
            </w:r>
            <w:proofErr w:type="spellStart"/>
            <w:r w:rsidRPr="00292E8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Keras</w:t>
            </w:r>
            <w:proofErr w:type="spellEnd"/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>Deep learning (neural networks, CNNs, RNNs, transformers), large-scale models.</w:t>
            </w:r>
          </w:p>
        </w:tc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Medium–low level (build your own layers, but </w:t>
            </w:r>
            <w:proofErr w:type="spellStart"/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>Keras</w:t>
            </w:r>
            <w:proofErr w:type="spellEnd"/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makes it easier).</w:t>
            </w:r>
          </w:p>
        </w:tc>
      </w:tr>
      <w:tr w:rsidR="0076687D" w:rsidRPr="0076687D" w:rsidTr="0076687D"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92E8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Deep learning like </w:t>
            </w:r>
            <w:proofErr w:type="spellStart"/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>TensorFlow</w:t>
            </w:r>
            <w:proofErr w:type="spellEnd"/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but with a more “</w:t>
            </w:r>
            <w:proofErr w:type="spellStart"/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>Pythonic</w:t>
            </w:r>
            <w:proofErr w:type="spellEnd"/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>” feel, dynamic graphs. Used a lot in research.</w:t>
            </w:r>
          </w:p>
        </w:tc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>Medium–low level.</w:t>
            </w:r>
          </w:p>
        </w:tc>
      </w:tr>
      <w:tr w:rsidR="0076687D" w:rsidRPr="0076687D" w:rsidTr="0076687D"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92E8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LightGBM</w:t>
            </w:r>
            <w:proofErr w:type="spellEnd"/>
            <w:r w:rsidRPr="00292E8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/ </w:t>
            </w:r>
            <w:proofErr w:type="spellStart"/>
            <w:r w:rsidRPr="00292E8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XGBoost</w:t>
            </w:r>
            <w:proofErr w:type="spellEnd"/>
            <w:r w:rsidRPr="00292E8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/ </w:t>
            </w:r>
            <w:proofErr w:type="spellStart"/>
            <w:r w:rsidRPr="00292E8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CatBoost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Gradient boosting trees for tabular data; often </w:t>
            </w:r>
            <w:proofErr w:type="gramStart"/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>top-performing</w:t>
            </w:r>
            <w:proofErr w:type="gramEnd"/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on </w:t>
            </w:r>
            <w:proofErr w:type="spellStart"/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>Kaggle</w:t>
            </w:r>
            <w:proofErr w:type="spellEnd"/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for structured data.</w:t>
            </w:r>
          </w:p>
        </w:tc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High-level (fit/predict like </w:t>
            </w:r>
            <w:proofErr w:type="spellStart"/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>scikit</w:t>
            </w:r>
            <w:proofErr w:type="spellEnd"/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>-learn).</w:t>
            </w:r>
          </w:p>
        </w:tc>
      </w:tr>
      <w:tr w:rsidR="0076687D" w:rsidRPr="0076687D" w:rsidTr="0076687D"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92E8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spaCy</w:t>
            </w:r>
            <w:proofErr w:type="spellEnd"/>
            <w:r w:rsidRPr="00292E8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/ Hugging Face Transformers</w:t>
            </w:r>
          </w:p>
        </w:tc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>Pretrained</w:t>
            </w:r>
            <w:proofErr w:type="spellEnd"/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NLP pipelines &amp; large language models.</w:t>
            </w:r>
          </w:p>
        </w:tc>
        <w:tc>
          <w:tcPr>
            <w:tcW w:w="0" w:type="auto"/>
            <w:vAlign w:val="center"/>
            <w:hideMark/>
          </w:tcPr>
          <w:p w:rsidR="0076687D" w:rsidRPr="0076687D" w:rsidRDefault="0076687D" w:rsidP="0076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87D">
              <w:rPr>
                <w:rFonts w:ascii="Times New Roman" w:eastAsia="Times New Roman" w:hAnsi="Times New Roman" w:cs="Times New Roman"/>
                <w:sz w:val="16"/>
                <w:szCs w:val="16"/>
              </w:rPr>
              <w:t>High-level.</w:t>
            </w:r>
          </w:p>
        </w:tc>
      </w:tr>
    </w:tbl>
    <w:p w:rsidR="009C78F7" w:rsidRDefault="009C78F7" w:rsidP="003B4890">
      <w:pPr>
        <w:pStyle w:val="NormalWeb"/>
        <w:rPr>
          <w:sz w:val="18"/>
          <w:szCs w:val="18"/>
        </w:rPr>
      </w:pPr>
      <w:bookmarkStart w:id="0" w:name="_GoBack"/>
      <w:bookmarkEnd w:id="0"/>
    </w:p>
    <w:sectPr w:rsidR="009C78F7" w:rsidSect="009C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5C76"/>
    <w:multiLevelType w:val="multilevel"/>
    <w:tmpl w:val="E00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733D8"/>
    <w:multiLevelType w:val="multilevel"/>
    <w:tmpl w:val="31D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53D0F"/>
    <w:multiLevelType w:val="multilevel"/>
    <w:tmpl w:val="4F42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7650E"/>
    <w:multiLevelType w:val="multilevel"/>
    <w:tmpl w:val="1AF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C17D9"/>
    <w:multiLevelType w:val="multilevel"/>
    <w:tmpl w:val="4234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C7F62"/>
    <w:multiLevelType w:val="multilevel"/>
    <w:tmpl w:val="590C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D314B"/>
    <w:multiLevelType w:val="multilevel"/>
    <w:tmpl w:val="99A0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3052B"/>
    <w:multiLevelType w:val="multilevel"/>
    <w:tmpl w:val="D1F6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B224B"/>
    <w:multiLevelType w:val="hybridMultilevel"/>
    <w:tmpl w:val="7B48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0316F"/>
    <w:multiLevelType w:val="multilevel"/>
    <w:tmpl w:val="3680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17DA7"/>
    <w:multiLevelType w:val="multilevel"/>
    <w:tmpl w:val="90FA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D147C"/>
    <w:multiLevelType w:val="hybridMultilevel"/>
    <w:tmpl w:val="FA1A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B03E0"/>
    <w:multiLevelType w:val="multilevel"/>
    <w:tmpl w:val="BDAC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F76A5"/>
    <w:multiLevelType w:val="multilevel"/>
    <w:tmpl w:val="D28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F5192"/>
    <w:multiLevelType w:val="multilevel"/>
    <w:tmpl w:val="193A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B4BEF"/>
    <w:multiLevelType w:val="multilevel"/>
    <w:tmpl w:val="984C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75AFD"/>
    <w:multiLevelType w:val="multilevel"/>
    <w:tmpl w:val="E0CA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37BAE"/>
    <w:multiLevelType w:val="multilevel"/>
    <w:tmpl w:val="1DF8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5"/>
  </w:num>
  <w:num w:numId="5">
    <w:abstractNumId w:val="13"/>
  </w:num>
  <w:num w:numId="6">
    <w:abstractNumId w:val="3"/>
  </w:num>
  <w:num w:numId="7">
    <w:abstractNumId w:val="12"/>
  </w:num>
  <w:num w:numId="8">
    <w:abstractNumId w:val="1"/>
  </w:num>
  <w:num w:numId="9">
    <w:abstractNumId w:val="17"/>
  </w:num>
  <w:num w:numId="10">
    <w:abstractNumId w:val="8"/>
  </w:num>
  <w:num w:numId="11">
    <w:abstractNumId w:val="11"/>
  </w:num>
  <w:num w:numId="12">
    <w:abstractNumId w:val="2"/>
  </w:num>
  <w:num w:numId="13">
    <w:abstractNumId w:val="0"/>
  </w:num>
  <w:num w:numId="14">
    <w:abstractNumId w:val="5"/>
  </w:num>
  <w:num w:numId="15">
    <w:abstractNumId w:val="6"/>
  </w:num>
  <w:num w:numId="16">
    <w:abstractNumId w:val="4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90"/>
    <w:rsid w:val="00167567"/>
    <w:rsid w:val="001B7853"/>
    <w:rsid w:val="00201DDA"/>
    <w:rsid w:val="00292E88"/>
    <w:rsid w:val="003B4890"/>
    <w:rsid w:val="0045138A"/>
    <w:rsid w:val="00500466"/>
    <w:rsid w:val="00690D8C"/>
    <w:rsid w:val="00733640"/>
    <w:rsid w:val="0076687D"/>
    <w:rsid w:val="007B5166"/>
    <w:rsid w:val="007F6617"/>
    <w:rsid w:val="009451EC"/>
    <w:rsid w:val="009C78F7"/>
    <w:rsid w:val="00AF0525"/>
    <w:rsid w:val="00C63426"/>
    <w:rsid w:val="00C9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EF58"/>
  <w15:chartTrackingRefBased/>
  <w15:docId w15:val="{A6FD021D-1783-492B-AD8A-EE05FDD4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8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89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B48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4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78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51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21692</TotalTime>
  <Pages>4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2025-09-29T05:46:00Z</dcterms:created>
  <dcterms:modified xsi:type="dcterms:W3CDTF">2025-10-20T08:56:00Z</dcterms:modified>
</cp:coreProperties>
</file>