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1F" w:rsidRPr="00FF1870" w:rsidRDefault="0022421F" w:rsidP="0022421F">
      <w:pPr>
        <w:jc w:val="center"/>
        <w:rPr>
          <w:rFonts w:ascii="UT Sans" w:hAnsi="UT Sans"/>
          <w:b/>
          <w:lang w:val="fr-FR"/>
        </w:rPr>
      </w:pPr>
      <w:r>
        <w:rPr>
          <w:b/>
          <w:noProof/>
          <w:lang w:val="ro-RO" w:eastAsia="ro-R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1270</wp:posOffset>
            </wp:positionV>
            <wp:extent cx="3061335" cy="1304290"/>
            <wp:effectExtent l="0" t="0" r="5715" b="0"/>
            <wp:wrapThrough wrapText="bothSides">
              <wp:wrapPolygon edited="0">
                <wp:start x="0" y="0"/>
                <wp:lineTo x="0" y="21137"/>
                <wp:lineTo x="21506" y="21137"/>
                <wp:lineTo x="21506" y="0"/>
                <wp:lineTo x="0" y="0"/>
              </wp:wrapPolygon>
            </wp:wrapThrough>
            <wp:docPr id="2" name="Picture 2" descr="Logo-UT-MI-RGB-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T-MI-RGB-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21F" w:rsidRPr="00BA205E" w:rsidRDefault="0022421F" w:rsidP="0022421F">
      <w:pPr>
        <w:jc w:val="center"/>
        <w:rPr>
          <w:rFonts w:ascii="UT Sans" w:hAnsi="UT Sans"/>
          <w:lang w:val="fr-FR"/>
        </w:rPr>
      </w:pPr>
    </w:p>
    <w:p w:rsidR="0022421F" w:rsidRPr="00BA205E" w:rsidRDefault="0022421F" w:rsidP="0022421F">
      <w:pPr>
        <w:jc w:val="center"/>
        <w:rPr>
          <w:rFonts w:ascii="UT Sans" w:hAnsi="UT Sans"/>
          <w:lang w:val="fr-FR"/>
        </w:rPr>
      </w:pPr>
      <w:r>
        <w:rPr>
          <w:rFonts w:ascii="UT Sans" w:hAnsi="UT Sans"/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83185</wp:posOffset>
                </wp:positionV>
                <wp:extent cx="2273935" cy="588010"/>
                <wp:effectExtent l="4445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421F" w:rsidRDefault="0022421F" w:rsidP="0022421F">
                            <w:pPr>
                              <w:rPr>
                                <w:rFonts w:ascii="UT Sans" w:hAnsi="UT Sans"/>
                                <w:lang w:val="ro-RO"/>
                              </w:rPr>
                            </w:pPr>
                            <w:r w:rsidRPr="003705D1">
                              <w:rPr>
                                <w:rFonts w:ascii="UT Sans" w:hAnsi="UT Sans"/>
                                <w:lang w:val="ro-RO"/>
                              </w:rPr>
                              <w:t>Programul de studii</w:t>
                            </w:r>
                            <w:r>
                              <w:rPr>
                                <w:rFonts w:ascii="UT Sans" w:hAnsi="UT Sans"/>
                                <w:lang w:val="ro-RO"/>
                              </w:rPr>
                              <w:t>:</w:t>
                            </w:r>
                          </w:p>
                          <w:p w:rsidR="0022421F" w:rsidRPr="003705D1" w:rsidRDefault="0022421F" w:rsidP="0022421F">
                            <w:pPr>
                              <w:rPr>
                                <w:rFonts w:ascii="UT Sans" w:hAnsi="UT Sans"/>
                                <w:lang w:val="ro-RO"/>
                              </w:rPr>
                            </w:pPr>
                            <w:r>
                              <w:rPr>
                                <w:rFonts w:ascii="UT Sans" w:hAnsi="UT Sans"/>
                                <w:lang w:val="ro-RO"/>
                              </w:rPr>
                              <w:t>Informatică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0.45pt;margin-top:6.55pt;width:179.0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lPswIAALk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" filled="f" stroked="f">
                <v:textbox>
                  <w:txbxContent>
                    <w:p w:rsidR="0022421F" w:rsidRDefault="0022421F" w:rsidP="0022421F">
                      <w:pPr>
                        <w:rPr>
                          <w:rFonts w:ascii="UT Sans" w:hAnsi="UT Sans"/>
                          <w:lang w:val="ro-RO"/>
                        </w:rPr>
                      </w:pPr>
                      <w:r w:rsidRPr="003705D1">
                        <w:rPr>
                          <w:rFonts w:ascii="UT Sans" w:hAnsi="UT Sans"/>
                          <w:lang w:val="ro-RO"/>
                        </w:rPr>
                        <w:t>Programul de studii</w:t>
                      </w:r>
                      <w:r>
                        <w:rPr>
                          <w:rFonts w:ascii="UT Sans" w:hAnsi="UT Sans"/>
                          <w:lang w:val="ro-RO"/>
                        </w:rPr>
                        <w:t>:</w:t>
                      </w:r>
                    </w:p>
                    <w:p w:rsidR="0022421F" w:rsidRPr="003705D1" w:rsidRDefault="0022421F" w:rsidP="0022421F">
                      <w:pPr>
                        <w:rPr>
                          <w:rFonts w:ascii="UT Sans" w:hAnsi="UT Sans"/>
                          <w:lang w:val="ro-RO"/>
                        </w:rPr>
                      </w:pPr>
                      <w:r>
                        <w:rPr>
                          <w:rFonts w:ascii="UT Sans" w:hAnsi="UT Sans"/>
                          <w:lang w:val="ro-RO"/>
                        </w:rPr>
                        <w:t>Informatică</w:t>
                      </w:r>
                    </w:p>
                  </w:txbxContent>
                </v:textbox>
              </v:shape>
            </w:pict>
          </mc:Fallback>
        </mc:AlternateContent>
      </w:r>
    </w:p>
    <w:p w:rsidR="0022421F" w:rsidRDefault="0022421F" w:rsidP="0022421F">
      <w:pPr>
        <w:jc w:val="center"/>
        <w:rPr>
          <w:rFonts w:ascii="UT Sans" w:hAnsi="UT Sans"/>
          <w:sz w:val="96"/>
          <w:szCs w:val="96"/>
          <w:lang w:val="fr-FR"/>
        </w:rPr>
      </w:pPr>
    </w:p>
    <w:p w:rsidR="0022421F" w:rsidRDefault="0022421F" w:rsidP="0022421F">
      <w:pPr>
        <w:jc w:val="center"/>
        <w:rPr>
          <w:rFonts w:ascii="UT Sans" w:hAnsi="UT Sans"/>
          <w:sz w:val="96"/>
          <w:szCs w:val="96"/>
          <w:lang w:val="fr-FR"/>
        </w:rPr>
      </w:pPr>
      <w:bookmarkStart w:id="0" w:name="_GoBack"/>
      <w:bookmarkEnd w:id="0"/>
    </w:p>
    <w:p w:rsidR="0022421F" w:rsidRPr="003705D1" w:rsidRDefault="0022421F" w:rsidP="0022421F">
      <w:pPr>
        <w:jc w:val="center"/>
        <w:rPr>
          <w:rFonts w:ascii="UT Sans Bold" w:hAnsi="UT Sans Bold"/>
          <w:sz w:val="72"/>
          <w:szCs w:val="96"/>
          <w:lang w:val="fr-FR"/>
        </w:rPr>
      </w:pPr>
      <w:proofErr w:type="spellStart"/>
      <w:r w:rsidRPr="003705D1">
        <w:rPr>
          <w:rFonts w:ascii="UT Sans Bold" w:hAnsi="UT Sans Bold"/>
          <w:sz w:val="72"/>
          <w:szCs w:val="96"/>
          <w:lang w:val="fr-FR"/>
        </w:rPr>
        <w:t>Lucrare</w:t>
      </w:r>
      <w:proofErr w:type="spellEnd"/>
      <w:r w:rsidRPr="003705D1">
        <w:rPr>
          <w:rFonts w:ascii="UT Sans Bold" w:hAnsi="UT Sans Bold"/>
          <w:sz w:val="72"/>
          <w:szCs w:val="96"/>
          <w:lang w:val="fr-FR"/>
        </w:rPr>
        <w:t xml:space="preserve"> de </w:t>
      </w:r>
      <w:proofErr w:type="spellStart"/>
      <w:r w:rsidRPr="003705D1">
        <w:rPr>
          <w:rFonts w:ascii="UT Sans Bold" w:hAnsi="UT Sans Bold"/>
          <w:sz w:val="72"/>
          <w:szCs w:val="96"/>
          <w:lang w:val="fr-FR"/>
        </w:rPr>
        <w:t>licen</w:t>
      </w:r>
      <w:proofErr w:type="spellEnd"/>
      <w:r w:rsidRPr="003705D1">
        <w:rPr>
          <w:rFonts w:ascii="UT Sans Bold" w:hAnsi="UT Sans Bold"/>
          <w:sz w:val="72"/>
          <w:szCs w:val="96"/>
          <w:lang w:val="ro-RO"/>
        </w:rPr>
        <w:t>ță</w:t>
      </w:r>
    </w:p>
    <w:p w:rsidR="0022421F" w:rsidRPr="003705D1" w:rsidRDefault="0022421F" w:rsidP="0022421F">
      <w:pPr>
        <w:jc w:val="center"/>
        <w:rPr>
          <w:rFonts w:ascii="UT Sans Bold" w:hAnsi="UT Sans Bold"/>
          <w:sz w:val="72"/>
          <w:szCs w:val="96"/>
          <w:lang w:val="fr-FR"/>
        </w:rPr>
      </w:pPr>
      <w:r>
        <w:rPr>
          <w:rFonts w:ascii="UT Sans Bold" w:hAnsi="UT Sans Bold"/>
          <w:sz w:val="72"/>
          <w:szCs w:val="96"/>
          <w:lang w:val="fr-FR"/>
        </w:rPr>
        <w:t>Wi</w:t>
      </w:r>
      <w:r w:rsidR="000C0377">
        <w:rPr>
          <w:rFonts w:ascii="UT Sans Bold" w:hAnsi="UT Sans Bold"/>
          <w:sz w:val="72"/>
          <w:szCs w:val="96"/>
          <w:lang w:val="fr-FR"/>
        </w:rPr>
        <w:t>-</w:t>
      </w:r>
      <w:r>
        <w:rPr>
          <w:rFonts w:ascii="UT Sans Bold" w:hAnsi="UT Sans Bold"/>
          <w:sz w:val="72"/>
          <w:szCs w:val="96"/>
          <w:lang w:val="fr-FR"/>
        </w:rPr>
        <w:t xml:space="preserve">Fi </w:t>
      </w:r>
      <w:proofErr w:type="spellStart"/>
      <w:r>
        <w:rPr>
          <w:rFonts w:ascii="UT Sans Bold" w:hAnsi="UT Sans Bold"/>
          <w:sz w:val="72"/>
          <w:szCs w:val="96"/>
          <w:lang w:val="fr-FR"/>
        </w:rPr>
        <w:t>Controlled</w:t>
      </w:r>
      <w:proofErr w:type="spellEnd"/>
      <w:r>
        <w:rPr>
          <w:rFonts w:ascii="UT Sans Bold" w:hAnsi="UT Sans Bold"/>
          <w:sz w:val="72"/>
          <w:szCs w:val="96"/>
          <w:lang w:val="fr-FR"/>
        </w:rPr>
        <w:t xml:space="preserve"> Car</w:t>
      </w:r>
    </w:p>
    <w:p w:rsidR="0022421F" w:rsidRPr="00BA205E" w:rsidRDefault="0022421F" w:rsidP="0022421F">
      <w:pPr>
        <w:rPr>
          <w:rFonts w:ascii="UT Sans" w:hAnsi="UT Sans"/>
          <w:b/>
          <w:sz w:val="40"/>
          <w:szCs w:val="40"/>
        </w:rPr>
      </w:pPr>
    </w:p>
    <w:p w:rsidR="0022421F" w:rsidRDefault="0022421F" w:rsidP="0022421F">
      <w:pPr>
        <w:rPr>
          <w:rFonts w:ascii="UT Sans" w:hAnsi="UT Sans"/>
          <w:b/>
          <w:sz w:val="40"/>
          <w:szCs w:val="40"/>
        </w:rPr>
      </w:pPr>
    </w:p>
    <w:p w:rsidR="0022421F" w:rsidRDefault="0022421F" w:rsidP="0022421F">
      <w:pPr>
        <w:rPr>
          <w:rFonts w:ascii="UT Sans" w:hAnsi="UT Sans"/>
          <w:b/>
          <w:sz w:val="40"/>
          <w:szCs w:val="40"/>
        </w:rPr>
      </w:pPr>
    </w:p>
    <w:p w:rsidR="0022421F" w:rsidRDefault="0022421F" w:rsidP="0022421F">
      <w:pPr>
        <w:rPr>
          <w:rFonts w:ascii="UT Sans" w:hAnsi="UT Sans"/>
          <w:b/>
          <w:sz w:val="40"/>
          <w:szCs w:val="40"/>
        </w:rPr>
      </w:pPr>
    </w:p>
    <w:p w:rsidR="0022421F" w:rsidRDefault="0022421F" w:rsidP="0022421F">
      <w:pPr>
        <w:rPr>
          <w:rFonts w:ascii="UT Sans" w:hAnsi="UT Sans"/>
          <w:b/>
          <w:sz w:val="40"/>
          <w:szCs w:val="40"/>
        </w:rPr>
      </w:pPr>
    </w:p>
    <w:p w:rsidR="0022421F" w:rsidRDefault="0022421F" w:rsidP="0022421F">
      <w:pPr>
        <w:rPr>
          <w:rFonts w:ascii="UT Sans" w:hAnsi="UT Sans"/>
          <w:b/>
          <w:sz w:val="40"/>
          <w:szCs w:val="40"/>
        </w:rPr>
      </w:pPr>
    </w:p>
    <w:p w:rsidR="0022421F" w:rsidRDefault="0022421F" w:rsidP="0022421F">
      <w:pPr>
        <w:rPr>
          <w:rFonts w:ascii="UT Sans" w:hAnsi="UT Sans"/>
          <w:b/>
          <w:sz w:val="40"/>
          <w:szCs w:val="40"/>
        </w:rPr>
      </w:pPr>
    </w:p>
    <w:p w:rsidR="0022421F" w:rsidRPr="00BA205E" w:rsidRDefault="0022421F" w:rsidP="0022421F">
      <w:pPr>
        <w:rPr>
          <w:rFonts w:ascii="UT Sans" w:hAnsi="UT Sans"/>
          <w:b/>
          <w:sz w:val="40"/>
          <w:szCs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76"/>
        <w:gridCol w:w="5800"/>
      </w:tblGrid>
      <w:tr w:rsidR="0022421F" w:rsidRPr="00BA205E" w:rsidTr="00853F8F">
        <w:tc>
          <w:tcPr>
            <w:tcW w:w="3936" w:type="dxa"/>
            <w:shd w:val="clear" w:color="auto" w:fill="auto"/>
          </w:tcPr>
          <w:p w:rsidR="0022421F" w:rsidRPr="00BA205E" w:rsidRDefault="0022421F" w:rsidP="00853F8F">
            <w:pPr>
              <w:rPr>
                <w:rFonts w:ascii="UT Sans" w:hAnsi="UT Sans"/>
                <w:sz w:val="36"/>
                <w:szCs w:val="36"/>
              </w:rPr>
            </w:pPr>
            <w:proofErr w:type="spellStart"/>
            <w:r w:rsidRPr="00BA205E">
              <w:rPr>
                <w:rFonts w:ascii="UT Sans" w:hAnsi="UT Sans"/>
                <w:sz w:val="36"/>
                <w:szCs w:val="36"/>
              </w:rPr>
              <w:t>Autor</w:t>
            </w:r>
            <w:proofErr w:type="spellEnd"/>
            <w:r w:rsidRPr="00BA205E">
              <w:rPr>
                <w:rFonts w:ascii="UT Sans" w:hAnsi="UT Sans"/>
                <w:sz w:val="36"/>
                <w:szCs w:val="36"/>
              </w:rPr>
              <w:t>:</w:t>
            </w:r>
          </w:p>
        </w:tc>
        <w:tc>
          <w:tcPr>
            <w:tcW w:w="6207" w:type="dxa"/>
            <w:shd w:val="clear" w:color="auto" w:fill="auto"/>
          </w:tcPr>
          <w:p w:rsidR="0022421F" w:rsidRPr="003705D1" w:rsidRDefault="0022421F" w:rsidP="00853F8F">
            <w:pPr>
              <w:rPr>
                <w:rFonts w:ascii="UT Sans" w:hAnsi="UT Sans"/>
                <w:sz w:val="32"/>
                <w:szCs w:val="36"/>
              </w:rPr>
            </w:pPr>
            <w:r>
              <w:rPr>
                <w:rFonts w:ascii="UT Sans" w:hAnsi="UT Sans"/>
                <w:b/>
                <w:sz w:val="32"/>
                <w:szCs w:val="36"/>
                <w:lang w:val="ro-RO"/>
              </w:rPr>
              <w:t>George-Dănuț Dușa</w:t>
            </w:r>
          </w:p>
        </w:tc>
      </w:tr>
      <w:tr w:rsidR="0022421F" w:rsidRPr="00BA205E" w:rsidTr="00853F8F">
        <w:tc>
          <w:tcPr>
            <w:tcW w:w="3936" w:type="dxa"/>
            <w:shd w:val="clear" w:color="auto" w:fill="auto"/>
          </w:tcPr>
          <w:p w:rsidR="0022421F" w:rsidRPr="00BA205E" w:rsidRDefault="0022421F" w:rsidP="00853F8F">
            <w:pPr>
              <w:rPr>
                <w:rFonts w:ascii="UT Sans" w:hAnsi="UT Sans"/>
                <w:sz w:val="36"/>
                <w:szCs w:val="36"/>
              </w:rPr>
            </w:pPr>
            <w:proofErr w:type="spellStart"/>
            <w:r w:rsidRPr="00BA205E">
              <w:rPr>
                <w:rFonts w:ascii="UT Sans" w:hAnsi="UT Sans"/>
                <w:sz w:val="36"/>
                <w:szCs w:val="36"/>
              </w:rPr>
              <w:t>Coordonator</w:t>
            </w:r>
            <w:proofErr w:type="spellEnd"/>
            <w:r w:rsidRPr="00BA205E">
              <w:rPr>
                <w:rFonts w:ascii="UT Sans" w:hAnsi="UT Sans"/>
                <w:sz w:val="36"/>
                <w:szCs w:val="36"/>
              </w:rPr>
              <w:t xml:space="preserve"> </w:t>
            </w:r>
            <w:proofErr w:type="spellStart"/>
            <w:r w:rsidRPr="00BA205E">
              <w:rPr>
                <w:rFonts w:ascii="UT Sans" w:hAnsi="UT Sans"/>
                <w:sz w:val="36"/>
                <w:szCs w:val="36"/>
              </w:rPr>
              <w:t>ştiințific</w:t>
            </w:r>
            <w:proofErr w:type="spellEnd"/>
            <w:r w:rsidRPr="00BA205E">
              <w:rPr>
                <w:rFonts w:ascii="UT Sans" w:hAnsi="UT Sans"/>
                <w:sz w:val="36"/>
                <w:szCs w:val="36"/>
              </w:rPr>
              <w:t>:</w:t>
            </w:r>
          </w:p>
        </w:tc>
        <w:tc>
          <w:tcPr>
            <w:tcW w:w="6207" w:type="dxa"/>
            <w:shd w:val="clear" w:color="auto" w:fill="auto"/>
          </w:tcPr>
          <w:p w:rsidR="0022421F" w:rsidRPr="003705D1" w:rsidRDefault="0022421F" w:rsidP="0022421F">
            <w:pPr>
              <w:rPr>
                <w:rFonts w:ascii="UT Sans" w:hAnsi="UT Sans"/>
                <w:sz w:val="32"/>
                <w:szCs w:val="36"/>
              </w:rPr>
            </w:pPr>
            <w:r>
              <w:rPr>
                <w:rFonts w:ascii="UT Sans" w:hAnsi="UT Sans"/>
                <w:b/>
                <w:sz w:val="32"/>
                <w:szCs w:val="36"/>
              </w:rPr>
              <w:t xml:space="preserve">Lector </w:t>
            </w:r>
            <w:proofErr w:type="spellStart"/>
            <w:r>
              <w:rPr>
                <w:rFonts w:ascii="UT Sans" w:hAnsi="UT Sans"/>
                <w:b/>
                <w:sz w:val="32"/>
                <w:szCs w:val="36"/>
              </w:rPr>
              <w:t>universitar</w:t>
            </w:r>
            <w:proofErr w:type="spellEnd"/>
            <w:r>
              <w:rPr>
                <w:rFonts w:ascii="UT Sans" w:hAnsi="UT Sans"/>
                <w:b/>
                <w:sz w:val="32"/>
                <w:szCs w:val="36"/>
              </w:rPr>
              <w:t xml:space="preserve"> </w:t>
            </w:r>
            <w:r w:rsidRPr="003705D1">
              <w:rPr>
                <w:rFonts w:ascii="UT Sans" w:hAnsi="UT Sans"/>
                <w:b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UT Sans" w:hAnsi="UT Sans"/>
                <w:b/>
                <w:sz w:val="32"/>
                <w:szCs w:val="36"/>
              </w:rPr>
              <w:t>Anca</w:t>
            </w:r>
            <w:proofErr w:type="spellEnd"/>
            <w:r>
              <w:rPr>
                <w:rFonts w:ascii="UT Sans" w:hAnsi="UT Sans"/>
                <w:b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UT Sans" w:hAnsi="UT Sans"/>
                <w:b/>
                <w:sz w:val="32"/>
                <w:szCs w:val="36"/>
              </w:rPr>
              <w:t>Vasilescu</w:t>
            </w:r>
            <w:proofErr w:type="spellEnd"/>
          </w:p>
        </w:tc>
      </w:tr>
    </w:tbl>
    <w:p w:rsidR="0022421F" w:rsidRPr="00BA205E" w:rsidRDefault="0022421F" w:rsidP="0022421F">
      <w:pPr>
        <w:rPr>
          <w:rFonts w:ascii="UT Sans" w:hAnsi="UT Sans"/>
          <w:b/>
          <w:sz w:val="72"/>
          <w:szCs w:val="72"/>
        </w:rPr>
      </w:pPr>
    </w:p>
    <w:p w:rsidR="0022421F" w:rsidRDefault="0022421F" w:rsidP="0022421F">
      <w:pPr>
        <w:jc w:val="center"/>
        <w:rPr>
          <w:rFonts w:ascii="UT Sans" w:hAnsi="UT Sans"/>
          <w:sz w:val="36"/>
          <w:szCs w:val="52"/>
        </w:rPr>
      </w:pPr>
      <w:proofErr w:type="spellStart"/>
      <w:r w:rsidRPr="003705D1">
        <w:rPr>
          <w:rFonts w:ascii="UT Sans" w:hAnsi="UT Sans"/>
          <w:sz w:val="36"/>
          <w:szCs w:val="52"/>
        </w:rPr>
        <w:t>Braşov</w:t>
      </w:r>
      <w:proofErr w:type="spellEnd"/>
      <w:r w:rsidRPr="003705D1">
        <w:rPr>
          <w:rFonts w:ascii="UT Sans" w:hAnsi="UT Sans"/>
          <w:sz w:val="36"/>
          <w:szCs w:val="52"/>
        </w:rPr>
        <w:t xml:space="preserve">, </w:t>
      </w:r>
      <w:r>
        <w:rPr>
          <w:rFonts w:ascii="UT Sans" w:hAnsi="UT Sans"/>
          <w:sz w:val="36"/>
          <w:szCs w:val="52"/>
        </w:rPr>
        <w:t>2022</w:t>
      </w:r>
    </w:p>
    <w:p w:rsidR="0022421F" w:rsidRDefault="0022421F" w:rsidP="0022421F">
      <w:pPr>
        <w:jc w:val="center"/>
        <w:rPr>
          <w:rFonts w:ascii="UT Sans" w:hAnsi="UT Sans"/>
          <w:sz w:val="36"/>
          <w:szCs w:val="52"/>
        </w:rPr>
      </w:pPr>
    </w:p>
    <w:p w:rsidR="0022421F" w:rsidRDefault="0022421F" w:rsidP="0022421F">
      <w:pPr>
        <w:jc w:val="center"/>
        <w:rPr>
          <w:rFonts w:ascii="UT Sans" w:hAnsi="UT Sans"/>
          <w:sz w:val="36"/>
          <w:szCs w:val="52"/>
        </w:rPr>
      </w:pPr>
    </w:p>
    <w:p w:rsidR="0022421F" w:rsidRDefault="0022421F">
      <w:pPr>
        <w:spacing w:after="200" w:line="276" w:lineRule="auto"/>
        <w:rPr>
          <w:rFonts w:ascii="UT Sans" w:hAnsi="UT Sans"/>
          <w:sz w:val="36"/>
          <w:szCs w:val="52"/>
        </w:rPr>
      </w:pPr>
      <w:r>
        <w:rPr>
          <w:rFonts w:ascii="UT Sans" w:hAnsi="UT Sans"/>
          <w:sz w:val="36"/>
          <w:szCs w:val="52"/>
        </w:rPr>
        <w:br w:type="page"/>
      </w:r>
    </w:p>
    <w:p w:rsidR="0022421F" w:rsidRPr="0022421F" w:rsidRDefault="0022421F" w:rsidP="0022421F">
      <w:pPr>
        <w:spacing w:line="360" w:lineRule="auto"/>
        <w:rPr>
          <w:rFonts w:ascii="UT Sans" w:hAnsi="UT Sans"/>
          <w:b/>
        </w:rPr>
      </w:pPr>
      <w:r>
        <w:rPr>
          <w:rFonts w:ascii="UT Sans" w:hAnsi="UT Sans"/>
          <w:b/>
        </w:rPr>
        <w:lastRenderedPageBreak/>
        <w:t xml:space="preserve">1. </w:t>
      </w:r>
      <w:proofErr w:type="spellStart"/>
      <w:r w:rsidRPr="0022421F">
        <w:rPr>
          <w:rFonts w:ascii="UT Sans" w:hAnsi="UT Sans"/>
          <w:b/>
        </w:rPr>
        <w:t>Introducere</w:t>
      </w:r>
      <w:proofErr w:type="spellEnd"/>
    </w:p>
    <w:p w:rsidR="008308FD" w:rsidRDefault="0022421F" w:rsidP="008308FD">
      <w:pPr>
        <w:ind w:firstLine="720"/>
        <w:rPr>
          <w:rFonts w:ascii="UT Sans" w:hAnsi="UT Sans"/>
          <w:lang w:val="ro-RO"/>
        </w:rPr>
      </w:pPr>
      <w:proofErr w:type="spellStart"/>
      <w:r w:rsidRPr="000C0377">
        <w:rPr>
          <w:rFonts w:ascii="UT Sans" w:hAnsi="UT Sans"/>
        </w:rPr>
        <w:t>Scopul</w:t>
      </w:r>
      <w:proofErr w:type="spellEnd"/>
      <w:r w:rsidRPr="000C0377">
        <w:rPr>
          <w:rFonts w:ascii="UT Sans" w:hAnsi="UT Sans"/>
        </w:rPr>
        <w:t xml:space="preserve"> </w:t>
      </w:r>
      <w:proofErr w:type="spellStart"/>
      <w:r w:rsidRPr="000C0377">
        <w:rPr>
          <w:rFonts w:ascii="UT Sans" w:hAnsi="UT Sans"/>
        </w:rPr>
        <w:t>lucr</w:t>
      </w:r>
      <w:proofErr w:type="spellEnd"/>
      <w:r>
        <w:rPr>
          <w:rFonts w:ascii="UT Sans" w:hAnsi="UT Sans"/>
          <w:lang w:val="ro-RO"/>
        </w:rPr>
        <w:t xml:space="preserve">ării de licență </w:t>
      </w:r>
      <w:proofErr w:type="gramStart"/>
      <w:r>
        <w:rPr>
          <w:rFonts w:ascii="UT Sans" w:hAnsi="UT Sans"/>
          <w:lang w:val="ro-RO"/>
        </w:rPr>
        <w:t>este</w:t>
      </w:r>
      <w:proofErr w:type="gramEnd"/>
      <w:r>
        <w:rPr>
          <w:rFonts w:ascii="UT Sans" w:hAnsi="UT Sans"/>
          <w:lang w:val="ro-RO"/>
        </w:rPr>
        <w:t xml:space="preserve"> de a investiga domeniul „Internet of Things</w:t>
      </w:r>
      <w:r w:rsidR="000C0377" w:rsidRPr="000C0377">
        <w:rPr>
          <w:rFonts w:ascii="UT Sans" w:hAnsi="UT Sans"/>
        </w:rPr>
        <w:t xml:space="preserve">” </w:t>
      </w:r>
      <w:r w:rsidR="000C0377">
        <w:rPr>
          <w:rFonts w:ascii="UT Sans" w:hAnsi="UT Sans"/>
          <w:lang w:val="ro-RO"/>
        </w:rPr>
        <w:t xml:space="preserve">și de a propune o soluție pentru supravegherea unui spațiu, fie acesta un teren în aer liber sau chiar o cameră din casa noastră. Aceasta se va putea face cu ajutorul unei mașinuțe care este controlată prin Wi-Fi, fiind dezvoltată pe baza plăcilor </w:t>
      </w:r>
      <w:r w:rsidR="000C0377" w:rsidRPr="000C0377">
        <w:rPr>
          <w:rFonts w:ascii="UT Sans" w:hAnsi="UT Sans"/>
          <w:b/>
          <w:lang w:val="ro-RO"/>
        </w:rPr>
        <w:t>Arduino</w:t>
      </w:r>
      <w:r w:rsidR="000C0377">
        <w:rPr>
          <w:rFonts w:ascii="UT Sans" w:hAnsi="UT Sans"/>
          <w:lang w:val="ro-RO"/>
        </w:rPr>
        <w:t xml:space="preserve"> si </w:t>
      </w:r>
      <w:r w:rsidR="000C0377" w:rsidRPr="000C0377">
        <w:rPr>
          <w:rFonts w:ascii="UT Sans" w:hAnsi="UT Sans"/>
          <w:b/>
          <w:lang w:val="ro-RO"/>
        </w:rPr>
        <w:t>ESP8266</w:t>
      </w:r>
      <w:r w:rsidR="000C0377">
        <w:rPr>
          <w:rFonts w:ascii="UT Sans" w:hAnsi="UT Sans"/>
          <w:lang w:val="ro-RO"/>
        </w:rPr>
        <w:t>.</w:t>
      </w:r>
      <w:r w:rsidR="008308FD">
        <w:rPr>
          <w:rFonts w:ascii="UT Sans" w:hAnsi="UT Sans"/>
          <w:lang w:val="ro-RO"/>
        </w:rPr>
        <w:t xml:space="preserve"> F</w:t>
      </w:r>
      <w:r w:rsidR="000C0377">
        <w:rPr>
          <w:rFonts w:ascii="UT Sans" w:hAnsi="UT Sans"/>
          <w:lang w:val="ro-RO"/>
        </w:rPr>
        <w:t>olosind conceptul de memor</w:t>
      </w:r>
      <w:r w:rsidR="008308FD">
        <w:rPr>
          <w:rFonts w:ascii="UT Sans" w:hAnsi="UT Sans"/>
          <w:lang w:val="ro-RO"/>
        </w:rPr>
        <w:t>are</w:t>
      </w:r>
      <w:r w:rsidR="000C0377">
        <w:rPr>
          <w:rFonts w:ascii="UT Sans" w:hAnsi="UT Sans"/>
          <w:lang w:val="ro-RO"/>
        </w:rPr>
        <w:t xml:space="preserve"> a unui traseu, vom reuși să instruim </w:t>
      </w:r>
      <w:r w:rsidR="008308FD">
        <w:rPr>
          <w:rFonts w:ascii="UT Sans" w:hAnsi="UT Sans"/>
          <w:lang w:val="ro-RO"/>
        </w:rPr>
        <w:t>mașinuța să urmeze aceeași traiectorie de câte ori este nevoie.</w:t>
      </w:r>
    </w:p>
    <w:p w:rsidR="008308FD" w:rsidRPr="0002554F" w:rsidRDefault="00E5097B" w:rsidP="008308FD">
      <w:pPr>
        <w:ind w:firstLine="720"/>
        <w:rPr>
          <w:rFonts w:ascii="UT Sans" w:hAnsi="UT Sans"/>
        </w:rPr>
      </w:pPr>
      <w:r>
        <w:rPr>
          <w:rFonts w:ascii="UT Sans" w:hAnsi="UT Sans"/>
          <w:lang w:val="ro-RO"/>
        </w:rPr>
        <w:t>Acest proiect este adaptarea unei mașinuțe teleghidate care poate fi controlată fie de pe calculatorul personal, fie de pe tel</w:t>
      </w:r>
      <w:r w:rsidR="0002554F">
        <w:rPr>
          <w:rFonts w:ascii="UT Sans" w:hAnsi="UT Sans"/>
          <w:lang w:val="ro-RO"/>
        </w:rPr>
        <w:t>efonul mobil. Ideea a venit în urma dorinței de a interveni cu o soluție pentru persoanele care vor să supravegheze un anumit loc dar nu au timpul necesar, fie nu pot fizic să facă acest lucru.</w:t>
      </w:r>
    </w:p>
    <w:sectPr w:rsidR="008308FD" w:rsidRPr="0002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UT Sans 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B368A"/>
    <w:multiLevelType w:val="hybridMultilevel"/>
    <w:tmpl w:val="04D6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14306"/>
    <w:multiLevelType w:val="hybridMultilevel"/>
    <w:tmpl w:val="8C2A9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1F"/>
    <w:rsid w:val="0002554F"/>
    <w:rsid w:val="000C0377"/>
    <w:rsid w:val="0022421F"/>
    <w:rsid w:val="00263514"/>
    <w:rsid w:val="008308FD"/>
    <w:rsid w:val="009C76B6"/>
    <w:rsid w:val="00E5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2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142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 George</dc:creator>
  <cp:lastModifiedBy>Dusa George</cp:lastModifiedBy>
  <cp:revision>2</cp:revision>
  <dcterms:created xsi:type="dcterms:W3CDTF">2022-05-24T11:58:00Z</dcterms:created>
  <dcterms:modified xsi:type="dcterms:W3CDTF">2022-05-24T13:02:00Z</dcterms:modified>
</cp:coreProperties>
</file>