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4.png" ContentType="image/png"/>
  <Override PartName="/word/media/rId41.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29.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32.png" ContentType="image/png"/>
  <Override PartName="/word/media/rId35.png" ContentType="image/png"/>
  <Override PartName="/word/media/rId38.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российский-университет-дружбы-народов"/>
    <w:p>
      <w:pPr>
        <w:pStyle w:val="Heading2"/>
      </w:pPr>
      <w:r>
        <w:t xml:space="preserve">РОССИЙСКИЙ УНИВЕРСИТЕТ ДРУЖБЫ НАРОДОВ</w:t>
      </w:r>
    </w:p>
    <w:bookmarkEnd w:id="20"/>
    <w:bookmarkStart w:id="23" w:name="Xa6f625cf182426ffae57c55e5697232c342e84a"/>
    <w:p>
      <w:pPr>
        <w:pStyle w:val="Heading2"/>
      </w:pPr>
      <w:r>
        <w:t xml:space="preserve">Факультет физико-математических и естественных наук</w:t>
      </w:r>
    </w:p>
    <w:bookmarkStart w:id="21" w:name="Xe0420fbeb8eccfd94f30d3a7c81261cd193025f"/>
    <w:p>
      <w:pPr>
        <w:pStyle w:val="Heading3"/>
      </w:pPr>
      <w:r>
        <w:t xml:space="preserve">Кафедра прикладной информатики и теории вероятностей</w:t>
      </w:r>
    </w:p>
    <w:bookmarkEnd w:id="21"/>
    <w:bookmarkStart w:id="22" w:name="отчет-по-лабораторной-работе-1"/>
    <w:p>
      <w:pPr>
        <w:pStyle w:val="Heading3"/>
      </w:pPr>
      <w:r>
        <w:t xml:space="preserve">ОТЧЕТ ПО ЛАБОРАТОРНОЙ РАБОТЕ № 1</w:t>
      </w:r>
    </w:p>
    <w:p>
      <w:pPr>
        <w:pStyle w:val="FirstParagraph"/>
      </w:pPr>
      <w:r>
        <w:rPr>
          <w:i/>
          <w:iCs/>
        </w:rPr>
        <w:t xml:space="preserve">дисциплина: Основы информационной безопасности</w:t>
      </w:r>
    </w:p>
    <w:p>
      <w:pPr>
        <w:pStyle w:val="BodyText"/>
      </w:pPr>
      <w:r>
        <w:rPr>
          <w:b/>
          <w:bCs/>
        </w:rPr>
        <w:t xml:space="preserve">Студент: ГЕОРГЕС Гедеон</w:t>
      </w:r>
      <w:r>
        <w:t xml:space="preserve"> </w:t>
      </w:r>
      <w:r>
        <w:rPr>
          <w:b/>
          <w:bCs/>
        </w:rPr>
        <w:t xml:space="preserve">Группа: НПМбд-02-21</w:t>
      </w:r>
      <w:r>
        <w:t xml:space="preserve"> </w:t>
      </w:r>
      <w:r>
        <w:rPr>
          <w:b/>
          <w:bCs/>
        </w:rPr>
        <w:t xml:space="preserve">Студ. бил.:№ 1032204593</w:t>
      </w:r>
    </w:p>
    <w:p>
      <w:pPr>
        <w:pStyle w:val="BodyText"/>
      </w:pPr>
      <w:r>
        <w:t xml:space="preserve">МОСКВА 2024 г.</w:t>
      </w:r>
    </w:p>
    <w:bookmarkEnd w:id="22"/>
    <w:bookmarkEnd w:id="23"/>
    <w:bookmarkStart w:id="24" w:name="цель-работы"/>
    <w:p>
      <w:pPr>
        <w:pStyle w:val="Heading1"/>
      </w:pPr>
      <w:r>
        <w:t xml:space="preserve">Цель работы :</w:t>
      </w:r>
    </w:p>
    <w:p>
      <w:pPr>
        <w:pStyle w:val="FirstParagraph"/>
      </w:pPr>
      <w:r>
        <w:t xml:space="preserve">Целью данной работы является приобретение практических навыков</w:t>
      </w:r>
      <w:r>
        <w:t xml:space="preserve"> </w:t>
      </w:r>
      <w:r>
        <w:t xml:space="preserve">установки операционной системы на виртуальную машину, настройки минимально необходимых для дальнейшей работы сервисов.</w:t>
      </w:r>
    </w:p>
    <w:bookmarkEnd w:id="24"/>
    <w:bookmarkStart w:id="25" w:name="задание"/>
    <w:p>
      <w:pPr>
        <w:pStyle w:val="Heading1"/>
      </w:pPr>
      <w:r>
        <w:t xml:space="preserve">Задание :</w:t>
      </w:r>
    </w:p>
    <w:p>
      <w:pPr>
        <w:pStyle w:val="FirstParagraph"/>
      </w:pPr>
      <w:r>
        <w:t xml:space="preserve">Часть 1</w:t>
      </w:r>
      <w:r>
        <w:t xml:space="preserve"> </w:t>
      </w:r>
      <w:r>
        <w:t xml:space="preserve">1.Установка и настройка виртуальной машины VirtualBox (ОС Linux)</w:t>
      </w:r>
    </w:p>
    <w:p>
      <w:pPr>
        <w:pStyle w:val="BodyText"/>
      </w:pPr>
      <w:r>
        <w:t xml:space="preserve">Часть 2</w:t>
      </w:r>
      <w:r>
        <w:t xml:space="preserve"> </w:t>
      </w:r>
      <w:r>
        <w:t xml:space="preserve">1.Создаем базовую конфигурацию для работы в git.</w:t>
      </w:r>
      <w:r>
        <w:t xml:space="preserve"> </w:t>
      </w:r>
      <w:r>
        <w:t xml:space="preserve">2.Создаем ключ SSH.</w:t>
      </w:r>
      <w:r>
        <w:t xml:space="preserve"> </w:t>
      </w:r>
      <w:r>
        <w:t xml:space="preserve">3.Создаем ключ PGP.</w:t>
      </w:r>
      <w:r>
        <w:t xml:space="preserve"> </w:t>
      </w:r>
      <w:r>
        <w:t xml:space="preserve">4.Настройм установку git.</w:t>
      </w:r>
      <w:r>
        <w:t xml:space="preserve"> </w:t>
      </w:r>
      <w:r>
        <w:t xml:space="preserve">5.Зарегистрировался на GitHub.</w:t>
      </w:r>
    </w:p>
    <w:p>
      <w:pPr>
        <w:pStyle w:val="BodyText"/>
      </w:pPr>
      <w:r>
        <w:t xml:space="preserve">Часть 3</w:t>
      </w:r>
      <w:r>
        <w:t xml:space="preserve"> </w:t>
      </w:r>
      <w:r>
        <w:t xml:space="preserve">1.Подготовлено лабораторными работами в формате Markdown. 2. Файл предзагружен в 3-х форматах: pdf, docx и md.</w:t>
      </w:r>
    </w:p>
    <w:bookmarkEnd w:id="25"/>
    <w:bookmarkStart w:id="93" w:name="выполнение-лабораторной-работы"/>
    <w:p>
      <w:pPr>
        <w:pStyle w:val="Heading1"/>
      </w:pPr>
      <w:r>
        <w:t xml:space="preserve">Выполнение лабораторной работы</w:t>
      </w:r>
    </w:p>
    <w:p>
      <w:pPr>
        <w:pStyle w:val="FirstParagraph"/>
      </w:pPr>
      <w:r>
        <w:t xml:space="preserve">Часть 1. Установка и настройка Виртуальной машины VirtualBox</w:t>
      </w:r>
    </w:p>
    <w:p>
      <w:pPr>
        <w:pStyle w:val="BodyText"/>
      </w:pPr>
      <w:r>
        <w:t xml:space="preserve">1)Зайдите на официальный сайт VirtualBox и скачайте файл. Установите VirtualBox на свой компьютер. Я часто использую Linux.</w:t>
      </w:r>
    </w:p>
    <w:p>
      <w:pPr>
        <w:pStyle w:val="CaptionedFigure"/>
      </w:pPr>
      <w:r>
        <w:drawing>
          <wp:inline>
            <wp:extent cx="5334000" cy="2119352"/>
            <wp:effectExtent b="0" l="0" r="0" t="0"/>
            <wp:docPr descr="Официальный сайт VirtualBox" title="" id="27" name="Picture"/>
            <a:graphic>
              <a:graphicData uri="http://schemas.openxmlformats.org/drawingml/2006/picture">
                <pic:pic>
                  <pic:nvPicPr>
                    <pic:cNvPr descr="image/1.png" id="28" name="Picture"/>
                    <pic:cNvPicPr>
                      <a:picLocks noChangeArrowheads="1" noChangeAspect="1"/>
                    </pic:cNvPicPr>
                  </pic:nvPicPr>
                  <pic:blipFill>
                    <a:blip r:embed="rId26"/>
                    <a:stretch>
                      <a:fillRect/>
                    </a:stretch>
                  </pic:blipFill>
                  <pic:spPr bwMode="auto">
                    <a:xfrm>
                      <a:off x="0" y="0"/>
                      <a:ext cx="5334000" cy="2119352"/>
                    </a:xfrm>
                    <a:prstGeom prst="rect">
                      <a:avLst/>
                    </a:prstGeom>
                    <a:noFill/>
                    <a:ln w="9525">
                      <a:noFill/>
                      <a:headEnd/>
                      <a:tailEnd/>
                    </a:ln>
                  </pic:spPr>
                </pic:pic>
              </a:graphicData>
            </a:graphic>
          </wp:inline>
        </w:drawing>
      </w:r>
    </w:p>
    <w:p>
      <w:pPr>
        <w:pStyle w:val="ImageCaption"/>
      </w:pPr>
      <w:r>
        <w:t xml:space="preserve">Официальный сайт VirtualBox</w:t>
      </w:r>
    </w:p>
    <w:p>
      <w:pPr>
        <w:pStyle w:val="BodyText"/>
      </w:pPr>
      <w:r>
        <w:t xml:space="preserve">2)Создайте виртуальную машину. Для этого нажмите «Создать». Имя нашей виртуальной машины — GedeonGeorges. Выберите наш образ диска Rocky Linux. Чтобы он распознал его как образ, сначала скачиваем UltraISO.</w:t>
      </w:r>
    </w:p>
    <w:p>
      <w:pPr>
        <w:pStyle w:val="CaptionedFigure"/>
      </w:pPr>
      <w:r>
        <w:drawing>
          <wp:inline>
            <wp:extent cx="5334000" cy="2815634"/>
            <wp:effectExtent b="0" l="0" r="0" t="0"/>
            <wp:docPr descr="Создание виртуальной машины" title="" id="30" name="Picture"/>
            <a:graphic>
              <a:graphicData uri="http://schemas.openxmlformats.org/drawingml/2006/picture">
                <pic:pic>
                  <pic:nvPicPr>
                    <pic:cNvPr descr="image/2.PNG" id="31" name="Picture"/>
                    <pic:cNvPicPr>
                      <a:picLocks noChangeArrowheads="1" noChangeAspect="1"/>
                    </pic:cNvPicPr>
                  </pic:nvPicPr>
                  <pic:blipFill>
                    <a:blip r:embed="rId29"/>
                    <a:stretch>
                      <a:fillRect/>
                    </a:stretch>
                  </pic:blipFill>
                  <pic:spPr bwMode="auto">
                    <a:xfrm>
                      <a:off x="0" y="0"/>
                      <a:ext cx="5334000" cy="2815634"/>
                    </a:xfrm>
                    <a:prstGeom prst="rect">
                      <a:avLst/>
                    </a:prstGeom>
                    <a:noFill/>
                    <a:ln w="9525">
                      <a:noFill/>
                      <a:headEnd/>
                      <a:tailEnd/>
                    </a:ln>
                  </pic:spPr>
                </pic:pic>
              </a:graphicData>
            </a:graphic>
          </wp:inline>
        </w:drawing>
      </w:r>
    </w:p>
    <w:p>
      <w:pPr>
        <w:pStyle w:val="ImageCaption"/>
      </w:pPr>
      <w:r>
        <w:t xml:space="preserve">Создание виртуальной машины</w:t>
      </w:r>
    </w:p>
    <w:p>
      <w:pPr>
        <w:pStyle w:val="BodyText"/>
      </w:pPr>
      <w:r>
        <w:t xml:space="preserve">3)Виртуальной машине требуется оперативная память. Выделяем 4096 МБ, это половина основной оперативной памяти. Мы также даем ему 4 процессора.</w:t>
      </w:r>
    </w:p>
    <w:p>
      <w:pPr>
        <w:pStyle w:val="CaptionedFigure"/>
      </w:pPr>
      <w:r>
        <w:drawing>
          <wp:inline>
            <wp:extent cx="5334000" cy="2818279"/>
            <wp:effectExtent b="0" l="0" r="0" t="0"/>
            <wp:docPr descr="Память и процессоры" title="" id="33" name="Picture"/>
            <a:graphic>
              <a:graphicData uri="http://schemas.openxmlformats.org/drawingml/2006/picture">
                <pic:pic>
                  <pic:nvPicPr>
                    <pic:cNvPr descr="image/3.PNG" id="34" name="Picture"/>
                    <pic:cNvPicPr>
                      <a:picLocks noChangeArrowheads="1" noChangeAspect="1"/>
                    </pic:cNvPicPr>
                  </pic:nvPicPr>
                  <pic:blipFill>
                    <a:blip r:embed="rId32"/>
                    <a:stretch>
                      <a:fillRect/>
                    </a:stretch>
                  </pic:blipFill>
                  <pic:spPr bwMode="auto">
                    <a:xfrm>
                      <a:off x="0" y="0"/>
                      <a:ext cx="5334000" cy="2818279"/>
                    </a:xfrm>
                    <a:prstGeom prst="rect">
                      <a:avLst/>
                    </a:prstGeom>
                    <a:noFill/>
                    <a:ln w="9525">
                      <a:noFill/>
                      <a:headEnd/>
                      <a:tailEnd/>
                    </a:ln>
                  </pic:spPr>
                </pic:pic>
              </a:graphicData>
            </a:graphic>
          </wp:inline>
        </w:drawing>
      </w:r>
    </w:p>
    <w:p>
      <w:pPr>
        <w:pStyle w:val="ImageCaption"/>
      </w:pPr>
      <w:r>
        <w:t xml:space="preserve">Память и процессоры</w:t>
      </w:r>
    </w:p>
    <w:p>
      <w:pPr>
        <w:pStyle w:val="BodyText"/>
      </w:pPr>
      <w:r>
        <w:t xml:space="preserve">4)Выделяем под виртуальную машину 40 ГБ памяти.</w:t>
      </w:r>
    </w:p>
    <w:p>
      <w:pPr>
        <w:pStyle w:val="CaptionedFigure"/>
      </w:pPr>
      <w:r>
        <w:drawing>
          <wp:inline>
            <wp:extent cx="5334000" cy="2855689"/>
            <wp:effectExtent b="0" l="0" r="0" t="0"/>
            <wp:docPr descr="Память"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2855689"/>
                    </a:xfrm>
                    <a:prstGeom prst="rect">
                      <a:avLst/>
                    </a:prstGeom>
                    <a:noFill/>
                    <a:ln w="9525">
                      <a:noFill/>
                      <a:headEnd/>
                      <a:tailEnd/>
                    </a:ln>
                  </pic:spPr>
                </pic:pic>
              </a:graphicData>
            </a:graphic>
          </wp:inline>
        </w:drawing>
      </w:r>
    </w:p>
    <w:p>
      <w:pPr>
        <w:pStyle w:val="ImageCaption"/>
      </w:pPr>
      <w:r>
        <w:t xml:space="preserve">Память</w:t>
      </w:r>
    </w:p>
    <w:p>
      <w:pPr>
        <w:pStyle w:val="BodyText"/>
      </w:pPr>
      <w:r>
        <w:t xml:space="preserve">5)Включаем виртуальную машину, выбор языка.</w:t>
      </w:r>
    </w:p>
    <w:p>
      <w:pPr>
        <w:pStyle w:val="CaptionedFigure"/>
      </w:pPr>
      <w:r>
        <w:drawing>
          <wp:inline>
            <wp:extent cx="5334000" cy="3358753"/>
            <wp:effectExtent b="0" l="0" r="0" t="0"/>
            <wp:docPr descr="Выбор языка"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5334000" cy="3358753"/>
                    </a:xfrm>
                    <a:prstGeom prst="rect">
                      <a:avLst/>
                    </a:prstGeom>
                    <a:noFill/>
                    <a:ln w="9525">
                      <a:noFill/>
                      <a:headEnd/>
                      <a:tailEnd/>
                    </a:ln>
                  </pic:spPr>
                </pic:pic>
              </a:graphicData>
            </a:graphic>
          </wp:inline>
        </w:drawing>
      </w:r>
    </w:p>
    <w:p>
      <w:pPr>
        <w:pStyle w:val="ImageCaption"/>
      </w:pPr>
      <w:r>
        <w:t xml:space="preserve">Выбор языка</w:t>
      </w:r>
    </w:p>
    <w:p>
      <w:pPr>
        <w:pStyle w:val="BodyText"/>
      </w:pPr>
      <w:r>
        <w:t xml:space="preserve">6)Загрузите сеть и следуйте за ней.</w:t>
      </w:r>
    </w:p>
    <w:p>
      <w:pPr>
        <w:pStyle w:val="CaptionedFigure"/>
      </w:pPr>
      <w:r>
        <w:drawing>
          <wp:inline>
            <wp:extent cx="5334000" cy="3757283"/>
            <wp:effectExtent b="0" l="0" r="0" t="0"/>
            <wp:docPr descr="Настройка интернета" title="" id="42" name="Picture"/>
            <a:graphic>
              <a:graphicData uri="http://schemas.openxmlformats.org/drawingml/2006/picture">
                <pic:pic>
                  <pic:nvPicPr>
                    <pic:cNvPr descr="image/11.PNG" id="43" name="Picture"/>
                    <pic:cNvPicPr>
                      <a:picLocks noChangeArrowheads="1" noChangeAspect="1"/>
                    </pic:cNvPicPr>
                  </pic:nvPicPr>
                  <pic:blipFill>
                    <a:blip r:embed="rId41"/>
                    <a:stretch>
                      <a:fillRect/>
                    </a:stretch>
                  </pic:blipFill>
                  <pic:spPr bwMode="auto">
                    <a:xfrm>
                      <a:off x="0" y="0"/>
                      <a:ext cx="5334000" cy="3757283"/>
                    </a:xfrm>
                    <a:prstGeom prst="rect">
                      <a:avLst/>
                    </a:prstGeom>
                    <a:noFill/>
                    <a:ln w="9525">
                      <a:noFill/>
                      <a:headEnd/>
                      <a:tailEnd/>
                    </a:ln>
                  </pic:spPr>
                </pic:pic>
              </a:graphicData>
            </a:graphic>
          </wp:inline>
        </w:drawing>
      </w:r>
    </w:p>
    <w:p>
      <w:pPr>
        <w:pStyle w:val="ImageCaption"/>
      </w:pPr>
      <w:r>
        <w:t xml:space="preserve">Настройка интернета</w:t>
      </w:r>
    </w:p>
    <w:p>
      <w:pPr>
        <w:pStyle w:val="BodyText"/>
      </w:pPr>
      <w:r>
        <w:t xml:space="preserve">7)Базовое окружение выбираем Сервер с GUI.</w:t>
      </w:r>
    </w:p>
    <w:p>
      <w:pPr>
        <w:pStyle w:val="CaptionedFigure"/>
      </w:pPr>
      <w:r>
        <w:drawing>
          <wp:inline>
            <wp:extent cx="5334000" cy="3796800"/>
            <wp:effectExtent b="0" l="0" r="0" t="0"/>
            <wp:docPr descr="Выбор программ" title="" id="45" name="Picture"/>
            <a:graphic>
              <a:graphicData uri="http://schemas.openxmlformats.org/drawingml/2006/picture">
                <pic:pic>
                  <pic:nvPicPr>
                    <pic:cNvPr descr="image/10.PNG" id="46" name="Picture"/>
                    <pic:cNvPicPr>
                      <a:picLocks noChangeArrowheads="1" noChangeAspect="1"/>
                    </pic:cNvPicPr>
                  </pic:nvPicPr>
                  <pic:blipFill>
                    <a:blip r:embed="rId44"/>
                    <a:stretch>
                      <a:fillRect/>
                    </a:stretch>
                  </pic:blipFill>
                  <pic:spPr bwMode="auto">
                    <a:xfrm>
                      <a:off x="0" y="0"/>
                      <a:ext cx="5334000" cy="3796800"/>
                    </a:xfrm>
                    <a:prstGeom prst="rect">
                      <a:avLst/>
                    </a:prstGeom>
                    <a:noFill/>
                    <a:ln w="9525">
                      <a:noFill/>
                      <a:headEnd/>
                      <a:tailEnd/>
                    </a:ln>
                  </pic:spPr>
                </pic:pic>
              </a:graphicData>
            </a:graphic>
          </wp:inline>
        </w:drawing>
      </w:r>
    </w:p>
    <w:p>
      <w:pPr>
        <w:pStyle w:val="ImageCaption"/>
      </w:pPr>
      <w:r>
        <w:t xml:space="preserve">Выбор программ</w:t>
      </w:r>
    </w:p>
    <w:p>
      <w:pPr>
        <w:pStyle w:val="BodyText"/>
      </w:pPr>
      <w:r>
        <w:t xml:space="preserve">8)Установите пароль для пользователя root.</w:t>
      </w:r>
    </w:p>
    <w:p>
      <w:pPr>
        <w:pStyle w:val="CaptionedFigure"/>
      </w:pPr>
      <w:r>
        <w:drawing>
          <wp:inline>
            <wp:extent cx="5334000" cy="3812388"/>
            <wp:effectExtent b="0" l="0" r="0" t="0"/>
            <wp:docPr descr="Пароль"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3812388"/>
                    </a:xfrm>
                    <a:prstGeom prst="rect">
                      <a:avLst/>
                    </a:prstGeom>
                    <a:noFill/>
                    <a:ln w="9525">
                      <a:noFill/>
                      <a:headEnd/>
                      <a:tailEnd/>
                    </a:ln>
                  </pic:spPr>
                </pic:pic>
              </a:graphicData>
            </a:graphic>
          </wp:inline>
        </w:drawing>
      </w:r>
    </w:p>
    <w:p>
      <w:pPr>
        <w:pStyle w:val="ImageCaption"/>
      </w:pPr>
      <w:r>
        <w:t xml:space="preserve">Пароль</w:t>
      </w:r>
    </w:p>
    <w:p>
      <w:pPr>
        <w:pStyle w:val="BodyText"/>
      </w:pPr>
      <w:r>
        <w:t xml:space="preserve">9)Установка завершена. Перезагрузить.</w:t>
      </w:r>
    </w:p>
    <w:p>
      <w:pPr>
        <w:pStyle w:val="CaptionedFigure"/>
      </w:pPr>
      <w:r>
        <w:drawing>
          <wp:inline>
            <wp:extent cx="5334000" cy="3755401"/>
            <wp:effectExtent b="0" l="0" r="0" t="0"/>
            <wp:docPr descr="Перезагрузка" title="" id="51" name="Picture"/>
            <a:graphic>
              <a:graphicData uri="http://schemas.openxmlformats.org/drawingml/2006/picture">
                <pic:pic>
                  <pic:nvPicPr>
                    <pic:cNvPr descr="image/12.PNG" id="52" name="Picture"/>
                    <pic:cNvPicPr>
                      <a:picLocks noChangeArrowheads="1" noChangeAspect="1"/>
                    </pic:cNvPicPr>
                  </pic:nvPicPr>
                  <pic:blipFill>
                    <a:blip r:embed="rId50"/>
                    <a:stretch>
                      <a:fillRect/>
                    </a:stretch>
                  </pic:blipFill>
                  <pic:spPr bwMode="auto">
                    <a:xfrm>
                      <a:off x="0" y="0"/>
                      <a:ext cx="5334000" cy="3755401"/>
                    </a:xfrm>
                    <a:prstGeom prst="rect">
                      <a:avLst/>
                    </a:prstGeom>
                    <a:noFill/>
                    <a:ln w="9525">
                      <a:noFill/>
                      <a:headEnd/>
                      <a:tailEnd/>
                    </a:ln>
                  </pic:spPr>
                </pic:pic>
              </a:graphicData>
            </a:graphic>
          </wp:inline>
        </w:drawing>
      </w:r>
    </w:p>
    <w:p>
      <w:pPr>
        <w:pStyle w:val="ImageCaption"/>
      </w:pPr>
      <w:r>
        <w:t xml:space="preserve">Перезагрузка</w:t>
      </w:r>
    </w:p>
    <w:p>
      <w:pPr>
        <w:pStyle w:val="BodyText"/>
      </w:pPr>
      <w:r>
        <w:t xml:space="preserve">10)Создайте систему Rocky Linux. Установка завершена!</w:t>
      </w:r>
    </w:p>
    <w:p>
      <w:pPr>
        <w:pStyle w:val="CaptionedFigure"/>
      </w:pPr>
      <w:r>
        <w:drawing>
          <wp:inline>
            <wp:extent cx="5334000" cy="3790830"/>
            <wp:effectExtent b="0" l="0" r="0" t="0"/>
            <wp:docPr descr="Rocky Linux" title="" id="54" name="Picture"/>
            <a:graphic>
              <a:graphicData uri="http://schemas.openxmlformats.org/drawingml/2006/picture">
                <pic:pic>
                  <pic:nvPicPr>
                    <pic:cNvPr descr="image/13.PNG" id="55" name="Picture"/>
                    <pic:cNvPicPr>
                      <a:picLocks noChangeArrowheads="1" noChangeAspect="1"/>
                    </pic:cNvPicPr>
                  </pic:nvPicPr>
                  <pic:blipFill>
                    <a:blip r:embed="rId53"/>
                    <a:stretch>
                      <a:fillRect/>
                    </a:stretch>
                  </pic:blipFill>
                  <pic:spPr bwMode="auto">
                    <a:xfrm>
                      <a:off x="0" y="0"/>
                      <a:ext cx="5334000" cy="3790830"/>
                    </a:xfrm>
                    <a:prstGeom prst="rect">
                      <a:avLst/>
                    </a:prstGeom>
                    <a:noFill/>
                    <a:ln w="9525">
                      <a:noFill/>
                      <a:headEnd/>
                      <a:tailEnd/>
                    </a:ln>
                  </pic:spPr>
                </pic:pic>
              </a:graphicData>
            </a:graphic>
          </wp:inline>
        </w:drawing>
      </w:r>
    </w:p>
    <w:p>
      <w:pPr>
        <w:pStyle w:val="ImageCaption"/>
      </w:pPr>
      <w:r>
        <w:t xml:space="preserve">Rocky Linux</w:t>
      </w:r>
    </w:p>
    <w:p>
      <w:pPr>
        <w:pStyle w:val="BodyText"/>
      </w:pPr>
      <w:r>
        <w:t xml:space="preserve">ДОМАШНЕЕ ЗАДАНИЕ №1:</w:t>
      </w:r>
    </w:p>
    <w:p>
      <w:pPr>
        <w:pStyle w:val="BodyText"/>
      </w:pPr>
      <w:r>
        <w:t xml:space="preserve">1)Окно терминала подключается к системе, запустив</w:t>
      </w:r>
      <w:r>
        <w:t xml:space="preserve"> </w:t>
      </w:r>
      <w:r>
        <w:t xml:space="preserve">команда dmesg.</w:t>
      </w:r>
    </w:p>
    <w:p>
      <w:pPr>
        <w:pStyle w:val="CaptionedFigure"/>
      </w:pPr>
      <w:r>
        <w:drawing>
          <wp:inline>
            <wp:extent cx="5334000" cy="2829935"/>
            <wp:effectExtent b="0" l="0" r="0" t="0"/>
            <wp:docPr descr="dmesg" title="" id="57" name="Picture"/>
            <a:graphic>
              <a:graphicData uri="http://schemas.openxmlformats.org/drawingml/2006/picture">
                <pic:pic>
                  <pic:nvPicPr>
                    <pic:cNvPr descr="image/14.PNG" id="58" name="Picture"/>
                    <pic:cNvPicPr>
                      <a:picLocks noChangeArrowheads="1" noChangeAspect="1"/>
                    </pic:cNvPicPr>
                  </pic:nvPicPr>
                  <pic:blipFill>
                    <a:blip r:embed="rId56"/>
                    <a:stretch>
                      <a:fillRect/>
                    </a:stretch>
                  </pic:blipFill>
                  <pic:spPr bwMode="auto">
                    <a:xfrm>
                      <a:off x="0" y="0"/>
                      <a:ext cx="5334000" cy="2829935"/>
                    </a:xfrm>
                    <a:prstGeom prst="rect">
                      <a:avLst/>
                    </a:prstGeom>
                    <a:noFill/>
                    <a:ln w="9525">
                      <a:noFill/>
                      <a:headEnd/>
                      <a:tailEnd/>
                    </a:ln>
                  </pic:spPr>
                </pic:pic>
              </a:graphicData>
            </a:graphic>
          </wp:inline>
        </w:drawing>
      </w:r>
    </w:p>
    <w:p>
      <w:pPr>
        <w:pStyle w:val="ImageCaption"/>
      </w:pPr>
      <w:r>
        <w:t xml:space="preserve">dmesg</w:t>
      </w:r>
    </w:p>
    <w:p>
      <w:pPr>
        <w:pStyle w:val="BodyText"/>
      </w:pPr>
      <w:r>
        <w:t xml:space="preserve">Вы можете добавить ссылку на grep:dmesg | grep -i</w:t>
      </w:r>
      <w:r>
        <w:t xml:space="preserve"> </w:t>
      </w:r>
      <w:r>
        <w:t xml:space="preserve">“то, что мы ищем”</w:t>
      </w:r>
      <w:r>
        <w:t xml:space="preserve"> </w:t>
      </w:r>
      <w:r>
        <w:t xml:space="preserve">Команда grep используется для поиска данных.</w:t>
      </w:r>
      <w:r>
        <w:t xml:space="preserve"> </w:t>
      </w:r>
      <w:r>
        <w:t xml:space="preserve">a. Версия ядра Linux (версия Linux).</w:t>
      </w:r>
    </w:p>
    <w:p>
      <w:pPr>
        <w:pStyle w:val="CaptionedFigure"/>
      </w:pPr>
      <w:r>
        <w:drawing>
          <wp:inline>
            <wp:extent cx="5334000" cy="293931"/>
            <wp:effectExtent b="0" l="0" r="0" t="0"/>
            <wp:docPr descr="Версия ядра Linux" title="" id="60" name="Picture"/>
            <a:graphic>
              <a:graphicData uri="http://schemas.openxmlformats.org/drawingml/2006/picture">
                <pic:pic>
                  <pic:nvPicPr>
                    <pic:cNvPr descr="image/15.PNG" id="61" name="Picture"/>
                    <pic:cNvPicPr>
                      <a:picLocks noChangeArrowheads="1" noChangeAspect="1"/>
                    </pic:cNvPicPr>
                  </pic:nvPicPr>
                  <pic:blipFill>
                    <a:blip r:embed="rId59"/>
                    <a:stretch>
                      <a:fillRect/>
                    </a:stretch>
                  </pic:blipFill>
                  <pic:spPr bwMode="auto">
                    <a:xfrm>
                      <a:off x="0" y="0"/>
                      <a:ext cx="5334000" cy="293931"/>
                    </a:xfrm>
                    <a:prstGeom prst="rect">
                      <a:avLst/>
                    </a:prstGeom>
                    <a:noFill/>
                    <a:ln w="9525">
                      <a:noFill/>
                      <a:headEnd/>
                      <a:tailEnd/>
                    </a:ln>
                  </pic:spPr>
                </pic:pic>
              </a:graphicData>
            </a:graphic>
          </wp:inline>
        </w:drawing>
      </w:r>
    </w:p>
    <w:p>
      <w:pPr>
        <w:pStyle w:val="ImageCaption"/>
      </w:pPr>
      <w:r>
        <w:t xml:space="preserve">Версия ядра Linux</w:t>
      </w:r>
    </w:p>
    <w:p>
      <w:pPr>
        <w:pStyle w:val="Compact"/>
        <w:numPr>
          <w:ilvl w:val="0"/>
          <w:numId w:val="1001"/>
        </w:numPr>
      </w:pPr>
      <w:r>
        <w:t xml:space="preserve">Частота процессора (Detected MHz processor).</w:t>
      </w:r>
    </w:p>
    <w:p>
      <w:pPr>
        <w:pStyle w:val="CaptionedFigure"/>
      </w:pPr>
      <w:r>
        <w:drawing>
          <wp:inline>
            <wp:extent cx="5334000" cy="406830"/>
            <wp:effectExtent b="0" l="0" r="0" t="0"/>
            <wp:docPr descr="Частота процессора" title="" id="63" name="Picture"/>
            <a:graphic>
              <a:graphicData uri="http://schemas.openxmlformats.org/drawingml/2006/picture">
                <pic:pic>
                  <pic:nvPicPr>
                    <pic:cNvPr descr="image/16.PNG" id="64" name="Picture"/>
                    <pic:cNvPicPr>
                      <a:picLocks noChangeArrowheads="1" noChangeAspect="1"/>
                    </pic:cNvPicPr>
                  </pic:nvPicPr>
                  <pic:blipFill>
                    <a:blip r:embed="rId62"/>
                    <a:stretch>
                      <a:fillRect/>
                    </a:stretch>
                  </pic:blipFill>
                  <pic:spPr bwMode="auto">
                    <a:xfrm>
                      <a:off x="0" y="0"/>
                      <a:ext cx="5334000" cy="406830"/>
                    </a:xfrm>
                    <a:prstGeom prst="rect">
                      <a:avLst/>
                    </a:prstGeom>
                    <a:noFill/>
                    <a:ln w="9525">
                      <a:noFill/>
                      <a:headEnd/>
                      <a:tailEnd/>
                    </a:ln>
                  </pic:spPr>
                </pic:pic>
              </a:graphicData>
            </a:graphic>
          </wp:inline>
        </w:drawing>
      </w:r>
    </w:p>
    <w:p>
      <w:pPr>
        <w:pStyle w:val="ImageCaption"/>
      </w:pPr>
      <w:r>
        <w:t xml:space="preserve">Частота процессора</w:t>
      </w:r>
    </w:p>
    <w:p>
      <w:pPr>
        <w:pStyle w:val="Compact"/>
        <w:numPr>
          <w:ilvl w:val="0"/>
          <w:numId w:val="1002"/>
        </w:numPr>
      </w:pPr>
      <w:r>
        <w:t xml:space="preserve">Модель процессора (CPU0)</w:t>
      </w:r>
    </w:p>
    <w:p>
      <w:pPr>
        <w:pStyle w:val="CaptionedFigure"/>
      </w:pPr>
      <w:r>
        <w:drawing>
          <wp:inline>
            <wp:extent cx="5334000" cy="187001"/>
            <wp:effectExtent b="0" l="0" r="0" t="0"/>
            <wp:docPr descr="Модель процессора (CPU0)" title="" id="66" name="Picture"/>
            <a:graphic>
              <a:graphicData uri="http://schemas.openxmlformats.org/drawingml/2006/picture">
                <pic:pic>
                  <pic:nvPicPr>
                    <pic:cNvPr descr="image/17.PNG" id="67" name="Picture"/>
                    <pic:cNvPicPr>
                      <a:picLocks noChangeArrowheads="1" noChangeAspect="1"/>
                    </pic:cNvPicPr>
                  </pic:nvPicPr>
                  <pic:blipFill>
                    <a:blip r:embed="rId65"/>
                    <a:stretch>
                      <a:fillRect/>
                    </a:stretch>
                  </pic:blipFill>
                  <pic:spPr bwMode="auto">
                    <a:xfrm>
                      <a:off x="0" y="0"/>
                      <a:ext cx="5334000" cy="187001"/>
                    </a:xfrm>
                    <a:prstGeom prst="rect">
                      <a:avLst/>
                    </a:prstGeom>
                    <a:noFill/>
                    <a:ln w="9525">
                      <a:noFill/>
                      <a:headEnd/>
                      <a:tailEnd/>
                    </a:ln>
                  </pic:spPr>
                </pic:pic>
              </a:graphicData>
            </a:graphic>
          </wp:inline>
        </w:drawing>
      </w:r>
    </w:p>
    <w:p>
      <w:pPr>
        <w:pStyle w:val="ImageCaption"/>
      </w:pPr>
      <w:r>
        <w:t xml:space="preserve">Модель процессора (CPU0)</w:t>
      </w:r>
    </w:p>
    <w:p>
      <w:pPr>
        <w:pStyle w:val="Compact"/>
        <w:numPr>
          <w:ilvl w:val="0"/>
          <w:numId w:val="1003"/>
        </w:numPr>
      </w:pPr>
      <w:r>
        <w:t xml:space="preserve">Объем доступной оперативной памяти (Memory available)</w:t>
      </w:r>
    </w:p>
    <w:p>
      <w:pPr>
        <w:pStyle w:val="CaptionedFigure"/>
      </w:pPr>
      <w:r>
        <w:drawing>
          <wp:inline>
            <wp:extent cx="5334000" cy="2322870"/>
            <wp:effectExtent b="0" l="0" r="0" t="0"/>
            <wp:docPr descr="Объем доступной оперативной памяти" title="" id="69" name="Picture"/>
            <a:graphic>
              <a:graphicData uri="http://schemas.openxmlformats.org/drawingml/2006/picture">
                <pic:pic>
                  <pic:nvPicPr>
                    <pic:cNvPr descr="image/18.PNG" id="70" name="Picture"/>
                    <pic:cNvPicPr>
                      <a:picLocks noChangeArrowheads="1" noChangeAspect="1"/>
                    </pic:cNvPicPr>
                  </pic:nvPicPr>
                  <pic:blipFill>
                    <a:blip r:embed="rId68"/>
                    <a:stretch>
                      <a:fillRect/>
                    </a:stretch>
                  </pic:blipFill>
                  <pic:spPr bwMode="auto">
                    <a:xfrm>
                      <a:off x="0" y="0"/>
                      <a:ext cx="5334000" cy="2322870"/>
                    </a:xfrm>
                    <a:prstGeom prst="rect">
                      <a:avLst/>
                    </a:prstGeom>
                    <a:noFill/>
                    <a:ln w="9525">
                      <a:noFill/>
                      <a:headEnd/>
                      <a:tailEnd/>
                    </a:ln>
                  </pic:spPr>
                </pic:pic>
              </a:graphicData>
            </a:graphic>
          </wp:inline>
        </w:drawing>
      </w:r>
    </w:p>
    <w:p>
      <w:pPr>
        <w:pStyle w:val="ImageCaption"/>
      </w:pPr>
      <w:r>
        <w:t xml:space="preserve">Объем доступной оперативной памяти</w:t>
      </w:r>
    </w:p>
    <w:p>
      <w:pPr>
        <w:pStyle w:val="Compact"/>
        <w:numPr>
          <w:ilvl w:val="0"/>
          <w:numId w:val="1004"/>
        </w:numPr>
      </w:pPr>
      <w:r>
        <w:t xml:space="preserve">Тип обнаруженного гипервизора (Hypervisor detected).</w:t>
      </w:r>
    </w:p>
    <w:p>
      <w:pPr>
        <w:pStyle w:val="CaptionedFigure"/>
      </w:pPr>
      <w:r>
        <w:drawing>
          <wp:inline>
            <wp:extent cx="3440190" cy="345297"/>
            <wp:effectExtent b="0" l="0" r="0" t="0"/>
            <wp:docPr descr="Объем доступной оперативной памяти" title="" id="72" name="Picture"/>
            <a:graphic>
              <a:graphicData uri="http://schemas.openxmlformats.org/drawingml/2006/picture">
                <pic:pic>
                  <pic:nvPicPr>
                    <pic:cNvPr descr="image/20.PNG" id="73" name="Picture"/>
                    <pic:cNvPicPr>
                      <a:picLocks noChangeArrowheads="1" noChangeAspect="1"/>
                    </pic:cNvPicPr>
                  </pic:nvPicPr>
                  <pic:blipFill>
                    <a:blip r:embed="rId71"/>
                    <a:stretch>
                      <a:fillRect/>
                    </a:stretch>
                  </pic:blipFill>
                  <pic:spPr bwMode="auto">
                    <a:xfrm>
                      <a:off x="0" y="0"/>
                      <a:ext cx="3440190" cy="345297"/>
                    </a:xfrm>
                    <a:prstGeom prst="rect">
                      <a:avLst/>
                    </a:prstGeom>
                    <a:noFill/>
                    <a:ln w="9525">
                      <a:noFill/>
                      <a:headEnd/>
                      <a:tailEnd/>
                    </a:ln>
                  </pic:spPr>
                </pic:pic>
              </a:graphicData>
            </a:graphic>
          </wp:inline>
        </w:drawing>
      </w:r>
    </w:p>
    <w:p>
      <w:pPr>
        <w:pStyle w:val="ImageCaption"/>
      </w:pPr>
      <w:r>
        <w:t xml:space="preserve">Объем доступной оперативной памяти</w:t>
      </w:r>
    </w:p>
    <w:p>
      <w:pPr>
        <w:pStyle w:val="Compact"/>
        <w:numPr>
          <w:ilvl w:val="0"/>
          <w:numId w:val="1005"/>
        </w:numPr>
      </w:pPr>
      <w:r>
        <w:t xml:space="preserve">Тип файловой системы корневого раздела. Последовательность монтирования</w:t>
      </w:r>
      <w:r>
        <w:t xml:space="preserve"> </w:t>
      </w:r>
      <w:r>
        <w:t xml:space="preserve">файловых систем</w:t>
      </w:r>
    </w:p>
    <w:p>
      <w:pPr>
        <w:pStyle w:val="CaptionedFigure"/>
      </w:pPr>
      <w:r>
        <w:drawing>
          <wp:inline>
            <wp:extent cx="5334000" cy="1486949"/>
            <wp:effectExtent b="0" l="0" r="0" t="0"/>
            <wp:docPr descr="Объем доступной оперативной памяти" title="" id="75" name="Picture"/>
            <a:graphic>
              <a:graphicData uri="http://schemas.openxmlformats.org/drawingml/2006/picture">
                <pic:pic>
                  <pic:nvPicPr>
                    <pic:cNvPr descr="image/21.PNG" id="76" name="Picture"/>
                    <pic:cNvPicPr>
                      <a:picLocks noChangeArrowheads="1" noChangeAspect="1"/>
                    </pic:cNvPicPr>
                  </pic:nvPicPr>
                  <pic:blipFill>
                    <a:blip r:embed="rId74"/>
                    <a:stretch>
                      <a:fillRect/>
                    </a:stretch>
                  </pic:blipFill>
                  <pic:spPr bwMode="auto">
                    <a:xfrm>
                      <a:off x="0" y="0"/>
                      <a:ext cx="5334000" cy="1486949"/>
                    </a:xfrm>
                    <a:prstGeom prst="rect">
                      <a:avLst/>
                    </a:prstGeom>
                    <a:noFill/>
                    <a:ln w="9525">
                      <a:noFill/>
                      <a:headEnd/>
                      <a:tailEnd/>
                    </a:ln>
                  </pic:spPr>
                </pic:pic>
              </a:graphicData>
            </a:graphic>
          </wp:inline>
        </w:drawing>
      </w:r>
    </w:p>
    <w:p>
      <w:pPr>
        <w:pStyle w:val="ImageCaption"/>
      </w:pPr>
      <w:r>
        <w:t xml:space="preserve">Объем доступной оперативной памяти</w:t>
      </w:r>
    </w:p>
    <w:p>
      <w:pPr>
        <w:pStyle w:val="BodyText"/>
      </w:pPr>
      <w:r>
        <w:t xml:space="preserve">КОНТРОЛЬНЫЕ ВОПРОСЫ №1</w:t>
      </w:r>
    </w:p>
    <w:p>
      <w:pPr>
        <w:pStyle w:val="BodyText"/>
      </w:pPr>
      <w:r>
        <w:t xml:space="preserve">1)Учётная запись пользователя содержит сведения, необходимые для идентификации пользователя при подключении к системе, такие как имя пользователя, имя хоста и пароль.</w:t>
      </w:r>
    </w:p>
    <w:p>
      <w:pPr>
        <w:pStyle w:val="BodyText"/>
      </w:pPr>
      <w:r>
        <w:t xml:space="preserve">2)Команды терминала:</w:t>
      </w:r>
      <w:r>
        <w:t xml:space="preserve"> </w:t>
      </w:r>
      <w:r>
        <w:t xml:space="preserve">a.Для получения справки используется ключ –help или команда man. Например, ls –help или man ls.</w:t>
      </w:r>
      <w:r>
        <w:t xml:space="preserve"> </w:t>
      </w:r>
      <w:r>
        <w:t xml:space="preserve">b.Для перемещения по файловой системе используется команда cd. Например cd ~.</w:t>
      </w:r>
      <w:r>
        <w:t xml:space="preserve"> </w:t>
      </w:r>
      <w:r>
        <w:t xml:space="preserve">c.Для просмотра содержимого каталога используется команда ls. Например ls ~/work.</w:t>
      </w:r>
      <w:r>
        <w:t xml:space="preserve"> </w:t>
      </w:r>
      <w:r>
        <w:t xml:space="preserve">d.Для определения объёма каталога используется команда du.</w:t>
      </w:r>
      <w:r>
        <w:t xml:space="preserve"> </w:t>
      </w:r>
      <w:r>
        <w:t xml:space="preserve">e.Для создания каталогов используется mkdir, для удаления пустых каталогов используется rmdir. Для создания файлов используется touch, для удаления файлов и каталог используется rm.</w:t>
      </w:r>
      <w:r>
        <w:t xml:space="preserve"> </w:t>
      </w:r>
      <w:r>
        <w:t xml:space="preserve">f.Для задания прав используется команда chmod. Например, chmod u-w test.txt.</w:t>
      </w:r>
      <w:r>
        <w:t xml:space="preserve"> </w:t>
      </w:r>
      <w:r>
        <w:t xml:space="preserve">g.Для просмотра истории команд используется команда history.</w:t>
      </w:r>
    </w:p>
    <w:p>
      <w:pPr>
        <w:pStyle w:val="BodyText"/>
      </w:pPr>
      <w:r>
        <w:t xml:space="preserve">3)Файловая система — часть ОС, которая обеспечивает чтение и запись файлов на дисковых носителях информации.</w:t>
      </w:r>
      <w:r>
        <w:t xml:space="preserve"> </w:t>
      </w:r>
      <w:r>
        <w:t xml:space="preserve">a.Ext2 — расширенная файловая система. Данные сначала кэшируются и только потом записываются на диск.</w:t>
      </w:r>
      <w:r>
        <w:t xml:space="preserve"> </w:t>
      </w:r>
      <w:r>
        <w:t xml:space="preserve">b.Ext3 и Ext4 — журналируемые файловые системы. Осуществляется хранение в виде журнала со списком изменений, что помогает сохранить целостность при сбоях.</w:t>
      </w:r>
      <w:r>
        <w:t xml:space="preserve"> </w:t>
      </w:r>
      <w:r>
        <w:t xml:space="preserve">c.XFS — высокопроизводительная журналируемая файловая система, рассчитанная для работы на дисках большого объёма.</w:t>
      </w:r>
    </w:p>
    <w:p>
      <w:pPr>
        <w:pStyle w:val="BodyText"/>
      </w:pPr>
      <w:r>
        <w:t xml:space="preserve">4)Для просмотра подмонтированных в ОС файловых систем необходимо использовать команду findmht.</w:t>
      </w:r>
    </w:p>
    <w:p>
      <w:pPr>
        <w:pStyle w:val="BodyText"/>
      </w:pPr>
      <w:r>
        <w:t xml:space="preserve">5)Для удаления зависшего процесса используется команда kill PID или killall название.</w:t>
      </w:r>
    </w:p>
    <w:p>
      <w:pPr>
        <w:pStyle w:val="BodyText"/>
      </w:pPr>
      <w:r>
        <w:t xml:space="preserve">Часть 2. Работа с GitHub</w:t>
      </w:r>
    </w:p>
    <w:p>
      <w:pPr>
        <w:pStyle w:val="BodyText"/>
      </w:pPr>
      <w:r>
        <w:t xml:space="preserve">1)Первым делом, мы регистрируемся на сайте github.com. Так как мы не в первый раз имеем дело с github, то аккаунт уже готов.</w:t>
      </w:r>
    </w:p>
    <w:p>
      <w:pPr>
        <w:pStyle w:val="CaptionedFigure"/>
      </w:pPr>
      <w:r>
        <w:drawing>
          <wp:inline>
            <wp:extent cx="5334000" cy="2013585"/>
            <wp:effectExtent b="0" l="0" r="0" t="0"/>
            <wp:docPr descr="Знакомство с github" title="" id="78" name="Picture"/>
            <a:graphic>
              <a:graphicData uri="http://schemas.openxmlformats.org/drawingml/2006/picture">
                <pic:pic>
                  <pic:nvPicPr>
                    <pic:cNvPr descr="image/22.PNG" id="79" name="Picture"/>
                    <pic:cNvPicPr>
                      <a:picLocks noChangeArrowheads="1" noChangeAspect="1"/>
                    </pic:cNvPicPr>
                  </pic:nvPicPr>
                  <pic:blipFill>
                    <a:blip r:embed="rId77"/>
                    <a:stretch>
                      <a:fillRect/>
                    </a:stretch>
                  </pic:blipFill>
                  <pic:spPr bwMode="auto">
                    <a:xfrm>
                      <a:off x="0" y="0"/>
                      <a:ext cx="5334000" cy="2013585"/>
                    </a:xfrm>
                    <a:prstGeom prst="rect">
                      <a:avLst/>
                    </a:prstGeom>
                    <a:noFill/>
                    <a:ln w="9525">
                      <a:noFill/>
                      <a:headEnd/>
                      <a:tailEnd/>
                    </a:ln>
                  </pic:spPr>
                </pic:pic>
              </a:graphicData>
            </a:graphic>
          </wp:inline>
        </w:drawing>
      </w:r>
    </w:p>
    <w:p>
      <w:pPr>
        <w:pStyle w:val="ImageCaption"/>
      </w:pPr>
      <w:r>
        <w:t xml:space="preserve">Знакомство с github</w:t>
      </w:r>
    </w:p>
    <w:p>
      <w:pPr>
        <w:pStyle w:val="BodyText"/>
      </w:pPr>
      <w:r>
        <w:t xml:space="preserve">2)Первоначальная настройка для работы с github.</w:t>
      </w:r>
    </w:p>
    <w:p>
      <w:pPr>
        <w:pStyle w:val="CaptionedFigure"/>
      </w:pPr>
      <w:r>
        <w:drawing>
          <wp:inline>
            <wp:extent cx="4450506" cy="332509"/>
            <wp:effectExtent b="0" l="0" r="0" t="0"/>
            <wp:docPr descr="Настройка" title="" id="81" name="Picture"/>
            <a:graphic>
              <a:graphicData uri="http://schemas.openxmlformats.org/drawingml/2006/picture">
                <pic:pic>
                  <pic:nvPicPr>
                    <pic:cNvPr descr="image/24.PNG" id="82" name="Picture"/>
                    <pic:cNvPicPr>
                      <a:picLocks noChangeArrowheads="1" noChangeAspect="1"/>
                    </pic:cNvPicPr>
                  </pic:nvPicPr>
                  <pic:blipFill>
                    <a:blip r:embed="rId80"/>
                    <a:stretch>
                      <a:fillRect/>
                    </a:stretch>
                  </pic:blipFill>
                  <pic:spPr bwMode="auto">
                    <a:xfrm>
                      <a:off x="0" y="0"/>
                      <a:ext cx="4450506" cy="332509"/>
                    </a:xfrm>
                    <a:prstGeom prst="rect">
                      <a:avLst/>
                    </a:prstGeom>
                    <a:noFill/>
                    <a:ln w="9525">
                      <a:noFill/>
                      <a:headEnd/>
                      <a:tailEnd/>
                    </a:ln>
                  </pic:spPr>
                </pic:pic>
              </a:graphicData>
            </a:graphic>
          </wp:inline>
        </w:drawing>
      </w:r>
    </w:p>
    <w:p>
      <w:pPr>
        <w:pStyle w:val="ImageCaption"/>
      </w:pPr>
      <w:r>
        <w:t xml:space="preserve">Настройка</w:t>
      </w:r>
    </w:p>
    <w:p>
      <w:pPr>
        <w:pStyle w:val="BodyText"/>
      </w:pPr>
      <w:r>
        <w:t xml:space="preserve">3)Генерация SSH ключа.</w:t>
      </w:r>
    </w:p>
    <w:p>
      <w:pPr>
        <w:pStyle w:val="CaptionedFigure"/>
      </w:pPr>
      <w:r>
        <w:drawing>
          <wp:inline>
            <wp:extent cx="5334000" cy="2245894"/>
            <wp:effectExtent b="0" l="0" r="0" t="0"/>
            <wp:docPr descr="Ключ" title="" id="84" name="Picture"/>
            <a:graphic>
              <a:graphicData uri="http://schemas.openxmlformats.org/drawingml/2006/picture">
                <pic:pic>
                  <pic:nvPicPr>
                    <pic:cNvPr descr="image/25.PNG" id="85" name="Picture"/>
                    <pic:cNvPicPr>
                      <a:picLocks noChangeArrowheads="1" noChangeAspect="1"/>
                    </pic:cNvPicPr>
                  </pic:nvPicPr>
                  <pic:blipFill>
                    <a:blip r:embed="rId83"/>
                    <a:stretch>
                      <a:fillRect/>
                    </a:stretch>
                  </pic:blipFill>
                  <pic:spPr bwMode="auto">
                    <a:xfrm>
                      <a:off x="0" y="0"/>
                      <a:ext cx="5334000" cy="2245894"/>
                    </a:xfrm>
                    <a:prstGeom prst="rect">
                      <a:avLst/>
                    </a:prstGeom>
                    <a:noFill/>
                    <a:ln w="9525">
                      <a:noFill/>
                      <a:headEnd/>
                      <a:tailEnd/>
                    </a:ln>
                  </pic:spPr>
                </pic:pic>
              </a:graphicData>
            </a:graphic>
          </wp:inline>
        </w:drawing>
      </w:r>
    </w:p>
    <w:p>
      <w:pPr>
        <w:pStyle w:val="ImageCaption"/>
      </w:pPr>
      <w:r>
        <w:t xml:space="preserve">Ключ</w:t>
      </w:r>
    </w:p>
    <w:p>
      <w:pPr>
        <w:pStyle w:val="BodyText"/>
      </w:pPr>
      <w:r>
        <w:t xml:space="preserve">4)Переходим на сайте в настройки и в SSH Keys. Копируем наш SSH ключ, предварительно выведя его в консоль с помощью cat ~/.ssh/id_rsa.pub.</w:t>
      </w:r>
    </w:p>
    <w:p>
      <w:pPr>
        <w:pStyle w:val="CaptionedFigure"/>
      </w:pPr>
      <w:r>
        <w:drawing>
          <wp:inline>
            <wp:extent cx="5334000" cy="405004"/>
            <wp:effectExtent b="0" l="0" r="0" t="0"/>
            <wp:docPr descr="Вывод ключа в терминале" title="" id="87" name="Picture"/>
            <a:graphic>
              <a:graphicData uri="http://schemas.openxmlformats.org/drawingml/2006/picture">
                <pic:pic>
                  <pic:nvPicPr>
                    <pic:cNvPr descr="image/26.PNG" id="88" name="Picture"/>
                    <pic:cNvPicPr>
                      <a:picLocks noChangeArrowheads="1" noChangeAspect="1"/>
                    </pic:cNvPicPr>
                  </pic:nvPicPr>
                  <pic:blipFill>
                    <a:blip r:embed="rId86"/>
                    <a:stretch>
                      <a:fillRect/>
                    </a:stretch>
                  </pic:blipFill>
                  <pic:spPr bwMode="auto">
                    <a:xfrm>
                      <a:off x="0" y="0"/>
                      <a:ext cx="5334000" cy="405004"/>
                    </a:xfrm>
                    <a:prstGeom prst="rect">
                      <a:avLst/>
                    </a:prstGeom>
                    <a:noFill/>
                    <a:ln w="9525">
                      <a:noFill/>
                      <a:headEnd/>
                      <a:tailEnd/>
                    </a:ln>
                  </pic:spPr>
                </pic:pic>
              </a:graphicData>
            </a:graphic>
          </wp:inline>
        </w:drawing>
      </w:r>
    </w:p>
    <w:p>
      <w:pPr>
        <w:pStyle w:val="ImageCaption"/>
      </w:pPr>
      <w:r>
        <w:t xml:space="preserve">Вывод ключа в терминале</w:t>
      </w:r>
    </w:p>
    <w:p>
      <w:pPr>
        <w:pStyle w:val="BodyText"/>
      </w:pPr>
      <w:r>
        <w:t xml:space="preserve">5)Ключ отобразился на сайте.</w:t>
      </w:r>
    </w:p>
    <w:p>
      <w:pPr>
        <w:pStyle w:val="CaptionedFigure"/>
      </w:pPr>
      <w:r>
        <w:drawing>
          <wp:inline>
            <wp:extent cx="5334000" cy="1530000"/>
            <wp:effectExtent b="0" l="0" r="0" t="0"/>
            <wp:docPr descr="Ключ" title="" id="90" name="Picture"/>
            <a:graphic>
              <a:graphicData uri="http://schemas.openxmlformats.org/drawingml/2006/picture">
                <pic:pic>
                  <pic:nvPicPr>
                    <pic:cNvPr descr="image/27.PNG" id="91" name="Picture"/>
                    <pic:cNvPicPr>
                      <a:picLocks noChangeArrowheads="1" noChangeAspect="1"/>
                    </pic:cNvPicPr>
                  </pic:nvPicPr>
                  <pic:blipFill>
                    <a:blip r:embed="rId89"/>
                    <a:stretch>
                      <a:fillRect/>
                    </a:stretch>
                  </pic:blipFill>
                  <pic:spPr bwMode="auto">
                    <a:xfrm>
                      <a:off x="0" y="0"/>
                      <a:ext cx="5334000" cy="1530000"/>
                    </a:xfrm>
                    <a:prstGeom prst="rect">
                      <a:avLst/>
                    </a:prstGeom>
                    <a:noFill/>
                    <a:ln w="9525">
                      <a:noFill/>
                      <a:headEnd/>
                      <a:tailEnd/>
                    </a:ln>
                  </pic:spPr>
                </pic:pic>
              </a:graphicData>
            </a:graphic>
          </wp:inline>
        </w:drawing>
      </w:r>
    </w:p>
    <w:p>
      <w:pPr>
        <w:pStyle w:val="ImageCaption"/>
      </w:pPr>
      <w:r>
        <w:t xml:space="preserve">Ключ</w:t>
      </w:r>
    </w:p>
    <w:p>
      <w:pPr>
        <w:pStyle w:val="BodyText"/>
      </w:pPr>
      <w:r>
        <w:t xml:space="preserve">КОНТРОЛЬНЫЕ ВОПРОСЫ №2:</w:t>
      </w:r>
    </w:p>
    <w:p>
      <w:pPr>
        <w:pStyle w:val="BodyText"/>
      </w:pPr>
      <w:r>
        <w:t xml:space="preserve">1)Система контроля версий Git представляетсобой набор программ командной строки.Доступ к ним можно получить изтерминала посредством ввода командыgitс различ-ными опциями. Системы контроля версий (Version Control System,VCS)применяются при работе нескольких человек над одним проектом.</w:t>
      </w:r>
    </w:p>
    <w:p>
      <w:pPr>
        <w:pStyle w:val="BodyText"/>
      </w:pPr>
      <w:r>
        <w:t xml:space="preserve">2)В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сервером.Участник проекта (пользователь) перед началом работы посредством определённыхкоманд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удаляютсяиз центрального хранилища и к ним можно вернуться в любой момент. Сервер может сохранять неполную версию изменённых файлов, а производить так называемую дельта-компрессию—сохранять только изменения между последовательными версиями,чтопозволяет уменьшить объём хранимых данных.</w:t>
      </w:r>
      <w:r>
        <w:t xml:space="preserve"> </w:t>
      </w:r>
      <w:r>
        <w:t xml:space="preserve">Системы контроля версий также могут обеспечивать дополнительные, более гибкие функциональные возможности. Например,они могут поддерживать работу с нескольки-ми версиями одного файла,сохраняя общую историю изменений до точки ветвления версий и собственные истории изменений каждой ветви. Крометого,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3)Централизованные системы — это системы, которые используют архитектуру клиент / сервер, где один или несколько клиентских узлов напрямую подключены к центральному серверу. Пример - Wikipedia.</w:t>
      </w:r>
      <w:r>
        <w:t xml:space="preserve"> </w:t>
      </w:r>
      <w:r>
        <w:t xml:space="preserve">В децентрализованных системах каждый узел принимает свое собственное решение. Конечное поведение системы является совокупностью решений отдельных узлов. Пример — Bitcoin.</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файлов.Выполнение большинства функций по управлению версиями осуществляется специальным сервером.</w:t>
      </w:r>
    </w:p>
    <w:p>
      <w:pPr>
        <w:pStyle w:val="BodyText"/>
      </w:pPr>
      <w:r>
        <w:t xml:space="preserve">4)Создадим локальный репозиторий. Сначала сделаем предварительную конфигурацию, указав имя и email владельца репозитория:</w:t>
      </w:r>
      <w:r>
        <w:t xml:space="preserve"> </w:t>
      </w:r>
      <w:r>
        <w:t xml:space="preserve">git config –global user.name”Имя Фамилия”</w:t>
      </w:r>
      <w:r>
        <w:t xml:space="preserve"> </w:t>
      </w:r>
      <w:r>
        <w:t xml:space="preserve">git config –global user.email”Project24@mail”</w:t>
      </w:r>
      <w:r>
        <w:t xml:space="preserve"> </w:t>
      </w:r>
      <w:r>
        <w:t xml:space="preserve">и настроив utf-8 в выводе сообщенийgit:</w:t>
      </w:r>
      <w:r>
        <w:t xml:space="preserve"> </w:t>
      </w:r>
      <w:r>
        <w:t xml:space="preserve">git config –global quotepath false</w:t>
      </w:r>
      <w:r>
        <w:t xml:space="preserve"> </w:t>
      </w:r>
      <w:r>
        <w:t xml:space="preserve">Для инициализации локального репозитория, расположенного, например, в каталоге ~/tutorial, необходимо ввести в командной строке:</w:t>
      </w:r>
      <w:r>
        <w:t xml:space="preserve"> </w:t>
      </w:r>
      <w:r>
        <w:t xml:space="preserve">cd</w:t>
      </w:r>
      <w:r>
        <w:t xml:space="preserve"> </w:t>
      </w:r>
      <w:r>
        <w:t xml:space="preserve">mkdir tutorial</w:t>
      </w:r>
      <w:r>
        <w:t xml:space="preserve"> </w:t>
      </w:r>
      <w:r>
        <w:t xml:space="preserve">cd tutorial</w:t>
      </w:r>
      <w:r>
        <w:t xml:space="preserve"> </w:t>
      </w:r>
      <w:r>
        <w:t xml:space="preserve">git init</w:t>
      </w:r>
    </w:p>
    <w:p>
      <w:pPr>
        <w:pStyle w:val="BodyText"/>
      </w:pPr>
      <w:r>
        <w:t xml:space="preserve">5)Для последующей идентификации пользователя на сервере репозиториев необходимо сгенерировать пару ключей (приватный и открытый):</w:t>
      </w:r>
      <w:r>
        <w:t xml:space="preserve"> </w:t>
      </w:r>
      <w:r>
        <w:t xml:space="preserve">ssh-keygen -C”Имя Фамилия</w:t>
      </w:r>
      <w:r>
        <w:t xml:space="preserve"> </w:t>
      </w:r>
      <w:hyperlink r:id="rId92">
        <w:r>
          <w:rPr>
            <w:rStyle w:val="Hyperlink"/>
          </w:rPr>
          <w:t xml:space="preserve">Project24@mail</w:t>
        </w:r>
      </w:hyperlink>
      <w:r>
        <w:t xml:space="preserve">”</w:t>
      </w:r>
      <w:r>
        <w:t xml:space="preserve"> </w:t>
      </w:r>
      <w:r>
        <w:t xml:space="preserve">Ключи сохраняться в каталоге~/.ssh/.</w:t>
      </w:r>
      <w:r>
        <w:t xml:space="preserve"> </w:t>
      </w:r>
      <w:r>
        <w:t xml:space="preserve">Скопировав из локальной консоли ключ в буфер обмена</w:t>
      </w:r>
      <w:r>
        <w:t xml:space="preserve"> </w:t>
      </w:r>
      <w:r>
        <w:t xml:space="preserve">cat ~/.ssh/id_rsa.pub | xclip -sel clip</w:t>
      </w:r>
      <w:r>
        <w:t xml:space="preserve"> </w:t>
      </w:r>
      <w:r>
        <w:t xml:space="preserve">вставляем ключ в появившееся на сайте поле.</w:t>
      </w:r>
    </w:p>
    <w:p>
      <w:pPr>
        <w:pStyle w:val="BodyText"/>
      </w:pPr>
      <w:r>
        <w:t xml:space="preserve">6)У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pStyle w:val="BodyText"/>
      </w:pPr>
      <w:r>
        <w:t xml:space="preserve">7)Основные команды git:</w:t>
      </w:r>
      <w:r>
        <w:t xml:space="preserve"> </w:t>
      </w:r>
      <w:r>
        <w:t xml:space="preserve">Наиболее часто используемые команды git: – создание основного дерева репозитория:git init–получение обновлений (изменений)текущего дерева из центрального репозитория:git pull–отправка всех произведённых изменений локального дерева в центральный репози-торий:git push–просмотр списка изменённых файлов втекущей директории:git status–просмотртекущих изменения:git diff–сохранениетекущих изменений:–добавить все изменённые и/или созданные файлы и/или каталоги:git add .–добавить конкретные изменённые и/или созданные файлы и/или каталоги:git add имена_файлов – удалить файл и/или каталог из индекса репозитория (приэтомфайл и/илик 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w:t>
      </w:r>
      <w:r>
        <w:t xml:space="preserve"> </w:t>
      </w:r>
      <w:r>
        <w:t xml:space="preserve">‘Описание коммита’</w:t>
      </w:r>
      <w:r>
        <w:t xml:space="preserve">–сохранить добавленные изменения с внесением комментария через встроенный редактор:git commit–создание новой ветки, базирующейся натекущей: git checkout -b имя_ветки–переключение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имя_ветки–слияние ветки стекущим деревом:git merge –no-ff имя_ветки–удаление ветки: – удаление локальной уже слитой с основным деревом ветки:git branch -d имя_ветки–принудительное удаление локальной ветки:git branch -D имя_ветки–удаление ветки с центрального репозитория: git push origin :имя_ветки</w:t>
      </w:r>
    </w:p>
    <w:p>
      <w:pPr>
        <w:pStyle w:val="BodyText"/>
      </w:pPr>
      <w:r>
        <w:t xml:space="preserve">8)Использования git при работе с локальными репозиториями (добавления текстового документа в локальный репозиторий):</w:t>
      </w:r>
      <w:r>
        <w:t xml:space="preserve"> </w:t>
      </w:r>
      <w:r>
        <w:t xml:space="preserve">git add hello.txt</w:t>
      </w:r>
      <w:r>
        <w:t xml:space="preserve"> </w:t>
      </w:r>
      <w:r>
        <w:t xml:space="preserve">git commit -am’Новый файл</w:t>
      </w:r>
    </w:p>
    <w:p>
      <w:pPr>
        <w:pStyle w:val="BodyText"/>
      </w:pPr>
      <w:r>
        <w:t xml:space="preserve">9)Проблемы, которые решают ветки git:</w:t>
      </w:r>
      <w:r>
        <w:t xml:space="preserve"> </w:t>
      </w:r>
      <w:r>
        <w:t xml:space="preserve">• нужно постоянно создавать архивы с рабочим кодом</w:t>
      </w:r>
      <w:r>
        <w:t xml:space="preserve"> </w:t>
      </w:r>
      <w:r>
        <w:t xml:space="preserve">• сложно</w:t>
      </w:r>
      <w:r>
        <w:t xml:space="preserve"> </w:t>
      </w:r>
      <w:r>
        <w:t xml:space="preserve">“переключаться”</w:t>
      </w:r>
      <w:r>
        <w:t xml:space="preserve"> </w:t>
      </w:r>
      <w:r>
        <w:t xml:space="preserve">между архивами</w:t>
      </w:r>
      <w:r>
        <w:t xml:space="preserve"> </w:t>
      </w:r>
      <w:r>
        <w:t xml:space="preserve">• сложно перетаскивать изменения между архивами</w:t>
      </w:r>
      <w:r>
        <w:t xml:space="preserve"> </w:t>
      </w:r>
      <w:r>
        <w:t xml:space="preserve">• легко что-то напутать или потерять</w:t>
      </w:r>
    </w:p>
    <w:p>
      <w:pPr>
        <w:pStyle w:val="BodyText"/>
      </w:pPr>
      <w:r>
        <w:t xml:space="preserve">10)Во время работы над проектомтак или иначе могутсоздаваться файлы,которые нетребуется добавлять в последствии в репозиторий. Например, временные файлы, со-здаваемые редакторами,или объектные файлы, создаваемые компиляторами.Можно прописать шаблоны игнорируемых при добавлении в репозиторийтипов файлов в файл.gitignore с помощьюс ервисов. Для этого сначала нужно получить списоки меющихся шаблонов: curl -L -s https://www.gitignore.io/api/list</w:t>
      </w:r>
      <w:r>
        <w:t xml:space="preserve"> </w:t>
      </w:r>
      <w:r>
        <w:t xml:space="preserve">Затем скачать шаблон,например, для C и C++</w:t>
      </w:r>
      <w:r>
        <w:t xml:space="preserve"> </w:t>
      </w:r>
      <w:r>
        <w:t xml:space="preserve">curl -L -s https://www.gitignore.io/api/c &gt;&gt; .gitignore</w:t>
      </w:r>
      <w:r>
        <w:t xml:space="preserve"> </w:t>
      </w:r>
      <w:r>
        <w:t xml:space="preserve">curl -L -s https://www.gitignore.io/api/c++ &gt;&gt; .gitignore</w:t>
      </w:r>
    </w:p>
    <w:bookmarkEnd w:id="93"/>
    <w:bookmarkStart w:id="94" w:name="выводы"/>
    <w:p>
      <w:pPr>
        <w:pStyle w:val="Heading1"/>
      </w:pPr>
      <w:r>
        <w:t xml:space="preserve">Выводы</w:t>
      </w:r>
    </w:p>
    <w:p>
      <w:pPr>
        <w:pStyle w:val="FirstParagraph"/>
      </w:pPr>
      <w:r>
        <w:t xml:space="preserve">Я установил VirtualBox, поставил на виртуальную машину Rocky Linux. Скомпилировал файлы из формата md в pdf и docx.</w:t>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712">
    <w:nsid w:val="00A9971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13">
    <w:nsid w:val="00A9971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14">
    <w:nsid w:val="00A9971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15">
    <w:nsid w:val="00A9971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abstractNum w:abstractNumId="99716">
    <w:nsid w:val="00A99716"/>
    <w:multiLevelType w:val="multilevel"/>
    <w:lvl w:ilvl="0">
      <w:start w:val="6"/>
      <w:numFmt w:val="lowerLetter"/>
      <w:lvlText w:val="%1."/>
      <w:lvlJc w:val="left"/>
      <w:pPr>
        <w:ind w:left="720" w:hanging="360"/>
      </w:pPr>
    </w:lvl>
    <w:lvl w:ilvl="1">
      <w:start w:val="6"/>
      <w:numFmt w:val="lowerLetter"/>
      <w:lvlText w:val="%2."/>
      <w:lvlJc w:val="left"/>
      <w:pPr>
        <w:ind w:left="1440" w:hanging="360"/>
      </w:pPr>
    </w:lvl>
    <w:lvl w:ilvl="2">
      <w:start w:val="6"/>
      <w:numFmt w:val="lowerLetter"/>
      <w:lvlText w:val="%3."/>
      <w:lvlJc w:val="left"/>
      <w:pPr>
        <w:ind w:left="2160" w:hanging="360"/>
      </w:pPr>
    </w:lvl>
    <w:lvl w:ilvl="3">
      <w:start w:val="6"/>
      <w:numFmt w:val="lowerLetter"/>
      <w:lvlText w:val="%4."/>
      <w:lvlJc w:val="left"/>
      <w:pPr>
        <w:ind w:left="2880" w:hanging="360"/>
      </w:pPr>
    </w:lvl>
    <w:lvl w:ilvl="4">
      <w:start w:val="6"/>
      <w:numFmt w:val="lowerLetter"/>
      <w:lvlText w:val="%5."/>
      <w:lvlJc w:val="left"/>
      <w:pPr>
        <w:ind w:left="3600" w:hanging="360"/>
      </w:pPr>
    </w:lvl>
    <w:lvl w:ilvl="5">
      <w:start w:val="6"/>
      <w:numFmt w:val="lowerLetter"/>
      <w:lvlText w:val="%6."/>
      <w:lvlJc w:val="left"/>
      <w:pPr>
        <w:ind w:left="4320" w:hanging="360"/>
      </w:pPr>
    </w:lvl>
    <w:lvl w:ilvl="6">
      <w:start w:val="6"/>
      <w:numFmt w:val="lowerLetter"/>
      <w:lvlText w:val="%7."/>
      <w:lvlJc w:val="left"/>
      <w:pPr>
        <w:ind w:left="5040" w:hanging="360"/>
      </w:pPr>
    </w:lvl>
    <w:lvl w:ilvl="7">
      <w:start w:val="6"/>
      <w:numFmt w:val="lowerLetter"/>
      <w:lvlText w:val="%8."/>
      <w:lvlJc w:val="left"/>
      <w:pPr>
        <w:ind w:left="5760" w:hanging="360"/>
      </w:pPr>
    </w:lvl>
    <w:lvl w:ilvl="8">
      <w:start w:val="6"/>
      <w:numFmt w:val="lowerLetter"/>
      <w:lvlText w:val="%9."/>
      <w:lvlJc w:val="left"/>
      <w:pPr>
        <w:ind w:left="6480" w:hanging="360"/>
      </w:pPr>
    </w:lvl>
  </w:abstractNum>
  <w:num w:numId="1000">
    <w:abstractNumId w:val="990"/>
  </w:num>
  <w:num w:numId="100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2">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29" Target="media/rId29.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hyperlink" Id="rId92" Target="mailto:Project24@mail" TargetMode="External" /></Relationships>
</file>

<file path=word/_rels/footnotes.xml.rels><?xml version="1.0" encoding="UTF-8"?><Relationships xmlns="http://schemas.openxmlformats.org/package/2006/relationships"><Relationship Type="http://schemas.openxmlformats.org/officeDocument/2006/relationships/hyperlink" Id="rId92" Target="mailto:Project24@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2024-09-06T17:26:34Z</dcterms:created>
  <dcterms:modified xsi:type="dcterms:W3CDTF">2024-09-06T17:26:34Z</dcterms:modified>
</cp:coreProperties>
</file>

<file path=docProps/custom.xml><?xml version="1.0" encoding="utf-8"?>
<Properties xmlns="http://schemas.openxmlformats.org/officeDocument/2006/custom-properties" xmlns:vt="http://schemas.openxmlformats.org/officeDocument/2006/docPropsVTypes"/>
</file>