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3F30" w14:textId="77777777" w:rsidR="00CB30D8" w:rsidRPr="00CB30D8" w:rsidRDefault="00CB30D8" w:rsidP="00CB30D8">
      <w:r w:rsidRPr="00CB30D8">
        <w:t>This project consists of 3 parts - two required and one bonus and is worth 15% of your grade.  The project is due at 11:59 PM on Sunday Apr 11.  I will accept late submissions with a penalty until the meetup after that when we review some projects.</w:t>
      </w:r>
    </w:p>
    <w:p w14:paraId="3F3E5C4B" w14:textId="1F3D5058" w:rsidR="00CB30D8" w:rsidRPr="00CB30D8" w:rsidRDefault="00CB30D8" w:rsidP="00CB30D8">
      <w:pPr>
        <w:rPr>
          <w:b/>
          <w:bCs/>
          <w:u w:val="single"/>
        </w:rPr>
      </w:pPr>
      <w:r w:rsidRPr="00CB30D8">
        <w:rPr>
          <w:b/>
          <w:bCs/>
          <w:u w:val="single"/>
        </w:rPr>
        <w:t>Part A – ATM Forecast, ATM624Data.xlsx</w:t>
      </w:r>
      <w:r>
        <w:rPr>
          <w:b/>
          <w:bCs/>
          <w:u w:val="single"/>
        </w:rPr>
        <w:t>:</w:t>
      </w:r>
    </w:p>
    <w:p w14:paraId="5CD78C42" w14:textId="4F69523C" w:rsidR="00CB30D8" w:rsidRPr="00CB30D8" w:rsidRDefault="00CB30D8" w:rsidP="00CB30D8">
      <w:r w:rsidRPr="00CB30D8">
        <w:t xml:space="preserve">In part A, I want you to forecast how much cash is taken out of 4 different ATM machines for May 2010.  The data is given in a single file.  The variable ‘Cash’ is provided in hundreds of dollars, other than that it is straight forward.   I am being somewhat ambiguous on purpose to make this have a little more business feeling.  Explain and demonstrate your process, techniques used and not used, and your actual forecast.  I am giving you data via an excel file, please provide your written report on your findings, visuals, discussion and your R code via an </w:t>
      </w:r>
      <w:proofErr w:type="spellStart"/>
      <w:r w:rsidRPr="00CB30D8">
        <w:t>RPubs</w:t>
      </w:r>
      <w:proofErr w:type="spellEnd"/>
      <w:r w:rsidRPr="00CB30D8">
        <w:t xml:space="preserve"> link along with the </w:t>
      </w:r>
      <w:proofErr w:type="spellStart"/>
      <w:r w:rsidRPr="00CB30D8">
        <w:t>actual.rmd</w:t>
      </w:r>
      <w:proofErr w:type="spellEnd"/>
      <w:r w:rsidRPr="00CB30D8">
        <w:t xml:space="preserve"> </w:t>
      </w:r>
      <w:proofErr w:type="gramStart"/>
      <w:r w:rsidRPr="00CB30D8">
        <w:t>file  Also</w:t>
      </w:r>
      <w:proofErr w:type="gramEnd"/>
      <w:r w:rsidRPr="00CB30D8">
        <w:t xml:space="preserve"> please submit the forecast which you will put in an Excel readable file.</w:t>
      </w:r>
    </w:p>
    <w:p w14:paraId="4E1E5836" w14:textId="1ED9994A" w:rsidR="00CB30D8" w:rsidRPr="00CB30D8" w:rsidRDefault="00CB30D8" w:rsidP="00CB30D8">
      <w:pPr>
        <w:rPr>
          <w:b/>
          <w:bCs/>
          <w:u w:val="single"/>
        </w:rPr>
      </w:pPr>
      <w:r w:rsidRPr="00CB30D8">
        <w:rPr>
          <w:b/>
          <w:bCs/>
          <w:u w:val="single"/>
        </w:rPr>
        <w:t>Part B – Forecasting Power, ResidentialCustomerForecastLoad-624.xlsx</w:t>
      </w:r>
      <w:r>
        <w:rPr>
          <w:b/>
          <w:bCs/>
          <w:u w:val="single"/>
        </w:rPr>
        <w:t>:</w:t>
      </w:r>
    </w:p>
    <w:p w14:paraId="19237F83" w14:textId="673A3E52" w:rsidR="00CB30D8" w:rsidRPr="00CB30D8" w:rsidRDefault="00CB30D8" w:rsidP="00CB30D8">
      <w:r w:rsidRPr="00CB30D8">
        <w:t>Part B consists of a simple dataset of residential power usage for January 1998 until December 2013.  Your assignment is to model these data and a monthly forecast for 2014.  The data is given in a single file.  The variable ‘KWH’ is power consumption in Kilowatt hours, the rest is straight forward.    Add this to your existing files above. </w:t>
      </w:r>
    </w:p>
    <w:p w14:paraId="764467E1" w14:textId="1CDA6834" w:rsidR="00CB30D8" w:rsidRPr="00CB30D8" w:rsidRDefault="00CB30D8" w:rsidP="00CB30D8">
      <w:pPr>
        <w:rPr>
          <w:b/>
          <w:bCs/>
          <w:u w:val="single"/>
        </w:rPr>
      </w:pPr>
      <w:r w:rsidRPr="00CB30D8">
        <w:rPr>
          <w:b/>
          <w:bCs/>
          <w:u w:val="single"/>
        </w:rPr>
        <w:t>Part C – BONUS, optional (part or all), Waterflow_Pipe1.xlsx and Waterflow_Pipe2.xlsx</w:t>
      </w:r>
      <w:r>
        <w:rPr>
          <w:b/>
          <w:bCs/>
          <w:u w:val="single"/>
        </w:rPr>
        <w:t>:</w:t>
      </w:r>
    </w:p>
    <w:p w14:paraId="7090C7EC" w14:textId="529D896D" w:rsidR="00637C18" w:rsidRDefault="00CB30D8">
      <w:r w:rsidRPr="00CB30D8">
        <w:t xml:space="preserve">Part C consists of two data sets.  These are simple 2 columns </w:t>
      </w:r>
      <w:proofErr w:type="gramStart"/>
      <w:r w:rsidRPr="00CB30D8">
        <w:t>sets</w:t>
      </w:r>
      <w:proofErr w:type="gramEnd"/>
      <w:r w:rsidRPr="00CB30D8">
        <w:t xml:space="preserve">, however they have different time stamps.  Your optional assignment is to time-base sequence the data and aggregate based on hour (example of what this looks like, follows).  Note for multiple recordings within an hour, take the mean.  Then to determine if the data is stationary and can it be forecast.  If so, provide a week forward forecast and present results via </w:t>
      </w:r>
      <w:proofErr w:type="spellStart"/>
      <w:r w:rsidRPr="00CB30D8">
        <w:t>Rpubs</w:t>
      </w:r>
      <w:proofErr w:type="spellEnd"/>
      <w:r w:rsidRPr="00CB30D8">
        <w:t xml:space="preserve"> </w:t>
      </w:r>
      <w:proofErr w:type="gramStart"/>
      <w:r w:rsidRPr="00CB30D8">
        <w:t>and .</w:t>
      </w:r>
      <w:proofErr w:type="spellStart"/>
      <w:r w:rsidRPr="00CB30D8">
        <w:t>rmd</w:t>
      </w:r>
      <w:proofErr w:type="spellEnd"/>
      <w:proofErr w:type="gramEnd"/>
      <w:r w:rsidRPr="00CB30D8">
        <w:t xml:space="preserve"> and the forecast in an Excel readable file.</w:t>
      </w:r>
    </w:p>
    <w:sectPr w:rsidR="00637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D8"/>
    <w:rsid w:val="0036341B"/>
    <w:rsid w:val="00637C18"/>
    <w:rsid w:val="00CB30D8"/>
    <w:rsid w:val="00CE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5173"/>
  <w15:chartTrackingRefBased/>
  <w15:docId w15:val="{E2ADE66F-434E-432B-8240-FD5D909B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1891">
      <w:bodyDiv w:val="1"/>
      <w:marLeft w:val="0"/>
      <w:marRight w:val="0"/>
      <w:marTop w:val="0"/>
      <w:marBottom w:val="0"/>
      <w:divBdr>
        <w:top w:val="none" w:sz="0" w:space="0" w:color="auto"/>
        <w:left w:val="none" w:sz="0" w:space="0" w:color="auto"/>
        <w:bottom w:val="none" w:sz="0" w:space="0" w:color="auto"/>
        <w:right w:val="none" w:sz="0" w:space="0" w:color="auto"/>
      </w:divBdr>
      <w:divsChild>
        <w:div w:id="1483500752">
          <w:marLeft w:val="0"/>
          <w:marRight w:val="0"/>
          <w:marTop w:val="0"/>
          <w:marBottom w:val="240"/>
          <w:divBdr>
            <w:top w:val="none" w:sz="0" w:space="0" w:color="auto"/>
            <w:left w:val="none" w:sz="0" w:space="0" w:color="auto"/>
            <w:bottom w:val="none" w:sz="0" w:space="0" w:color="auto"/>
            <w:right w:val="none" w:sz="0" w:space="0" w:color="auto"/>
          </w:divBdr>
        </w:div>
        <w:div w:id="84301264">
          <w:marLeft w:val="0"/>
          <w:marRight w:val="0"/>
          <w:marTop w:val="0"/>
          <w:marBottom w:val="240"/>
          <w:divBdr>
            <w:top w:val="none" w:sz="0" w:space="0" w:color="auto"/>
            <w:left w:val="none" w:sz="0" w:space="0" w:color="auto"/>
            <w:bottom w:val="none" w:sz="0" w:space="0" w:color="auto"/>
            <w:right w:val="none" w:sz="0" w:space="0" w:color="auto"/>
          </w:divBdr>
        </w:div>
        <w:div w:id="1075276567">
          <w:marLeft w:val="0"/>
          <w:marRight w:val="0"/>
          <w:marTop w:val="0"/>
          <w:marBottom w:val="240"/>
          <w:divBdr>
            <w:top w:val="none" w:sz="0" w:space="0" w:color="auto"/>
            <w:left w:val="none" w:sz="0" w:space="0" w:color="auto"/>
            <w:bottom w:val="none" w:sz="0" w:space="0" w:color="auto"/>
            <w:right w:val="none" w:sz="0" w:space="0" w:color="auto"/>
          </w:divBdr>
        </w:div>
        <w:div w:id="196234033">
          <w:marLeft w:val="0"/>
          <w:marRight w:val="0"/>
          <w:marTop w:val="0"/>
          <w:marBottom w:val="240"/>
          <w:divBdr>
            <w:top w:val="none" w:sz="0" w:space="0" w:color="auto"/>
            <w:left w:val="none" w:sz="0" w:space="0" w:color="auto"/>
            <w:bottom w:val="none" w:sz="0" w:space="0" w:color="auto"/>
            <w:right w:val="none" w:sz="0" w:space="0" w:color="auto"/>
          </w:divBdr>
        </w:div>
        <w:div w:id="1199243472">
          <w:marLeft w:val="0"/>
          <w:marRight w:val="0"/>
          <w:marTop w:val="0"/>
          <w:marBottom w:val="240"/>
          <w:divBdr>
            <w:top w:val="none" w:sz="0" w:space="0" w:color="auto"/>
            <w:left w:val="none" w:sz="0" w:space="0" w:color="auto"/>
            <w:bottom w:val="none" w:sz="0" w:space="0" w:color="auto"/>
            <w:right w:val="none" w:sz="0" w:space="0" w:color="auto"/>
          </w:divBdr>
        </w:div>
        <w:div w:id="1132361031">
          <w:marLeft w:val="0"/>
          <w:marRight w:val="0"/>
          <w:marTop w:val="0"/>
          <w:marBottom w:val="240"/>
          <w:divBdr>
            <w:top w:val="none" w:sz="0" w:space="0" w:color="auto"/>
            <w:left w:val="none" w:sz="0" w:space="0" w:color="auto"/>
            <w:bottom w:val="none" w:sz="0" w:space="0" w:color="auto"/>
            <w:right w:val="none" w:sz="0" w:space="0" w:color="auto"/>
          </w:divBdr>
        </w:div>
        <w:div w:id="1105229118">
          <w:marLeft w:val="0"/>
          <w:marRight w:val="0"/>
          <w:marTop w:val="0"/>
          <w:marBottom w:val="240"/>
          <w:divBdr>
            <w:top w:val="none" w:sz="0" w:space="0" w:color="auto"/>
            <w:left w:val="none" w:sz="0" w:space="0" w:color="auto"/>
            <w:bottom w:val="none" w:sz="0" w:space="0" w:color="auto"/>
            <w:right w:val="none" w:sz="0" w:space="0" w:color="auto"/>
          </w:divBdr>
        </w:div>
        <w:div w:id="2122600739">
          <w:marLeft w:val="0"/>
          <w:marRight w:val="0"/>
          <w:marTop w:val="0"/>
          <w:marBottom w:val="240"/>
          <w:divBdr>
            <w:top w:val="none" w:sz="0" w:space="0" w:color="auto"/>
            <w:left w:val="none" w:sz="0" w:space="0" w:color="auto"/>
            <w:bottom w:val="none" w:sz="0" w:space="0" w:color="auto"/>
            <w:right w:val="none" w:sz="0" w:space="0" w:color="auto"/>
          </w:divBdr>
        </w:div>
        <w:div w:id="1063404415">
          <w:marLeft w:val="0"/>
          <w:marRight w:val="0"/>
          <w:marTop w:val="0"/>
          <w:marBottom w:val="240"/>
          <w:divBdr>
            <w:top w:val="none" w:sz="0" w:space="0" w:color="auto"/>
            <w:left w:val="none" w:sz="0" w:space="0" w:color="auto"/>
            <w:bottom w:val="none" w:sz="0" w:space="0" w:color="auto"/>
            <w:right w:val="none" w:sz="0" w:space="0" w:color="auto"/>
          </w:divBdr>
        </w:div>
        <w:div w:id="1896306306">
          <w:marLeft w:val="0"/>
          <w:marRight w:val="0"/>
          <w:marTop w:val="0"/>
          <w:marBottom w:val="240"/>
          <w:divBdr>
            <w:top w:val="none" w:sz="0" w:space="0" w:color="auto"/>
            <w:left w:val="none" w:sz="0" w:space="0" w:color="auto"/>
            <w:bottom w:val="none" w:sz="0" w:space="0" w:color="auto"/>
            <w:right w:val="none" w:sz="0" w:space="0" w:color="auto"/>
          </w:divBdr>
        </w:div>
        <w:div w:id="1604416434">
          <w:marLeft w:val="0"/>
          <w:marRight w:val="0"/>
          <w:marTop w:val="0"/>
          <w:marBottom w:val="240"/>
          <w:divBdr>
            <w:top w:val="none" w:sz="0" w:space="0" w:color="auto"/>
            <w:left w:val="none" w:sz="0" w:space="0" w:color="auto"/>
            <w:bottom w:val="none" w:sz="0" w:space="0" w:color="auto"/>
            <w:right w:val="none" w:sz="0" w:space="0" w:color="auto"/>
          </w:divBdr>
        </w:div>
        <w:div w:id="233318612">
          <w:marLeft w:val="0"/>
          <w:marRight w:val="0"/>
          <w:marTop w:val="0"/>
          <w:marBottom w:val="240"/>
          <w:divBdr>
            <w:top w:val="none" w:sz="0" w:space="0" w:color="auto"/>
            <w:left w:val="none" w:sz="0" w:space="0" w:color="auto"/>
            <w:bottom w:val="none" w:sz="0" w:space="0" w:color="auto"/>
            <w:right w:val="none" w:sz="0" w:space="0" w:color="auto"/>
          </w:divBdr>
        </w:div>
        <w:div w:id="1361055196">
          <w:marLeft w:val="0"/>
          <w:marRight w:val="0"/>
          <w:marTop w:val="0"/>
          <w:marBottom w:val="240"/>
          <w:divBdr>
            <w:top w:val="none" w:sz="0" w:space="0" w:color="auto"/>
            <w:left w:val="none" w:sz="0" w:space="0" w:color="auto"/>
            <w:bottom w:val="none" w:sz="0" w:space="0" w:color="auto"/>
            <w:right w:val="none" w:sz="0" w:space="0" w:color="auto"/>
          </w:divBdr>
        </w:div>
      </w:divsChild>
    </w:div>
    <w:div w:id="1683313869">
      <w:bodyDiv w:val="1"/>
      <w:marLeft w:val="0"/>
      <w:marRight w:val="0"/>
      <w:marTop w:val="0"/>
      <w:marBottom w:val="0"/>
      <w:divBdr>
        <w:top w:val="none" w:sz="0" w:space="0" w:color="auto"/>
        <w:left w:val="none" w:sz="0" w:space="0" w:color="auto"/>
        <w:bottom w:val="none" w:sz="0" w:space="0" w:color="auto"/>
        <w:right w:val="none" w:sz="0" w:space="0" w:color="auto"/>
      </w:divBdr>
      <w:divsChild>
        <w:div w:id="2039161623">
          <w:marLeft w:val="0"/>
          <w:marRight w:val="0"/>
          <w:marTop w:val="0"/>
          <w:marBottom w:val="240"/>
          <w:divBdr>
            <w:top w:val="none" w:sz="0" w:space="0" w:color="auto"/>
            <w:left w:val="none" w:sz="0" w:space="0" w:color="auto"/>
            <w:bottom w:val="none" w:sz="0" w:space="0" w:color="auto"/>
            <w:right w:val="none" w:sz="0" w:space="0" w:color="auto"/>
          </w:divBdr>
        </w:div>
        <w:div w:id="766586397">
          <w:marLeft w:val="0"/>
          <w:marRight w:val="0"/>
          <w:marTop w:val="0"/>
          <w:marBottom w:val="240"/>
          <w:divBdr>
            <w:top w:val="none" w:sz="0" w:space="0" w:color="auto"/>
            <w:left w:val="none" w:sz="0" w:space="0" w:color="auto"/>
            <w:bottom w:val="none" w:sz="0" w:space="0" w:color="auto"/>
            <w:right w:val="none" w:sz="0" w:space="0" w:color="auto"/>
          </w:divBdr>
        </w:div>
        <w:div w:id="341707130">
          <w:marLeft w:val="0"/>
          <w:marRight w:val="0"/>
          <w:marTop w:val="0"/>
          <w:marBottom w:val="240"/>
          <w:divBdr>
            <w:top w:val="none" w:sz="0" w:space="0" w:color="auto"/>
            <w:left w:val="none" w:sz="0" w:space="0" w:color="auto"/>
            <w:bottom w:val="none" w:sz="0" w:space="0" w:color="auto"/>
            <w:right w:val="none" w:sz="0" w:space="0" w:color="auto"/>
          </w:divBdr>
        </w:div>
        <w:div w:id="392314130">
          <w:marLeft w:val="0"/>
          <w:marRight w:val="0"/>
          <w:marTop w:val="0"/>
          <w:marBottom w:val="240"/>
          <w:divBdr>
            <w:top w:val="none" w:sz="0" w:space="0" w:color="auto"/>
            <w:left w:val="none" w:sz="0" w:space="0" w:color="auto"/>
            <w:bottom w:val="none" w:sz="0" w:space="0" w:color="auto"/>
            <w:right w:val="none" w:sz="0" w:space="0" w:color="auto"/>
          </w:divBdr>
        </w:div>
        <w:div w:id="1933540115">
          <w:marLeft w:val="0"/>
          <w:marRight w:val="0"/>
          <w:marTop w:val="0"/>
          <w:marBottom w:val="240"/>
          <w:divBdr>
            <w:top w:val="none" w:sz="0" w:space="0" w:color="auto"/>
            <w:left w:val="none" w:sz="0" w:space="0" w:color="auto"/>
            <w:bottom w:val="none" w:sz="0" w:space="0" w:color="auto"/>
            <w:right w:val="none" w:sz="0" w:space="0" w:color="auto"/>
          </w:divBdr>
        </w:div>
        <w:div w:id="592276027">
          <w:marLeft w:val="0"/>
          <w:marRight w:val="0"/>
          <w:marTop w:val="0"/>
          <w:marBottom w:val="240"/>
          <w:divBdr>
            <w:top w:val="none" w:sz="0" w:space="0" w:color="auto"/>
            <w:left w:val="none" w:sz="0" w:space="0" w:color="auto"/>
            <w:bottom w:val="none" w:sz="0" w:space="0" w:color="auto"/>
            <w:right w:val="none" w:sz="0" w:space="0" w:color="auto"/>
          </w:divBdr>
        </w:div>
        <w:div w:id="1864396728">
          <w:marLeft w:val="0"/>
          <w:marRight w:val="0"/>
          <w:marTop w:val="0"/>
          <w:marBottom w:val="240"/>
          <w:divBdr>
            <w:top w:val="none" w:sz="0" w:space="0" w:color="auto"/>
            <w:left w:val="none" w:sz="0" w:space="0" w:color="auto"/>
            <w:bottom w:val="none" w:sz="0" w:space="0" w:color="auto"/>
            <w:right w:val="none" w:sz="0" w:space="0" w:color="auto"/>
          </w:divBdr>
        </w:div>
        <w:div w:id="576133636">
          <w:marLeft w:val="0"/>
          <w:marRight w:val="0"/>
          <w:marTop w:val="0"/>
          <w:marBottom w:val="240"/>
          <w:divBdr>
            <w:top w:val="none" w:sz="0" w:space="0" w:color="auto"/>
            <w:left w:val="none" w:sz="0" w:space="0" w:color="auto"/>
            <w:bottom w:val="none" w:sz="0" w:space="0" w:color="auto"/>
            <w:right w:val="none" w:sz="0" w:space="0" w:color="auto"/>
          </w:divBdr>
        </w:div>
        <w:div w:id="427391835">
          <w:marLeft w:val="0"/>
          <w:marRight w:val="0"/>
          <w:marTop w:val="0"/>
          <w:marBottom w:val="240"/>
          <w:divBdr>
            <w:top w:val="none" w:sz="0" w:space="0" w:color="auto"/>
            <w:left w:val="none" w:sz="0" w:space="0" w:color="auto"/>
            <w:bottom w:val="none" w:sz="0" w:space="0" w:color="auto"/>
            <w:right w:val="none" w:sz="0" w:space="0" w:color="auto"/>
          </w:divBdr>
        </w:div>
        <w:div w:id="1861355907">
          <w:marLeft w:val="0"/>
          <w:marRight w:val="0"/>
          <w:marTop w:val="0"/>
          <w:marBottom w:val="240"/>
          <w:divBdr>
            <w:top w:val="none" w:sz="0" w:space="0" w:color="auto"/>
            <w:left w:val="none" w:sz="0" w:space="0" w:color="auto"/>
            <w:bottom w:val="none" w:sz="0" w:space="0" w:color="auto"/>
            <w:right w:val="none" w:sz="0" w:space="0" w:color="auto"/>
          </w:divBdr>
        </w:div>
        <w:div w:id="1632202279">
          <w:marLeft w:val="0"/>
          <w:marRight w:val="0"/>
          <w:marTop w:val="0"/>
          <w:marBottom w:val="240"/>
          <w:divBdr>
            <w:top w:val="none" w:sz="0" w:space="0" w:color="auto"/>
            <w:left w:val="none" w:sz="0" w:space="0" w:color="auto"/>
            <w:bottom w:val="none" w:sz="0" w:space="0" w:color="auto"/>
            <w:right w:val="none" w:sz="0" w:space="0" w:color="auto"/>
          </w:divBdr>
        </w:div>
        <w:div w:id="159123383">
          <w:marLeft w:val="0"/>
          <w:marRight w:val="0"/>
          <w:marTop w:val="0"/>
          <w:marBottom w:val="240"/>
          <w:divBdr>
            <w:top w:val="none" w:sz="0" w:space="0" w:color="auto"/>
            <w:left w:val="none" w:sz="0" w:space="0" w:color="auto"/>
            <w:bottom w:val="none" w:sz="0" w:space="0" w:color="auto"/>
            <w:right w:val="none" w:sz="0" w:space="0" w:color="auto"/>
          </w:divBdr>
        </w:div>
        <w:div w:id="201059700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Davis</dc:creator>
  <cp:keywords/>
  <dc:description/>
  <cp:lastModifiedBy>Glen Davis</cp:lastModifiedBy>
  <cp:revision>1</cp:revision>
  <dcterms:created xsi:type="dcterms:W3CDTF">2023-10-14T21:45:00Z</dcterms:created>
  <dcterms:modified xsi:type="dcterms:W3CDTF">2023-10-14T21:46:00Z</dcterms:modified>
</cp:coreProperties>
</file>