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ind w:left="0" w:firstLine="0"/>
        <w:rPr>
          <w:rFonts w:ascii="굴림체" w:cs="굴림체" w:hAnsi="굴림체" w:eastAsia="굴림체"/>
        </w:rPr>
      </w:pPr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7"/>
        <w:gridCol w:w="859"/>
        <w:gridCol w:w="1170"/>
        <w:gridCol w:w="732"/>
        <w:gridCol w:w="911"/>
        <w:gridCol w:w="476"/>
        <w:gridCol w:w="1793"/>
        <w:gridCol w:w="180"/>
        <w:gridCol w:w="650"/>
        <w:gridCol w:w="546"/>
        <w:gridCol w:w="828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9632"/>
            <w:gridSpan w:val="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굴림체" w:cs="굴림체" w:hAnsi="굴림체" w:eastAsia="굴림체"/>
                <w:rtl w:val="0"/>
                <w:lang w:val="ko-KR" w:eastAsia="ko-KR"/>
              </w:rPr>
              <w:t>회의록</w:t>
            </w:r>
          </w:p>
        </w:tc>
      </w:tr>
      <w:tr>
        <w:tblPrEx>
          <w:shd w:val="clear" w:color="auto" w:fill="ced7e7"/>
        </w:tblPrEx>
        <w:trPr>
          <w:trHeight w:val="261" w:hRule="atLeast"/>
        </w:trPr>
        <w:tc>
          <w:tcPr>
            <w:tcW w:type="dxa" w:w="1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굴림체" w:cs="굴림체" w:hAnsi="굴림체" w:eastAsia="굴림체"/>
                <w:b w:val="1"/>
                <w:bCs w:val="1"/>
                <w:rtl w:val="0"/>
                <w:lang w:val="ko-KR" w:eastAsia="ko-KR"/>
              </w:rPr>
              <w:t>회의제목</w:t>
            </w:r>
          </w:p>
        </w:tc>
        <w:tc>
          <w:tcPr>
            <w:tcW w:type="dxa" w:w="8144"/>
            <w:gridSpan w:val="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</w:pPr>
            <w:r>
              <w:rPr>
                <w:rFonts w:ascii="굴림체" w:cs="굴림체" w:hAnsi="굴림체" w:eastAsia="굴림체"/>
                <w:rtl w:val="0"/>
                <w:lang w:val="ko-KR" w:eastAsia="ko-KR"/>
              </w:rPr>
              <w:t>차량 데이터 수집 팀 업무</w:t>
            </w:r>
            <w:r>
              <w:rPr>
                <w:rFonts w:ascii="굴림체" w:cs="굴림체" w:hAnsi="굴림체" w:eastAsia="굴림체"/>
                <w:rtl w:val="0"/>
                <w:lang w:val="en-US"/>
              </w:rPr>
              <w:t xml:space="preserve"> </w:t>
            </w:r>
            <w:r>
              <w:rPr>
                <w:rFonts w:ascii="굴림체" w:cs="굴림체" w:hAnsi="굴림체" w:eastAsia="굴림체"/>
                <w:rtl w:val="0"/>
                <w:lang w:val="ko-KR" w:eastAsia="ko-KR"/>
              </w:rPr>
              <w:t>할당</w:t>
            </w:r>
          </w:p>
        </w:tc>
      </w:tr>
      <w:tr>
        <w:tblPrEx>
          <w:shd w:val="clear" w:color="auto" w:fill="ced7e7"/>
        </w:tblPrEx>
        <w:trPr>
          <w:trHeight w:val="261" w:hRule="atLeast"/>
        </w:trPr>
        <w:tc>
          <w:tcPr>
            <w:tcW w:type="dxa" w:w="1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굴림체" w:cs="굴림체" w:hAnsi="굴림체" w:eastAsia="굴림체"/>
                <w:b w:val="1"/>
                <w:bCs w:val="1"/>
                <w:rtl w:val="0"/>
                <w:lang w:val="ko-KR" w:eastAsia="ko-KR"/>
              </w:rPr>
              <w:t>일    시</w:t>
            </w:r>
          </w:p>
        </w:tc>
        <w:tc>
          <w:tcPr>
            <w:tcW w:type="dxa" w:w="4148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1600" w:hanging="1600"/>
            </w:pPr>
            <w:r>
              <w:rPr>
                <w:rFonts w:ascii="굴림체" w:cs="굴림체" w:hAnsi="굴림체" w:eastAsia="굴림체"/>
                <w:kern w:val="2"/>
                <w:rtl w:val="0"/>
                <w:lang w:val="en-US"/>
              </w:rPr>
              <w:t>2018</w:t>
            </w:r>
            <w:r>
              <w:rPr>
                <w:rFonts w:ascii="굴림체" w:cs="굴림체" w:hAnsi="굴림체" w:eastAsia="굴림체"/>
                <w:kern w:val="2"/>
                <w:rtl w:val="0"/>
                <w:lang w:val="ko-KR" w:eastAsia="ko-KR"/>
              </w:rPr>
              <w:t>년</w:t>
            </w:r>
            <w:r>
              <w:rPr>
                <w:rFonts w:ascii="굴림체" w:cs="굴림체" w:hAnsi="굴림체" w:eastAsia="굴림체"/>
                <w:kern w:val="2"/>
                <w:rtl w:val="0"/>
                <w:lang w:val="en-US"/>
              </w:rPr>
              <w:t xml:space="preserve"> 9</w:t>
            </w:r>
            <w:r>
              <w:rPr>
                <w:rFonts w:ascii="굴림체" w:cs="굴림체" w:hAnsi="굴림체" w:eastAsia="굴림체"/>
                <w:kern w:val="2"/>
                <w:rtl w:val="0"/>
                <w:lang w:val="ko-KR" w:eastAsia="ko-KR"/>
              </w:rPr>
              <w:t>월</w:t>
            </w:r>
            <w:r>
              <w:rPr>
                <w:rFonts w:ascii="굴림체" w:cs="굴림체" w:hAnsi="굴림체" w:eastAsia="굴림체"/>
                <w:kern w:val="2"/>
                <w:rtl w:val="0"/>
                <w:lang w:val="en-US"/>
              </w:rPr>
              <w:t xml:space="preserve"> 12</w:t>
            </w:r>
            <w:r>
              <w:rPr>
                <w:rFonts w:ascii="굴림체" w:cs="굴림체" w:hAnsi="굴림체" w:eastAsia="굴림체"/>
                <w:kern w:val="2"/>
                <w:rtl w:val="0"/>
                <w:lang w:val="ko-KR" w:eastAsia="ko-KR"/>
              </w:rPr>
              <w:t>일</w:t>
            </w:r>
            <w:r>
              <w:rPr>
                <w:rFonts w:ascii="굴림체" w:cs="굴림체" w:hAnsi="굴림체" w:eastAsia="굴림체"/>
                <w:kern w:val="2"/>
                <w:rtl w:val="0"/>
                <w:lang w:val="en-US"/>
              </w:rPr>
              <w:t>(15:40 ~ 16:20)</w:t>
            </w:r>
          </w:p>
        </w:tc>
        <w:tc>
          <w:tcPr>
            <w:tcW w:type="dxa" w:w="1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굴림체" w:cs="굴림체" w:hAnsi="굴림체" w:eastAsia="굴림체"/>
                <w:b w:val="1"/>
                <w:bCs w:val="1"/>
                <w:rtl w:val="0"/>
                <w:lang w:val="ko-KR" w:eastAsia="ko-KR"/>
              </w:rPr>
              <w:t>장 소</w:t>
            </w:r>
          </w:p>
        </w:tc>
        <w:tc>
          <w:tcPr>
            <w:tcW w:type="dxa" w:w="2203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</w:pPr>
            <w:r>
              <w:rPr>
                <w:rFonts w:ascii="굴림체" w:cs="굴림체" w:hAnsi="굴림체" w:eastAsia="굴림체"/>
                <w:rtl w:val="0"/>
                <w:lang w:val="ko-KR" w:eastAsia="ko-KR"/>
              </w:rPr>
              <w:t xml:space="preserve">성수센터 </w:t>
            </w:r>
            <w:r>
              <w:rPr>
                <w:rFonts w:ascii="굴림체" w:cs="굴림체" w:hAnsi="굴림체" w:eastAsia="굴림체"/>
                <w:rtl w:val="0"/>
                <w:lang w:val="en-US"/>
              </w:rPr>
              <w:t>10</w:t>
            </w:r>
            <w:r>
              <w:rPr>
                <w:rFonts w:ascii="굴림체" w:cs="굴림체" w:hAnsi="굴림체" w:eastAsia="굴림체"/>
                <w:rtl w:val="0"/>
                <w:lang w:val="ko-KR" w:eastAsia="ko-KR"/>
              </w:rPr>
              <w:t>층 회의실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48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돋움체" w:cs="돋움체" w:hAnsi="돋움체" w:eastAsia="돋움체"/>
                <w:b w:val="1"/>
                <w:bCs w:val="1"/>
                <w:rtl w:val="0"/>
                <w:lang w:val="ko-KR" w:eastAsia="ko-KR"/>
              </w:rPr>
              <w:t>참 석 자</w:t>
            </w:r>
          </w:p>
        </w:tc>
        <w:tc>
          <w:tcPr>
            <w:tcW w:type="dxa" w:w="202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돋움체" w:cs="돋움체" w:hAnsi="돋움체" w:eastAsia="돋움체"/>
                <w:b w:val="1"/>
                <w:bCs w:val="1"/>
                <w:rtl w:val="0"/>
                <w:lang w:val="ko-KR" w:eastAsia="ko-KR"/>
              </w:rPr>
              <w:t>소속</w:t>
            </w:r>
          </w:p>
        </w:tc>
        <w:tc>
          <w:tcPr>
            <w:tcW w:type="dxa" w:w="7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돋움체" w:cs="돋움체" w:hAnsi="돋움체" w:eastAsia="돋움체"/>
                <w:b w:val="1"/>
                <w:bCs w:val="1"/>
                <w:rtl w:val="0"/>
                <w:lang w:val="ko-KR" w:eastAsia="ko-KR"/>
              </w:rPr>
              <w:t>직급</w:t>
            </w:r>
          </w:p>
        </w:tc>
        <w:tc>
          <w:tcPr>
            <w:tcW w:type="dxa" w:w="138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</w:pPr>
            <w:r>
              <w:rPr>
                <w:rFonts w:ascii="돋움체" w:cs="돋움체" w:hAnsi="돋움체" w:eastAsia="돋움체"/>
                <w:b w:val="1"/>
                <w:bCs w:val="1"/>
                <w:rtl w:val="0"/>
                <w:lang w:val="ko-KR" w:eastAsia="ko-KR"/>
              </w:rPr>
              <w:t>성명</w:t>
            </w:r>
          </w:p>
        </w:tc>
        <w:tc>
          <w:tcPr>
            <w:tcW w:type="dxa" w:w="1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돋움체" w:cs="돋움체" w:hAnsi="돋움체" w:eastAsia="돋움체"/>
                <w:b w:val="1"/>
                <w:bCs w:val="1"/>
                <w:rtl w:val="0"/>
                <w:lang w:val="ko-KR" w:eastAsia="ko-KR"/>
              </w:rPr>
              <w:t>소속</w:t>
            </w:r>
          </w:p>
        </w:tc>
        <w:tc>
          <w:tcPr>
            <w:tcW w:type="dxa" w:w="82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돋움체" w:cs="돋움체" w:hAnsi="돋움체" w:eastAsia="돋움체"/>
                <w:b w:val="1"/>
                <w:bCs w:val="1"/>
                <w:rtl w:val="0"/>
                <w:lang w:val="ko-KR" w:eastAsia="ko-KR"/>
              </w:rPr>
              <w:t>직급</w:t>
            </w:r>
          </w:p>
        </w:tc>
        <w:tc>
          <w:tcPr>
            <w:tcW w:type="dxa" w:w="13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돋움체" w:cs="돋움체" w:hAnsi="돋움체" w:eastAsia="돋움체"/>
                <w:b w:val="1"/>
                <w:bCs w:val="1"/>
                <w:rtl w:val="0"/>
                <w:lang w:val="ko-KR" w:eastAsia="ko-KR"/>
              </w:rPr>
              <w:t>성명</w:t>
            </w:r>
          </w:p>
        </w:tc>
      </w:tr>
      <w:tr>
        <w:tblPrEx>
          <w:shd w:val="clear" w:color="auto" w:fill="ced7e7"/>
        </w:tblPrEx>
        <w:trPr>
          <w:trHeight w:val="261" w:hRule="atLeast"/>
        </w:trPr>
        <w:tc>
          <w:tcPr>
            <w:tcW w:type="dxa" w:w="148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</w:tcPr>
          <w:p/>
        </w:tc>
        <w:tc>
          <w:tcPr>
            <w:tcW w:type="dxa" w:w="202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돋움체" w:cs="돋움체" w:hAnsi="돋움체" w:eastAsia="돋움체"/>
                <w:rtl w:val="0"/>
                <w:lang w:val="en-US"/>
              </w:rPr>
              <w:t>KCC</w:t>
            </w:r>
            <w:r>
              <w:rPr>
                <w:rFonts w:ascii="돋움체" w:cs="돋움체" w:hAnsi="돋움체" w:eastAsia="돋움체"/>
                <w:rtl w:val="0"/>
                <w:lang w:val="ko-KR" w:eastAsia="ko-KR"/>
              </w:rPr>
              <w:t>정보통신</w:t>
            </w:r>
          </w:p>
        </w:tc>
        <w:tc>
          <w:tcPr>
            <w:tcW w:type="dxa" w:w="7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돋움체" w:cs="돋움체" w:hAnsi="돋움체" w:eastAsia="돋움체"/>
                <w:rtl w:val="0"/>
                <w:lang w:val="ko-KR" w:eastAsia="ko-KR"/>
              </w:rPr>
              <w:t>차장</w:t>
            </w:r>
          </w:p>
        </w:tc>
        <w:tc>
          <w:tcPr>
            <w:tcW w:type="dxa" w:w="138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돋움체" w:cs="돋움체" w:hAnsi="돋움체" w:eastAsia="돋움체"/>
                <w:rtl w:val="0"/>
                <w:lang w:val="ko-KR" w:eastAsia="ko-KR"/>
              </w:rPr>
              <w:t>이승환</w:t>
            </w:r>
          </w:p>
        </w:tc>
        <w:tc>
          <w:tcPr>
            <w:tcW w:type="dxa" w:w="1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돋움체" w:cs="돋움체" w:hAnsi="돋움체" w:eastAsia="돋움체"/>
                <w:rtl w:val="0"/>
                <w:lang w:val="en-US"/>
              </w:rPr>
              <w:t>KCC</w:t>
            </w:r>
            <w:r>
              <w:rPr>
                <w:rFonts w:ascii="돋움체" w:cs="돋움체" w:hAnsi="돋움체" w:eastAsia="돋움체"/>
                <w:rtl w:val="0"/>
                <w:lang w:val="ko-KR" w:eastAsia="ko-KR"/>
              </w:rPr>
              <w:t>정보통신</w:t>
            </w:r>
          </w:p>
        </w:tc>
        <w:tc>
          <w:tcPr>
            <w:tcW w:type="dxa" w:w="82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돋움체" w:cs="돋움체" w:hAnsi="돋움체" w:eastAsia="돋움체"/>
                <w:rtl w:val="0"/>
                <w:lang w:val="ko-KR" w:eastAsia="ko-KR"/>
              </w:rPr>
              <w:t>과장</w:t>
            </w:r>
          </w:p>
        </w:tc>
        <w:tc>
          <w:tcPr>
            <w:tcW w:type="dxa" w:w="13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돋움체" w:cs="돋움체" w:hAnsi="돋움체" w:eastAsia="돋움체"/>
                <w:rtl w:val="0"/>
                <w:lang w:val="ko-KR" w:eastAsia="ko-KR"/>
              </w:rPr>
              <w:t>박지훈</w:t>
            </w:r>
          </w:p>
        </w:tc>
      </w:tr>
      <w:tr>
        <w:tblPrEx>
          <w:shd w:val="clear" w:color="auto" w:fill="ced7e7"/>
        </w:tblPrEx>
        <w:trPr>
          <w:trHeight w:val="261" w:hRule="atLeast"/>
        </w:trPr>
        <w:tc>
          <w:tcPr>
            <w:tcW w:type="dxa" w:w="148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</w:tcPr>
          <w:p/>
        </w:tc>
        <w:tc>
          <w:tcPr>
            <w:tcW w:type="dxa" w:w="202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돋움체" w:cs="돋움체" w:hAnsi="돋움체" w:eastAsia="돋움체"/>
                <w:rtl w:val="0"/>
                <w:lang w:val="en-US"/>
              </w:rPr>
              <w:t>KCC</w:t>
            </w:r>
            <w:r>
              <w:rPr>
                <w:rFonts w:ascii="돋움체" w:cs="돋움체" w:hAnsi="돋움체" w:eastAsia="돋움체"/>
                <w:rtl w:val="0"/>
                <w:lang w:val="ko-KR" w:eastAsia="ko-KR"/>
              </w:rPr>
              <w:t>정보통신</w:t>
            </w:r>
          </w:p>
        </w:tc>
        <w:tc>
          <w:tcPr>
            <w:tcW w:type="dxa" w:w="7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돋움체" w:cs="돋움체" w:hAnsi="돋움체" w:eastAsia="돋움체"/>
                <w:rtl w:val="0"/>
                <w:lang w:val="ko-KR" w:eastAsia="ko-KR"/>
              </w:rPr>
              <w:t>인턴</w:t>
            </w:r>
          </w:p>
        </w:tc>
        <w:tc>
          <w:tcPr>
            <w:tcW w:type="dxa" w:w="138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돋움체" w:cs="돋움체" w:hAnsi="돋움체" w:eastAsia="돋움체"/>
                <w:rtl w:val="0"/>
                <w:lang w:val="ko-KR" w:eastAsia="ko-KR"/>
              </w:rPr>
              <w:t>김지윤</w:t>
            </w:r>
          </w:p>
        </w:tc>
        <w:tc>
          <w:tcPr>
            <w:tcW w:type="dxa" w:w="1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돋움체" w:cs="돋움체" w:hAnsi="돋움체" w:eastAsia="돋움체"/>
                <w:rtl w:val="0"/>
                <w:lang w:val="en-US"/>
              </w:rPr>
              <w:t>KCC</w:t>
            </w:r>
            <w:r>
              <w:rPr>
                <w:rFonts w:ascii="돋움체" w:cs="돋움체" w:hAnsi="돋움체" w:eastAsia="돋움체"/>
                <w:rtl w:val="0"/>
                <w:lang w:val="ko-KR" w:eastAsia="ko-KR"/>
              </w:rPr>
              <w:t>정보통신</w:t>
            </w:r>
          </w:p>
        </w:tc>
        <w:tc>
          <w:tcPr>
            <w:tcW w:type="dxa" w:w="82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돋움체" w:cs="돋움체" w:hAnsi="돋움체" w:eastAsia="돋움체"/>
                <w:rtl w:val="0"/>
                <w:lang w:val="ko-KR" w:eastAsia="ko-KR"/>
              </w:rPr>
              <w:t>인턴</w:t>
            </w:r>
          </w:p>
        </w:tc>
        <w:tc>
          <w:tcPr>
            <w:tcW w:type="dxa" w:w="13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돋움체" w:cs="돋움체" w:hAnsi="돋움체" w:eastAsia="돋움체"/>
                <w:rtl w:val="0"/>
                <w:lang w:val="ko-KR" w:eastAsia="ko-KR"/>
              </w:rPr>
              <w:t>이다솔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48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</w:tcPr>
          <w:p/>
        </w:tc>
        <w:tc>
          <w:tcPr>
            <w:tcW w:type="dxa" w:w="202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8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2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48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</w:tcPr>
          <w:p/>
        </w:tc>
        <w:tc>
          <w:tcPr>
            <w:tcW w:type="dxa" w:w="202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8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2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48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</w:tcPr>
          <w:p/>
        </w:tc>
        <w:tc>
          <w:tcPr>
            <w:tcW w:type="dxa" w:w="202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8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2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61" w:hRule="atLeast"/>
        </w:trPr>
        <w:tc>
          <w:tcPr>
            <w:tcW w:type="dxa" w:w="8804"/>
            <w:gridSpan w:val="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굴림체" w:cs="굴림체" w:hAnsi="굴림체" w:eastAsia="굴림체"/>
                <w:b w:val="1"/>
                <w:bCs w:val="1"/>
                <w:rtl w:val="0"/>
                <w:lang w:val="ko-KR" w:eastAsia="ko-KR"/>
              </w:rPr>
              <w:t>주 요 내 용</w:t>
            </w:r>
          </w:p>
        </w:tc>
        <w:tc>
          <w:tcPr>
            <w:tcW w:type="dxa" w:w="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굴림체" w:cs="굴림체" w:hAnsi="굴림체" w:eastAsia="굴림체"/>
                <w:b w:val="1"/>
                <w:bCs w:val="1"/>
                <w:rtl w:val="0"/>
                <w:lang w:val="ko-KR" w:eastAsia="ko-KR"/>
              </w:rPr>
              <w:t>비고</w:t>
            </w:r>
          </w:p>
        </w:tc>
      </w:tr>
      <w:tr>
        <w:tblPrEx>
          <w:shd w:val="clear" w:color="auto" w:fill="ced7e7"/>
        </w:tblPrEx>
        <w:trPr>
          <w:trHeight w:val="281" w:hRule="atLeast"/>
        </w:trPr>
        <w:tc>
          <w:tcPr>
            <w:tcW w:type="dxa" w:w="1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굴림체" w:cs="굴림체" w:hAnsi="굴림체" w:eastAsia="굴림체"/>
                <w:b w:val="1"/>
                <w:bCs w:val="1"/>
                <w:rtl w:val="0"/>
                <w:lang w:val="ko-KR" w:eastAsia="ko-KR"/>
              </w:rPr>
              <w:t>회의안건</w:t>
            </w:r>
          </w:p>
        </w:tc>
        <w:tc>
          <w:tcPr>
            <w:tcW w:type="dxa" w:w="7316"/>
            <w:gridSpan w:val="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318"/>
              </w:tabs>
              <w:ind w:left="0" w:firstLine="0"/>
            </w:pPr>
            <w:r>
              <w:rPr>
                <w:rFonts w:ascii="굴림체" w:cs="굴림체" w:hAnsi="굴림체" w:eastAsia="굴림체"/>
                <w:rtl w:val="0"/>
                <w:lang w:val="ko-KR" w:eastAsia="ko-KR"/>
              </w:rPr>
              <w:t>차량 샘플데이터를 생성할 시뮬레이터 개발 계획</w:t>
            </w:r>
          </w:p>
        </w:tc>
        <w:tc>
          <w:tcPr>
            <w:tcW w:type="dxa" w:w="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543" w:hRule="atLeast"/>
        </w:trPr>
        <w:tc>
          <w:tcPr>
            <w:tcW w:type="dxa" w:w="1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굴림체" w:cs="굴림체" w:hAnsi="굴림체" w:eastAsia="굴림체"/>
                <w:b w:val="1"/>
                <w:bCs w:val="1"/>
                <w:rtl w:val="0"/>
                <w:lang w:val="ko-KR" w:eastAsia="ko-KR"/>
              </w:rPr>
              <w:t>회의내용</w:t>
            </w:r>
          </w:p>
        </w:tc>
        <w:tc>
          <w:tcPr>
            <w:tcW w:type="dxa" w:w="7316"/>
            <w:gridSpan w:val="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318"/>
              </w:tabs>
              <w:ind w:left="800" w:hanging="800"/>
              <w:rPr>
                <w:rFonts w:ascii="굴림체" w:cs="굴림체" w:hAnsi="굴림체" w:eastAsia="굴림체"/>
              </w:rPr>
            </w:pPr>
            <w:r>
              <w:rPr>
                <w:rFonts w:ascii="굴림체" w:cs="굴림체" w:hAnsi="굴림체" w:eastAsia="굴림체"/>
                <w:rtl w:val="0"/>
                <w:lang w:val="en-US"/>
              </w:rPr>
              <w:t>[</w:t>
            </w:r>
            <w:r>
              <w:rPr>
                <w:rFonts w:ascii="굴림체" w:cs="굴림체" w:hAnsi="굴림체" w:eastAsia="굴림체"/>
                <w:rtl w:val="0"/>
                <w:lang w:val="ko-KR" w:eastAsia="ko-KR"/>
              </w:rPr>
              <w:t>개발 계획</w:t>
            </w:r>
            <w:r>
              <w:rPr>
                <w:rFonts w:ascii="굴림체" w:cs="굴림체" w:hAnsi="굴림체" w:eastAsia="굴림체"/>
                <w:rtl w:val="0"/>
                <w:lang w:val="en-US"/>
              </w:rPr>
              <w:t>]</w:t>
            </w:r>
          </w:p>
          <w:p>
            <w:pPr>
              <w:pStyle w:val="Normal.0"/>
              <w:tabs>
                <w:tab w:val="left" w:pos="318"/>
              </w:tabs>
              <w:bidi w:val="0"/>
              <w:ind w:left="800" w:right="0" w:hanging="800"/>
              <w:jc w:val="left"/>
              <w:rPr>
                <w:rFonts w:ascii="굴림체" w:cs="굴림체" w:hAnsi="굴림체" w:eastAsia="굴림체"/>
                <w:rtl w:val="0"/>
              </w:rPr>
            </w:pPr>
            <w:r>
              <w:rPr>
                <w:rFonts w:ascii="굴림체" w:cs="굴림체" w:hAnsi="굴림체" w:eastAsia="굴림체"/>
                <w:rtl w:val="0"/>
                <w:lang w:val="en-US"/>
              </w:rPr>
              <w:t xml:space="preserve">1. </w:t>
            </w:r>
            <w:r>
              <w:rPr>
                <w:rFonts w:ascii="굴림체" w:cs="굴림체" w:hAnsi="굴림체" w:eastAsia="굴림체"/>
                <w:rtl w:val="0"/>
                <w:lang w:val="ko-KR" w:eastAsia="ko-KR"/>
              </w:rPr>
              <w:t>다량의 차량 샘플데이터를 생성하기 위한 시뮬레이터 개발</w:t>
            </w:r>
            <w:r>
              <w:rPr>
                <w:rFonts w:ascii="굴림체" w:cs="굴림체" w:hAnsi="굴림체" w:eastAsia="굴림체"/>
                <w:rtl w:val="0"/>
                <w:lang w:val="ko-KR" w:eastAsia="ko-KR"/>
              </w:rPr>
              <w:t xml:space="preserve"> 필요</w:t>
            </w:r>
          </w:p>
          <w:p>
            <w:pPr>
              <w:pStyle w:val="Normal.0"/>
              <w:tabs>
                <w:tab w:val="left" w:pos="318"/>
              </w:tabs>
              <w:bidi w:val="0"/>
              <w:ind w:left="800" w:right="0" w:hanging="800"/>
              <w:jc w:val="left"/>
              <w:rPr>
                <w:rFonts w:ascii="굴림체" w:cs="굴림체" w:hAnsi="굴림체" w:eastAsia="굴림체"/>
                <w:rtl w:val="0"/>
                <w:lang w:val="en-US"/>
              </w:rPr>
            </w:pPr>
            <w:r>
              <w:rPr>
                <w:rFonts w:ascii="굴림체" w:cs="굴림체" w:hAnsi="굴림체" w:eastAsia="굴림체"/>
                <w:rtl w:val="0"/>
                <w:lang w:val="en-US"/>
              </w:rPr>
              <w:t xml:space="preserve">2. </w:t>
            </w:r>
            <w:r>
              <w:rPr>
                <w:rFonts w:ascii="굴림체" w:cs="굴림체" w:hAnsi="굴림체" w:eastAsia="굴림체"/>
                <w:rtl w:val="0"/>
                <w:lang w:val="ko-KR" w:eastAsia="ko-KR"/>
              </w:rPr>
              <w:t xml:space="preserve">개발 </w:t>
            </w:r>
            <w:r>
              <w:rPr>
                <w:rFonts w:ascii="굴림체" w:cs="굴림체" w:hAnsi="굴림체" w:eastAsia="굴림체"/>
                <w:rtl w:val="0"/>
                <w:lang w:val="ko-KR" w:eastAsia="ko-KR"/>
              </w:rPr>
              <w:t>기간</w:t>
            </w:r>
            <w:r>
              <w:rPr>
                <w:rFonts w:ascii="굴림체" w:cs="굴림체" w:hAnsi="굴림체" w:eastAsia="굴림체"/>
                <w:rtl w:val="0"/>
                <w:lang w:val="ko-KR" w:eastAsia="ko-KR"/>
              </w:rPr>
              <w:t xml:space="preserve">은 </w:t>
            </w:r>
            <w:r>
              <w:rPr>
                <w:rFonts w:ascii="굴림체" w:cs="굴림체" w:hAnsi="굴림체" w:eastAsia="굴림체"/>
                <w:rtl w:val="0"/>
                <w:lang w:val="ko-KR" w:eastAsia="ko-KR"/>
              </w:rPr>
              <w:t>2</w:t>
            </w:r>
            <w:r>
              <w:rPr>
                <w:rFonts w:ascii="굴림체" w:cs="굴림체" w:hAnsi="굴림체" w:eastAsia="굴림체"/>
                <w:rtl w:val="0"/>
                <w:lang w:val="ko-KR" w:eastAsia="ko-KR"/>
              </w:rPr>
              <w:t>달로 하며 범위 및 일정은 기간에 맞게 설정하여 진행</w:t>
            </w:r>
          </w:p>
          <w:p>
            <w:pPr>
              <w:pStyle w:val="Normal.0"/>
              <w:tabs>
                <w:tab w:val="left" w:pos="318"/>
              </w:tabs>
              <w:bidi w:val="0"/>
              <w:ind w:left="800" w:right="0" w:hanging="800"/>
              <w:jc w:val="left"/>
              <w:rPr>
                <w:rFonts w:ascii="굴림체" w:cs="굴림체" w:hAnsi="굴림체" w:eastAsia="굴림체"/>
                <w:rtl w:val="0"/>
                <w:lang w:val="ko-KR" w:eastAsia="ko-KR"/>
              </w:rPr>
            </w:pPr>
            <w:r>
              <w:rPr>
                <w:rFonts w:ascii="굴림체" w:cs="굴림체" w:hAnsi="굴림체" w:eastAsia="굴림체"/>
                <w:rtl w:val="0"/>
                <w:lang w:val="ko-KR" w:eastAsia="ko-KR"/>
              </w:rPr>
              <w:t xml:space="preserve">4. </w:t>
            </w:r>
            <w:r>
              <w:rPr>
                <w:rFonts w:ascii="굴림체" w:cs="굴림체" w:hAnsi="굴림체" w:eastAsia="굴림체"/>
                <w:rtl w:val="0"/>
                <w:lang w:val="ko-KR" w:eastAsia="ko-KR"/>
              </w:rPr>
              <w:t>개발언어 및 프레임워크 등은 개발팀에서 선정</w:t>
            </w:r>
          </w:p>
          <w:p>
            <w:pPr>
              <w:pStyle w:val="Normal.0"/>
              <w:tabs>
                <w:tab w:val="left" w:pos="318"/>
              </w:tabs>
              <w:bidi w:val="0"/>
              <w:ind w:left="800" w:right="0" w:hanging="800"/>
              <w:jc w:val="left"/>
              <w:rPr>
                <w:rFonts w:ascii="굴림체" w:cs="굴림체" w:hAnsi="굴림체" w:eastAsia="굴림체"/>
                <w:rtl w:val="0"/>
              </w:rPr>
            </w:pPr>
            <w:r>
              <w:rPr>
                <w:rFonts w:ascii="굴림체" w:cs="굴림체" w:hAnsi="굴림체" w:eastAsia="굴림체"/>
                <w:rtl w:val="0"/>
                <w:lang w:val="ko-KR" w:eastAsia="ko-KR"/>
              </w:rPr>
              <w:t xml:space="preserve">5. </w:t>
            </w:r>
            <w:r>
              <w:rPr>
                <w:rFonts w:ascii="굴림체" w:cs="굴림체" w:hAnsi="굴림체" w:eastAsia="굴림체"/>
                <w:rtl w:val="0"/>
                <w:lang w:val="ko-KR" w:eastAsia="ko-KR"/>
              </w:rPr>
              <w:t xml:space="preserve">단말기 등록 및 테스트 데이터 생성 관련하여 </w:t>
            </w:r>
            <w:r>
              <w:rPr>
                <w:rFonts w:ascii="굴림체" w:cs="굴림체" w:hAnsi="굴림체" w:eastAsia="굴림체"/>
                <w:rtl w:val="0"/>
                <w:lang w:val="ko-KR" w:eastAsia="ko-KR"/>
              </w:rPr>
              <w:t>SKT</w:t>
            </w:r>
            <w:r>
              <w:rPr>
                <w:rFonts w:ascii="굴림체" w:cs="굴림체" w:hAnsi="굴림체" w:eastAsia="굴림체"/>
                <w:rtl w:val="0"/>
                <w:lang w:val="ko-KR" w:eastAsia="ko-KR"/>
              </w:rPr>
              <w:t>의 협조가 필요 할 수 있음</w:t>
            </w:r>
          </w:p>
          <w:p>
            <w:pPr>
              <w:pStyle w:val="Normal.0"/>
              <w:tabs>
                <w:tab w:val="left" w:pos="318"/>
              </w:tabs>
              <w:bidi w:val="0"/>
              <w:ind w:left="800" w:right="0" w:hanging="800"/>
              <w:jc w:val="left"/>
              <w:rPr>
                <w:rFonts w:ascii="굴림체" w:cs="굴림체" w:hAnsi="굴림체" w:eastAsia="굴림체"/>
                <w:rtl w:val="0"/>
              </w:rPr>
            </w:pPr>
            <w:r>
              <w:rPr>
                <w:rFonts w:ascii="굴림체" w:cs="굴림체" w:hAnsi="굴림체" w:eastAsia="굴림체"/>
                <w:rtl w:val="0"/>
                <w:lang w:val="ko-KR" w:eastAsia="ko-KR"/>
              </w:rPr>
              <w:t>6</w:t>
            </w:r>
            <w:r>
              <w:rPr>
                <w:rFonts w:ascii="굴림체" w:cs="굴림체" w:hAnsi="굴림체" w:eastAsia="굴림체"/>
                <w:rtl w:val="0"/>
                <w:lang w:val="en-US"/>
              </w:rPr>
              <w:t xml:space="preserve">. </w:t>
            </w:r>
            <w:r>
              <w:rPr>
                <w:rFonts w:ascii="굴림체" w:cs="굴림체" w:hAnsi="굴림체" w:eastAsia="굴림체"/>
                <w:rtl w:val="0"/>
                <w:lang w:val="ko-KR" w:eastAsia="ko-KR"/>
              </w:rPr>
              <w:t>필수 기능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굴림체" w:cs="굴림체" w:hAnsi="굴림체" w:eastAsia="굴림체"/>
                <w:rtl w:val="0"/>
                <w:lang w:val="ko-KR" w:eastAsia="ko-KR"/>
              </w:rPr>
            </w:pPr>
            <w:r>
              <w:rPr>
                <w:rFonts w:ascii="굴림체" w:cs="굴림체" w:hAnsi="굴림체" w:eastAsia="굴림체"/>
                <w:rtl w:val="0"/>
                <w:lang w:val="ko-KR" w:eastAsia="ko-KR"/>
              </w:rPr>
              <w:t>데이터 설정 화면은 웹으로 표시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굴림체" w:cs="굴림체" w:hAnsi="굴림체" w:eastAsia="굴림체"/>
                <w:rtl w:val="0"/>
                <w:lang w:val="ko-KR" w:eastAsia="ko-KR"/>
              </w:rPr>
            </w:pPr>
            <w:r>
              <w:rPr>
                <w:rFonts w:ascii="굴림체" w:cs="굴림체" w:hAnsi="굴림체" w:eastAsia="굴림체"/>
                <w:rtl w:val="0"/>
                <w:lang w:val="ko-KR" w:eastAsia="ko-KR"/>
              </w:rPr>
              <w:t>차량</w:t>
            </w:r>
            <w:r>
              <w:rPr>
                <w:rFonts w:ascii="굴림체" w:cs="굴림체" w:hAnsi="굴림체" w:eastAsia="굴림체"/>
                <w:rtl w:val="0"/>
                <w:lang w:val="ko-KR" w:eastAsia="ko-KR"/>
              </w:rPr>
              <w:t>/</w:t>
            </w:r>
            <w:r>
              <w:rPr>
                <w:rFonts w:ascii="굴림체" w:cs="굴림체" w:hAnsi="굴림체" w:eastAsia="굴림체"/>
                <w:rtl w:val="0"/>
                <w:lang w:val="ko-KR" w:eastAsia="ko-KR"/>
              </w:rPr>
              <w:t>단말기</w:t>
            </w:r>
            <w:r>
              <w:rPr>
                <w:rFonts w:ascii="굴림체" w:cs="굴림체" w:hAnsi="굴림체" w:eastAsia="굴림체"/>
                <w:rtl w:val="0"/>
                <w:lang w:val="ko-KR" w:eastAsia="ko-KR"/>
              </w:rPr>
              <w:t xml:space="preserve"> 등록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굴림체" w:cs="굴림체" w:hAnsi="굴림체" w:eastAsia="굴림체"/>
                <w:rtl w:val="0"/>
                <w:lang w:val="ko-KR" w:eastAsia="ko-KR"/>
              </w:rPr>
            </w:pPr>
            <w:r>
              <w:rPr>
                <w:rFonts w:ascii="굴림체" w:cs="굴림체" w:hAnsi="굴림체" w:eastAsia="굴림체"/>
                <w:rtl w:val="0"/>
                <w:lang w:val="ko-KR" w:eastAsia="ko-KR"/>
              </w:rPr>
              <w:t xml:space="preserve">실시간 데이터 및 </w:t>
            </w:r>
            <w:r>
              <w:rPr>
                <w:rFonts w:ascii="굴림체" w:cs="굴림체" w:hAnsi="굴림체" w:eastAsia="굴림체"/>
                <w:rtl w:val="0"/>
                <w:lang w:val="en-US"/>
              </w:rPr>
              <w:t>trip</w:t>
            </w:r>
            <w:r>
              <w:rPr>
                <w:rFonts w:ascii="굴림체" w:cs="굴림체" w:hAnsi="굴림체" w:eastAsia="굴림체"/>
                <w:rtl w:val="0"/>
                <w:lang w:val="ko-KR" w:eastAsia="ko-KR"/>
              </w:rPr>
              <w:t xml:space="preserve"> 단위</w:t>
            </w:r>
            <w:r>
              <w:rPr>
                <w:rFonts w:ascii="굴림체" w:cs="굴림체" w:hAnsi="굴림체" w:eastAsia="굴림체"/>
                <w:rtl w:val="0"/>
                <w:lang w:val="en-US"/>
              </w:rPr>
              <w:t xml:space="preserve"> </w:t>
            </w:r>
            <w:r>
              <w:rPr>
                <w:rFonts w:ascii="굴림체" w:cs="굴림체" w:hAnsi="굴림체" w:eastAsia="굴림체"/>
                <w:rtl w:val="0"/>
                <w:lang w:val="ko-KR" w:eastAsia="ko-KR"/>
              </w:rPr>
              <w:t>데이터 생성</w:t>
            </w:r>
          </w:p>
          <w:p>
            <w:pPr>
              <w:pStyle w:val="Normal.0"/>
              <w:tabs>
                <w:tab w:val="left" w:pos="318"/>
              </w:tabs>
              <w:bidi w:val="0"/>
              <w:ind w:left="0" w:right="0" w:firstLine="0"/>
              <w:jc w:val="left"/>
              <w:rPr>
                <w:rFonts w:ascii="굴림체" w:cs="굴림체" w:hAnsi="굴림체" w:eastAsia="굴림체"/>
                <w:rtl w:val="0"/>
              </w:rPr>
            </w:pPr>
            <w:r>
              <w:rPr>
                <w:rFonts w:ascii="굴림체" w:cs="굴림체" w:hAnsi="굴림체" w:eastAsia="굴림체"/>
                <w:rtl w:val="0"/>
                <w:lang w:val="ko-KR" w:eastAsia="ko-KR"/>
              </w:rPr>
              <w:t>7</w:t>
            </w:r>
            <w:r>
              <w:rPr>
                <w:rFonts w:ascii="굴림체" w:cs="굴림체" w:hAnsi="굴림체" w:eastAsia="굴림체"/>
                <w:rtl w:val="0"/>
                <w:lang w:val="en-US"/>
              </w:rPr>
              <w:t xml:space="preserve">. </w:t>
            </w:r>
            <w:r>
              <w:rPr>
                <w:rFonts w:ascii="굴림체" w:cs="굴림체" w:hAnsi="굴림체" w:eastAsia="굴림체"/>
                <w:rtl w:val="0"/>
                <w:lang w:val="ko-KR" w:eastAsia="ko-KR"/>
              </w:rPr>
              <w:t>추가 기능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ind w:right="0"/>
              <w:jc w:val="left"/>
              <w:rPr>
                <w:rFonts w:ascii="굴림체" w:cs="굴림체" w:hAnsi="굴림체" w:eastAsia="굴림체"/>
                <w:rtl w:val="0"/>
                <w:lang w:val="ko-KR" w:eastAsia="ko-KR"/>
              </w:rPr>
            </w:pPr>
            <w:r>
              <w:rPr>
                <w:rFonts w:ascii="굴림체" w:cs="굴림체" w:hAnsi="굴림체" w:eastAsia="굴림체"/>
                <w:rtl w:val="0"/>
                <w:lang w:val="ko-KR" w:eastAsia="ko-KR"/>
              </w:rPr>
              <w:t>급가속</w:t>
            </w:r>
            <w:r>
              <w:rPr>
                <w:rFonts w:ascii="굴림체" w:cs="굴림체" w:hAnsi="굴림체" w:eastAsia="굴림체"/>
                <w:rtl w:val="0"/>
                <w:lang w:val="en-US"/>
              </w:rPr>
              <w:t xml:space="preserve">, </w:t>
            </w:r>
            <w:r>
              <w:rPr>
                <w:rFonts w:ascii="굴림체" w:cs="굴림체" w:hAnsi="굴림체" w:eastAsia="굴림체"/>
                <w:rtl w:val="0"/>
                <w:lang w:val="ko-KR" w:eastAsia="ko-KR"/>
              </w:rPr>
              <w:t>급정거 등의 이벤트 횟수를 지정하여 데이터 생성</w:t>
            </w:r>
          </w:p>
          <w:p>
            <w:pPr>
              <w:pStyle w:val="Normal.0"/>
              <w:tabs>
                <w:tab w:val="left" w:pos="318"/>
              </w:tabs>
              <w:bidi w:val="0"/>
              <w:ind w:left="0" w:right="0" w:firstLine="0"/>
              <w:jc w:val="left"/>
              <w:rPr>
                <w:rFonts w:ascii="굴림체" w:cs="굴림체" w:hAnsi="굴림체" w:eastAsia="굴림체"/>
                <w:rtl w:val="0"/>
              </w:rPr>
            </w:pPr>
            <w:r>
              <w:rPr>
                <w:rFonts w:ascii="굴림체" w:cs="굴림체" w:hAnsi="굴림체" w:eastAsia="굴림체"/>
                <w:rtl w:val="0"/>
                <w:lang w:val="ko-KR" w:eastAsia="ko-KR"/>
              </w:rPr>
              <w:t>8</w:t>
            </w:r>
            <w:r>
              <w:rPr>
                <w:rFonts w:ascii="굴림체" w:cs="굴림체" w:hAnsi="굴림체" w:eastAsia="굴림체"/>
                <w:rtl w:val="0"/>
                <w:lang w:val="en-US"/>
              </w:rPr>
              <w:t xml:space="preserve">. </w:t>
            </w:r>
            <w:r>
              <w:rPr>
                <w:rFonts w:ascii="굴림체" w:cs="굴림체" w:hAnsi="굴림체" w:eastAsia="굴림체"/>
                <w:rtl w:val="0"/>
                <w:lang w:val="ko-KR" w:eastAsia="ko-KR"/>
              </w:rPr>
              <w:t>기타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ind w:right="0"/>
              <w:jc w:val="left"/>
              <w:rPr>
                <w:rFonts w:ascii="굴림체" w:cs="굴림체" w:hAnsi="굴림체" w:eastAsia="굴림체"/>
                <w:rtl w:val="0"/>
                <w:lang w:val="ko-KR" w:eastAsia="ko-KR"/>
              </w:rPr>
            </w:pPr>
            <w:r>
              <w:rPr>
                <w:rFonts w:ascii="굴림체" w:cs="굴림체" w:hAnsi="굴림체" w:eastAsia="굴림체"/>
                <w:rtl w:val="0"/>
                <w:lang w:val="ko-KR" w:eastAsia="ko-KR"/>
              </w:rPr>
              <w:t xml:space="preserve">멀티쓰레드 프로그래밍 필요 </w:t>
            </w:r>
            <w:r>
              <w:rPr>
                <w:rFonts w:ascii="굴림체" w:cs="굴림체" w:hAnsi="굴림체" w:eastAsia="굴림체"/>
                <w:rtl w:val="0"/>
                <w:lang w:val="en-US"/>
              </w:rPr>
              <w:t>(WAS</w:t>
            </w:r>
            <w:r>
              <w:rPr>
                <w:rFonts w:ascii="굴림체" w:cs="굴림체" w:hAnsi="굴림체" w:eastAsia="굴림체"/>
                <w:rtl w:val="0"/>
                <w:lang w:val="ko-KR" w:eastAsia="ko-KR"/>
              </w:rPr>
              <w:t xml:space="preserve"> 사용 추천</w:t>
            </w:r>
            <w:r>
              <w:rPr>
                <w:rFonts w:ascii="굴림체" w:cs="굴림체" w:hAnsi="굴림체" w:eastAsia="굴림체"/>
                <w:rtl w:val="0"/>
                <w:lang w:val="en-US"/>
              </w:rPr>
              <w:t xml:space="preserve">) </w:t>
            </w:r>
          </w:p>
          <w:p>
            <w:pPr>
              <w:pStyle w:val="Normal.0"/>
              <w:tabs>
                <w:tab w:val="left" w:pos="318"/>
              </w:tabs>
              <w:ind w:left="0" w:firstLine="0"/>
              <w:rPr>
                <w:rFonts w:ascii="굴림체" w:cs="굴림체" w:hAnsi="굴림체" w:eastAsia="굴림체"/>
                <w:lang w:val="en-US"/>
              </w:rPr>
            </w:pPr>
          </w:p>
          <w:p>
            <w:pPr>
              <w:pStyle w:val="Normal.0"/>
              <w:tabs>
                <w:tab w:val="left" w:pos="318"/>
              </w:tabs>
              <w:bidi w:val="0"/>
              <w:ind w:left="0" w:right="0" w:firstLine="0"/>
              <w:jc w:val="left"/>
              <w:rPr>
                <w:rFonts w:ascii="굴림체" w:cs="굴림체" w:hAnsi="굴림체" w:eastAsia="굴림체"/>
                <w:rtl w:val="0"/>
              </w:rPr>
            </w:pPr>
            <w:r>
              <w:rPr>
                <w:rFonts w:ascii="굴림체" w:cs="굴림체" w:hAnsi="굴림체" w:eastAsia="굴림체"/>
                <w:rtl w:val="0"/>
                <w:lang w:val="en-US"/>
              </w:rPr>
              <w:t>[</w:t>
            </w:r>
            <w:r>
              <w:rPr>
                <w:rFonts w:ascii="굴림체" w:cs="굴림체" w:hAnsi="굴림체" w:eastAsia="굴림체"/>
                <w:rtl w:val="0"/>
                <w:lang w:val="ko-KR" w:eastAsia="ko-KR"/>
              </w:rPr>
              <w:t>향후 일정</w:t>
            </w:r>
            <w:r>
              <w:rPr>
                <w:rFonts w:ascii="굴림체" w:cs="굴림체" w:hAnsi="굴림체" w:eastAsia="굴림체"/>
                <w:rtl w:val="0"/>
                <w:lang w:val="en-US"/>
              </w:rPr>
              <w:t>]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ind w:right="0"/>
              <w:jc w:val="left"/>
              <w:rPr>
                <w:rFonts w:ascii="굴림체" w:cs="굴림체" w:hAnsi="굴림체" w:eastAsia="굴림체"/>
                <w:rtl w:val="0"/>
                <w:lang w:val="ko-KR" w:eastAsia="ko-KR"/>
              </w:rPr>
            </w:pPr>
            <w:r>
              <w:rPr>
                <w:rFonts w:ascii="굴림체" w:cs="굴림체" w:hAnsi="굴림체" w:eastAsia="굴림체"/>
                <w:rtl w:val="0"/>
                <w:lang w:val="ko-KR" w:eastAsia="ko-KR"/>
              </w:rPr>
              <w:t>분석 후 일정을 계획하여 최대한 빠른 시일 내에 보고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ind w:right="0"/>
              <w:jc w:val="left"/>
              <w:rPr>
                <w:rFonts w:ascii="굴림체" w:cs="굴림체" w:hAnsi="굴림체" w:eastAsia="굴림체"/>
                <w:rtl w:val="0"/>
                <w:lang w:val="en-US"/>
              </w:rPr>
            </w:pPr>
            <w:r>
              <w:rPr>
                <w:rFonts w:ascii="굴림체" w:cs="굴림체" w:hAnsi="굴림체" w:eastAsia="굴림체"/>
                <w:rtl w:val="0"/>
                <w:lang w:val="en-US"/>
              </w:rPr>
              <w:t>SK</w:t>
            </w:r>
            <w:r>
              <w:rPr>
                <w:rFonts w:ascii="굴림체" w:cs="굴림체" w:hAnsi="굴림체" w:eastAsia="굴림체"/>
                <w:rtl w:val="0"/>
                <w:lang w:val="en-US"/>
              </w:rPr>
              <w:t>T</w:t>
            </w:r>
            <w:r>
              <w:rPr>
                <w:rFonts w:ascii="굴림체" w:cs="굴림체" w:hAnsi="굴림체" w:eastAsia="굴림체"/>
                <w:rtl w:val="0"/>
                <w:lang w:val="en-US"/>
              </w:rPr>
              <w:t xml:space="preserve"> </w:t>
            </w:r>
            <w:r>
              <w:rPr>
                <w:rFonts w:ascii="굴림체" w:cs="굴림체" w:hAnsi="굴림체" w:eastAsia="굴림체"/>
                <w:rtl w:val="0"/>
                <w:lang w:val="ko-KR" w:eastAsia="ko-KR"/>
              </w:rPr>
              <w:t xml:space="preserve">측에 </w:t>
            </w:r>
            <w:r>
              <w:rPr>
                <w:rFonts w:ascii="굴림체" w:cs="굴림체" w:hAnsi="굴림체" w:eastAsia="굴림체"/>
                <w:rtl w:val="0"/>
                <w:lang w:val="en-US"/>
              </w:rPr>
              <w:t xml:space="preserve">OBD </w:t>
            </w:r>
            <w:r>
              <w:rPr>
                <w:rFonts w:ascii="굴림체" w:cs="굴림체" w:hAnsi="굴림체" w:eastAsia="굴림체"/>
                <w:rtl w:val="0"/>
                <w:lang w:val="ko-KR" w:eastAsia="ko-KR"/>
              </w:rPr>
              <w:t xml:space="preserve">테스트 단말 등록 </w:t>
            </w:r>
            <w:r>
              <w:rPr>
                <w:rFonts w:ascii="굴림체" w:cs="굴림체" w:hAnsi="굴림체" w:eastAsia="굴림체"/>
                <w:rtl w:val="0"/>
                <w:lang w:val="ko-KR" w:eastAsia="ko-KR"/>
              </w:rPr>
              <w:t>및 테스트 데이터 생성 관련 협조 요청</w:t>
            </w:r>
          </w:p>
        </w:tc>
        <w:tc>
          <w:tcPr>
            <w:tcW w:type="dxa" w:w="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73" w:hRule="atLeast"/>
        </w:trPr>
        <w:tc>
          <w:tcPr>
            <w:tcW w:type="dxa" w:w="5159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굴림체" w:cs="굴림체" w:hAnsi="굴림체" w:eastAsia="굴림체"/>
                <w:b w:val="1"/>
                <w:bCs w:val="1"/>
                <w:rtl w:val="0"/>
                <w:lang w:val="en-US"/>
              </w:rPr>
              <w:t>KCC</w:t>
            </w:r>
            <w:r>
              <w:rPr>
                <w:rFonts w:ascii="굴림체" w:cs="굴림체" w:hAnsi="굴림체" w:eastAsia="굴림체"/>
                <w:b w:val="1"/>
                <w:bCs w:val="1"/>
                <w:rtl w:val="0"/>
                <w:lang w:val="ko-KR" w:eastAsia="ko-KR"/>
              </w:rPr>
              <w:t>정보통신</w:t>
            </w:r>
          </w:p>
        </w:tc>
        <w:tc>
          <w:tcPr>
            <w:tcW w:type="dxa" w:w="4472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73" w:hRule="atLeast"/>
        </w:trPr>
        <w:tc>
          <w:tcPr>
            <w:tcW w:type="dxa" w:w="234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굴림체" w:cs="굴림체" w:hAnsi="굴림체" w:eastAsia="굴림체"/>
                <w:b w:val="1"/>
                <w:bCs w:val="1"/>
                <w:rtl w:val="0"/>
                <w:lang w:val="ko-KR" w:eastAsia="ko-KR"/>
              </w:rPr>
              <w:t>승인자</w:t>
            </w:r>
          </w:p>
        </w:tc>
        <w:tc>
          <w:tcPr>
            <w:tcW w:type="dxa" w:w="281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굴림체" w:cs="굴림체" w:hAnsi="굴림체" w:eastAsia="굴림체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박지훈</w:t>
            </w:r>
          </w:p>
        </w:tc>
        <w:tc>
          <w:tcPr>
            <w:tcW w:type="dxa" w:w="244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굴림체" w:cs="굴림체" w:hAnsi="굴림체" w:eastAsia="굴림체"/>
                <w:b w:val="1"/>
                <w:bCs w:val="1"/>
                <w:rtl w:val="0"/>
                <w:lang w:val="ko-KR" w:eastAsia="ko-KR"/>
              </w:rPr>
              <w:t>승인자</w:t>
            </w:r>
          </w:p>
        </w:tc>
        <w:tc>
          <w:tcPr>
            <w:tcW w:type="dxa" w:w="202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73" w:hRule="atLeast"/>
        </w:trPr>
        <w:tc>
          <w:tcPr>
            <w:tcW w:type="dxa" w:w="234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굴림체" w:cs="굴림체" w:hAnsi="굴림체" w:eastAsia="굴림체"/>
                <w:b w:val="1"/>
                <w:bCs w:val="1"/>
                <w:rtl w:val="0"/>
                <w:lang w:val="ko-KR" w:eastAsia="ko-KR"/>
              </w:rPr>
              <w:t>승인일</w:t>
            </w:r>
          </w:p>
        </w:tc>
        <w:tc>
          <w:tcPr>
            <w:tcW w:type="dxa" w:w="281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굴림체" w:cs="굴림체" w:hAnsi="굴림체" w:eastAsia="굴림체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2018</w:t>
            </w:r>
            <w:r>
              <w:rPr>
                <w:rFonts w:ascii="굴림체" w:cs="굴림체" w:hAnsi="굴림체" w:eastAsia="굴림체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년 </w:t>
            </w:r>
            <w:r>
              <w:rPr>
                <w:rFonts w:ascii="굴림체" w:cs="굴림체" w:hAnsi="굴림체" w:eastAsia="굴림체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9</w:t>
            </w:r>
            <w:r>
              <w:rPr>
                <w:rFonts w:ascii="굴림체" w:cs="굴림체" w:hAnsi="굴림체" w:eastAsia="굴림체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월 </w:t>
            </w:r>
            <w:r>
              <w:rPr>
                <w:rFonts w:ascii="굴림체" w:cs="굴림체" w:hAnsi="굴림체" w:eastAsia="굴림체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12</w:t>
            </w:r>
            <w:r>
              <w:rPr>
                <w:rFonts w:ascii="굴림체" w:cs="굴림체" w:hAnsi="굴림체" w:eastAsia="굴림체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일</w:t>
            </w:r>
          </w:p>
        </w:tc>
        <w:tc>
          <w:tcPr>
            <w:tcW w:type="dxa" w:w="244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굴림체" w:cs="굴림체" w:hAnsi="굴림체" w:eastAsia="굴림체"/>
                <w:b w:val="1"/>
                <w:bCs w:val="1"/>
                <w:rtl w:val="0"/>
                <w:lang w:val="ko-KR" w:eastAsia="ko-KR"/>
              </w:rPr>
              <w:t>승인일</w:t>
            </w:r>
          </w:p>
        </w:tc>
        <w:tc>
          <w:tcPr>
            <w:tcW w:type="dxa" w:w="202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0" w:firstLine="0"/>
      </w:pPr>
      <w:r>
        <w:rPr>
          <w:rFonts w:ascii="굴림체" w:cs="굴림체" w:hAnsi="굴림체" w:eastAsia="굴림체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20" w:footer="624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ook Antiqua">
    <w:charset w:val="00"/>
    <w:family w:val="roman"/>
    <w:pitch w:val="default"/>
  </w:font>
  <w:font w:name="굴림체">
    <w:charset w:val="00"/>
    <w:family w:val="roman"/>
    <w:pitch w:val="default"/>
  </w:font>
  <w:font w:name="맑은 고딕">
    <w:charset w:val="00"/>
    <w:family w:val="roman"/>
    <w:pitch w:val="default"/>
  </w:font>
  <w:font w:name="돋움체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00"/>
        <w:tab w:val="right" w:pos="9180"/>
        <w:tab w:val="clear" w:pos="8640"/>
      </w:tabs>
      <w:ind w:left="0" w:right="360" w:firstLine="0"/>
      <w:jc w:val="center"/>
    </w:pPr>
    <w:r>
      <w:rPr>
        <w:rFonts w:ascii="Times New Roman" w:hAnsi="Times New Roman"/>
        <w:sz w:val="16"/>
        <w:szCs w:val="16"/>
        <w:rtl w:val="0"/>
        <w:lang w:val="en-US"/>
      </w:rPr>
      <w:t xml:space="preserve">Page </w:t>
    </w:r>
    <w:r>
      <w:rPr>
        <w:rFonts w:ascii="Times New Roman" w:cs="Times New Roman" w:hAnsi="Times New Roman" w:eastAsia="Times New Roman"/>
        <w:sz w:val="16"/>
        <w:szCs w:val="16"/>
        <w:rtl w:val="0"/>
      </w:rPr>
      <w:fldChar w:fldCharType="begin" w:fldLock="0"/>
    </w:r>
    <w:r>
      <w:rPr>
        <w:rFonts w:ascii="Times New Roman" w:cs="Times New Roman" w:hAnsi="Times New Roman" w:eastAsia="Times New Roman"/>
        <w:sz w:val="16"/>
        <w:szCs w:val="16"/>
        <w:rtl w:val="0"/>
      </w:rPr>
      <w:instrText xml:space="preserve"> PAGE </w:instrText>
    </w:r>
    <w:r>
      <w:rPr>
        <w:rFonts w:ascii="Times New Roman" w:cs="Times New Roman" w:hAnsi="Times New Roman" w:eastAsia="Times New Roman"/>
        <w:sz w:val="16"/>
        <w:szCs w:val="16"/>
        <w:rtl w:val="0"/>
      </w:rPr>
      <w:fldChar w:fldCharType="separate" w:fldLock="0"/>
    </w:r>
    <w:r>
      <w:rPr>
        <w:rFonts w:ascii="Times New Roman" w:cs="Times New Roman" w:hAnsi="Times New Roman" w:eastAsia="Times New Roman"/>
        <w:sz w:val="16"/>
        <w:szCs w:val="16"/>
        <w:rtl w:val="0"/>
      </w:rPr>
      <w:t>1</w:t>
    </w:r>
    <w:r>
      <w:rPr>
        <w:rFonts w:ascii="Times New Roman" w:cs="Times New Roman" w:hAnsi="Times New Roman" w:eastAsia="Times New Roman"/>
        <w:sz w:val="16"/>
        <w:szCs w:val="16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left" w:pos="1135"/>
      </w:tabs>
      <w:bidi w:val="0"/>
      <w:ind w:left="720" w:right="72" w:hanging="720"/>
      <w:jc w:val="left"/>
      <w:rPr>
        <w:rFonts w:ascii="Times New Roman" w:cs="Times New Roman" w:hAnsi="Times New Roman" w:eastAsia="Times New Roman"/>
        <w:b w:val="0"/>
        <w:bCs w:val="0"/>
        <w:sz w:val="16"/>
        <w:szCs w:val="16"/>
        <w:rtl w:val="0"/>
        <w:lang w:val="en-US"/>
      </w:rPr>
    </w:pPr>
    <w:r>
      <w:rPr>
        <w:rFonts w:ascii="Times New Roman" w:cs="Times New Roman" w:hAnsi="Times New Roman" w:eastAsia="Times New Roman"/>
        <w:sz w:val="16"/>
        <w:szCs w:val="16"/>
      </w:rP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5668010</wp:posOffset>
          </wp:positionH>
          <wp:positionV relativeFrom="page">
            <wp:posOffset>10026649</wp:posOffset>
          </wp:positionV>
          <wp:extent cx="1270000" cy="228600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0000" cy="2286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rFonts w:ascii="Times New Roman" w:cs="Times New Roman" w:hAnsi="Times New Roman" w:eastAsia="Times New Roman"/>
        <w:sz w:val="16"/>
        <w:szCs w:val="16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716915</wp:posOffset>
              </wp:positionH>
              <wp:positionV relativeFrom="page">
                <wp:posOffset>9968863</wp:posOffset>
              </wp:positionV>
              <wp:extent cx="6120131" cy="0"/>
              <wp:effectExtent l="0" t="0" r="0" b="0"/>
              <wp:wrapNone/>
              <wp:docPr id="1073741826" name="officeArt object" descr="Lin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0131" cy="0"/>
                      </a:xfrm>
                      <a:prstGeom prst="line">
                        <a:avLst/>
                      </a:prstGeom>
                      <a:noFill/>
                      <a:ln w="1905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56.5pt;margin-top:784.9pt;width:481.9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100.0%" weight="1.5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rFonts w:ascii="Book Antiqua" w:hAnsi="Book Antiqua"/>
        <w:b w:val="0"/>
        <w:bCs w:val="0"/>
        <w:sz w:val="20"/>
        <w:szCs w:val="20"/>
        <w:rtl w:val="0"/>
        <w:lang w:val="en-US"/>
      </w:rPr>
      <w:t>New Architecture Team</w:t>
      <w:tab/>
    </w:r>
    <w:r>
      <w:rPr>
        <w:rFonts w:ascii="Times New Roman" w:hAnsi="Times New Roman"/>
        <w:b w:val="0"/>
        <w:bCs w:val="0"/>
        <w:sz w:val="16"/>
        <w:szCs w:val="16"/>
        <w:rtl w:val="0"/>
        <w:lang w:val="en-US"/>
      </w:rPr>
      <w:t>Title</w:t>
    </w:r>
  </w:p>
  <w:p>
    <w:pPr>
      <w:pStyle w:val="header"/>
      <w:tabs>
        <w:tab w:val="center" w:pos="7547"/>
        <w:tab w:val="clear" w:pos="4320"/>
      </w:tabs>
      <w:bidi w:val="0"/>
      <w:ind w:left="0" w:right="0" w:firstLine="0"/>
      <w:jc w:val="center"/>
      <w:rPr>
        <w:b w:val="1"/>
        <w:bCs w:val="1"/>
        <w:sz w:val="36"/>
        <w:szCs w:val="36"/>
        <w:rtl w:val="0"/>
      </w:rPr>
    </w:pPr>
    <w:r>
      <w:rPr>
        <w:rFonts w:ascii="Times New Roman" w:cs="Times New Roman" w:hAnsi="Times New Roman" w:eastAsia="Times New Roman"/>
        <w:b w:val="0"/>
        <w:bCs w:val="0"/>
        <w:sz w:val="20"/>
        <w:szCs w:val="20"/>
        <w:lang w:val="en-US"/>
      </w:rPr>
      <w:tab/>
    </w:r>
    <w:r>
      <w:rPr>
        <w:rFonts w:ascii="굴림체" w:cs="굴림체" w:hAnsi="굴림체" w:eastAsia="굴림체" w:hint="eastAsia"/>
        <w:b w:val="1"/>
        <w:bCs w:val="1"/>
        <w:sz w:val="36"/>
        <w:szCs w:val="36"/>
        <w:rtl w:val="0"/>
        <w:lang w:val="ko-KR" w:eastAsia="ko-KR"/>
      </w:rPr>
      <w:t>업무협의 회의록</w:t>
    </w:r>
  </w:p>
  <w:p>
    <w:pPr>
      <w:pStyle w:val="header"/>
      <w:tabs>
        <w:tab w:val="center" w:pos="7547"/>
        <w:tab w:val="clear" w:pos="4320"/>
      </w:tabs>
      <w:bidi w:val="0"/>
      <w:ind w:left="0" w:right="0" w:firstLine="0"/>
      <w:jc w:val="center"/>
      <w:rPr>
        <w:rFonts w:ascii="Times New Roman" w:cs="Times New Roman" w:hAnsi="Times New Roman" w:eastAsia="Times New Roman"/>
        <w:rtl w:val="0"/>
        <w:lang w:val="en-US"/>
      </w:rPr>
    </w:pPr>
    <w:r>
      <w:rPr>
        <w:rFonts w:ascii="Times New Roman" w:hAnsi="Times New Roman"/>
        <w:rtl w:val="0"/>
        <w:lang w:val="en-US"/>
      </w:rPr>
      <w:t>New Architecture Team</w:t>
    </w:r>
  </w:p>
  <w:p>
    <w:pPr>
      <w:pStyle w:val="header"/>
      <w:tabs>
        <w:tab w:val="left" w:pos="1134"/>
      </w:tabs>
      <w:bidi w:val="0"/>
      <w:spacing w:before="60"/>
      <w:ind w:left="0" w:right="0" w:firstLine="0"/>
      <w:jc w:val="center"/>
      <w:rPr>
        <w:rtl w:val="0"/>
      </w:rPr>
    </w:pP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sz w:val="20"/>
        <w:szCs w:val="20"/>
        <w:rtl w:val="0"/>
        <w:lang w:val="ko-KR" w:eastAsia="ko-KR"/>
      </w:rPr>
      <w:t>작성자</w:t>
    </w:r>
    <w:r>
      <w:rPr>
        <w:rFonts w:ascii="Book Antiqua" w:hAnsi="Book Antiqua"/>
        <w:sz w:val="20"/>
        <w:szCs w:val="20"/>
        <w:rtl w:val="0"/>
        <w:lang w:val="ko-KR" w:eastAsia="ko-KR"/>
      </w:rPr>
      <w:t xml:space="preserve"> </w:t>
    </w:r>
    <w:r>
      <w:rPr>
        <w:rFonts w:ascii="Book Antiqua" w:hAnsi="Book Antiqua"/>
        <w:sz w:val="20"/>
        <w:szCs w:val="20"/>
        <w:rtl w:val="0"/>
        <w:lang w:val="en-US"/>
      </w:rPr>
      <w:t xml:space="preserve">: </w:t>
    </w: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sz w:val="20"/>
        <w:szCs w:val="20"/>
        <w:rtl w:val="0"/>
        <w:lang w:val="ko-KR" w:eastAsia="ko-KR"/>
      </w:rPr>
      <w:t>김지윤</w:t>
    </w:r>
    <w:r>
      <w:rPr>
        <w:rFonts w:ascii="Book Antiqua" w:cs="Book Antiqua" w:hAnsi="Book Antiqua" w:eastAsia="Book Antiqua"/>
        <w:sz w:val="20"/>
        <w:szCs w:val="20"/>
        <w:lang w:val="ko-KR" w:eastAsia="ko-KR"/>
      </w:rPr>
      <w:tab/>
    </w:r>
    <w:r>
      <w:rPr>
        <w:rFonts w:ascii="Times New Roman" w:hAnsi="Times New Roman"/>
        <w:sz w:val="16"/>
        <w:szCs w:val="16"/>
        <w:rtl w:val="0"/>
        <w:lang w:val="en-US"/>
      </w:rPr>
      <w:t>Issue Date: 20180912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tabs>
          <w:tab w:val="left" w:pos="318"/>
        </w:tabs>
        <w:ind w:left="800" w:hanging="4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tabs>
          <w:tab w:val="left" w:pos="318"/>
        </w:tabs>
        <w:ind w:left="12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tabs>
          <w:tab w:val="left" w:pos="318"/>
        </w:tabs>
        <w:ind w:left="16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318"/>
        </w:tabs>
        <w:ind w:left="20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tabs>
          <w:tab w:val="left" w:pos="318"/>
        </w:tabs>
        <w:ind w:left="24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tabs>
          <w:tab w:val="left" w:pos="318"/>
        </w:tabs>
        <w:ind w:left="28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318"/>
        </w:tabs>
        <w:ind w:left="32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tabs>
          <w:tab w:val="left" w:pos="318"/>
        </w:tabs>
        <w:ind w:left="36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tabs>
          <w:tab w:val="left" w:pos="318"/>
        </w:tabs>
        <w:ind w:left="40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-"/>
      <w:lvlJc w:val="left"/>
      <w:pPr>
        <w:tabs>
          <w:tab w:val="left" w:pos="318"/>
        </w:tabs>
        <w:ind w:left="800" w:hanging="4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tabs>
          <w:tab w:val="left" w:pos="318"/>
        </w:tabs>
        <w:ind w:left="12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tabs>
          <w:tab w:val="left" w:pos="318"/>
        </w:tabs>
        <w:ind w:left="16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318"/>
        </w:tabs>
        <w:ind w:left="20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tabs>
          <w:tab w:val="left" w:pos="318"/>
        </w:tabs>
        <w:ind w:left="24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tabs>
          <w:tab w:val="left" w:pos="318"/>
        </w:tabs>
        <w:ind w:left="28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318"/>
        </w:tabs>
        <w:ind w:left="32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tabs>
          <w:tab w:val="left" w:pos="318"/>
        </w:tabs>
        <w:ind w:left="36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tabs>
          <w:tab w:val="left" w:pos="318"/>
        </w:tabs>
        <w:ind w:left="40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80" w:line="240" w:lineRule="auto"/>
      <w:ind w:left="1440" w:right="0" w:hanging="720"/>
      <w:jc w:val="left"/>
      <w:outlineLvl w:val="9"/>
    </w:pPr>
    <w:rPr>
      <w:rFonts w:ascii="Book Antiqua" w:cs="Arial Unicode MS" w:hAnsi="Book Antiqu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80" w:line="240" w:lineRule="auto"/>
      <w:ind w:left="1440" w:right="0" w:hanging="720"/>
      <w:jc w:val="left"/>
      <w:outlineLvl w:val="9"/>
    </w:pPr>
    <w:rPr>
      <w:rFonts w:ascii="Book Antiqua" w:cs="Arial Unicode MS" w:hAnsi="Book Antiqu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40" w:lineRule="auto"/>
      <w:ind w:left="1440" w:right="0" w:hanging="720"/>
      <w:jc w:val="left"/>
      <w:outlineLvl w:val="9"/>
    </w:pPr>
    <w:rPr>
      <w:rFonts w:ascii="Book Antiqua" w:cs="Book Antiqua" w:hAnsi="Book Antiqua" w:eastAsia="Book Antiqu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40" w:lineRule="auto"/>
      <w:ind w:left="800" w:right="0" w:hanging="720"/>
      <w:jc w:val="left"/>
      <w:outlineLvl w:val="9"/>
    </w:pPr>
    <w:rPr>
      <w:rFonts w:ascii="Arial Unicode MS" w:cs="Arial Unicode MS" w:hAnsi="Arial Unicode MS" w:eastAsia="Book Antiqu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테마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