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BF2C" w14:textId="77777777" w:rsidR="000B4815" w:rsidRPr="00152AAC" w:rsidRDefault="000B4815" w:rsidP="00700786">
      <w:pPr>
        <w:spacing w:line="360" w:lineRule="auto"/>
        <w:ind w:rightChars="150" w:right="315"/>
        <w:rPr>
          <w:rFonts w:ascii="Times New Roman" w:eastAsia="宋体" w:hAnsi="Times New Roman"/>
          <w:sz w:val="44"/>
          <w:szCs w:val="44"/>
        </w:rPr>
      </w:pP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73CCF3DD" w:rsidR="009B1C95" w:rsidRPr="00393EA1" w:rsidRDefault="000F0483" w:rsidP="00326FD9">
      <w:pPr>
        <w:spacing w:line="360" w:lineRule="auto"/>
        <w:ind w:leftChars="150" w:left="315" w:rightChars="150" w:right="315"/>
        <w:jc w:val="center"/>
        <w:rPr>
          <w:rFonts w:ascii="Times New Roman" w:eastAsia="宋体" w:hAnsi="Times New Roman"/>
          <w:b/>
          <w:bCs/>
          <w:sz w:val="36"/>
          <w:szCs w:val="36"/>
        </w:rPr>
      </w:pPr>
      <w:r w:rsidRPr="00393EA1">
        <w:rPr>
          <w:rFonts w:ascii="Times New Roman" w:eastAsia="宋体" w:hAnsi="Times New Roman" w:hint="eastAsia"/>
          <w:b/>
          <w:bCs/>
          <w:sz w:val="36"/>
          <w:szCs w:val="36"/>
        </w:rPr>
        <w:t>基于</w:t>
      </w:r>
      <w:r w:rsidRPr="00393EA1">
        <w:rPr>
          <w:rFonts w:ascii="Times New Roman" w:eastAsia="宋体" w:hAnsi="Times New Roman" w:hint="eastAsia"/>
          <w:b/>
          <w:bCs/>
          <w:sz w:val="36"/>
          <w:szCs w:val="36"/>
        </w:rPr>
        <w:t>Java</w:t>
      </w:r>
      <w:r w:rsidRPr="00393EA1">
        <w:rPr>
          <w:rFonts w:ascii="Times New Roman" w:eastAsia="宋体" w:hAnsi="Times New Roman" w:hint="eastAsia"/>
          <w:b/>
          <w:bCs/>
          <w:sz w:val="36"/>
          <w:szCs w:val="36"/>
        </w:rPr>
        <w:t>的</w:t>
      </w:r>
      <w:r w:rsidR="00987756">
        <w:rPr>
          <w:rFonts w:ascii="Times New Roman" w:eastAsia="宋体" w:hAnsi="Times New Roman" w:hint="eastAsia"/>
          <w:b/>
          <w:bCs/>
          <w:sz w:val="36"/>
          <w:szCs w:val="36"/>
        </w:rPr>
        <w:t>外卖点餐</w:t>
      </w:r>
      <w:r w:rsidR="00724E6A">
        <w:rPr>
          <w:rFonts w:ascii="Times New Roman" w:eastAsia="宋体" w:hAnsi="Times New Roman" w:hint="eastAsia"/>
          <w:b/>
          <w:bCs/>
          <w:sz w:val="36"/>
          <w:szCs w:val="36"/>
        </w:rPr>
        <w:t>系统</w:t>
      </w:r>
      <w:r w:rsidR="00393EA1" w:rsidRPr="00393EA1">
        <w:rPr>
          <w:rFonts w:ascii="Times New Roman" w:eastAsia="宋体" w:hAnsi="Times New Roman" w:hint="eastAsia"/>
          <w:b/>
          <w:bCs/>
          <w:sz w:val="36"/>
          <w:szCs w:val="36"/>
        </w:rPr>
        <w:t>设计与实现</w:t>
      </w:r>
    </w:p>
    <w:p w14:paraId="6B251C47" w14:textId="09BAB819" w:rsidR="000B4815" w:rsidRPr="00152AAC"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412B94F4"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015D6D">
        <w:rPr>
          <w:rFonts w:asciiTheme="minorEastAsia" w:hAnsiTheme="minorEastAsia" w:hint="eastAsia"/>
          <w:sz w:val="24"/>
          <w:szCs w:val="24"/>
          <w:u w:val="single"/>
        </w:rPr>
        <w:t>周杰伦</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4A9D457" w:rsidR="00214955" w:rsidRPr="00700786" w:rsidRDefault="00DE3D86" w:rsidP="00700786">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3D915F2A" w:rsidR="004054D2" w:rsidRPr="00305A6A" w:rsidRDefault="00987756" w:rsidP="00987756">
      <w:pPr>
        <w:widowControl/>
        <w:spacing w:line="300" w:lineRule="auto"/>
        <w:ind w:firstLineChars="200" w:firstLine="420"/>
        <w:jc w:val="left"/>
        <w:rPr>
          <w:rFonts w:asciiTheme="minorEastAsia" w:hAnsiTheme="minorEastAsia"/>
        </w:rPr>
      </w:pPr>
      <w:r w:rsidRPr="00987756">
        <w:rPr>
          <w:rFonts w:asciiTheme="minorEastAsia" w:hAnsiTheme="minorEastAsia" w:hint="eastAsia"/>
        </w:rPr>
        <w:t>随着外卖行业的快速发展，外卖点</w:t>
      </w:r>
      <w:proofErr w:type="gramStart"/>
      <w:r w:rsidRPr="00987756">
        <w:rPr>
          <w:rFonts w:asciiTheme="minorEastAsia" w:hAnsiTheme="minorEastAsia" w:hint="eastAsia"/>
        </w:rPr>
        <w:t>餐系统</w:t>
      </w:r>
      <w:proofErr w:type="gramEnd"/>
      <w:r w:rsidRPr="00987756">
        <w:rPr>
          <w:rFonts w:asciiTheme="minorEastAsia" w:hAnsiTheme="minorEastAsia" w:hint="eastAsia"/>
        </w:rPr>
        <w:t>成为餐饮行业的重要组成部分，为消费者提供了便捷的点餐服务，同时也提升了餐厅的运营效率。本系统采用了Java 编程语言，结合Spring Boot 框架作为后端开发技术，MySQL 数据库用于数据存储与管理。前端界面采用Vue.js 技术，提供了友好的用户交互体验。</w:t>
      </w:r>
      <w:r>
        <w:rPr>
          <w:rFonts w:asciiTheme="minorEastAsia" w:hAnsiTheme="minorEastAsia" w:hint="eastAsia"/>
        </w:rPr>
        <w:t>本文</w:t>
      </w:r>
      <w:r w:rsidRPr="00987756">
        <w:rPr>
          <w:rFonts w:asciiTheme="minorEastAsia" w:hAnsiTheme="minorEastAsia" w:hint="eastAsia"/>
        </w:rPr>
        <w:t>将详细介绍系统的功能设计，包括用户注册登录、菜单浏览、</w:t>
      </w:r>
      <w:r>
        <w:rPr>
          <w:rFonts w:asciiTheme="minorEastAsia" w:hAnsiTheme="minorEastAsia" w:hint="eastAsia"/>
        </w:rPr>
        <w:t>菜品</w:t>
      </w:r>
      <w:r w:rsidRPr="00987756">
        <w:rPr>
          <w:rFonts w:asciiTheme="minorEastAsia" w:hAnsiTheme="minorEastAsia" w:hint="eastAsia"/>
        </w:rPr>
        <w:t>管理、订单</w:t>
      </w:r>
      <w:r>
        <w:rPr>
          <w:rFonts w:asciiTheme="minorEastAsia" w:hAnsiTheme="minorEastAsia" w:hint="eastAsia"/>
        </w:rPr>
        <w:t>管理</w:t>
      </w:r>
      <w:r w:rsidRPr="00987756">
        <w:rPr>
          <w:rFonts w:asciiTheme="minorEastAsia" w:hAnsiTheme="minorEastAsia" w:hint="eastAsia"/>
        </w:rPr>
        <w:t>等核心功能。同时，系统还实现了</w:t>
      </w:r>
      <w:r>
        <w:rPr>
          <w:rFonts w:asciiTheme="minorEastAsia" w:hAnsiTheme="minorEastAsia" w:hint="eastAsia"/>
        </w:rPr>
        <w:t>后台</w:t>
      </w:r>
      <w:r w:rsidRPr="00987756">
        <w:rPr>
          <w:rFonts w:asciiTheme="minorEastAsia" w:hAnsiTheme="minorEastAsia" w:hint="eastAsia"/>
        </w:rPr>
        <w:t>管理界面，方便</w:t>
      </w:r>
      <w:r>
        <w:rPr>
          <w:rFonts w:asciiTheme="minorEastAsia" w:hAnsiTheme="minorEastAsia" w:hint="eastAsia"/>
        </w:rPr>
        <w:t>管理员</w:t>
      </w:r>
      <w:r w:rsidRPr="00987756">
        <w:rPr>
          <w:rFonts w:asciiTheme="minorEastAsia" w:hAnsiTheme="minorEastAsia" w:hint="eastAsia"/>
        </w:rPr>
        <w:t>管理菜单、订单和用户信息。通过本文研究与实践，展示了Spring Boot 和 Vue 技术在外卖点餐系统开发中的应用优势，提升了系统的性能和用户体验。未来，可以进一步完善系统功能，引入更多智能化和个性化的服务，以满足不断增长的外卖市场需求。</w:t>
      </w:r>
    </w:p>
    <w:p w14:paraId="443F5F99" w14:textId="73B271CD"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proofErr w:type="spellStart"/>
      <w:r w:rsidR="00C84F95">
        <w:rPr>
          <w:rFonts w:ascii="Times New Roman" w:eastAsia="宋体" w:hAnsi="Times New Roman" w:hint="eastAsia"/>
        </w:rPr>
        <w:t>SpringBoot</w:t>
      </w:r>
      <w:proofErr w:type="spellEnd"/>
      <w:r w:rsidR="00C84F95">
        <w:rPr>
          <w:rFonts w:ascii="Times New Roman" w:eastAsia="宋体" w:hAnsi="Times New Roman" w:hint="eastAsia"/>
        </w:rPr>
        <w:t>;</w:t>
      </w:r>
      <w:r w:rsidR="00C84F95">
        <w:rPr>
          <w:rFonts w:ascii="Times New Roman" w:eastAsia="宋体" w:hAnsi="Times New Roman"/>
        </w:rPr>
        <w:t xml:space="preserve"> MySQL;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r w:rsidR="00987756">
        <w:rPr>
          <w:rFonts w:ascii="Times New Roman" w:eastAsia="宋体" w:hAnsi="Times New Roman" w:hint="eastAsia"/>
        </w:rPr>
        <w:t>点餐系统</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62D0CD18" w14:textId="7881235F" w:rsidR="00015D6D" w:rsidRDefault="00987756" w:rsidP="00724E6A">
      <w:pPr>
        <w:widowControl/>
        <w:spacing w:line="300" w:lineRule="auto"/>
        <w:jc w:val="left"/>
        <w:rPr>
          <w:rFonts w:ascii="Times New Roman" w:eastAsia="宋体" w:hAnsi="Times New Roman"/>
        </w:rPr>
      </w:pPr>
      <w:r w:rsidRPr="00987756">
        <w:rPr>
          <w:rFonts w:ascii="Times New Roman" w:eastAsia="宋体" w:hAnsi="Times New Roman"/>
        </w:rPr>
        <w:t>With the rapid development of the food delivery industry, the food delivery ordering system has become an important component of the catering industry, providing consumers with convenient ordering services and improving the operational efficiency of restaurants. This system adopts Java programming language, combined with Spring Boot framework as the backend development technology, and MySQL database is used for data storage and management. The front-end interface adopts Vue.js technology, providing a friendly user interaction experience. This article will provide a detailed introduction to the functional design of the system, including core functions such as user registration and login, menu browsing, dish management, and order management. At the same time, the system also implements a backend management interface, which facilitates administrators to manage menus, orders, and user information. Through research and practice in this article, the application advantages of Spring Boot and Vue technology in the development of takeout ordering systems have been demonstrated, improving system performance and user experience. In the future, the system functions can be further improved by introducing more intelligent and personalized services to meet the growing demand of the food delivery market</w:t>
      </w:r>
      <w:r w:rsidR="00015D6D" w:rsidRPr="00015D6D">
        <w:rPr>
          <w:rFonts w:ascii="Times New Roman" w:eastAsia="宋体" w:hAnsi="Times New Roman"/>
        </w:rPr>
        <w:t>.</w:t>
      </w:r>
    </w:p>
    <w:p w14:paraId="48AD3704" w14:textId="461D6432" w:rsidR="00015D6D" w:rsidRDefault="00015D6D">
      <w:pPr>
        <w:widowControl/>
        <w:jc w:val="left"/>
        <w:rPr>
          <w:rFonts w:ascii="Times New Roman" w:eastAsia="宋体" w:hAnsi="Times New Roman"/>
        </w:rPr>
      </w:pPr>
      <w:r>
        <w:rPr>
          <w:rFonts w:ascii="Times New Roman" w:eastAsia="宋体" w:hAnsi="Times New Roman"/>
        </w:rPr>
        <w:br w:type="page"/>
      </w:r>
    </w:p>
    <w:p w14:paraId="7099AD46" w14:textId="77777777" w:rsidR="00015D6D" w:rsidRPr="00152AAC" w:rsidRDefault="00015D6D" w:rsidP="00015D6D">
      <w:pPr>
        <w:widowControl/>
        <w:jc w:val="left"/>
        <w:rPr>
          <w:rFonts w:ascii="Times New Roman" w:eastAsia="宋体" w:hAnsi="Times New Roman"/>
        </w:rPr>
      </w:pP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7C9D9A4D" w14:textId="5C619945" w:rsidR="00BF6AAF"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63915683" w:history="1">
        <w:r w:rsidR="00BF6AAF" w:rsidRPr="00A51037">
          <w:rPr>
            <w:rStyle w:val="af5"/>
            <w:rFonts w:ascii="宋体" w:eastAsia="宋体" w:hAnsi="宋体"/>
            <w:noProof/>
          </w:rPr>
          <w:t>1</w:t>
        </w:r>
        <w:r w:rsidR="00BF6AAF" w:rsidRPr="00A51037">
          <w:rPr>
            <w:rStyle w:val="af5"/>
            <w:rFonts w:eastAsia="宋体"/>
            <w:noProof/>
          </w:rPr>
          <w:t xml:space="preserve"> </w:t>
        </w:r>
        <w:r w:rsidR="00BF6AAF" w:rsidRPr="00A51037">
          <w:rPr>
            <w:rStyle w:val="af5"/>
            <w:rFonts w:eastAsia="宋体"/>
            <w:noProof/>
          </w:rPr>
          <w:t>绪论</w:t>
        </w:r>
        <w:r w:rsidR="00BF6AAF">
          <w:rPr>
            <w:noProof/>
            <w:webHidden/>
          </w:rPr>
          <w:tab/>
        </w:r>
        <w:r w:rsidR="00BF6AAF">
          <w:rPr>
            <w:noProof/>
            <w:webHidden/>
          </w:rPr>
          <w:fldChar w:fldCharType="begin"/>
        </w:r>
        <w:r w:rsidR="00BF6AAF">
          <w:rPr>
            <w:noProof/>
            <w:webHidden/>
          </w:rPr>
          <w:instrText xml:space="preserve"> PAGEREF _Toc163915683 \h </w:instrText>
        </w:r>
        <w:r w:rsidR="00BF6AAF">
          <w:rPr>
            <w:noProof/>
            <w:webHidden/>
          </w:rPr>
        </w:r>
        <w:r w:rsidR="00BF6AAF">
          <w:rPr>
            <w:noProof/>
            <w:webHidden/>
          </w:rPr>
          <w:fldChar w:fldCharType="separate"/>
        </w:r>
        <w:r w:rsidR="00BF6AAF">
          <w:rPr>
            <w:noProof/>
            <w:webHidden/>
          </w:rPr>
          <w:t>5</w:t>
        </w:r>
        <w:r w:rsidR="00BF6AAF">
          <w:rPr>
            <w:noProof/>
            <w:webHidden/>
          </w:rPr>
          <w:fldChar w:fldCharType="end"/>
        </w:r>
      </w:hyperlink>
    </w:p>
    <w:p w14:paraId="453564A6" w14:textId="74889014" w:rsidR="00BF6AAF" w:rsidRDefault="00000000">
      <w:pPr>
        <w:pStyle w:val="TOC2"/>
        <w:tabs>
          <w:tab w:val="right" w:leader="dot" w:pos="8296"/>
        </w:tabs>
        <w:rPr>
          <w:rFonts w:asciiTheme="minorHAnsi" w:hAnsiTheme="minorHAnsi" w:cstheme="minorBidi"/>
          <w:smallCaps w:val="0"/>
          <w:noProof/>
          <w:sz w:val="21"/>
          <w:szCs w:val="22"/>
        </w:rPr>
      </w:pPr>
      <w:hyperlink w:anchor="_Toc163915684" w:history="1">
        <w:r w:rsidR="00BF6AAF" w:rsidRPr="00A51037">
          <w:rPr>
            <w:rStyle w:val="af5"/>
            <w:rFonts w:ascii="宋体" w:eastAsia="宋体" w:hAnsi="宋体"/>
            <w:noProof/>
          </w:rPr>
          <w:t>1.1</w:t>
        </w:r>
        <w:r w:rsidR="00BF6AAF" w:rsidRPr="00A51037">
          <w:rPr>
            <w:rStyle w:val="af5"/>
            <w:rFonts w:eastAsia="宋体"/>
            <w:noProof/>
          </w:rPr>
          <w:t xml:space="preserve"> </w:t>
        </w:r>
        <w:r w:rsidR="00BF6AAF" w:rsidRPr="00A51037">
          <w:rPr>
            <w:rStyle w:val="af5"/>
            <w:rFonts w:eastAsia="宋体"/>
            <w:noProof/>
          </w:rPr>
          <w:t>研究背景</w:t>
        </w:r>
        <w:r w:rsidR="00BF6AAF">
          <w:rPr>
            <w:noProof/>
            <w:webHidden/>
          </w:rPr>
          <w:tab/>
        </w:r>
        <w:r w:rsidR="00BF6AAF">
          <w:rPr>
            <w:noProof/>
            <w:webHidden/>
          </w:rPr>
          <w:fldChar w:fldCharType="begin"/>
        </w:r>
        <w:r w:rsidR="00BF6AAF">
          <w:rPr>
            <w:noProof/>
            <w:webHidden/>
          </w:rPr>
          <w:instrText xml:space="preserve"> PAGEREF _Toc163915684 \h </w:instrText>
        </w:r>
        <w:r w:rsidR="00BF6AAF">
          <w:rPr>
            <w:noProof/>
            <w:webHidden/>
          </w:rPr>
        </w:r>
        <w:r w:rsidR="00BF6AAF">
          <w:rPr>
            <w:noProof/>
            <w:webHidden/>
          </w:rPr>
          <w:fldChar w:fldCharType="separate"/>
        </w:r>
        <w:r w:rsidR="00BF6AAF">
          <w:rPr>
            <w:noProof/>
            <w:webHidden/>
          </w:rPr>
          <w:t>5</w:t>
        </w:r>
        <w:r w:rsidR="00BF6AAF">
          <w:rPr>
            <w:noProof/>
            <w:webHidden/>
          </w:rPr>
          <w:fldChar w:fldCharType="end"/>
        </w:r>
      </w:hyperlink>
    </w:p>
    <w:p w14:paraId="2C6304B4" w14:textId="58E9CF09" w:rsidR="00BF6AAF" w:rsidRDefault="00000000">
      <w:pPr>
        <w:pStyle w:val="TOC2"/>
        <w:tabs>
          <w:tab w:val="right" w:leader="dot" w:pos="8296"/>
        </w:tabs>
        <w:rPr>
          <w:rFonts w:asciiTheme="minorHAnsi" w:hAnsiTheme="minorHAnsi" w:cstheme="minorBidi"/>
          <w:smallCaps w:val="0"/>
          <w:noProof/>
          <w:sz w:val="21"/>
          <w:szCs w:val="22"/>
        </w:rPr>
      </w:pPr>
      <w:hyperlink w:anchor="_Toc163915685" w:history="1">
        <w:r w:rsidR="00BF6AAF" w:rsidRPr="00A51037">
          <w:rPr>
            <w:rStyle w:val="af5"/>
            <w:rFonts w:ascii="宋体" w:eastAsia="宋体" w:hAnsi="宋体"/>
            <w:noProof/>
          </w:rPr>
          <w:t>1.2</w:t>
        </w:r>
        <w:r w:rsidR="00BF6AAF" w:rsidRPr="00A51037">
          <w:rPr>
            <w:rStyle w:val="af5"/>
            <w:rFonts w:eastAsia="宋体"/>
            <w:noProof/>
          </w:rPr>
          <w:t xml:space="preserve"> </w:t>
        </w:r>
        <w:r w:rsidR="00BF6AAF" w:rsidRPr="00A51037">
          <w:rPr>
            <w:rStyle w:val="af5"/>
            <w:rFonts w:eastAsia="宋体"/>
            <w:noProof/>
          </w:rPr>
          <w:t>研究现状</w:t>
        </w:r>
        <w:r w:rsidR="00BF6AAF">
          <w:rPr>
            <w:noProof/>
            <w:webHidden/>
          </w:rPr>
          <w:tab/>
        </w:r>
        <w:r w:rsidR="00BF6AAF">
          <w:rPr>
            <w:noProof/>
            <w:webHidden/>
          </w:rPr>
          <w:fldChar w:fldCharType="begin"/>
        </w:r>
        <w:r w:rsidR="00BF6AAF">
          <w:rPr>
            <w:noProof/>
            <w:webHidden/>
          </w:rPr>
          <w:instrText xml:space="preserve"> PAGEREF _Toc163915685 \h </w:instrText>
        </w:r>
        <w:r w:rsidR="00BF6AAF">
          <w:rPr>
            <w:noProof/>
            <w:webHidden/>
          </w:rPr>
        </w:r>
        <w:r w:rsidR="00BF6AAF">
          <w:rPr>
            <w:noProof/>
            <w:webHidden/>
          </w:rPr>
          <w:fldChar w:fldCharType="separate"/>
        </w:r>
        <w:r w:rsidR="00BF6AAF">
          <w:rPr>
            <w:noProof/>
            <w:webHidden/>
          </w:rPr>
          <w:t>5</w:t>
        </w:r>
        <w:r w:rsidR="00BF6AAF">
          <w:rPr>
            <w:noProof/>
            <w:webHidden/>
          </w:rPr>
          <w:fldChar w:fldCharType="end"/>
        </w:r>
      </w:hyperlink>
    </w:p>
    <w:p w14:paraId="6DB84368" w14:textId="1660BEB4" w:rsidR="00BF6AAF" w:rsidRDefault="00000000">
      <w:pPr>
        <w:pStyle w:val="TOC2"/>
        <w:tabs>
          <w:tab w:val="right" w:leader="dot" w:pos="8296"/>
        </w:tabs>
        <w:rPr>
          <w:rFonts w:asciiTheme="minorHAnsi" w:hAnsiTheme="minorHAnsi" w:cstheme="minorBidi"/>
          <w:smallCaps w:val="0"/>
          <w:noProof/>
          <w:sz w:val="21"/>
          <w:szCs w:val="22"/>
        </w:rPr>
      </w:pPr>
      <w:hyperlink w:anchor="_Toc163915686" w:history="1">
        <w:r w:rsidR="00BF6AAF" w:rsidRPr="00A51037">
          <w:rPr>
            <w:rStyle w:val="af5"/>
            <w:rFonts w:ascii="宋体" w:eastAsia="宋体" w:hAnsi="宋体"/>
            <w:noProof/>
          </w:rPr>
          <w:t>1.3</w:t>
        </w:r>
        <w:r w:rsidR="00BF6AAF" w:rsidRPr="00A51037">
          <w:rPr>
            <w:rStyle w:val="af5"/>
            <w:rFonts w:eastAsia="宋体"/>
            <w:noProof/>
          </w:rPr>
          <w:t xml:space="preserve"> </w:t>
        </w:r>
        <w:r w:rsidR="00BF6AAF" w:rsidRPr="00A51037">
          <w:rPr>
            <w:rStyle w:val="af5"/>
            <w:rFonts w:eastAsia="宋体"/>
            <w:noProof/>
          </w:rPr>
          <w:t>研究目标</w:t>
        </w:r>
        <w:r w:rsidR="00BF6AAF">
          <w:rPr>
            <w:noProof/>
            <w:webHidden/>
          </w:rPr>
          <w:tab/>
        </w:r>
        <w:r w:rsidR="00BF6AAF">
          <w:rPr>
            <w:noProof/>
            <w:webHidden/>
          </w:rPr>
          <w:fldChar w:fldCharType="begin"/>
        </w:r>
        <w:r w:rsidR="00BF6AAF">
          <w:rPr>
            <w:noProof/>
            <w:webHidden/>
          </w:rPr>
          <w:instrText xml:space="preserve"> PAGEREF _Toc163915686 \h </w:instrText>
        </w:r>
        <w:r w:rsidR="00BF6AAF">
          <w:rPr>
            <w:noProof/>
            <w:webHidden/>
          </w:rPr>
        </w:r>
        <w:r w:rsidR="00BF6AAF">
          <w:rPr>
            <w:noProof/>
            <w:webHidden/>
          </w:rPr>
          <w:fldChar w:fldCharType="separate"/>
        </w:r>
        <w:r w:rsidR="00BF6AAF">
          <w:rPr>
            <w:noProof/>
            <w:webHidden/>
          </w:rPr>
          <w:t>6</w:t>
        </w:r>
        <w:r w:rsidR="00BF6AAF">
          <w:rPr>
            <w:noProof/>
            <w:webHidden/>
          </w:rPr>
          <w:fldChar w:fldCharType="end"/>
        </w:r>
      </w:hyperlink>
    </w:p>
    <w:p w14:paraId="50FEDAB3" w14:textId="0861A4F1" w:rsidR="00BF6AAF" w:rsidRDefault="00000000">
      <w:pPr>
        <w:pStyle w:val="TOC1"/>
        <w:rPr>
          <w:rFonts w:asciiTheme="minorHAnsi" w:hAnsiTheme="minorHAnsi" w:cstheme="minorBidi"/>
          <w:b w:val="0"/>
          <w:bCs w:val="0"/>
          <w:caps w:val="0"/>
          <w:noProof/>
          <w:sz w:val="21"/>
          <w:szCs w:val="22"/>
        </w:rPr>
      </w:pPr>
      <w:hyperlink w:anchor="_Toc163915687" w:history="1">
        <w:r w:rsidR="00BF6AAF" w:rsidRPr="00A51037">
          <w:rPr>
            <w:rStyle w:val="af5"/>
            <w:rFonts w:ascii="宋体" w:eastAsia="宋体" w:hAnsi="宋体"/>
            <w:noProof/>
          </w:rPr>
          <w:t>2</w:t>
        </w:r>
        <w:r w:rsidR="00BF6AAF" w:rsidRPr="00A51037">
          <w:rPr>
            <w:rStyle w:val="af5"/>
            <w:rFonts w:eastAsia="宋体"/>
            <w:noProof/>
          </w:rPr>
          <w:t xml:space="preserve"> </w:t>
        </w:r>
        <w:r w:rsidR="00BF6AAF" w:rsidRPr="00A51037">
          <w:rPr>
            <w:rStyle w:val="af5"/>
            <w:rFonts w:eastAsia="宋体"/>
            <w:noProof/>
          </w:rPr>
          <w:t>相关技术介绍</w:t>
        </w:r>
        <w:r w:rsidR="00BF6AAF">
          <w:rPr>
            <w:noProof/>
            <w:webHidden/>
          </w:rPr>
          <w:tab/>
        </w:r>
        <w:r w:rsidR="00BF6AAF">
          <w:rPr>
            <w:noProof/>
            <w:webHidden/>
          </w:rPr>
          <w:fldChar w:fldCharType="begin"/>
        </w:r>
        <w:r w:rsidR="00BF6AAF">
          <w:rPr>
            <w:noProof/>
            <w:webHidden/>
          </w:rPr>
          <w:instrText xml:space="preserve"> PAGEREF _Toc163915687 \h </w:instrText>
        </w:r>
        <w:r w:rsidR="00BF6AAF">
          <w:rPr>
            <w:noProof/>
            <w:webHidden/>
          </w:rPr>
        </w:r>
        <w:r w:rsidR="00BF6AAF">
          <w:rPr>
            <w:noProof/>
            <w:webHidden/>
          </w:rPr>
          <w:fldChar w:fldCharType="separate"/>
        </w:r>
        <w:r w:rsidR="00BF6AAF">
          <w:rPr>
            <w:noProof/>
            <w:webHidden/>
          </w:rPr>
          <w:t>6</w:t>
        </w:r>
        <w:r w:rsidR="00BF6AAF">
          <w:rPr>
            <w:noProof/>
            <w:webHidden/>
          </w:rPr>
          <w:fldChar w:fldCharType="end"/>
        </w:r>
      </w:hyperlink>
    </w:p>
    <w:p w14:paraId="5C18F0D9" w14:textId="48E0EFE9" w:rsidR="00BF6AAF" w:rsidRDefault="00000000">
      <w:pPr>
        <w:pStyle w:val="TOC2"/>
        <w:tabs>
          <w:tab w:val="right" w:leader="dot" w:pos="8296"/>
        </w:tabs>
        <w:rPr>
          <w:rFonts w:asciiTheme="minorHAnsi" w:hAnsiTheme="minorHAnsi" w:cstheme="minorBidi"/>
          <w:smallCaps w:val="0"/>
          <w:noProof/>
          <w:sz w:val="21"/>
          <w:szCs w:val="22"/>
        </w:rPr>
      </w:pPr>
      <w:hyperlink w:anchor="_Toc163915688" w:history="1">
        <w:r w:rsidR="00BF6AAF" w:rsidRPr="00A51037">
          <w:rPr>
            <w:rStyle w:val="af5"/>
            <w:rFonts w:ascii="宋体" w:eastAsia="宋体" w:hAnsi="宋体"/>
            <w:noProof/>
          </w:rPr>
          <w:t>2.1</w:t>
        </w:r>
        <w:r w:rsidR="00BF6AAF" w:rsidRPr="00A51037">
          <w:rPr>
            <w:rStyle w:val="af5"/>
            <w:rFonts w:eastAsia="宋体"/>
            <w:noProof/>
          </w:rPr>
          <w:t xml:space="preserve"> Java</w:t>
        </w:r>
        <w:r w:rsidR="00BF6AAF" w:rsidRPr="00A51037">
          <w:rPr>
            <w:rStyle w:val="af5"/>
            <w:rFonts w:eastAsia="宋体"/>
            <w:noProof/>
          </w:rPr>
          <w:t>语言</w:t>
        </w:r>
        <w:r w:rsidR="00BF6AAF">
          <w:rPr>
            <w:noProof/>
            <w:webHidden/>
          </w:rPr>
          <w:tab/>
        </w:r>
        <w:r w:rsidR="00BF6AAF">
          <w:rPr>
            <w:noProof/>
            <w:webHidden/>
          </w:rPr>
          <w:fldChar w:fldCharType="begin"/>
        </w:r>
        <w:r w:rsidR="00BF6AAF">
          <w:rPr>
            <w:noProof/>
            <w:webHidden/>
          </w:rPr>
          <w:instrText xml:space="preserve"> PAGEREF _Toc163915688 \h </w:instrText>
        </w:r>
        <w:r w:rsidR="00BF6AAF">
          <w:rPr>
            <w:noProof/>
            <w:webHidden/>
          </w:rPr>
        </w:r>
        <w:r w:rsidR="00BF6AAF">
          <w:rPr>
            <w:noProof/>
            <w:webHidden/>
          </w:rPr>
          <w:fldChar w:fldCharType="separate"/>
        </w:r>
        <w:r w:rsidR="00BF6AAF">
          <w:rPr>
            <w:noProof/>
            <w:webHidden/>
          </w:rPr>
          <w:t>6</w:t>
        </w:r>
        <w:r w:rsidR="00BF6AAF">
          <w:rPr>
            <w:noProof/>
            <w:webHidden/>
          </w:rPr>
          <w:fldChar w:fldCharType="end"/>
        </w:r>
      </w:hyperlink>
    </w:p>
    <w:p w14:paraId="43DC9D48" w14:textId="0FABC6F4" w:rsidR="00BF6AAF" w:rsidRDefault="00000000">
      <w:pPr>
        <w:pStyle w:val="TOC2"/>
        <w:tabs>
          <w:tab w:val="right" w:leader="dot" w:pos="8296"/>
        </w:tabs>
        <w:rPr>
          <w:rFonts w:asciiTheme="minorHAnsi" w:hAnsiTheme="minorHAnsi" w:cstheme="minorBidi"/>
          <w:smallCaps w:val="0"/>
          <w:noProof/>
          <w:sz w:val="21"/>
          <w:szCs w:val="22"/>
        </w:rPr>
      </w:pPr>
      <w:hyperlink w:anchor="_Toc163915689" w:history="1">
        <w:r w:rsidR="00BF6AAF" w:rsidRPr="00A51037">
          <w:rPr>
            <w:rStyle w:val="af5"/>
            <w:rFonts w:ascii="宋体" w:eastAsia="宋体" w:hAnsi="宋体"/>
            <w:noProof/>
          </w:rPr>
          <w:t>2.2</w:t>
        </w:r>
        <w:r w:rsidR="00BF6AAF" w:rsidRPr="00A51037">
          <w:rPr>
            <w:rStyle w:val="af5"/>
            <w:rFonts w:eastAsia="宋体"/>
            <w:noProof/>
          </w:rPr>
          <w:t xml:space="preserve"> Spring</w:t>
        </w:r>
        <w:r w:rsidR="00BF6AAF" w:rsidRPr="00A51037">
          <w:rPr>
            <w:rStyle w:val="af5"/>
            <w:rFonts w:eastAsia="宋体"/>
            <w:noProof/>
          </w:rPr>
          <w:t>框架技术</w:t>
        </w:r>
        <w:r w:rsidR="00BF6AAF">
          <w:rPr>
            <w:noProof/>
            <w:webHidden/>
          </w:rPr>
          <w:tab/>
        </w:r>
        <w:r w:rsidR="00BF6AAF">
          <w:rPr>
            <w:noProof/>
            <w:webHidden/>
          </w:rPr>
          <w:fldChar w:fldCharType="begin"/>
        </w:r>
        <w:r w:rsidR="00BF6AAF">
          <w:rPr>
            <w:noProof/>
            <w:webHidden/>
          </w:rPr>
          <w:instrText xml:space="preserve"> PAGEREF _Toc163915689 \h </w:instrText>
        </w:r>
        <w:r w:rsidR="00BF6AAF">
          <w:rPr>
            <w:noProof/>
            <w:webHidden/>
          </w:rPr>
        </w:r>
        <w:r w:rsidR="00BF6AAF">
          <w:rPr>
            <w:noProof/>
            <w:webHidden/>
          </w:rPr>
          <w:fldChar w:fldCharType="separate"/>
        </w:r>
        <w:r w:rsidR="00BF6AAF">
          <w:rPr>
            <w:noProof/>
            <w:webHidden/>
          </w:rPr>
          <w:t>8</w:t>
        </w:r>
        <w:r w:rsidR="00BF6AAF">
          <w:rPr>
            <w:noProof/>
            <w:webHidden/>
          </w:rPr>
          <w:fldChar w:fldCharType="end"/>
        </w:r>
      </w:hyperlink>
    </w:p>
    <w:p w14:paraId="018AB4F1" w14:textId="13D158B7" w:rsidR="00BF6AAF" w:rsidRDefault="00000000">
      <w:pPr>
        <w:pStyle w:val="TOC3"/>
        <w:tabs>
          <w:tab w:val="right" w:leader="dot" w:pos="8296"/>
        </w:tabs>
        <w:rPr>
          <w:rFonts w:asciiTheme="minorHAnsi" w:hAnsiTheme="minorHAnsi" w:cstheme="minorBidi"/>
          <w:iCs w:val="0"/>
          <w:noProof/>
          <w:sz w:val="21"/>
          <w:szCs w:val="22"/>
        </w:rPr>
      </w:pPr>
      <w:hyperlink w:anchor="_Toc163915690" w:history="1">
        <w:r w:rsidR="00BF6AAF" w:rsidRPr="00A51037">
          <w:rPr>
            <w:rStyle w:val="af5"/>
            <w:rFonts w:ascii="宋体" w:hAnsi="宋体"/>
            <w:noProof/>
            <w:lang w:eastAsia="en-US" w:bidi="en-US"/>
          </w:rPr>
          <w:t>2.2.1</w:t>
        </w:r>
        <w:r w:rsidR="00BF6AAF" w:rsidRPr="00A51037">
          <w:rPr>
            <w:rStyle w:val="af5"/>
            <w:noProof/>
            <w:lang w:eastAsia="en-US" w:bidi="en-US"/>
          </w:rPr>
          <w:t xml:space="preserve"> Spring</w:t>
        </w:r>
        <w:r w:rsidR="00BF6AAF" w:rsidRPr="00A51037">
          <w:rPr>
            <w:rStyle w:val="af5"/>
            <w:noProof/>
            <w:lang w:eastAsia="en-US" w:bidi="en-US"/>
          </w:rPr>
          <w:t>框架介绍</w:t>
        </w:r>
        <w:r w:rsidR="00BF6AAF">
          <w:rPr>
            <w:noProof/>
            <w:webHidden/>
          </w:rPr>
          <w:tab/>
        </w:r>
        <w:r w:rsidR="00BF6AAF">
          <w:rPr>
            <w:noProof/>
            <w:webHidden/>
          </w:rPr>
          <w:fldChar w:fldCharType="begin"/>
        </w:r>
        <w:r w:rsidR="00BF6AAF">
          <w:rPr>
            <w:noProof/>
            <w:webHidden/>
          </w:rPr>
          <w:instrText xml:space="preserve"> PAGEREF _Toc163915690 \h </w:instrText>
        </w:r>
        <w:r w:rsidR="00BF6AAF">
          <w:rPr>
            <w:noProof/>
            <w:webHidden/>
          </w:rPr>
        </w:r>
        <w:r w:rsidR="00BF6AAF">
          <w:rPr>
            <w:noProof/>
            <w:webHidden/>
          </w:rPr>
          <w:fldChar w:fldCharType="separate"/>
        </w:r>
        <w:r w:rsidR="00BF6AAF">
          <w:rPr>
            <w:noProof/>
            <w:webHidden/>
          </w:rPr>
          <w:t>8</w:t>
        </w:r>
        <w:r w:rsidR="00BF6AAF">
          <w:rPr>
            <w:noProof/>
            <w:webHidden/>
          </w:rPr>
          <w:fldChar w:fldCharType="end"/>
        </w:r>
      </w:hyperlink>
    </w:p>
    <w:p w14:paraId="414C369A" w14:textId="30D044D7" w:rsidR="00BF6AAF" w:rsidRDefault="00000000">
      <w:pPr>
        <w:pStyle w:val="TOC3"/>
        <w:tabs>
          <w:tab w:val="right" w:leader="dot" w:pos="8296"/>
        </w:tabs>
        <w:rPr>
          <w:rFonts w:asciiTheme="minorHAnsi" w:hAnsiTheme="minorHAnsi" w:cstheme="minorBidi"/>
          <w:iCs w:val="0"/>
          <w:noProof/>
          <w:sz w:val="21"/>
          <w:szCs w:val="22"/>
        </w:rPr>
      </w:pPr>
      <w:hyperlink w:anchor="_Toc163915691" w:history="1">
        <w:r w:rsidR="00BF6AAF" w:rsidRPr="00A51037">
          <w:rPr>
            <w:rStyle w:val="af5"/>
            <w:rFonts w:ascii="宋体" w:hAnsi="宋体"/>
            <w:noProof/>
            <w:lang w:eastAsia="en-US" w:bidi="en-US"/>
          </w:rPr>
          <w:t>2.2.2</w:t>
        </w:r>
        <w:r w:rsidR="00BF6AAF" w:rsidRPr="00A51037">
          <w:rPr>
            <w:rStyle w:val="af5"/>
            <w:noProof/>
            <w:lang w:eastAsia="en-US" w:bidi="en-US"/>
          </w:rPr>
          <w:t xml:space="preserve"> SpringMVC</w:t>
        </w:r>
        <w:r w:rsidR="00BF6AAF" w:rsidRPr="00A51037">
          <w:rPr>
            <w:rStyle w:val="af5"/>
            <w:noProof/>
            <w:lang w:eastAsia="en-US" w:bidi="en-US"/>
          </w:rPr>
          <w:t>框架介绍</w:t>
        </w:r>
        <w:r w:rsidR="00BF6AAF">
          <w:rPr>
            <w:noProof/>
            <w:webHidden/>
          </w:rPr>
          <w:tab/>
        </w:r>
        <w:r w:rsidR="00BF6AAF">
          <w:rPr>
            <w:noProof/>
            <w:webHidden/>
          </w:rPr>
          <w:fldChar w:fldCharType="begin"/>
        </w:r>
        <w:r w:rsidR="00BF6AAF">
          <w:rPr>
            <w:noProof/>
            <w:webHidden/>
          </w:rPr>
          <w:instrText xml:space="preserve"> PAGEREF _Toc163915691 \h </w:instrText>
        </w:r>
        <w:r w:rsidR="00BF6AAF">
          <w:rPr>
            <w:noProof/>
            <w:webHidden/>
          </w:rPr>
        </w:r>
        <w:r w:rsidR="00BF6AAF">
          <w:rPr>
            <w:noProof/>
            <w:webHidden/>
          </w:rPr>
          <w:fldChar w:fldCharType="separate"/>
        </w:r>
        <w:r w:rsidR="00BF6AAF">
          <w:rPr>
            <w:noProof/>
            <w:webHidden/>
          </w:rPr>
          <w:t>9</w:t>
        </w:r>
        <w:r w:rsidR="00BF6AAF">
          <w:rPr>
            <w:noProof/>
            <w:webHidden/>
          </w:rPr>
          <w:fldChar w:fldCharType="end"/>
        </w:r>
      </w:hyperlink>
    </w:p>
    <w:p w14:paraId="23D77C81" w14:textId="05D04E8A" w:rsidR="00BF6AAF" w:rsidRDefault="00000000">
      <w:pPr>
        <w:pStyle w:val="TOC3"/>
        <w:tabs>
          <w:tab w:val="right" w:leader="dot" w:pos="8296"/>
        </w:tabs>
        <w:rPr>
          <w:rFonts w:asciiTheme="minorHAnsi" w:hAnsiTheme="minorHAnsi" w:cstheme="minorBidi"/>
          <w:iCs w:val="0"/>
          <w:noProof/>
          <w:sz w:val="21"/>
          <w:szCs w:val="22"/>
        </w:rPr>
      </w:pPr>
      <w:hyperlink w:anchor="_Toc163915692" w:history="1">
        <w:r w:rsidR="00BF6AAF" w:rsidRPr="00A51037">
          <w:rPr>
            <w:rStyle w:val="af5"/>
            <w:rFonts w:ascii="宋体" w:hAnsi="宋体"/>
            <w:noProof/>
            <w:lang w:eastAsia="en-US" w:bidi="en-US"/>
          </w:rPr>
          <w:t>2.2.3</w:t>
        </w:r>
        <w:r w:rsidR="00BF6AAF" w:rsidRPr="00A51037">
          <w:rPr>
            <w:rStyle w:val="af5"/>
            <w:noProof/>
            <w:lang w:eastAsia="en-US" w:bidi="en-US"/>
          </w:rPr>
          <w:t xml:space="preserve"> SpringBoot</w:t>
        </w:r>
        <w:r w:rsidR="00BF6AAF" w:rsidRPr="00A51037">
          <w:rPr>
            <w:rStyle w:val="af5"/>
            <w:noProof/>
            <w:lang w:eastAsia="en-US" w:bidi="en-US"/>
          </w:rPr>
          <w:t>框架介绍</w:t>
        </w:r>
        <w:r w:rsidR="00BF6AAF">
          <w:rPr>
            <w:noProof/>
            <w:webHidden/>
          </w:rPr>
          <w:tab/>
        </w:r>
        <w:r w:rsidR="00BF6AAF">
          <w:rPr>
            <w:noProof/>
            <w:webHidden/>
          </w:rPr>
          <w:fldChar w:fldCharType="begin"/>
        </w:r>
        <w:r w:rsidR="00BF6AAF">
          <w:rPr>
            <w:noProof/>
            <w:webHidden/>
          </w:rPr>
          <w:instrText xml:space="preserve"> PAGEREF _Toc163915692 \h </w:instrText>
        </w:r>
        <w:r w:rsidR="00BF6AAF">
          <w:rPr>
            <w:noProof/>
            <w:webHidden/>
          </w:rPr>
        </w:r>
        <w:r w:rsidR="00BF6AAF">
          <w:rPr>
            <w:noProof/>
            <w:webHidden/>
          </w:rPr>
          <w:fldChar w:fldCharType="separate"/>
        </w:r>
        <w:r w:rsidR="00BF6AAF">
          <w:rPr>
            <w:noProof/>
            <w:webHidden/>
          </w:rPr>
          <w:t>10</w:t>
        </w:r>
        <w:r w:rsidR="00BF6AAF">
          <w:rPr>
            <w:noProof/>
            <w:webHidden/>
          </w:rPr>
          <w:fldChar w:fldCharType="end"/>
        </w:r>
      </w:hyperlink>
    </w:p>
    <w:p w14:paraId="1CD0158A" w14:textId="206CE5A3" w:rsidR="00BF6AAF" w:rsidRDefault="00000000">
      <w:pPr>
        <w:pStyle w:val="TOC2"/>
        <w:tabs>
          <w:tab w:val="right" w:leader="dot" w:pos="8296"/>
        </w:tabs>
        <w:rPr>
          <w:rFonts w:asciiTheme="minorHAnsi" w:hAnsiTheme="minorHAnsi" w:cstheme="minorBidi"/>
          <w:smallCaps w:val="0"/>
          <w:noProof/>
          <w:sz w:val="21"/>
          <w:szCs w:val="22"/>
        </w:rPr>
      </w:pPr>
      <w:hyperlink w:anchor="_Toc163915693" w:history="1">
        <w:r w:rsidR="00BF6AAF" w:rsidRPr="00A51037">
          <w:rPr>
            <w:rStyle w:val="af5"/>
            <w:rFonts w:ascii="宋体" w:eastAsia="宋体" w:hAnsi="宋体"/>
            <w:noProof/>
          </w:rPr>
          <w:t>2.3</w:t>
        </w:r>
        <w:r w:rsidR="00BF6AAF" w:rsidRPr="00A51037">
          <w:rPr>
            <w:rStyle w:val="af5"/>
            <w:rFonts w:eastAsia="宋体"/>
            <w:noProof/>
          </w:rPr>
          <w:t xml:space="preserve"> Vue</w:t>
        </w:r>
        <w:r w:rsidR="00BF6AAF" w:rsidRPr="00A51037">
          <w:rPr>
            <w:rStyle w:val="af5"/>
            <w:rFonts w:eastAsia="宋体"/>
            <w:noProof/>
          </w:rPr>
          <w:t>前端技术</w:t>
        </w:r>
        <w:r w:rsidR="00BF6AAF">
          <w:rPr>
            <w:noProof/>
            <w:webHidden/>
          </w:rPr>
          <w:tab/>
        </w:r>
        <w:r w:rsidR="00BF6AAF">
          <w:rPr>
            <w:noProof/>
            <w:webHidden/>
          </w:rPr>
          <w:fldChar w:fldCharType="begin"/>
        </w:r>
        <w:r w:rsidR="00BF6AAF">
          <w:rPr>
            <w:noProof/>
            <w:webHidden/>
          </w:rPr>
          <w:instrText xml:space="preserve"> PAGEREF _Toc163915693 \h </w:instrText>
        </w:r>
        <w:r w:rsidR="00BF6AAF">
          <w:rPr>
            <w:noProof/>
            <w:webHidden/>
          </w:rPr>
        </w:r>
        <w:r w:rsidR="00BF6AAF">
          <w:rPr>
            <w:noProof/>
            <w:webHidden/>
          </w:rPr>
          <w:fldChar w:fldCharType="separate"/>
        </w:r>
        <w:r w:rsidR="00BF6AAF">
          <w:rPr>
            <w:noProof/>
            <w:webHidden/>
          </w:rPr>
          <w:t>10</w:t>
        </w:r>
        <w:r w:rsidR="00BF6AAF">
          <w:rPr>
            <w:noProof/>
            <w:webHidden/>
          </w:rPr>
          <w:fldChar w:fldCharType="end"/>
        </w:r>
      </w:hyperlink>
    </w:p>
    <w:p w14:paraId="75D71D35" w14:textId="46F7CAC2" w:rsidR="00BF6AAF" w:rsidRDefault="00000000">
      <w:pPr>
        <w:pStyle w:val="TOC3"/>
        <w:tabs>
          <w:tab w:val="right" w:leader="dot" w:pos="8296"/>
        </w:tabs>
        <w:rPr>
          <w:rFonts w:asciiTheme="minorHAnsi" w:hAnsiTheme="minorHAnsi" w:cstheme="minorBidi"/>
          <w:iCs w:val="0"/>
          <w:noProof/>
          <w:sz w:val="21"/>
          <w:szCs w:val="22"/>
        </w:rPr>
      </w:pPr>
      <w:hyperlink w:anchor="_Toc163915694" w:history="1">
        <w:r w:rsidR="00BF6AAF" w:rsidRPr="00A51037">
          <w:rPr>
            <w:rStyle w:val="af5"/>
            <w:rFonts w:ascii="宋体" w:hAnsi="宋体"/>
            <w:noProof/>
          </w:rPr>
          <w:t>2.3.1</w:t>
        </w:r>
        <w:r w:rsidR="00BF6AAF" w:rsidRPr="00A51037">
          <w:rPr>
            <w:rStyle w:val="af5"/>
            <w:noProof/>
          </w:rPr>
          <w:t xml:space="preserve"> Vue</w:t>
        </w:r>
        <w:r w:rsidR="00BF6AAF" w:rsidRPr="00A51037">
          <w:rPr>
            <w:rStyle w:val="af5"/>
            <w:noProof/>
          </w:rPr>
          <w:t>框架</w:t>
        </w:r>
        <w:r w:rsidR="00BF6AAF">
          <w:rPr>
            <w:noProof/>
            <w:webHidden/>
          </w:rPr>
          <w:tab/>
        </w:r>
        <w:r w:rsidR="00BF6AAF">
          <w:rPr>
            <w:noProof/>
            <w:webHidden/>
          </w:rPr>
          <w:fldChar w:fldCharType="begin"/>
        </w:r>
        <w:r w:rsidR="00BF6AAF">
          <w:rPr>
            <w:noProof/>
            <w:webHidden/>
          </w:rPr>
          <w:instrText xml:space="preserve"> PAGEREF _Toc163915694 \h </w:instrText>
        </w:r>
        <w:r w:rsidR="00BF6AAF">
          <w:rPr>
            <w:noProof/>
            <w:webHidden/>
          </w:rPr>
        </w:r>
        <w:r w:rsidR="00BF6AAF">
          <w:rPr>
            <w:noProof/>
            <w:webHidden/>
          </w:rPr>
          <w:fldChar w:fldCharType="separate"/>
        </w:r>
        <w:r w:rsidR="00BF6AAF">
          <w:rPr>
            <w:noProof/>
            <w:webHidden/>
          </w:rPr>
          <w:t>10</w:t>
        </w:r>
        <w:r w:rsidR="00BF6AAF">
          <w:rPr>
            <w:noProof/>
            <w:webHidden/>
          </w:rPr>
          <w:fldChar w:fldCharType="end"/>
        </w:r>
      </w:hyperlink>
    </w:p>
    <w:p w14:paraId="58885E6F" w14:textId="543B1A22" w:rsidR="00BF6AAF" w:rsidRDefault="00000000">
      <w:pPr>
        <w:pStyle w:val="TOC3"/>
        <w:tabs>
          <w:tab w:val="right" w:leader="dot" w:pos="8296"/>
        </w:tabs>
        <w:rPr>
          <w:rFonts w:asciiTheme="minorHAnsi" w:hAnsiTheme="minorHAnsi" w:cstheme="minorBidi"/>
          <w:iCs w:val="0"/>
          <w:noProof/>
          <w:sz w:val="21"/>
          <w:szCs w:val="22"/>
        </w:rPr>
      </w:pPr>
      <w:hyperlink w:anchor="_Toc163915695" w:history="1">
        <w:r w:rsidR="00BF6AAF" w:rsidRPr="00A51037">
          <w:rPr>
            <w:rStyle w:val="af5"/>
            <w:rFonts w:ascii="宋体" w:hAnsi="宋体"/>
            <w:noProof/>
          </w:rPr>
          <w:t>2.3.2</w:t>
        </w:r>
        <w:r w:rsidR="00BF6AAF" w:rsidRPr="00A51037">
          <w:rPr>
            <w:rStyle w:val="af5"/>
            <w:noProof/>
          </w:rPr>
          <w:t xml:space="preserve"> Ant-Design-Vue</w:t>
        </w:r>
        <w:r w:rsidR="00BF6AAF" w:rsidRPr="00A51037">
          <w:rPr>
            <w:rStyle w:val="af5"/>
            <w:noProof/>
          </w:rPr>
          <w:t>组件</w:t>
        </w:r>
        <w:r w:rsidR="00BF6AAF">
          <w:rPr>
            <w:noProof/>
            <w:webHidden/>
          </w:rPr>
          <w:tab/>
        </w:r>
        <w:r w:rsidR="00BF6AAF">
          <w:rPr>
            <w:noProof/>
            <w:webHidden/>
          </w:rPr>
          <w:fldChar w:fldCharType="begin"/>
        </w:r>
        <w:r w:rsidR="00BF6AAF">
          <w:rPr>
            <w:noProof/>
            <w:webHidden/>
          </w:rPr>
          <w:instrText xml:space="preserve"> PAGEREF _Toc163915695 \h </w:instrText>
        </w:r>
        <w:r w:rsidR="00BF6AAF">
          <w:rPr>
            <w:noProof/>
            <w:webHidden/>
          </w:rPr>
        </w:r>
        <w:r w:rsidR="00BF6AAF">
          <w:rPr>
            <w:noProof/>
            <w:webHidden/>
          </w:rPr>
          <w:fldChar w:fldCharType="separate"/>
        </w:r>
        <w:r w:rsidR="00BF6AAF">
          <w:rPr>
            <w:noProof/>
            <w:webHidden/>
          </w:rPr>
          <w:t>11</w:t>
        </w:r>
        <w:r w:rsidR="00BF6AAF">
          <w:rPr>
            <w:noProof/>
            <w:webHidden/>
          </w:rPr>
          <w:fldChar w:fldCharType="end"/>
        </w:r>
      </w:hyperlink>
    </w:p>
    <w:p w14:paraId="029B9C9F" w14:textId="6B5D5092" w:rsidR="00BF6AAF" w:rsidRDefault="00000000">
      <w:pPr>
        <w:pStyle w:val="TOC2"/>
        <w:tabs>
          <w:tab w:val="right" w:leader="dot" w:pos="8296"/>
        </w:tabs>
        <w:rPr>
          <w:rFonts w:asciiTheme="minorHAnsi" w:hAnsiTheme="minorHAnsi" w:cstheme="minorBidi"/>
          <w:smallCaps w:val="0"/>
          <w:noProof/>
          <w:sz w:val="21"/>
          <w:szCs w:val="22"/>
        </w:rPr>
      </w:pPr>
      <w:hyperlink w:anchor="_Toc163915696" w:history="1">
        <w:r w:rsidR="00BF6AAF" w:rsidRPr="00A51037">
          <w:rPr>
            <w:rStyle w:val="af5"/>
            <w:rFonts w:ascii="宋体" w:eastAsia="宋体" w:hAnsi="宋体"/>
            <w:noProof/>
          </w:rPr>
          <w:t>2.4</w:t>
        </w:r>
        <w:r w:rsidR="00BF6AAF" w:rsidRPr="00A51037">
          <w:rPr>
            <w:rStyle w:val="af5"/>
            <w:rFonts w:eastAsia="宋体"/>
            <w:noProof/>
          </w:rPr>
          <w:t xml:space="preserve"> Nginx</w:t>
        </w:r>
        <w:r w:rsidR="00BF6AAF" w:rsidRPr="00A51037">
          <w:rPr>
            <w:rStyle w:val="af5"/>
            <w:rFonts w:eastAsia="宋体"/>
            <w:noProof/>
          </w:rPr>
          <w:t>负载均衡技术</w:t>
        </w:r>
        <w:r w:rsidR="00BF6AAF">
          <w:rPr>
            <w:noProof/>
            <w:webHidden/>
          </w:rPr>
          <w:tab/>
        </w:r>
        <w:r w:rsidR="00BF6AAF">
          <w:rPr>
            <w:noProof/>
            <w:webHidden/>
          </w:rPr>
          <w:fldChar w:fldCharType="begin"/>
        </w:r>
        <w:r w:rsidR="00BF6AAF">
          <w:rPr>
            <w:noProof/>
            <w:webHidden/>
          </w:rPr>
          <w:instrText xml:space="preserve"> PAGEREF _Toc163915696 \h </w:instrText>
        </w:r>
        <w:r w:rsidR="00BF6AAF">
          <w:rPr>
            <w:noProof/>
            <w:webHidden/>
          </w:rPr>
        </w:r>
        <w:r w:rsidR="00BF6AAF">
          <w:rPr>
            <w:noProof/>
            <w:webHidden/>
          </w:rPr>
          <w:fldChar w:fldCharType="separate"/>
        </w:r>
        <w:r w:rsidR="00BF6AAF">
          <w:rPr>
            <w:noProof/>
            <w:webHidden/>
          </w:rPr>
          <w:t>12</w:t>
        </w:r>
        <w:r w:rsidR="00BF6AAF">
          <w:rPr>
            <w:noProof/>
            <w:webHidden/>
          </w:rPr>
          <w:fldChar w:fldCharType="end"/>
        </w:r>
      </w:hyperlink>
    </w:p>
    <w:p w14:paraId="26D44080" w14:textId="3F3857B5" w:rsidR="00BF6AAF" w:rsidRDefault="00000000">
      <w:pPr>
        <w:pStyle w:val="TOC3"/>
        <w:tabs>
          <w:tab w:val="right" w:leader="dot" w:pos="8296"/>
        </w:tabs>
        <w:rPr>
          <w:rFonts w:asciiTheme="minorHAnsi" w:hAnsiTheme="minorHAnsi" w:cstheme="minorBidi"/>
          <w:iCs w:val="0"/>
          <w:noProof/>
          <w:sz w:val="21"/>
          <w:szCs w:val="22"/>
        </w:rPr>
      </w:pPr>
      <w:hyperlink w:anchor="_Toc163915697" w:history="1">
        <w:r w:rsidR="00BF6AAF" w:rsidRPr="00A51037">
          <w:rPr>
            <w:rStyle w:val="af5"/>
            <w:rFonts w:ascii="宋体" w:hAnsi="宋体"/>
            <w:noProof/>
          </w:rPr>
          <w:t>2.4.1</w:t>
        </w:r>
        <w:r w:rsidR="00BF6AAF" w:rsidRPr="00A51037">
          <w:rPr>
            <w:rStyle w:val="af5"/>
            <w:noProof/>
          </w:rPr>
          <w:t xml:space="preserve"> Nginx</w:t>
        </w:r>
        <w:r w:rsidR="00BF6AAF" w:rsidRPr="00A51037">
          <w:rPr>
            <w:rStyle w:val="af5"/>
            <w:noProof/>
          </w:rPr>
          <w:t>应用场景</w:t>
        </w:r>
        <w:r w:rsidR="00BF6AAF">
          <w:rPr>
            <w:noProof/>
            <w:webHidden/>
          </w:rPr>
          <w:tab/>
        </w:r>
        <w:r w:rsidR="00BF6AAF">
          <w:rPr>
            <w:noProof/>
            <w:webHidden/>
          </w:rPr>
          <w:fldChar w:fldCharType="begin"/>
        </w:r>
        <w:r w:rsidR="00BF6AAF">
          <w:rPr>
            <w:noProof/>
            <w:webHidden/>
          </w:rPr>
          <w:instrText xml:space="preserve"> PAGEREF _Toc163915697 \h </w:instrText>
        </w:r>
        <w:r w:rsidR="00BF6AAF">
          <w:rPr>
            <w:noProof/>
            <w:webHidden/>
          </w:rPr>
        </w:r>
        <w:r w:rsidR="00BF6AAF">
          <w:rPr>
            <w:noProof/>
            <w:webHidden/>
          </w:rPr>
          <w:fldChar w:fldCharType="separate"/>
        </w:r>
        <w:r w:rsidR="00BF6AAF">
          <w:rPr>
            <w:noProof/>
            <w:webHidden/>
          </w:rPr>
          <w:t>12</w:t>
        </w:r>
        <w:r w:rsidR="00BF6AAF">
          <w:rPr>
            <w:noProof/>
            <w:webHidden/>
          </w:rPr>
          <w:fldChar w:fldCharType="end"/>
        </w:r>
      </w:hyperlink>
    </w:p>
    <w:p w14:paraId="37BB45F2" w14:textId="0F1E4156" w:rsidR="00BF6AAF" w:rsidRDefault="00000000">
      <w:pPr>
        <w:pStyle w:val="TOC3"/>
        <w:tabs>
          <w:tab w:val="right" w:leader="dot" w:pos="8296"/>
        </w:tabs>
        <w:rPr>
          <w:rFonts w:asciiTheme="minorHAnsi" w:hAnsiTheme="minorHAnsi" w:cstheme="minorBidi"/>
          <w:iCs w:val="0"/>
          <w:noProof/>
          <w:sz w:val="21"/>
          <w:szCs w:val="22"/>
        </w:rPr>
      </w:pPr>
      <w:hyperlink w:anchor="_Toc163915698" w:history="1">
        <w:r w:rsidR="00BF6AAF" w:rsidRPr="00A51037">
          <w:rPr>
            <w:rStyle w:val="af5"/>
            <w:rFonts w:ascii="宋体" w:hAnsi="宋体"/>
            <w:noProof/>
          </w:rPr>
          <w:t>2.4.2</w:t>
        </w:r>
        <w:r w:rsidR="00BF6AAF" w:rsidRPr="00A51037">
          <w:rPr>
            <w:rStyle w:val="af5"/>
            <w:noProof/>
          </w:rPr>
          <w:t xml:space="preserve"> Nginx</w:t>
        </w:r>
        <w:r w:rsidR="00BF6AAF" w:rsidRPr="00A51037">
          <w:rPr>
            <w:rStyle w:val="af5"/>
            <w:noProof/>
          </w:rPr>
          <w:t>优势</w:t>
        </w:r>
        <w:r w:rsidR="00BF6AAF">
          <w:rPr>
            <w:noProof/>
            <w:webHidden/>
          </w:rPr>
          <w:tab/>
        </w:r>
        <w:r w:rsidR="00BF6AAF">
          <w:rPr>
            <w:noProof/>
            <w:webHidden/>
          </w:rPr>
          <w:fldChar w:fldCharType="begin"/>
        </w:r>
        <w:r w:rsidR="00BF6AAF">
          <w:rPr>
            <w:noProof/>
            <w:webHidden/>
          </w:rPr>
          <w:instrText xml:space="preserve"> PAGEREF _Toc163915698 \h </w:instrText>
        </w:r>
        <w:r w:rsidR="00BF6AAF">
          <w:rPr>
            <w:noProof/>
            <w:webHidden/>
          </w:rPr>
        </w:r>
        <w:r w:rsidR="00BF6AAF">
          <w:rPr>
            <w:noProof/>
            <w:webHidden/>
          </w:rPr>
          <w:fldChar w:fldCharType="separate"/>
        </w:r>
        <w:r w:rsidR="00BF6AAF">
          <w:rPr>
            <w:noProof/>
            <w:webHidden/>
          </w:rPr>
          <w:t>13</w:t>
        </w:r>
        <w:r w:rsidR="00BF6AAF">
          <w:rPr>
            <w:noProof/>
            <w:webHidden/>
          </w:rPr>
          <w:fldChar w:fldCharType="end"/>
        </w:r>
      </w:hyperlink>
    </w:p>
    <w:p w14:paraId="26771E6C" w14:textId="318B2F80" w:rsidR="00BF6AAF" w:rsidRDefault="00000000">
      <w:pPr>
        <w:pStyle w:val="TOC2"/>
        <w:tabs>
          <w:tab w:val="right" w:leader="dot" w:pos="8296"/>
        </w:tabs>
        <w:rPr>
          <w:rFonts w:asciiTheme="minorHAnsi" w:hAnsiTheme="minorHAnsi" w:cstheme="minorBidi"/>
          <w:smallCaps w:val="0"/>
          <w:noProof/>
          <w:sz w:val="21"/>
          <w:szCs w:val="22"/>
        </w:rPr>
      </w:pPr>
      <w:hyperlink w:anchor="_Toc163915699" w:history="1">
        <w:r w:rsidR="00BF6AAF" w:rsidRPr="00A51037">
          <w:rPr>
            <w:rStyle w:val="af5"/>
            <w:rFonts w:ascii="宋体" w:eastAsia="宋体" w:hAnsi="宋体"/>
            <w:noProof/>
          </w:rPr>
          <w:t>2.5</w:t>
        </w:r>
        <w:r w:rsidR="00BF6AAF" w:rsidRPr="00A51037">
          <w:rPr>
            <w:rStyle w:val="af5"/>
            <w:noProof/>
          </w:rPr>
          <w:t xml:space="preserve"> MySQL</w:t>
        </w:r>
        <w:r w:rsidR="00BF6AAF" w:rsidRPr="00A51037">
          <w:rPr>
            <w:rStyle w:val="af5"/>
            <w:noProof/>
          </w:rPr>
          <w:t>数据库</w:t>
        </w:r>
        <w:r w:rsidR="00BF6AAF">
          <w:rPr>
            <w:noProof/>
            <w:webHidden/>
          </w:rPr>
          <w:tab/>
        </w:r>
        <w:r w:rsidR="00BF6AAF">
          <w:rPr>
            <w:noProof/>
            <w:webHidden/>
          </w:rPr>
          <w:fldChar w:fldCharType="begin"/>
        </w:r>
        <w:r w:rsidR="00BF6AAF">
          <w:rPr>
            <w:noProof/>
            <w:webHidden/>
          </w:rPr>
          <w:instrText xml:space="preserve"> PAGEREF _Toc163915699 \h </w:instrText>
        </w:r>
        <w:r w:rsidR="00BF6AAF">
          <w:rPr>
            <w:noProof/>
            <w:webHidden/>
          </w:rPr>
        </w:r>
        <w:r w:rsidR="00BF6AAF">
          <w:rPr>
            <w:noProof/>
            <w:webHidden/>
          </w:rPr>
          <w:fldChar w:fldCharType="separate"/>
        </w:r>
        <w:r w:rsidR="00BF6AAF">
          <w:rPr>
            <w:noProof/>
            <w:webHidden/>
          </w:rPr>
          <w:t>13</w:t>
        </w:r>
        <w:r w:rsidR="00BF6AAF">
          <w:rPr>
            <w:noProof/>
            <w:webHidden/>
          </w:rPr>
          <w:fldChar w:fldCharType="end"/>
        </w:r>
      </w:hyperlink>
    </w:p>
    <w:p w14:paraId="42D6CFFA" w14:textId="14F5FAD4" w:rsidR="00BF6AAF" w:rsidRDefault="00000000">
      <w:pPr>
        <w:pStyle w:val="TOC1"/>
        <w:rPr>
          <w:rFonts w:asciiTheme="minorHAnsi" w:hAnsiTheme="minorHAnsi" w:cstheme="minorBidi"/>
          <w:b w:val="0"/>
          <w:bCs w:val="0"/>
          <w:caps w:val="0"/>
          <w:noProof/>
          <w:sz w:val="21"/>
          <w:szCs w:val="22"/>
        </w:rPr>
      </w:pPr>
      <w:hyperlink w:anchor="_Toc163915700" w:history="1">
        <w:r w:rsidR="00BF6AAF" w:rsidRPr="00A51037">
          <w:rPr>
            <w:rStyle w:val="af5"/>
            <w:rFonts w:ascii="宋体" w:eastAsia="宋体" w:hAnsi="宋体"/>
            <w:noProof/>
          </w:rPr>
          <w:t>3</w:t>
        </w:r>
        <w:r w:rsidR="00BF6AAF" w:rsidRPr="00A51037">
          <w:rPr>
            <w:rStyle w:val="af5"/>
            <w:rFonts w:eastAsia="宋体"/>
            <w:noProof/>
          </w:rPr>
          <w:t xml:space="preserve"> </w:t>
        </w:r>
        <w:r w:rsidR="00BF6AAF" w:rsidRPr="00A51037">
          <w:rPr>
            <w:rStyle w:val="af5"/>
            <w:rFonts w:eastAsia="宋体"/>
            <w:noProof/>
          </w:rPr>
          <w:t>需求分析</w:t>
        </w:r>
        <w:r w:rsidR="00BF6AAF">
          <w:rPr>
            <w:noProof/>
            <w:webHidden/>
          </w:rPr>
          <w:tab/>
        </w:r>
        <w:r w:rsidR="00BF6AAF">
          <w:rPr>
            <w:noProof/>
            <w:webHidden/>
          </w:rPr>
          <w:fldChar w:fldCharType="begin"/>
        </w:r>
        <w:r w:rsidR="00BF6AAF">
          <w:rPr>
            <w:noProof/>
            <w:webHidden/>
          </w:rPr>
          <w:instrText xml:space="preserve"> PAGEREF _Toc163915700 \h </w:instrText>
        </w:r>
        <w:r w:rsidR="00BF6AAF">
          <w:rPr>
            <w:noProof/>
            <w:webHidden/>
          </w:rPr>
        </w:r>
        <w:r w:rsidR="00BF6AAF">
          <w:rPr>
            <w:noProof/>
            <w:webHidden/>
          </w:rPr>
          <w:fldChar w:fldCharType="separate"/>
        </w:r>
        <w:r w:rsidR="00BF6AAF">
          <w:rPr>
            <w:noProof/>
            <w:webHidden/>
          </w:rPr>
          <w:t>13</w:t>
        </w:r>
        <w:r w:rsidR="00BF6AAF">
          <w:rPr>
            <w:noProof/>
            <w:webHidden/>
          </w:rPr>
          <w:fldChar w:fldCharType="end"/>
        </w:r>
      </w:hyperlink>
    </w:p>
    <w:p w14:paraId="45F5933F" w14:textId="2407FDF1" w:rsidR="00BF6AAF" w:rsidRDefault="00000000">
      <w:pPr>
        <w:pStyle w:val="TOC2"/>
        <w:tabs>
          <w:tab w:val="right" w:leader="dot" w:pos="8296"/>
        </w:tabs>
        <w:rPr>
          <w:rFonts w:asciiTheme="minorHAnsi" w:hAnsiTheme="minorHAnsi" w:cstheme="minorBidi"/>
          <w:smallCaps w:val="0"/>
          <w:noProof/>
          <w:sz w:val="21"/>
          <w:szCs w:val="22"/>
        </w:rPr>
      </w:pPr>
      <w:hyperlink w:anchor="_Toc163915701" w:history="1">
        <w:r w:rsidR="00BF6AAF" w:rsidRPr="00A51037">
          <w:rPr>
            <w:rStyle w:val="af5"/>
            <w:rFonts w:ascii="宋体" w:eastAsia="宋体" w:hAnsi="宋体"/>
            <w:noProof/>
          </w:rPr>
          <w:t>3.1</w:t>
        </w:r>
        <w:r w:rsidR="00BF6AAF" w:rsidRPr="00A51037">
          <w:rPr>
            <w:rStyle w:val="af5"/>
            <w:rFonts w:eastAsia="宋体"/>
            <w:noProof/>
          </w:rPr>
          <w:t xml:space="preserve"> </w:t>
        </w:r>
        <w:r w:rsidR="00BF6AAF" w:rsidRPr="00A51037">
          <w:rPr>
            <w:rStyle w:val="af5"/>
            <w:rFonts w:eastAsia="宋体"/>
            <w:noProof/>
          </w:rPr>
          <w:t>系统功能需求分析</w:t>
        </w:r>
        <w:r w:rsidR="00BF6AAF">
          <w:rPr>
            <w:noProof/>
            <w:webHidden/>
          </w:rPr>
          <w:tab/>
        </w:r>
        <w:r w:rsidR="00BF6AAF">
          <w:rPr>
            <w:noProof/>
            <w:webHidden/>
          </w:rPr>
          <w:fldChar w:fldCharType="begin"/>
        </w:r>
        <w:r w:rsidR="00BF6AAF">
          <w:rPr>
            <w:noProof/>
            <w:webHidden/>
          </w:rPr>
          <w:instrText xml:space="preserve"> PAGEREF _Toc163915701 \h </w:instrText>
        </w:r>
        <w:r w:rsidR="00BF6AAF">
          <w:rPr>
            <w:noProof/>
            <w:webHidden/>
          </w:rPr>
        </w:r>
        <w:r w:rsidR="00BF6AAF">
          <w:rPr>
            <w:noProof/>
            <w:webHidden/>
          </w:rPr>
          <w:fldChar w:fldCharType="separate"/>
        </w:r>
        <w:r w:rsidR="00BF6AAF">
          <w:rPr>
            <w:noProof/>
            <w:webHidden/>
          </w:rPr>
          <w:t>13</w:t>
        </w:r>
        <w:r w:rsidR="00BF6AAF">
          <w:rPr>
            <w:noProof/>
            <w:webHidden/>
          </w:rPr>
          <w:fldChar w:fldCharType="end"/>
        </w:r>
      </w:hyperlink>
    </w:p>
    <w:p w14:paraId="791EA12A" w14:textId="593838BD" w:rsidR="00BF6AAF" w:rsidRDefault="00000000">
      <w:pPr>
        <w:pStyle w:val="TOC3"/>
        <w:tabs>
          <w:tab w:val="right" w:leader="dot" w:pos="8296"/>
        </w:tabs>
        <w:rPr>
          <w:rFonts w:asciiTheme="minorHAnsi" w:hAnsiTheme="minorHAnsi" w:cstheme="minorBidi"/>
          <w:iCs w:val="0"/>
          <w:noProof/>
          <w:sz w:val="21"/>
          <w:szCs w:val="22"/>
        </w:rPr>
      </w:pPr>
      <w:hyperlink w:anchor="_Toc163915702" w:history="1">
        <w:r w:rsidR="00BF6AAF" w:rsidRPr="00A51037">
          <w:rPr>
            <w:rStyle w:val="af5"/>
            <w:rFonts w:ascii="宋体" w:hAnsi="宋体"/>
            <w:noProof/>
          </w:rPr>
          <w:t>3.1.1</w:t>
        </w:r>
        <w:r w:rsidR="00BF6AAF" w:rsidRPr="00A51037">
          <w:rPr>
            <w:rStyle w:val="af5"/>
            <w:noProof/>
          </w:rPr>
          <w:t xml:space="preserve"> </w:t>
        </w:r>
        <w:r w:rsidR="00BF6AAF" w:rsidRPr="00A51037">
          <w:rPr>
            <w:rStyle w:val="af5"/>
            <w:noProof/>
          </w:rPr>
          <w:t>业务需求分析</w:t>
        </w:r>
        <w:r w:rsidR="00BF6AAF">
          <w:rPr>
            <w:noProof/>
            <w:webHidden/>
          </w:rPr>
          <w:tab/>
        </w:r>
        <w:r w:rsidR="00BF6AAF">
          <w:rPr>
            <w:noProof/>
            <w:webHidden/>
          </w:rPr>
          <w:fldChar w:fldCharType="begin"/>
        </w:r>
        <w:r w:rsidR="00BF6AAF">
          <w:rPr>
            <w:noProof/>
            <w:webHidden/>
          </w:rPr>
          <w:instrText xml:space="preserve"> PAGEREF _Toc163915702 \h </w:instrText>
        </w:r>
        <w:r w:rsidR="00BF6AAF">
          <w:rPr>
            <w:noProof/>
            <w:webHidden/>
          </w:rPr>
        </w:r>
        <w:r w:rsidR="00BF6AAF">
          <w:rPr>
            <w:noProof/>
            <w:webHidden/>
          </w:rPr>
          <w:fldChar w:fldCharType="separate"/>
        </w:r>
        <w:r w:rsidR="00BF6AAF">
          <w:rPr>
            <w:noProof/>
            <w:webHidden/>
          </w:rPr>
          <w:t>13</w:t>
        </w:r>
        <w:r w:rsidR="00BF6AAF">
          <w:rPr>
            <w:noProof/>
            <w:webHidden/>
          </w:rPr>
          <w:fldChar w:fldCharType="end"/>
        </w:r>
      </w:hyperlink>
    </w:p>
    <w:p w14:paraId="2719BAD3" w14:textId="0534C76B" w:rsidR="00BF6AAF" w:rsidRDefault="00000000">
      <w:pPr>
        <w:pStyle w:val="TOC3"/>
        <w:tabs>
          <w:tab w:val="right" w:leader="dot" w:pos="8296"/>
        </w:tabs>
        <w:rPr>
          <w:rFonts w:asciiTheme="minorHAnsi" w:hAnsiTheme="minorHAnsi" w:cstheme="minorBidi"/>
          <w:iCs w:val="0"/>
          <w:noProof/>
          <w:sz w:val="21"/>
          <w:szCs w:val="22"/>
        </w:rPr>
      </w:pPr>
      <w:hyperlink w:anchor="_Toc163915703" w:history="1">
        <w:r w:rsidR="00BF6AAF" w:rsidRPr="00A51037">
          <w:rPr>
            <w:rStyle w:val="af5"/>
            <w:rFonts w:ascii="宋体" w:hAnsi="宋体"/>
            <w:noProof/>
          </w:rPr>
          <w:t>3.1.2</w:t>
        </w:r>
        <w:r w:rsidR="00BF6AAF" w:rsidRPr="00A51037">
          <w:rPr>
            <w:rStyle w:val="af5"/>
            <w:noProof/>
          </w:rPr>
          <w:t xml:space="preserve"> </w:t>
        </w:r>
        <w:r w:rsidR="00BF6AAF" w:rsidRPr="00A51037">
          <w:rPr>
            <w:rStyle w:val="af5"/>
            <w:noProof/>
          </w:rPr>
          <w:t>数据需求分析</w:t>
        </w:r>
        <w:r w:rsidR="00BF6AAF">
          <w:rPr>
            <w:noProof/>
            <w:webHidden/>
          </w:rPr>
          <w:tab/>
        </w:r>
        <w:r w:rsidR="00BF6AAF">
          <w:rPr>
            <w:noProof/>
            <w:webHidden/>
          </w:rPr>
          <w:fldChar w:fldCharType="begin"/>
        </w:r>
        <w:r w:rsidR="00BF6AAF">
          <w:rPr>
            <w:noProof/>
            <w:webHidden/>
          </w:rPr>
          <w:instrText xml:space="preserve"> PAGEREF _Toc163915703 \h </w:instrText>
        </w:r>
        <w:r w:rsidR="00BF6AAF">
          <w:rPr>
            <w:noProof/>
            <w:webHidden/>
          </w:rPr>
        </w:r>
        <w:r w:rsidR="00BF6AAF">
          <w:rPr>
            <w:noProof/>
            <w:webHidden/>
          </w:rPr>
          <w:fldChar w:fldCharType="separate"/>
        </w:r>
        <w:r w:rsidR="00BF6AAF">
          <w:rPr>
            <w:noProof/>
            <w:webHidden/>
          </w:rPr>
          <w:t>15</w:t>
        </w:r>
        <w:r w:rsidR="00BF6AAF">
          <w:rPr>
            <w:noProof/>
            <w:webHidden/>
          </w:rPr>
          <w:fldChar w:fldCharType="end"/>
        </w:r>
      </w:hyperlink>
    </w:p>
    <w:p w14:paraId="21210027" w14:textId="43D49395" w:rsidR="00BF6AAF" w:rsidRDefault="00000000">
      <w:pPr>
        <w:pStyle w:val="TOC2"/>
        <w:tabs>
          <w:tab w:val="right" w:leader="dot" w:pos="8296"/>
        </w:tabs>
        <w:rPr>
          <w:rFonts w:asciiTheme="minorHAnsi" w:hAnsiTheme="minorHAnsi" w:cstheme="minorBidi"/>
          <w:smallCaps w:val="0"/>
          <w:noProof/>
          <w:sz w:val="21"/>
          <w:szCs w:val="22"/>
        </w:rPr>
      </w:pPr>
      <w:hyperlink w:anchor="_Toc163915704" w:history="1">
        <w:r w:rsidR="00BF6AAF" w:rsidRPr="00A51037">
          <w:rPr>
            <w:rStyle w:val="af5"/>
            <w:rFonts w:ascii="宋体" w:eastAsia="宋体" w:hAnsi="宋体"/>
            <w:noProof/>
          </w:rPr>
          <w:t>3.2</w:t>
        </w:r>
        <w:r w:rsidR="00BF6AAF" w:rsidRPr="00A51037">
          <w:rPr>
            <w:rStyle w:val="af5"/>
            <w:rFonts w:eastAsia="宋体"/>
            <w:noProof/>
          </w:rPr>
          <w:t xml:space="preserve"> </w:t>
        </w:r>
        <w:r w:rsidR="00BF6AAF" w:rsidRPr="00A51037">
          <w:rPr>
            <w:rStyle w:val="af5"/>
            <w:rFonts w:eastAsia="宋体"/>
            <w:noProof/>
          </w:rPr>
          <w:t>系统非功能性需求分析</w:t>
        </w:r>
        <w:r w:rsidR="00BF6AAF">
          <w:rPr>
            <w:noProof/>
            <w:webHidden/>
          </w:rPr>
          <w:tab/>
        </w:r>
        <w:r w:rsidR="00BF6AAF">
          <w:rPr>
            <w:noProof/>
            <w:webHidden/>
          </w:rPr>
          <w:fldChar w:fldCharType="begin"/>
        </w:r>
        <w:r w:rsidR="00BF6AAF">
          <w:rPr>
            <w:noProof/>
            <w:webHidden/>
          </w:rPr>
          <w:instrText xml:space="preserve"> PAGEREF _Toc163915704 \h </w:instrText>
        </w:r>
        <w:r w:rsidR="00BF6AAF">
          <w:rPr>
            <w:noProof/>
            <w:webHidden/>
          </w:rPr>
        </w:r>
        <w:r w:rsidR="00BF6AAF">
          <w:rPr>
            <w:noProof/>
            <w:webHidden/>
          </w:rPr>
          <w:fldChar w:fldCharType="separate"/>
        </w:r>
        <w:r w:rsidR="00BF6AAF">
          <w:rPr>
            <w:noProof/>
            <w:webHidden/>
          </w:rPr>
          <w:t>16</w:t>
        </w:r>
        <w:r w:rsidR="00BF6AAF">
          <w:rPr>
            <w:noProof/>
            <w:webHidden/>
          </w:rPr>
          <w:fldChar w:fldCharType="end"/>
        </w:r>
      </w:hyperlink>
    </w:p>
    <w:p w14:paraId="0A0FA74C" w14:textId="63531F98" w:rsidR="00BF6AAF" w:rsidRDefault="00000000">
      <w:pPr>
        <w:pStyle w:val="TOC3"/>
        <w:tabs>
          <w:tab w:val="right" w:leader="dot" w:pos="8296"/>
        </w:tabs>
        <w:rPr>
          <w:rFonts w:asciiTheme="minorHAnsi" w:hAnsiTheme="minorHAnsi" w:cstheme="minorBidi"/>
          <w:iCs w:val="0"/>
          <w:noProof/>
          <w:sz w:val="21"/>
          <w:szCs w:val="22"/>
        </w:rPr>
      </w:pPr>
      <w:hyperlink w:anchor="_Toc163915705" w:history="1">
        <w:r w:rsidR="00BF6AAF" w:rsidRPr="00A51037">
          <w:rPr>
            <w:rStyle w:val="af5"/>
            <w:rFonts w:ascii="宋体" w:hAnsi="宋体"/>
            <w:noProof/>
          </w:rPr>
          <w:t>3.2.1</w:t>
        </w:r>
        <w:r w:rsidR="00BF6AAF" w:rsidRPr="00A51037">
          <w:rPr>
            <w:rStyle w:val="af5"/>
            <w:noProof/>
          </w:rPr>
          <w:t xml:space="preserve"> </w:t>
        </w:r>
        <w:r w:rsidR="00BF6AAF" w:rsidRPr="00A51037">
          <w:rPr>
            <w:rStyle w:val="af5"/>
            <w:noProof/>
          </w:rPr>
          <w:t>系统处理能力需求</w:t>
        </w:r>
        <w:r w:rsidR="00BF6AAF">
          <w:rPr>
            <w:noProof/>
            <w:webHidden/>
          </w:rPr>
          <w:tab/>
        </w:r>
        <w:r w:rsidR="00BF6AAF">
          <w:rPr>
            <w:noProof/>
            <w:webHidden/>
          </w:rPr>
          <w:fldChar w:fldCharType="begin"/>
        </w:r>
        <w:r w:rsidR="00BF6AAF">
          <w:rPr>
            <w:noProof/>
            <w:webHidden/>
          </w:rPr>
          <w:instrText xml:space="preserve"> PAGEREF _Toc163915705 \h </w:instrText>
        </w:r>
        <w:r w:rsidR="00BF6AAF">
          <w:rPr>
            <w:noProof/>
            <w:webHidden/>
          </w:rPr>
        </w:r>
        <w:r w:rsidR="00BF6AAF">
          <w:rPr>
            <w:noProof/>
            <w:webHidden/>
          </w:rPr>
          <w:fldChar w:fldCharType="separate"/>
        </w:r>
        <w:r w:rsidR="00BF6AAF">
          <w:rPr>
            <w:noProof/>
            <w:webHidden/>
          </w:rPr>
          <w:t>16</w:t>
        </w:r>
        <w:r w:rsidR="00BF6AAF">
          <w:rPr>
            <w:noProof/>
            <w:webHidden/>
          </w:rPr>
          <w:fldChar w:fldCharType="end"/>
        </w:r>
      </w:hyperlink>
    </w:p>
    <w:p w14:paraId="1591BAE5" w14:textId="3ED44460" w:rsidR="00BF6AAF" w:rsidRDefault="00000000">
      <w:pPr>
        <w:pStyle w:val="TOC3"/>
        <w:tabs>
          <w:tab w:val="right" w:leader="dot" w:pos="8296"/>
        </w:tabs>
        <w:rPr>
          <w:rFonts w:asciiTheme="minorHAnsi" w:hAnsiTheme="minorHAnsi" w:cstheme="minorBidi"/>
          <w:iCs w:val="0"/>
          <w:noProof/>
          <w:sz w:val="21"/>
          <w:szCs w:val="22"/>
        </w:rPr>
      </w:pPr>
      <w:hyperlink w:anchor="_Toc163915706" w:history="1">
        <w:r w:rsidR="00BF6AAF" w:rsidRPr="00A51037">
          <w:rPr>
            <w:rStyle w:val="af5"/>
            <w:rFonts w:ascii="宋体" w:hAnsi="宋体"/>
            <w:noProof/>
          </w:rPr>
          <w:t>3.2.2</w:t>
        </w:r>
        <w:r w:rsidR="00BF6AAF" w:rsidRPr="00A51037">
          <w:rPr>
            <w:rStyle w:val="af5"/>
            <w:noProof/>
          </w:rPr>
          <w:t xml:space="preserve"> </w:t>
        </w:r>
        <w:r w:rsidR="00BF6AAF" w:rsidRPr="00A51037">
          <w:rPr>
            <w:rStyle w:val="af5"/>
            <w:noProof/>
          </w:rPr>
          <w:t>可靠性需求</w:t>
        </w:r>
        <w:r w:rsidR="00BF6AAF">
          <w:rPr>
            <w:noProof/>
            <w:webHidden/>
          </w:rPr>
          <w:tab/>
        </w:r>
        <w:r w:rsidR="00BF6AAF">
          <w:rPr>
            <w:noProof/>
            <w:webHidden/>
          </w:rPr>
          <w:fldChar w:fldCharType="begin"/>
        </w:r>
        <w:r w:rsidR="00BF6AAF">
          <w:rPr>
            <w:noProof/>
            <w:webHidden/>
          </w:rPr>
          <w:instrText xml:space="preserve"> PAGEREF _Toc163915706 \h </w:instrText>
        </w:r>
        <w:r w:rsidR="00BF6AAF">
          <w:rPr>
            <w:noProof/>
            <w:webHidden/>
          </w:rPr>
        </w:r>
        <w:r w:rsidR="00BF6AAF">
          <w:rPr>
            <w:noProof/>
            <w:webHidden/>
          </w:rPr>
          <w:fldChar w:fldCharType="separate"/>
        </w:r>
        <w:r w:rsidR="00BF6AAF">
          <w:rPr>
            <w:noProof/>
            <w:webHidden/>
          </w:rPr>
          <w:t>16</w:t>
        </w:r>
        <w:r w:rsidR="00BF6AAF">
          <w:rPr>
            <w:noProof/>
            <w:webHidden/>
          </w:rPr>
          <w:fldChar w:fldCharType="end"/>
        </w:r>
      </w:hyperlink>
    </w:p>
    <w:p w14:paraId="12BBA415" w14:textId="2F3F5167" w:rsidR="00BF6AAF" w:rsidRDefault="00000000">
      <w:pPr>
        <w:pStyle w:val="TOC3"/>
        <w:tabs>
          <w:tab w:val="right" w:leader="dot" w:pos="8296"/>
        </w:tabs>
        <w:rPr>
          <w:rFonts w:asciiTheme="minorHAnsi" w:hAnsiTheme="minorHAnsi" w:cstheme="minorBidi"/>
          <w:iCs w:val="0"/>
          <w:noProof/>
          <w:sz w:val="21"/>
          <w:szCs w:val="22"/>
        </w:rPr>
      </w:pPr>
      <w:hyperlink w:anchor="_Toc163915707" w:history="1">
        <w:r w:rsidR="00BF6AAF" w:rsidRPr="00A51037">
          <w:rPr>
            <w:rStyle w:val="af5"/>
            <w:rFonts w:ascii="宋体" w:hAnsi="宋体"/>
            <w:noProof/>
          </w:rPr>
          <w:t>3.2.3</w:t>
        </w:r>
        <w:r w:rsidR="00BF6AAF" w:rsidRPr="00A51037">
          <w:rPr>
            <w:rStyle w:val="af5"/>
            <w:noProof/>
          </w:rPr>
          <w:t xml:space="preserve"> </w:t>
        </w:r>
        <w:r w:rsidR="00BF6AAF" w:rsidRPr="00A51037">
          <w:rPr>
            <w:rStyle w:val="af5"/>
            <w:noProof/>
          </w:rPr>
          <w:t>可用性需求</w:t>
        </w:r>
        <w:r w:rsidR="00BF6AAF">
          <w:rPr>
            <w:noProof/>
            <w:webHidden/>
          </w:rPr>
          <w:tab/>
        </w:r>
        <w:r w:rsidR="00BF6AAF">
          <w:rPr>
            <w:noProof/>
            <w:webHidden/>
          </w:rPr>
          <w:fldChar w:fldCharType="begin"/>
        </w:r>
        <w:r w:rsidR="00BF6AAF">
          <w:rPr>
            <w:noProof/>
            <w:webHidden/>
          </w:rPr>
          <w:instrText xml:space="preserve"> PAGEREF _Toc163915707 \h </w:instrText>
        </w:r>
        <w:r w:rsidR="00BF6AAF">
          <w:rPr>
            <w:noProof/>
            <w:webHidden/>
          </w:rPr>
        </w:r>
        <w:r w:rsidR="00BF6AAF">
          <w:rPr>
            <w:noProof/>
            <w:webHidden/>
          </w:rPr>
          <w:fldChar w:fldCharType="separate"/>
        </w:r>
        <w:r w:rsidR="00BF6AAF">
          <w:rPr>
            <w:noProof/>
            <w:webHidden/>
          </w:rPr>
          <w:t>17</w:t>
        </w:r>
        <w:r w:rsidR="00BF6AAF">
          <w:rPr>
            <w:noProof/>
            <w:webHidden/>
          </w:rPr>
          <w:fldChar w:fldCharType="end"/>
        </w:r>
      </w:hyperlink>
    </w:p>
    <w:p w14:paraId="439278A5" w14:textId="747BCB7E" w:rsidR="00BF6AAF" w:rsidRDefault="00000000">
      <w:pPr>
        <w:pStyle w:val="TOC3"/>
        <w:tabs>
          <w:tab w:val="right" w:leader="dot" w:pos="8296"/>
        </w:tabs>
        <w:rPr>
          <w:rFonts w:asciiTheme="minorHAnsi" w:hAnsiTheme="minorHAnsi" w:cstheme="minorBidi"/>
          <w:iCs w:val="0"/>
          <w:noProof/>
          <w:sz w:val="21"/>
          <w:szCs w:val="22"/>
        </w:rPr>
      </w:pPr>
      <w:hyperlink w:anchor="_Toc163915708" w:history="1">
        <w:r w:rsidR="00BF6AAF" w:rsidRPr="00A51037">
          <w:rPr>
            <w:rStyle w:val="af5"/>
            <w:rFonts w:ascii="宋体" w:hAnsi="宋体"/>
            <w:noProof/>
          </w:rPr>
          <w:t>3.2.4</w:t>
        </w:r>
        <w:r w:rsidR="00BF6AAF" w:rsidRPr="00A51037">
          <w:rPr>
            <w:rStyle w:val="af5"/>
            <w:noProof/>
          </w:rPr>
          <w:t xml:space="preserve"> </w:t>
        </w:r>
        <w:r w:rsidR="00BF6AAF" w:rsidRPr="00A51037">
          <w:rPr>
            <w:rStyle w:val="af5"/>
            <w:noProof/>
          </w:rPr>
          <w:t>维修性需求</w:t>
        </w:r>
        <w:r w:rsidR="00BF6AAF">
          <w:rPr>
            <w:noProof/>
            <w:webHidden/>
          </w:rPr>
          <w:tab/>
        </w:r>
        <w:r w:rsidR="00BF6AAF">
          <w:rPr>
            <w:noProof/>
            <w:webHidden/>
          </w:rPr>
          <w:fldChar w:fldCharType="begin"/>
        </w:r>
        <w:r w:rsidR="00BF6AAF">
          <w:rPr>
            <w:noProof/>
            <w:webHidden/>
          </w:rPr>
          <w:instrText xml:space="preserve"> PAGEREF _Toc163915708 \h </w:instrText>
        </w:r>
        <w:r w:rsidR="00BF6AAF">
          <w:rPr>
            <w:noProof/>
            <w:webHidden/>
          </w:rPr>
        </w:r>
        <w:r w:rsidR="00BF6AAF">
          <w:rPr>
            <w:noProof/>
            <w:webHidden/>
          </w:rPr>
          <w:fldChar w:fldCharType="separate"/>
        </w:r>
        <w:r w:rsidR="00BF6AAF">
          <w:rPr>
            <w:noProof/>
            <w:webHidden/>
          </w:rPr>
          <w:t>17</w:t>
        </w:r>
        <w:r w:rsidR="00BF6AAF">
          <w:rPr>
            <w:noProof/>
            <w:webHidden/>
          </w:rPr>
          <w:fldChar w:fldCharType="end"/>
        </w:r>
      </w:hyperlink>
    </w:p>
    <w:p w14:paraId="652B2290" w14:textId="55C1B5BF" w:rsidR="00BF6AAF" w:rsidRDefault="00000000">
      <w:pPr>
        <w:pStyle w:val="TOC3"/>
        <w:tabs>
          <w:tab w:val="right" w:leader="dot" w:pos="8296"/>
        </w:tabs>
        <w:rPr>
          <w:rFonts w:asciiTheme="minorHAnsi" w:hAnsiTheme="minorHAnsi" w:cstheme="minorBidi"/>
          <w:iCs w:val="0"/>
          <w:noProof/>
          <w:sz w:val="21"/>
          <w:szCs w:val="22"/>
        </w:rPr>
      </w:pPr>
      <w:hyperlink w:anchor="_Toc163915709" w:history="1">
        <w:r w:rsidR="00BF6AAF" w:rsidRPr="00A51037">
          <w:rPr>
            <w:rStyle w:val="af5"/>
            <w:rFonts w:ascii="宋体" w:hAnsi="宋体"/>
            <w:noProof/>
          </w:rPr>
          <w:t>3.2.5</w:t>
        </w:r>
        <w:r w:rsidR="00BF6AAF" w:rsidRPr="00A51037">
          <w:rPr>
            <w:rStyle w:val="af5"/>
            <w:noProof/>
          </w:rPr>
          <w:t xml:space="preserve"> </w:t>
        </w:r>
        <w:r w:rsidR="00BF6AAF" w:rsidRPr="00A51037">
          <w:rPr>
            <w:rStyle w:val="af5"/>
            <w:noProof/>
          </w:rPr>
          <w:t>环境适配需求</w:t>
        </w:r>
        <w:r w:rsidR="00BF6AAF">
          <w:rPr>
            <w:noProof/>
            <w:webHidden/>
          </w:rPr>
          <w:tab/>
        </w:r>
        <w:r w:rsidR="00BF6AAF">
          <w:rPr>
            <w:noProof/>
            <w:webHidden/>
          </w:rPr>
          <w:fldChar w:fldCharType="begin"/>
        </w:r>
        <w:r w:rsidR="00BF6AAF">
          <w:rPr>
            <w:noProof/>
            <w:webHidden/>
          </w:rPr>
          <w:instrText xml:space="preserve"> PAGEREF _Toc163915709 \h </w:instrText>
        </w:r>
        <w:r w:rsidR="00BF6AAF">
          <w:rPr>
            <w:noProof/>
            <w:webHidden/>
          </w:rPr>
        </w:r>
        <w:r w:rsidR="00BF6AAF">
          <w:rPr>
            <w:noProof/>
            <w:webHidden/>
          </w:rPr>
          <w:fldChar w:fldCharType="separate"/>
        </w:r>
        <w:r w:rsidR="00BF6AAF">
          <w:rPr>
            <w:noProof/>
            <w:webHidden/>
          </w:rPr>
          <w:t>17</w:t>
        </w:r>
        <w:r w:rsidR="00BF6AAF">
          <w:rPr>
            <w:noProof/>
            <w:webHidden/>
          </w:rPr>
          <w:fldChar w:fldCharType="end"/>
        </w:r>
      </w:hyperlink>
    </w:p>
    <w:p w14:paraId="42D9D93C" w14:textId="50F8ACEB" w:rsidR="00BF6AAF" w:rsidRDefault="00000000">
      <w:pPr>
        <w:pStyle w:val="TOC1"/>
        <w:rPr>
          <w:rFonts w:asciiTheme="minorHAnsi" w:hAnsiTheme="minorHAnsi" w:cstheme="minorBidi"/>
          <w:b w:val="0"/>
          <w:bCs w:val="0"/>
          <w:caps w:val="0"/>
          <w:noProof/>
          <w:sz w:val="21"/>
          <w:szCs w:val="22"/>
        </w:rPr>
      </w:pPr>
      <w:hyperlink w:anchor="_Toc163915710" w:history="1">
        <w:r w:rsidR="00BF6AAF" w:rsidRPr="00A51037">
          <w:rPr>
            <w:rStyle w:val="af5"/>
            <w:rFonts w:ascii="宋体" w:eastAsia="宋体" w:hAnsi="宋体"/>
            <w:noProof/>
          </w:rPr>
          <w:t>4</w:t>
        </w:r>
        <w:r w:rsidR="00BF6AAF" w:rsidRPr="00A51037">
          <w:rPr>
            <w:rStyle w:val="af5"/>
            <w:rFonts w:eastAsia="宋体"/>
            <w:noProof/>
          </w:rPr>
          <w:t xml:space="preserve"> </w:t>
        </w:r>
        <w:r w:rsidR="00BF6AAF" w:rsidRPr="00A51037">
          <w:rPr>
            <w:rStyle w:val="af5"/>
            <w:rFonts w:eastAsia="宋体"/>
            <w:noProof/>
          </w:rPr>
          <w:t>系统设计</w:t>
        </w:r>
        <w:r w:rsidR="00BF6AAF">
          <w:rPr>
            <w:noProof/>
            <w:webHidden/>
          </w:rPr>
          <w:tab/>
        </w:r>
        <w:r w:rsidR="00BF6AAF">
          <w:rPr>
            <w:noProof/>
            <w:webHidden/>
          </w:rPr>
          <w:fldChar w:fldCharType="begin"/>
        </w:r>
        <w:r w:rsidR="00BF6AAF">
          <w:rPr>
            <w:noProof/>
            <w:webHidden/>
          </w:rPr>
          <w:instrText xml:space="preserve"> PAGEREF _Toc163915710 \h </w:instrText>
        </w:r>
        <w:r w:rsidR="00BF6AAF">
          <w:rPr>
            <w:noProof/>
            <w:webHidden/>
          </w:rPr>
        </w:r>
        <w:r w:rsidR="00BF6AAF">
          <w:rPr>
            <w:noProof/>
            <w:webHidden/>
          </w:rPr>
          <w:fldChar w:fldCharType="separate"/>
        </w:r>
        <w:r w:rsidR="00BF6AAF">
          <w:rPr>
            <w:noProof/>
            <w:webHidden/>
          </w:rPr>
          <w:t>18</w:t>
        </w:r>
        <w:r w:rsidR="00BF6AAF">
          <w:rPr>
            <w:noProof/>
            <w:webHidden/>
          </w:rPr>
          <w:fldChar w:fldCharType="end"/>
        </w:r>
      </w:hyperlink>
    </w:p>
    <w:p w14:paraId="3A6FB45B" w14:textId="5DB3BFDC" w:rsidR="00BF6AAF" w:rsidRDefault="00000000">
      <w:pPr>
        <w:pStyle w:val="TOC2"/>
        <w:tabs>
          <w:tab w:val="right" w:leader="dot" w:pos="8296"/>
        </w:tabs>
        <w:rPr>
          <w:rFonts w:asciiTheme="minorHAnsi" w:hAnsiTheme="minorHAnsi" w:cstheme="minorBidi"/>
          <w:smallCaps w:val="0"/>
          <w:noProof/>
          <w:sz w:val="21"/>
          <w:szCs w:val="22"/>
        </w:rPr>
      </w:pPr>
      <w:hyperlink w:anchor="_Toc163915711" w:history="1">
        <w:r w:rsidR="00BF6AAF" w:rsidRPr="00A51037">
          <w:rPr>
            <w:rStyle w:val="af5"/>
            <w:rFonts w:ascii="宋体" w:eastAsia="宋体" w:hAnsi="宋体"/>
            <w:noProof/>
          </w:rPr>
          <w:t>4.1</w:t>
        </w:r>
        <w:r w:rsidR="00BF6AAF" w:rsidRPr="00A51037">
          <w:rPr>
            <w:rStyle w:val="af5"/>
            <w:rFonts w:eastAsia="宋体"/>
            <w:noProof/>
          </w:rPr>
          <w:t xml:space="preserve"> </w:t>
        </w:r>
        <w:r w:rsidR="00BF6AAF" w:rsidRPr="00A51037">
          <w:rPr>
            <w:rStyle w:val="af5"/>
            <w:rFonts w:eastAsia="宋体"/>
            <w:noProof/>
          </w:rPr>
          <w:t>设计原则</w:t>
        </w:r>
        <w:r w:rsidR="00BF6AAF">
          <w:rPr>
            <w:noProof/>
            <w:webHidden/>
          </w:rPr>
          <w:tab/>
        </w:r>
        <w:r w:rsidR="00BF6AAF">
          <w:rPr>
            <w:noProof/>
            <w:webHidden/>
          </w:rPr>
          <w:fldChar w:fldCharType="begin"/>
        </w:r>
        <w:r w:rsidR="00BF6AAF">
          <w:rPr>
            <w:noProof/>
            <w:webHidden/>
          </w:rPr>
          <w:instrText xml:space="preserve"> PAGEREF _Toc163915711 \h </w:instrText>
        </w:r>
        <w:r w:rsidR="00BF6AAF">
          <w:rPr>
            <w:noProof/>
            <w:webHidden/>
          </w:rPr>
        </w:r>
        <w:r w:rsidR="00BF6AAF">
          <w:rPr>
            <w:noProof/>
            <w:webHidden/>
          </w:rPr>
          <w:fldChar w:fldCharType="separate"/>
        </w:r>
        <w:r w:rsidR="00BF6AAF">
          <w:rPr>
            <w:noProof/>
            <w:webHidden/>
          </w:rPr>
          <w:t>18</w:t>
        </w:r>
        <w:r w:rsidR="00BF6AAF">
          <w:rPr>
            <w:noProof/>
            <w:webHidden/>
          </w:rPr>
          <w:fldChar w:fldCharType="end"/>
        </w:r>
      </w:hyperlink>
    </w:p>
    <w:p w14:paraId="6A66CD90" w14:textId="33ADD6E6" w:rsidR="00BF6AAF" w:rsidRDefault="00000000">
      <w:pPr>
        <w:pStyle w:val="TOC3"/>
        <w:tabs>
          <w:tab w:val="right" w:leader="dot" w:pos="8296"/>
        </w:tabs>
        <w:rPr>
          <w:rFonts w:asciiTheme="minorHAnsi" w:hAnsiTheme="minorHAnsi" w:cstheme="minorBidi"/>
          <w:iCs w:val="0"/>
          <w:noProof/>
          <w:sz w:val="21"/>
          <w:szCs w:val="22"/>
        </w:rPr>
      </w:pPr>
      <w:hyperlink w:anchor="_Toc163915712" w:history="1">
        <w:r w:rsidR="00BF6AAF" w:rsidRPr="00A51037">
          <w:rPr>
            <w:rStyle w:val="af5"/>
            <w:rFonts w:ascii="宋体" w:hAnsi="宋体"/>
            <w:noProof/>
          </w:rPr>
          <w:t>4.1.1</w:t>
        </w:r>
        <w:r w:rsidR="00BF6AAF" w:rsidRPr="00A51037">
          <w:rPr>
            <w:rStyle w:val="af5"/>
            <w:noProof/>
          </w:rPr>
          <w:t xml:space="preserve"> </w:t>
        </w:r>
        <w:r w:rsidR="00BF6AAF" w:rsidRPr="00A51037">
          <w:rPr>
            <w:rStyle w:val="af5"/>
            <w:noProof/>
          </w:rPr>
          <w:t>阶段开发原则</w:t>
        </w:r>
        <w:r w:rsidR="00BF6AAF">
          <w:rPr>
            <w:noProof/>
            <w:webHidden/>
          </w:rPr>
          <w:tab/>
        </w:r>
        <w:r w:rsidR="00BF6AAF">
          <w:rPr>
            <w:noProof/>
            <w:webHidden/>
          </w:rPr>
          <w:fldChar w:fldCharType="begin"/>
        </w:r>
        <w:r w:rsidR="00BF6AAF">
          <w:rPr>
            <w:noProof/>
            <w:webHidden/>
          </w:rPr>
          <w:instrText xml:space="preserve"> PAGEREF _Toc163915712 \h </w:instrText>
        </w:r>
        <w:r w:rsidR="00BF6AAF">
          <w:rPr>
            <w:noProof/>
            <w:webHidden/>
          </w:rPr>
        </w:r>
        <w:r w:rsidR="00BF6AAF">
          <w:rPr>
            <w:noProof/>
            <w:webHidden/>
          </w:rPr>
          <w:fldChar w:fldCharType="separate"/>
        </w:r>
        <w:r w:rsidR="00BF6AAF">
          <w:rPr>
            <w:noProof/>
            <w:webHidden/>
          </w:rPr>
          <w:t>18</w:t>
        </w:r>
        <w:r w:rsidR="00BF6AAF">
          <w:rPr>
            <w:noProof/>
            <w:webHidden/>
          </w:rPr>
          <w:fldChar w:fldCharType="end"/>
        </w:r>
      </w:hyperlink>
    </w:p>
    <w:p w14:paraId="04E90A99" w14:textId="5DB0DFE4" w:rsidR="00BF6AAF" w:rsidRDefault="00000000">
      <w:pPr>
        <w:pStyle w:val="TOC3"/>
        <w:tabs>
          <w:tab w:val="right" w:leader="dot" w:pos="8296"/>
        </w:tabs>
        <w:rPr>
          <w:rFonts w:asciiTheme="minorHAnsi" w:hAnsiTheme="minorHAnsi" w:cstheme="minorBidi"/>
          <w:iCs w:val="0"/>
          <w:noProof/>
          <w:sz w:val="21"/>
          <w:szCs w:val="22"/>
        </w:rPr>
      </w:pPr>
      <w:hyperlink w:anchor="_Toc163915713" w:history="1">
        <w:r w:rsidR="00BF6AAF" w:rsidRPr="00A51037">
          <w:rPr>
            <w:rStyle w:val="af5"/>
            <w:rFonts w:ascii="宋体" w:hAnsi="宋体"/>
            <w:noProof/>
          </w:rPr>
          <w:t>4.1.2</w:t>
        </w:r>
        <w:r w:rsidR="00BF6AAF" w:rsidRPr="00A51037">
          <w:rPr>
            <w:rStyle w:val="af5"/>
            <w:noProof/>
          </w:rPr>
          <w:t xml:space="preserve"> </w:t>
        </w:r>
        <w:r w:rsidR="00BF6AAF" w:rsidRPr="00A51037">
          <w:rPr>
            <w:rStyle w:val="af5"/>
            <w:noProof/>
          </w:rPr>
          <w:t>易用性原则</w:t>
        </w:r>
        <w:r w:rsidR="00BF6AAF">
          <w:rPr>
            <w:noProof/>
            <w:webHidden/>
          </w:rPr>
          <w:tab/>
        </w:r>
        <w:r w:rsidR="00BF6AAF">
          <w:rPr>
            <w:noProof/>
            <w:webHidden/>
          </w:rPr>
          <w:fldChar w:fldCharType="begin"/>
        </w:r>
        <w:r w:rsidR="00BF6AAF">
          <w:rPr>
            <w:noProof/>
            <w:webHidden/>
          </w:rPr>
          <w:instrText xml:space="preserve"> PAGEREF _Toc163915713 \h </w:instrText>
        </w:r>
        <w:r w:rsidR="00BF6AAF">
          <w:rPr>
            <w:noProof/>
            <w:webHidden/>
          </w:rPr>
        </w:r>
        <w:r w:rsidR="00BF6AAF">
          <w:rPr>
            <w:noProof/>
            <w:webHidden/>
          </w:rPr>
          <w:fldChar w:fldCharType="separate"/>
        </w:r>
        <w:r w:rsidR="00BF6AAF">
          <w:rPr>
            <w:noProof/>
            <w:webHidden/>
          </w:rPr>
          <w:t>18</w:t>
        </w:r>
        <w:r w:rsidR="00BF6AAF">
          <w:rPr>
            <w:noProof/>
            <w:webHidden/>
          </w:rPr>
          <w:fldChar w:fldCharType="end"/>
        </w:r>
      </w:hyperlink>
    </w:p>
    <w:p w14:paraId="7B4837AA" w14:textId="6F3EECE9" w:rsidR="00BF6AAF" w:rsidRDefault="00000000">
      <w:pPr>
        <w:pStyle w:val="TOC3"/>
        <w:tabs>
          <w:tab w:val="right" w:leader="dot" w:pos="8296"/>
        </w:tabs>
        <w:rPr>
          <w:rFonts w:asciiTheme="minorHAnsi" w:hAnsiTheme="minorHAnsi" w:cstheme="minorBidi"/>
          <w:iCs w:val="0"/>
          <w:noProof/>
          <w:sz w:val="21"/>
          <w:szCs w:val="22"/>
        </w:rPr>
      </w:pPr>
      <w:hyperlink w:anchor="_Toc163915714" w:history="1">
        <w:r w:rsidR="00BF6AAF" w:rsidRPr="00A51037">
          <w:rPr>
            <w:rStyle w:val="af5"/>
            <w:rFonts w:ascii="宋体" w:hAnsi="宋体"/>
            <w:noProof/>
          </w:rPr>
          <w:t>4.1.3</w:t>
        </w:r>
        <w:r w:rsidR="00BF6AAF" w:rsidRPr="00A51037">
          <w:rPr>
            <w:rStyle w:val="af5"/>
            <w:noProof/>
          </w:rPr>
          <w:t xml:space="preserve"> </w:t>
        </w:r>
        <w:r w:rsidR="00BF6AAF" w:rsidRPr="00A51037">
          <w:rPr>
            <w:rStyle w:val="af5"/>
            <w:noProof/>
          </w:rPr>
          <w:t>业务完整性原则</w:t>
        </w:r>
        <w:r w:rsidR="00BF6AAF">
          <w:rPr>
            <w:noProof/>
            <w:webHidden/>
          </w:rPr>
          <w:tab/>
        </w:r>
        <w:r w:rsidR="00BF6AAF">
          <w:rPr>
            <w:noProof/>
            <w:webHidden/>
          </w:rPr>
          <w:fldChar w:fldCharType="begin"/>
        </w:r>
        <w:r w:rsidR="00BF6AAF">
          <w:rPr>
            <w:noProof/>
            <w:webHidden/>
          </w:rPr>
          <w:instrText xml:space="preserve"> PAGEREF _Toc163915714 \h </w:instrText>
        </w:r>
        <w:r w:rsidR="00BF6AAF">
          <w:rPr>
            <w:noProof/>
            <w:webHidden/>
          </w:rPr>
        </w:r>
        <w:r w:rsidR="00BF6AAF">
          <w:rPr>
            <w:noProof/>
            <w:webHidden/>
          </w:rPr>
          <w:fldChar w:fldCharType="separate"/>
        </w:r>
        <w:r w:rsidR="00BF6AAF">
          <w:rPr>
            <w:noProof/>
            <w:webHidden/>
          </w:rPr>
          <w:t>18</w:t>
        </w:r>
        <w:r w:rsidR="00BF6AAF">
          <w:rPr>
            <w:noProof/>
            <w:webHidden/>
          </w:rPr>
          <w:fldChar w:fldCharType="end"/>
        </w:r>
      </w:hyperlink>
    </w:p>
    <w:p w14:paraId="1C8C7BC8" w14:textId="24C3447B" w:rsidR="00BF6AAF" w:rsidRDefault="00000000">
      <w:pPr>
        <w:pStyle w:val="TOC3"/>
        <w:tabs>
          <w:tab w:val="right" w:leader="dot" w:pos="8296"/>
        </w:tabs>
        <w:rPr>
          <w:rFonts w:asciiTheme="minorHAnsi" w:hAnsiTheme="minorHAnsi" w:cstheme="minorBidi"/>
          <w:iCs w:val="0"/>
          <w:noProof/>
          <w:sz w:val="21"/>
          <w:szCs w:val="22"/>
        </w:rPr>
      </w:pPr>
      <w:hyperlink w:anchor="_Toc163915715" w:history="1">
        <w:r w:rsidR="00BF6AAF" w:rsidRPr="00A51037">
          <w:rPr>
            <w:rStyle w:val="af5"/>
            <w:rFonts w:ascii="宋体" w:hAnsi="宋体"/>
            <w:noProof/>
          </w:rPr>
          <w:t>4.1.4</w:t>
        </w:r>
        <w:r w:rsidR="00BF6AAF" w:rsidRPr="00A51037">
          <w:rPr>
            <w:rStyle w:val="af5"/>
            <w:noProof/>
          </w:rPr>
          <w:t xml:space="preserve"> </w:t>
        </w:r>
        <w:r w:rsidR="00BF6AAF" w:rsidRPr="00A51037">
          <w:rPr>
            <w:rStyle w:val="af5"/>
            <w:noProof/>
          </w:rPr>
          <w:t>业务规范化原则</w:t>
        </w:r>
        <w:r w:rsidR="00BF6AAF">
          <w:rPr>
            <w:noProof/>
            <w:webHidden/>
          </w:rPr>
          <w:tab/>
        </w:r>
        <w:r w:rsidR="00BF6AAF">
          <w:rPr>
            <w:noProof/>
            <w:webHidden/>
          </w:rPr>
          <w:fldChar w:fldCharType="begin"/>
        </w:r>
        <w:r w:rsidR="00BF6AAF">
          <w:rPr>
            <w:noProof/>
            <w:webHidden/>
          </w:rPr>
          <w:instrText xml:space="preserve"> PAGEREF _Toc163915715 \h </w:instrText>
        </w:r>
        <w:r w:rsidR="00BF6AAF">
          <w:rPr>
            <w:noProof/>
            <w:webHidden/>
          </w:rPr>
        </w:r>
        <w:r w:rsidR="00BF6AAF">
          <w:rPr>
            <w:noProof/>
            <w:webHidden/>
          </w:rPr>
          <w:fldChar w:fldCharType="separate"/>
        </w:r>
        <w:r w:rsidR="00BF6AAF">
          <w:rPr>
            <w:noProof/>
            <w:webHidden/>
          </w:rPr>
          <w:t>18</w:t>
        </w:r>
        <w:r w:rsidR="00BF6AAF">
          <w:rPr>
            <w:noProof/>
            <w:webHidden/>
          </w:rPr>
          <w:fldChar w:fldCharType="end"/>
        </w:r>
      </w:hyperlink>
    </w:p>
    <w:p w14:paraId="5475676B" w14:textId="15877E45" w:rsidR="00BF6AAF" w:rsidRDefault="00000000">
      <w:pPr>
        <w:pStyle w:val="TOC3"/>
        <w:tabs>
          <w:tab w:val="right" w:leader="dot" w:pos="8296"/>
        </w:tabs>
        <w:rPr>
          <w:rFonts w:asciiTheme="minorHAnsi" w:hAnsiTheme="minorHAnsi" w:cstheme="minorBidi"/>
          <w:iCs w:val="0"/>
          <w:noProof/>
          <w:sz w:val="21"/>
          <w:szCs w:val="22"/>
        </w:rPr>
      </w:pPr>
      <w:hyperlink w:anchor="_Toc163915716" w:history="1">
        <w:r w:rsidR="00BF6AAF" w:rsidRPr="00A51037">
          <w:rPr>
            <w:rStyle w:val="af5"/>
            <w:rFonts w:ascii="宋体" w:hAnsi="宋体"/>
            <w:noProof/>
          </w:rPr>
          <w:t>4.1.5</w:t>
        </w:r>
        <w:r w:rsidR="00BF6AAF" w:rsidRPr="00A51037">
          <w:rPr>
            <w:rStyle w:val="af5"/>
            <w:noProof/>
          </w:rPr>
          <w:t xml:space="preserve"> </w:t>
        </w:r>
        <w:r w:rsidR="00BF6AAF" w:rsidRPr="00A51037">
          <w:rPr>
            <w:rStyle w:val="af5"/>
            <w:noProof/>
          </w:rPr>
          <w:t>可扩展性原则</w:t>
        </w:r>
        <w:r w:rsidR="00BF6AAF">
          <w:rPr>
            <w:noProof/>
            <w:webHidden/>
          </w:rPr>
          <w:tab/>
        </w:r>
        <w:r w:rsidR="00BF6AAF">
          <w:rPr>
            <w:noProof/>
            <w:webHidden/>
          </w:rPr>
          <w:fldChar w:fldCharType="begin"/>
        </w:r>
        <w:r w:rsidR="00BF6AAF">
          <w:rPr>
            <w:noProof/>
            <w:webHidden/>
          </w:rPr>
          <w:instrText xml:space="preserve"> PAGEREF _Toc163915716 \h </w:instrText>
        </w:r>
        <w:r w:rsidR="00BF6AAF">
          <w:rPr>
            <w:noProof/>
            <w:webHidden/>
          </w:rPr>
        </w:r>
        <w:r w:rsidR="00BF6AAF">
          <w:rPr>
            <w:noProof/>
            <w:webHidden/>
          </w:rPr>
          <w:fldChar w:fldCharType="separate"/>
        </w:r>
        <w:r w:rsidR="00BF6AAF">
          <w:rPr>
            <w:noProof/>
            <w:webHidden/>
          </w:rPr>
          <w:t>18</w:t>
        </w:r>
        <w:r w:rsidR="00BF6AAF">
          <w:rPr>
            <w:noProof/>
            <w:webHidden/>
          </w:rPr>
          <w:fldChar w:fldCharType="end"/>
        </w:r>
      </w:hyperlink>
    </w:p>
    <w:p w14:paraId="370D63D1" w14:textId="573F48E7" w:rsidR="00BF6AAF" w:rsidRDefault="00000000">
      <w:pPr>
        <w:pStyle w:val="TOC2"/>
        <w:tabs>
          <w:tab w:val="right" w:leader="dot" w:pos="8296"/>
        </w:tabs>
        <w:rPr>
          <w:rFonts w:asciiTheme="minorHAnsi" w:hAnsiTheme="minorHAnsi" w:cstheme="minorBidi"/>
          <w:smallCaps w:val="0"/>
          <w:noProof/>
          <w:sz w:val="21"/>
          <w:szCs w:val="22"/>
        </w:rPr>
      </w:pPr>
      <w:hyperlink w:anchor="_Toc163915717" w:history="1">
        <w:r w:rsidR="00BF6AAF" w:rsidRPr="00A51037">
          <w:rPr>
            <w:rStyle w:val="af5"/>
            <w:rFonts w:ascii="宋体" w:eastAsia="宋体" w:hAnsi="宋体"/>
            <w:noProof/>
          </w:rPr>
          <w:t>4.2</w:t>
        </w:r>
        <w:r w:rsidR="00BF6AAF" w:rsidRPr="00A51037">
          <w:rPr>
            <w:rStyle w:val="af5"/>
            <w:rFonts w:eastAsia="宋体"/>
            <w:noProof/>
          </w:rPr>
          <w:t xml:space="preserve"> </w:t>
        </w:r>
        <w:r w:rsidR="00BF6AAF" w:rsidRPr="00A51037">
          <w:rPr>
            <w:rStyle w:val="af5"/>
            <w:rFonts w:eastAsia="宋体"/>
            <w:noProof/>
          </w:rPr>
          <w:t>总体架构</w:t>
        </w:r>
        <w:r w:rsidR="00BF6AAF">
          <w:rPr>
            <w:noProof/>
            <w:webHidden/>
          </w:rPr>
          <w:tab/>
        </w:r>
        <w:r w:rsidR="00BF6AAF">
          <w:rPr>
            <w:noProof/>
            <w:webHidden/>
          </w:rPr>
          <w:fldChar w:fldCharType="begin"/>
        </w:r>
        <w:r w:rsidR="00BF6AAF">
          <w:rPr>
            <w:noProof/>
            <w:webHidden/>
          </w:rPr>
          <w:instrText xml:space="preserve"> PAGEREF _Toc163915717 \h </w:instrText>
        </w:r>
        <w:r w:rsidR="00BF6AAF">
          <w:rPr>
            <w:noProof/>
            <w:webHidden/>
          </w:rPr>
        </w:r>
        <w:r w:rsidR="00BF6AAF">
          <w:rPr>
            <w:noProof/>
            <w:webHidden/>
          </w:rPr>
          <w:fldChar w:fldCharType="separate"/>
        </w:r>
        <w:r w:rsidR="00BF6AAF">
          <w:rPr>
            <w:noProof/>
            <w:webHidden/>
          </w:rPr>
          <w:t>18</w:t>
        </w:r>
        <w:r w:rsidR="00BF6AAF">
          <w:rPr>
            <w:noProof/>
            <w:webHidden/>
          </w:rPr>
          <w:fldChar w:fldCharType="end"/>
        </w:r>
      </w:hyperlink>
    </w:p>
    <w:p w14:paraId="17BB0AA4" w14:textId="68F45037" w:rsidR="00BF6AAF" w:rsidRDefault="00000000">
      <w:pPr>
        <w:pStyle w:val="TOC2"/>
        <w:tabs>
          <w:tab w:val="right" w:leader="dot" w:pos="8296"/>
        </w:tabs>
        <w:rPr>
          <w:rFonts w:asciiTheme="minorHAnsi" w:hAnsiTheme="minorHAnsi" w:cstheme="minorBidi"/>
          <w:smallCaps w:val="0"/>
          <w:noProof/>
          <w:sz w:val="21"/>
          <w:szCs w:val="22"/>
        </w:rPr>
      </w:pPr>
      <w:hyperlink w:anchor="_Toc163915718" w:history="1">
        <w:r w:rsidR="00BF6AAF" w:rsidRPr="00A51037">
          <w:rPr>
            <w:rStyle w:val="af5"/>
            <w:rFonts w:ascii="宋体" w:eastAsia="宋体" w:hAnsi="宋体"/>
            <w:noProof/>
          </w:rPr>
          <w:t>4.3</w:t>
        </w:r>
        <w:r w:rsidR="00BF6AAF" w:rsidRPr="00A51037">
          <w:rPr>
            <w:rStyle w:val="af5"/>
            <w:noProof/>
          </w:rPr>
          <w:t xml:space="preserve"> </w:t>
        </w:r>
        <w:r w:rsidR="00BF6AAF" w:rsidRPr="00A51037">
          <w:rPr>
            <w:rStyle w:val="af5"/>
            <w:noProof/>
          </w:rPr>
          <w:t>功能设计</w:t>
        </w:r>
        <w:r w:rsidR="00BF6AAF">
          <w:rPr>
            <w:noProof/>
            <w:webHidden/>
          </w:rPr>
          <w:tab/>
        </w:r>
        <w:r w:rsidR="00BF6AAF">
          <w:rPr>
            <w:noProof/>
            <w:webHidden/>
          </w:rPr>
          <w:fldChar w:fldCharType="begin"/>
        </w:r>
        <w:r w:rsidR="00BF6AAF">
          <w:rPr>
            <w:noProof/>
            <w:webHidden/>
          </w:rPr>
          <w:instrText xml:space="preserve"> PAGEREF _Toc163915718 \h </w:instrText>
        </w:r>
        <w:r w:rsidR="00BF6AAF">
          <w:rPr>
            <w:noProof/>
            <w:webHidden/>
          </w:rPr>
        </w:r>
        <w:r w:rsidR="00BF6AAF">
          <w:rPr>
            <w:noProof/>
            <w:webHidden/>
          </w:rPr>
          <w:fldChar w:fldCharType="separate"/>
        </w:r>
        <w:r w:rsidR="00BF6AAF">
          <w:rPr>
            <w:noProof/>
            <w:webHidden/>
          </w:rPr>
          <w:t>19</w:t>
        </w:r>
        <w:r w:rsidR="00BF6AAF">
          <w:rPr>
            <w:noProof/>
            <w:webHidden/>
          </w:rPr>
          <w:fldChar w:fldCharType="end"/>
        </w:r>
      </w:hyperlink>
    </w:p>
    <w:p w14:paraId="7D93F484" w14:textId="55C795AC" w:rsidR="00BF6AAF" w:rsidRDefault="00000000">
      <w:pPr>
        <w:pStyle w:val="TOC2"/>
        <w:tabs>
          <w:tab w:val="right" w:leader="dot" w:pos="8296"/>
        </w:tabs>
        <w:rPr>
          <w:rFonts w:asciiTheme="minorHAnsi" w:hAnsiTheme="minorHAnsi" w:cstheme="minorBidi"/>
          <w:smallCaps w:val="0"/>
          <w:noProof/>
          <w:sz w:val="21"/>
          <w:szCs w:val="22"/>
        </w:rPr>
      </w:pPr>
      <w:hyperlink w:anchor="_Toc163915719" w:history="1">
        <w:r w:rsidR="00BF6AAF" w:rsidRPr="00A51037">
          <w:rPr>
            <w:rStyle w:val="af5"/>
            <w:rFonts w:ascii="宋体" w:eastAsia="宋体" w:hAnsi="宋体"/>
            <w:noProof/>
          </w:rPr>
          <w:t>4.4</w:t>
        </w:r>
        <w:r w:rsidR="00BF6AAF" w:rsidRPr="00A51037">
          <w:rPr>
            <w:rStyle w:val="af5"/>
            <w:rFonts w:eastAsia="宋体"/>
            <w:noProof/>
          </w:rPr>
          <w:t xml:space="preserve"> </w:t>
        </w:r>
        <w:r w:rsidR="00BF6AAF" w:rsidRPr="00A51037">
          <w:rPr>
            <w:rStyle w:val="af5"/>
            <w:rFonts w:eastAsia="宋体"/>
            <w:noProof/>
          </w:rPr>
          <w:t>数据库设计</w:t>
        </w:r>
        <w:r w:rsidR="00BF6AAF">
          <w:rPr>
            <w:noProof/>
            <w:webHidden/>
          </w:rPr>
          <w:tab/>
        </w:r>
        <w:r w:rsidR="00BF6AAF">
          <w:rPr>
            <w:noProof/>
            <w:webHidden/>
          </w:rPr>
          <w:fldChar w:fldCharType="begin"/>
        </w:r>
        <w:r w:rsidR="00BF6AAF">
          <w:rPr>
            <w:noProof/>
            <w:webHidden/>
          </w:rPr>
          <w:instrText xml:space="preserve"> PAGEREF _Toc163915719 \h </w:instrText>
        </w:r>
        <w:r w:rsidR="00BF6AAF">
          <w:rPr>
            <w:noProof/>
            <w:webHidden/>
          </w:rPr>
        </w:r>
        <w:r w:rsidR="00BF6AAF">
          <w:rPr>
            <w:noProof/>
            <w:webHidden/>
          </w:rPr>
          <w:fldChar w:fldCharType="separate"/>
        </w:r>
        <w:r w:rsidR="00BF6AAF">
          <w:rPr>
            <w:noProof/>
            <w:webHidden/>
          </w:rPr>
          <w:t>20</w:t>
        </w:r>
        <w:r w:rsidR="00BF6AAF">
          <w:rPr>
            <w:noProof/>
            <w:webHidden/>
          </w:rPr>
          <w:fldChar w:fldCharType="end"/>
        </w:r>
      </w:hyperlink>
    </w:p>
    <w:p w14:paraId="30185BF9" w14:textId="5AE7FE1E" w:rsidR="00BF6AAF" w:rsidRDefault="00000000">
      <w:pPr>
        <w:pStyle w:val="TOC3"/>
        <w:tabs>
          <w:tab w:val="right" w:leader="dot" w:pos="8296"/>
        </w:tabs>
        <w:rPr>
          <w:rFonts w:asciiTheme="minorHAnsi" w:hAnsiTheme="minorHAnsi" w:cstheme="minorBidi"/>
          <w:iCs w:val="0"/>
          <w:noProof/>
          <w:sz w:val="21"/>
          <w:szCs w:val="22"/>
        </w:rPr>
      </w:pPr>
      <w:hyperlink w:anchor="_Toc163915720" w:history="1">
        <w:r w:rsidR="00BF6AAF" w:rsidRPr="00A51037">
          <w:rPr>
            <w:rStyle w:val="af5"/>
            <w:rFonts w:ascii="宋体" w:hAnsi="宋体"/>
            <w:noProof/>
          </w:rPr>
          <w:t>4.4.1</w:t>
        </w:r>
        <w:r w:rsidR="00BF6AAF" w:rsidRPr="00A51037">
          <w:rPr>
            <w:rStyle w:val="af5"/>
            <w:noProof/>
          </w:rPr>
          <w:t xml:space="preserve"> </w:t>
        </w:r>
        <w:r w:rsidR="00BF6AAF" w:rsidRPr="00A51037">
          <w:rPr>
            <w:rStyle w:val="af5"/>
            <w:noProof/>
          </w:rPr>
          <w:t>设计规则</w:t>
        </w:r>
        <w:r w:rsidR="00BF6AAF">
          <w:rPr>
            <w:noProof/>
            <w:webHidden/>
          </w:rPr>
          <w:tab/>
        </w:r>
        <w:r w:rsidR="00BF6AAF">
          <w:rPr>
            <w:noProof/>
            <w:webHidden/>
          </w:rPr>
          <w:fldChar w:fldCharType="begin"/>
        </w:r>
        <w:r w:rsidR="00BF6AAF">
          <w:rPr>
            <w:noProof/>
            <w:webHidden/>
          </w:rPr>
          <w:instrText xml:space="preserve"> PAGEREF _Toc163915720 \h </w:instrText>
        </w:r>
        <w:r w:rsidR="00BF6AAF">
          <w:rPr>
            <w:noProof/>
            <w:webHidden/>
          </w:rPr>
        </w:r>
        <w:r w:rsidR="00BF6AAF">
          <w:rPr>
            <w:noProof/>
            <w:webHidden/>
          </w:rPr>
          <w:fldChar w:fldCharType="separate"/>
        </w:r>
        <w:r w:rsidR="00BF6AAF">
          <w:rPr>
            <w:noProof/>
            <w:webHidden/>
          </w:rPr>
          <w:t>20</w:t>
        </w:r>
        <w:r w:rsidR="00BF6AAF">
          <w:rPr>
            <w:noProof/>
            <w:webHidden/>
          </w:rPr>
          <w:fldChar w:fldCharType="end"/>
        </w:r>
      </w:hyperlink>
    </w:p>
    <w:p w14:paraId="318D2837" w14:textId="7FED77DB" w:rsidR="00BF6AAF" w:rsidRDefault="00000000">
      <w:pPr>
        <w:pStyle w:val="TOC3"/>
        <w:tabs>
          <w:tab w:val="right" w:leader="dot" w:pos="8296"/>
        </w:tabs>
        <w:rPr>
          <w:rFonts w:asciiTheme="minorHAnsi" w:hAnsiTheme="minorHAnsi" w:cstheme="minorBidi"/>
          <w:iCs w:val="0"/>
          <w:noProof/>
          <w:sz w:val="21"/>
          <w:szCs w:val="22"/>
        </w:rPr>
      </w:pPr>
      <w:hyperlink w:anchor="_Toc163915721" w:history="1">
        <w:r w:rsidR="00BF6AAF" w:rsidRPr="00A51037">
          <w:rPr>
            <w:rStyle w:val="af5"/>
            <w:rFonts w:ascii="宋体" w:hAnsi="宋体"/>
            <w:noProof/>
          </w:rPr>
          <w:t>4.4.2</w:t>
        </w:r>
        <w:r w:rsidR="00BF6AAF" w:rsidRPr="00A51037">
          <w:rPr>
            <w:rStyle w:val="af5"/>
            <w:noProof/>
          </w:rPr>
          <w:t xml:space="preserve"> </w:t>
        </w:r>
        <w:r w:rsidR="00BF6AAF" w:rsidRPr="00A51037">
          <w:rPr>
            <w:rStyle w:val="af5"/>
            <w:noProof/>
          </w:rPr>
          <w:t>表结构设计</w:t>
        </w:r>
        <w:r w:rsidR="00BF6AAF">
          <w:rPr>
            <w:noProof/>
            <w:webHidden/>
          </w:rPr>
          <w:tab/>
        </w:r>
        <w:r w:rsidR="00BF6AAF">
          <w:rPr>
            <w:noProof/>
            <w:webHidden/>
          </w:rPr>
          <w:fldChar w:fldCharType="begin"/>
        </w:r>
        <w:r w:rsidR="00BF6AAF">
          <w:rPr>
            <w:noProof/>
            <w:webHidden/>
          </w:rPr>
          <w:instrText xml:space="preserve"> PAGEREF _Toc163915721 \h </w:instrText>
        </w:r>
        <w:r w:rsidR="00BF6AAF">
          <w:rPr>
            <w:noProof/>
            <w:webHidden/>
          </w:rPr>
        </w:r>
        <w:r w:rsidR="00BF6AAF">
          <w:rPr>
            <w:noProof/>
            <w:webHidden/>
          </w:rPr>
          <w:fldChar w:fldCharType="separate"/>
        </w:r>
        <w:r w:rsidR="00BF6AAF">
          <w:rPr>
            <w:noProof/>
            <w:webHidden/>
          </w:rPr>
          <w:t>20</w:t>
        </w:r>
        <w:r w:rsidR="00BF6AAF">
          <w:rPr>
            <w:noProof/>
            <w:webHidden/>
          </w:rPr>
          <w:fldChar w:fldCharType="end"/>
        </w:r>
      </w:hyperlink>
    </w:p>
    <w:p w14:paraId="0F4C87C5" w14:textId="16D04A03" w:rsidR="00BF6AAF" w:rsidRDefault="00000000">
      <w:pPr>
        <w:pStyle w:val="TOC3"/>
        <w:tabs>
          <w:tab w:val="right" w:leader="dot" w:pos="8296"/>
        </w:tabs>
        <w:rPr>
          <w:rFonts w:asciiTheme="minorHAnsi" w:hAnsiTheme="minorHAnsi" w:cstheme="minorBidi"/>
          <w:iCs w:val="0"/>
          <w:noProof/>
          <w:sz w:val="21"/>
          <w:szCs w:val="22"/>
        </w:rPr>
      </w:pPr>
      <w:hyperlink w:anchor="_Toc163915722" w:history="1">
        <w:r w:rsidR="00BF6AAF" w:rsidRPr="00A51037">
          <w:rPr>
            <w:rStyle w:val="af5"/>
            <w:rFonts w:ascii="宋体" w:hAnsi="宋体"/>
            <w:noProof/>
          </w:rPr>
          <w:t>4.4.3</w:t>
        </w:r>
        <w:r w:rsidR="00BF6AAF" w:rsidRPr="00A51037">
          <w:rPr>
            <w:rStyle w:val="af5"/>
            <w:noProof/>
          </w:rPr>
          <w:t xml:space="preserve"> ER</w:t>
        </w:r>
        <w:r w:rsidR="00BF6AAF" w:rsidRPr="00A51037">
          <w:rPr>
            <w:rStyle w:val="af5"/>
            <w:noProof/>
          </w:rPr>
          <w:t>图</w:t>
        </w:r>
        <w:r w:rsidR="00BF6AAF">
          <w:rPr>
            <w:noProof/>
            <w:webHidden/>
          </w:rPr>
          <w:tab/>
        </w:r>
        <w:r w:rsidR="00BF6AAF">
          <w:rPr>
            <w:noProof/>
            <w:webHidden/>
          </w:rPr>
          <w:fldChar w:fldCharType="begin"/>
        </w:r>
        <w:r w:rsidR="00BF6AAF">
          <w:rPr>
            <w:noProof/>
            <w:webHidden/>
          </w:rPr>
          <w:instrText xml:space="preserve"> PAGEREF _Toc163915722 \h </w:instrText>
        </w:r>
        <w:r w:rsidR="00BF6AAF">
          <w:rPr>
            <w:noProof/>
            <w:webHidden/>
          </w:rPr>
        </w:r>
        <w:r w:rsidR="00BF6AAF">
          <w:rPr>
            <w:noProof/>
            <w:webHidden/>
          </w:rPr>
          <w:fldChar w:fldCharType="separate"/>
        </w:r>
        <w:r w:rsidR="00BF6AAF">
          <w:rPr>
            <w:noProof/>
            <w:webHidden/>
          </w:rPr>
          <w:t>24</w:t>
        </w:r>
        <w:r w:rsidR="00BF6AAF">
          <w:rPr>
            <w:noProof/>
            <w:webHidden/>
          </w:rPr>
          <w:fldChar w:fldCharType="end"/>
        </w:r>
      </w:hyperlink>
    </w:p>
    <w:p w14:paraId="0601567A" w14:textId="02FFED5D" w:rsidR="00BF6AAF" w:rsidRDefault="00000000">
      <w:pPr>
        <w:pStyle w:val="TOC1"/>
        <w:rPr>
          <w:rFonts w:asciiTheme="minorHAnsi" w:hAnsiTheme="minorHAnsi" w:cstheme="minorBidi"/>
          <w:b w:val="0"/>
          <w:bCs w:val="0"/>
          <w:caps w:val="0"/>
          <w:noProof/>
          <w:sz w:val="21"/>
          <w:szCs w:val="22"/>
        </w:rPr>
      </w:pPr>
      <w:hyperlink w:anchor="_Toc163915723" w:history="1">
        <w:r w:rsidR="00BF6AAF" w:rsidRPr="00A51037">
          <w:rPr>
            <w:rStyle w:val="af5"/>
            <w:rFonts w:ascii="宋体" w:eastAsia="宋体" w:hAnsi="宋体"/>
            <w:noProof/>
          </w:rPr>
          <w:t>5</w:t>
        </w:r>
        <w:r w:rsidR="00BF6AAF" w:rsidRPr="00A51037">
          <w:rPr>
            <w:rStyle w:val="af5"/>
            <w:rFonts w:eastAsia="宋体"/>
            <w:noProof/>
          </w:rPr>
          <w:t xml:space="preserve"> </w:t>
        </w:r>
        <w:r w:rsidR="00BF6AAF" w:rsidRPr="00A51037">
          <w:rPr>
            <w:rStyle w:val="af5"/>
            <w:rFonts w:eastAsia="宋体"/>
            <w:noProof/>
          </w:rPr>
          <w:t>系统实现</w:t>
        </w:r>
        <w:r w:rsidR="00BF6AAF">
          <w:rPr>
            <w:noProof/>
            <w:webHidden/>
          </w:rPr>
          <w:tab/>
        </w:r>
        <w:r w:rsidR="00BF6AAF">
          <w:rPr>
            <w:noProof/>
            <w:webHidden/>
          </w:rPr>
          <w:fldChar w:fldCharType="begin"/>
        </w:r>
        <w:r w:rsidR="00BF6AAF">
          <w:rPr>
            <w:noProof/>
            <w:webHidden/>
          </w:rPr>
          <w:instrText xml:space="preserve"> PAGEREF _Toc163915723 \h </w:instrText>
        </w:r>
        <w:r w:rsidR="00BF6AAF">
          <w:rPr>
            <w:noProof/>
            <w:webHidden/>
          </w:rPr>
        </w:r>
        <w:r w:rsidR="00BF6AAF">
          <w:rPr>
            <w:noProof/>
            <w:webHidden/>
          </w:rPr>
          <w:fldChar w:fldCharType="separate"/>
        </w:r>
        <w:r w:rsidR="00BF6AAF">
          <w:rPr>
            <w:noProof/>
            <w:webHidden/>
          </w:rPr>
          <w:t>24</w:t>
        </w:r>
        <w:r w:rsidR="00BF6AAF">
          <w:rPr>
            <w:noProof/>
            <w:webHidden/>
          </w:rPr>
          <w:fldChar w:fldCharType="end"/>
        </w:r>
      </w:hyperlink>
    </w:p>
    <w:p w14:paraId="7C5F4BDA" w14:textId="5B715907" w:rsidR="00BF6AAF" w:rsidRDefault="00000000">
      <w:pPr>
        <w:pStyle w:val="TOC2"/>
        <w:tabs>
          <w:tab w:val="right" w:leader="dot" w:pos="8296"/>
        </w:tabs>
        <w:rPr>
          <w:rFonts w:asciiTheme="minorHAnsi" w:hAnsiTheme="minorHAnsi" w:cstheme="minorBidi"/>
          <w:smallCaps w:val="0"/>
          <w:noProof/>
          <w:sz w:val="21"/>
          <w:szCs w:val="22"/>
        </w:rPr>
      </w:pPr>
      <w:hyperlink w:anchor="_Toc163915724" w:history="1">
        <w:r w:rsidR="00BF6AAF" w:rsidRPr="00A51037">
          <w:rPr>
            <w:rStyle w:val="af5"/>
            <w:rFonts w:ascii="宋体" w:eastAsia="宋体" w:hAnsi="宋体"/>
            <w:noProof/>
          </w:rPr>
          <w:t>5.1</w:t>
        </w:r>
        <w:r w:rsidR="00BF6AAF" w:rsidRPr="00A51037">
          <w:rPr>
            <w:rStyle w:val="af5"/>
            <w:rFonts w:eastAsia="宋体"/>
            <w:noProof/>
          </w:rPr>
          <w:t xml:space="preserve"> </w:t>
        </w:r>
        <w:r w:rsidR="00BF6AAF" w:rsidRPr="00A51037">
          <w:rPr>
            <w:rStyle w:val="af5"/>
            <w:rFonts w:eastAsia="宋体"/>
            <w:noProof/>
          </w:rPr>
          <w:t>前台功能模块实现</w:t>
        </w:r>
        <w:r w:rsidR="00BF6AAF">
          <w:rPr>
            <w:noProof/>
            <w:webHidden/>
          </w:rPr>
          <w:tab/>
        </w:r>
        <w:r w:rsidR="00BF6AAF">
          <w:rPr>
            <w:noProof/>
            <w:webHidden/>
          </w:rPr>
          <w:fldChar w:fldCharType="begin"/>
        </w:r>
        <w:r w:rsidR="00BF6AAF">
          <w:rPr>
            <w:noProof/>
            <w:webHidden/>
          </w:rPr>
          <w:instrText xml:space="preserve"> PAGEREF _Toc163915724 \h </w:instrText>
        </w:r>
        <w:r w:rsidR="00BF6AAF">
          <w:rPr>
            <w:noProof/>
            <w:webHidden/>
          </w:rPr>
        </w:r>
        <w:r w:rsidR="00BF6AAF">
          <w:rPr>
            <w:noProof/>
            <w:webHidden/>
          </w:rPr>
          <w:fldChar w:fldCharType="separate"/>
        </w:r>
        <w:r w:rsidR="00BF6AAF">
          <w:rPr>
            <w:noProof/>
            <w:webHidden/>
          </w:rPr>
          <w:t>25</w:t>
        </w:r>
        <w:r w:rsidR="00BF6AAF">
          <w:rPr>
            <w:noProof/>
            <w:webHidden/>
          </w:rPr>
          <w:fldChar w:fldCharType="end"/>
        </w:r>
      </w:hyperlink>
    </w:p>
    <w:p w14:paraId="6EEDD99C" w14:textId="29E37CC1" w:rsidR="00BF6AAF" w:rsidRDefault="00000000">
      <w:pPr>
        <w:pStyle w:val="TOC3"/>
        <w:tabs>
          <w:tab w:val="right" w:leader="dot" w:pos="8296"/>
        </w:tabs>
        <w:rPr>
          <w:rFonts w:asciiTheme="minorHAnsi" w:hAnsiTheme="minorHAnsi" w:cstheme="minorBidi"/>
          <w:iCs w:val="0"/>
          <w:noProof/>
          <w:sz w:val="21"/>
          <w:szCs w:val="22"/>
        </w:rPr>
      </w:pPr>
      <w:hyperlink w:anchor="_Toc163915725" w:history="1">
        <w:r w:rsidR="00BF6AAF" w:rsidRPr="00A51037">
          <w:rPr>
            <w:rStyle w:val="af5"/>
            <w:rFonts w:ascii="宋体" w:hAnsi="宋体"/>
            <w:noProof/>
          </w:rPr>
          <w:t>5.1.1</w:t>
        </w:r>
        <w:r w:rsidR="00BF6AAF" w:rsidRPr="00A51037">
          <w:rPr>
            <w:rStyle w:val="af5"/>
            <w:noProof/>
          </w:rPr>
          <w:t xml:space="preserve"> </w:t>
        </w:r>
        <w:r w:rsidR="00BF6AAF" w:rsidRPr="00A51037">
          <w:rPr>
            <w:rStyle w:val="af5"/>
            <w:noProof/>
          </w:rPr>
          <w:t>注册登录模块</w:t>
        </w:r>
        <w:r w:rsidR="00BF6AAF">
          <w:rPr>
            <w:noProof/>
            <w:webHidden/>
          </w:rPr>
          <w:tab/>
        </w:r>
        <w:r w:rsidR="00BF6AAF">
          <w:rPr>
            <w:noProof/>
            <w:webHidden/>
          </w:rPr>
          <w:fldChar w:fldCharType="begin"/>
        </w:r>
        <w:r w:rsidR="00BF6AAF">
          <w:rPr>
            <w:noProof/>
            <w:webHidden/>
          </w:rPr>
          <w:instrText xml:space="preserve"> PAGEREF _Toc163915725 \h </w:instrText>
        </w:r>
        <w:r w:rsidR="00BF6AAF">
          <w:rPr>
            <w:noProof/>
            <w:webHidden/>
          </w:rPr>
        </w:r>
        <w:r w:rsidR="00BF6AAF">
          <w:rPr>
            <w:noProof/>
            <w:webHidden/>
          </w:rPr>
          <w:fldChar w:fldCharType="separate"/>
        </w:r>
        <w:r w:rsidR="00BF6AAF">
          <w:rPr>
            <w:noProof/>
            <w:webHidden/>
          </w:rPr>
          <w:t>25</w:t>
        </w:r>
        <w:r w:rsidR="00BF6AAF">
          <w:rPr>
            <w:noProof/>
            <w:webHidden/>
          </w:rPr>
          <w:fldChar w:fldCharType="end"/>
        </w:r>
      </w:hyperlink>
    </w:p>
    <w:p w14:paraId="35C239C5" w14:textId="7F22F717" w:rsidR="00BF6AAF" w:rsidRDefault="00000000">
      <w:pPr>
        <w:pStyle w:val="TOC3"/>
        <w:tabs>
          <w:tab w:val="right" w:leader="dot" w:pos="8296"/>
        </w:tabs>
        <w:rPr>
          <w:rFonts w:asciiTheme="minorHAnsi" w:hAnsiTheme="minorHAnsi" w:cstheme="minorBidi"/>
          <w:iCs w:val="0"/>
          <w:noProof/>
          <w:sz w:val="21"/>
          <w:szCs w:val="22"/>
        </w:rPr>
      </w:pPr>
      <w:hyperlink w:anchor="_Toc163915726" w:history="1">
        <w:r w:rsidR="00BF6AAF" w:rsidRPr="00A51037">
          <w:rPr>
            <w:rStyle w:val="af5"/>
            <w:rFonts w:ascii="宋体" w:hAnsi="宋体"/>
            <w:noProof/>
          </w:rPr>
          <w:t>5.1.2</w:t>
        </w:r>
        <w:r w:rsidR="00BF6AAF" w:rsidRPr="00A51037">
          <w:rPr>
            <w:rStyle w:val="af5"/>
            <w:noProof/>
          </w:rPr>
          <w:t xml:space="preserve"> </w:t>
        </w:r>
        <w:r w:rsidR="00BF6AAF" w:rsidRPr="00A51037">
          <w:rPr>
            <w:rStyle w:val="af5"/>
            <w:noProof/>
          </w:rPr>
          <w:t>首页模块</w:t>
        </w:r>
        <w:r w:rsidR="00BF6AAF">
          <w:rPr>
            <w:noProof/>
            <w:webHidden/>
          </w:rPr>
          <w:tab/>
        </w:r>
        <w:r w:rsidR="00BF6AAF">
          <w:rPr>
            <w:noProof/>
            <w:webHidden/>
          </w:rPr>
          <w:fldChar w:fldCharType="begin"/>
        </w:r>
        <w:r w:rsidR="00BF6AAF">
          <w:rPr>
            <w:noProof/>
            <w:webHidden/>
          </w:rPr>
          <w:instrText xml:space="preserve"> PAGEREF _Toc163915726 \h </w:instrText>
        </w:r>
        <w:r w:rsidR="00BF6AAF">
          <w:rPr>
            <w:noProof/>
            <w:webHidden/>
          </w:rPr>
        </w:r>
        <w:r w:rsidR="00BF6AAF">
          <w:rPr>
            <w:noProof/>
            <w:webHidden/>
          </w:rPr>
          <w:fldChar w:fldCharType="separate"/>
        </w:r>
        <w:r w:rsidR="00BF6AAF">
          <w:rPr>
            <w:noProof/>
            <w:webHidden/>
          </w:rPr>
          <w:t>26</w:t>
        </w:r>
        <w:r w:rsidR="00BF6AAF">
          <w:rPr>
            <w:noProof/>
            <w:webHidden/>
          </w:rPr>
          <w:fldChar w:fldCharType="end"/>
        </w:r>
      </w:hyperlink>
    </w:p>
    <w:p w14:paraId="772F1D65" w14:textId="41F033E6" w:rsidR="00BF6AAF" w:rsidRDefault="00000000">
      <w:pPr>
        <w:pStyle w:val="TOC3"/>
        <w:tabs>
          <w:tab w:val="right" w:leader="dot" w:pos="8296"/>
        </w:tabs>
        <w:rPr>
          <w:rFonts w:asciiTheme="minorHAnsi" w:hAnsiTheme="minorHAnsi" w:cstheme="minorBidi"/>
          <w:iCs w:val="0"/>
          <w:noProof/>
          <w:sz w:val="21"/>
          <w:szCs w:val="22"/>
        </w:rPr>
      </w:pPr>
      <w:hyperlink w:anchor="_Toc163915727" w:history="1">
        <w:r w:rsidR="00BF6AAF" w:rsidRPr="00A51037">
          <w:rPr>
            <w:rStyle w:val="af5"/>
            <w:rFonts w:ascii="宋体" w:hAnsi="宋体"/>
            <w:noProof/>
          </w:rPr>
          <w:t>5.1.3</w:t>
        </w:r>
        <w:r w:rsidR="00BF6AAF" w:rsidRPr="00A51037">
          <w:rPr>
            <w:rStyle w:val="af5"/>
            <w:noProof/>
          </w:rPr>
          <w:t xml:space="preserve"> </w:t>
        </w:r>
        <w:r w:rsidR="00BF6AAF" w:rsidRPr="00A51037">
          <w:rPr>
            <w:rStyle w:val="af5"/>
            <w:noProof/>
          </w:rPr>
          <w:t>详情页模块</w:t>
        </w:r>
        <w:r w:rsidR="00BF6AAF">
          <w:rPr>
            <w:noProof/>
            <w:webHidden/>
          </w:rPr>
          <w:tab/>
        </w:r>
        <w:r w:rsidR="00BF6AAF">
          <w:rPr>
            <w:noProof/>
            <w:webHidden/>
          </w:rPr>
          <w:fldChar w:fldCharType="begin"/>
        </w:r>
        <w:r w:rsidR="00BF6AAF">
          <w:rPr>
            <w:noProof/>
            <w:webHidden/>
          </w:rPr>
          <w:instrText xml:space="preserve"> PAGEREF _Toc163915727 \h </w:instrText>
        </w:r>
        <w:r w:rsidR="00BF6AAF">
          <w:rPr>
            <w:noProof/>
            <w:webHidden/>
          </w:rPr>
        </w:r>
        <w:r w:rsidR="00BF6AAF">
          <w:rPr>
            <w:noProof/>
            <w:webHidden/>
          </w:rPr>
          <w:fldChar w:fldCharType="separate"/>
        </w:r>
        <w:r w:rsidR="00BF6AAF">
          <w:rPr>
            <w:noProof/>
            <w:webHidden/>
          </w:rPr>
          <w:t>27</w:t>
        </w:r>
        <w:r w:rsidR="00BF6AAF">
          <w:rPr>
            <w:noProof/>
            <w:webHidden/>
          </w:rPr>
          <w:fldChar w:fldCharType="end"/>
        </w:r>
      </w:hyperlink>
    </w:p>
    <w:p w14:paraId="65879BEF" w14:textId="59BBDDB5" w:rsidR="00BF6AAF" w:rsidRDefault="00000000">
      <w:pPr>
        <w:pStyle w:val="TOC3"/>
        <w:tabs>
          <w:tab w:val="right" w:leader="dot" w:pos="8296"/>
        </w:tabs>
        <w:rPr>
          <w:rFonts w:asciiTheme="minorHAnsi" w:hAnsiTheme="minorHAnsi" w:cstheme="minorBidi"/>
          <w:iCs w:val="0"/>
          <w:noProof/>
          <w:sz w:val="21"/>
          <w:szCs w:val="22"/>
        </w:rPr>
      </w:pPr>
      <w:hyperlink w:anchor="_Toc163915728" w:history="1">
        <w:r w:rsidR="00BF6AAF" w:rsidRPr="00A51037">
          <w:rPr>
            <w:rStyle w:val="af5"/>
            <w:rFonts w:ascii="宋体" w:hAnsi="宋体"/>
            <w:noProof/>
          </w:rPr>
          <w:t>5.1.4</w:t>
        </w:r>
        <w:r w:rsidR="00BF6AAF" w:rsidRPr="00A51037">
          <w:rPr>
            <w:rStyle w:val="af5"/>
            <w:noProof/>
          </w:rPr>
          <w:t xml:space="preserve"> </w:t>
        </w:r>
        <w:r w:rsidR="00BF6AAF" w:rsidRPr="00A51037">
          <w:rPr>
            <w:rStyle w:val="af5"/>
            <w:noProof/>
          </w:rPr>
          <w:t>搜索模块</w:t>
        </w:r>
        <w:r w:rsidR="00BF6AAF">
          <w:rPr>
            <w:noProof/>
            <w:webHidden/>
          </w:rPr>
          <w:tab/>
        </w:r>
        <w:r w:rsidR="00BF6AAF">
          <w:rPr>
            <w:noProof/>
            <w:webHidden/>
          </w:rPr>
          <w:fldChar w:fldCharType="begin"/>
        </w:r>
        <w:r w:rsidR="00BF6AAF">
          <w:rPr>
            <w:noProof/>
            <w:webHidden/>
          </w:rPr>
          <w:instrText xml:space="preserve"> PAGEREF _Toc163915728 \h </w:instrText>
        </w:r>
        <w:r w:rsidR="00BF6AAF">
          <w:rPr>
            <w:noProof/>
            <w:webHidden/>
          </w:rPr>
        </w:r>
        <w:r w:rsidR="00BF6AAF">
          <w:rPr>
            <w:noProof/>
            <w:webHidden/>
          </w:rPr>
          <w:fldChar w:fldCharType="separate"/>
        </w:r>
        <w:r w:rsidR="00BF6AAF">
          <w:rPr>
            <w:noProof/>
            <w:webHidden/>
          </w:rPr>
          <w:t>28</w:t>
        </w:r>
        <w:r w:rsidR="00BF6AAF">
          <w:rPr>
            <w:noProof/>
            <w:webHidden/>
          </w:rPr>
          <w:fldChar w:fldCharType="end"/>
        </w:r>
      </w:hyperlink>
    </w:p>
    <w:p w14:paraId="1E75FD90" w14:textId="193542FF" w:rsidR="00BF6AAF" w:rsidRDefault="00000000">
      <w:pPr>
        <w:pStyle w:val="TOC3"/>
        <w:tabs>
          <w:tab w:val="right" w:leader="dot" w:pos="8296"/>
        </w:tabs>
        <w:rPr>
          <w:rFonts w:asciiTheme="minorHAnsi" w:hAnsiTheme="minorHAnsi" w:cstheme="minorBidi"/>
          <w:iCs w:val="0"/>
          <w:noProof/>
          <w:sz w:val="21"/>
          <w:szCs w:val="22"/>
        </w:rPr>
      </w:pPr>
      <w:hyperlink w:anchor="_Toc163915729" w:history="1">
        <w:r w:rsidR="00BF6AAF" w:rsidRPr="00A51037">
          <w:rPr>
            <w:rStyle w:val="af5"/>
            <w:rFonts w:ascii="宋体" w:hAnsi="宋体"/>
            <w:noProof/>
          </w:rPr>
          <w:t>5.1.5</w:t>
        </w:r>
        <w:r w:rsidR="00BF6AAF" w:rsidRPr="00A51037">
          <w:rPr>
            <w:rStyle w:val="af5"/>
            <w:noProof/>
          </w:rPr>
          <w:t xml:space="preserve"> </w:t>
        </w:r>
        <w:r w:rsidR="00BF6AAF" w:rsidRPr="00A51037">
          <w:rPr>
            <w:rStyle w:val="af5"/>
            <w:noProof/>
          </w:rPr>
          <w:t>用户中心模块</w:t>
        </w:r>
        <w:r w:rsidR="00BF6AAF">
          <w:rPr>
            <w:noProof/>
            <w:webHidden/>
          </w:rPr>
          <w:tab/>
        </w:r>
        <w:r w:rsidR="00BF6AAF">
          <w:rPr>
            <w:noProof/>
            <w:webHidden/>
          </w:rPr>
          <w:fldChar w:fldCharType="begin"/>
        </w:r>
        <w:r w:rsidR="00BF6AAF">
          <w:rPr>
            <w:noProof/>
            <w:webHidden/>
          </w:rPr>
          <w:instrText xml:space="preserve"> PAGEREF _Toc163915729 \h </w:instrText>
        </w:r>
        <w:r w:rsidR="00BF6AAF">
          <w:rPr>
            <w:noProof/>
            <w:webHidden/>
          </w:rPr>
        </w:r>
        <w:r w:rsidR="00BF6AAF">
          <w:rPr>
            <w:noProof/>
            <w:webHidden/>
          </w:rPr>
          <w:fldChar w:fldCharType="separate"/>
        </w:r>
        <w:r w:rsidR="00BF6AAF">
          <w:rPr>
            <w:noProof/>
            <w:webHidden/>
          </w:rPr>
          <w:t>29</w:t>
        </w:r>
        <w:r w:rsidR="00BF6AAF">
          <w:rPr>
            <w:noProof/>
            <w:webHidden/>
          </w:rPr>
          <w:fldChar w:fldCharType="end"/>
        </w:r>
      </w:hyperlink>
    </w:p>
    <w:p w14:paraId="2F8D39B5" w14:textId="3051365D" w:rsidR="00BF6AAF" w:rsidRDefault="00000000">
      <w:pPr>
        <w:pStyle w:val="TOC2"/>
        <w:tabs>
          <w:tab w:val="right" w:leader="dot" w:pos="8296"/>
        </w:tabs>
        <w:rPr>
          <w:rFonts w:asciiTheme="minorHAnsi" w:hAnsiTheme="minorHAnsi" w:cstheme="minorBidi"/>
          <w:smallCaps w:val="0"/>
          <w:noProof/>
          <w:sz w:val="21"/>
          <w:szCs w:val="22"/>
        </w:rPr>
      </w:pPr>
      <w:hyperlink w:anchor="_Toc163915730" w:history="1">
        <w:r w:rsidR="00BF6AAF" w:rsidRPr="00A51037">
          <w:rPr>
            <w:rStyle w:val="af5"/>
            <w:rFonts w:ascii="宋体" w:eastAsia="宋体" w:hAnsi="宋体"/>
            <w:noProof/>
          </w:rPr>
          <w:t>5.2</w:t>
        </w:r>
        <w:r w:rsidR="00BF6AAF" w:rsidRPr="00A51037">
          <w:rPr>
            <w:rStyle w:val="af5"/>
            <w:rFonts w:eastAsia="宋体"/>
            <w:noProof/>
          </w:rPr>
          <w:t xml:space="preserve"> </w:t>
        </w:r>
        <w:r w:rsidR="00BF6AAF" w:rsidRPr="00A51037">
          <w:rPr>
            <w:rStyle w:val="af5"/>
            <w:rFonts w:eastAsia="宋体"/>
            <w:noProof/>
          </w:rPr>
          <w:t>后台管理模块实现</w:t>
        </w:r>
        <w:r w:rsidR="00BF6AAF">
          <w:rPr>
            <w:noProof/>
            <w:webHidden/>
          </w:rPr>
          <w:tab/>
        </w:r>
        <w:r w:rsidR="00BF6AAF">
          <w:rPr>
            <w:noProof/>
            <w:webHidden/>
          </w:rPr>
          <w:fldChar w:fldCharType="begin"/>
        </w:r>
        <w:r w:rsidR="00BF6AAF">
          <w:rPr>
            <w:noProof/>
            <w:webHidden/>
          </w:rPr>
          <w:instrText xml:space="preserve"> PAGEREF _Toc163915730 \h </w:instrText>
        </w:r>
        <w:r w:rsidR="00BF6AAF">
          <w:rPr>
            <w:noProof/>
            <w:webHidden/>
          </w:rPr>
        </w:r>
        <w:r w:rsidR="00BF6AAF">
          <w:rPr>
            <w:noProof/>
            <w:webHidden/>
          </w:rPr>
          <w:fldChar w:fldCharType="separate"/>
        </w:r>
        <w:r w:rsidR="00BF6AAF">
          <w:rPr>
            <w:noProof/>
            <w:webHidden/>
          </w:rPr>
          <w:t>31</w:t>
        </w:r>
        <w:r w:rsidR="00BF6AAF">
          <w:rPr>
            <w:noProof/>
            <w:webHidden/>
          </w:rPr>
          <w:fldChar w:fldCharType="end"/>
        </w:r>
      </w:hyperlink>
    </w:p>
    <w:p w14:paraId="57EB97AA" w14:textId="32770E02" w:rsidR="00BF6AAF" w:rsidRDefault="00000000">
      <w:pPr>
        <w:pStyle w:val="TOC3"/>
        <w:tabs>
          <w:tab w:val="right" w:leader="dot" w:pos="8296"/>
        </w:tabs>
        <w:rPr>
          <w:rFonts w:asciiTheme="minorHAnsi" w:hAnsiTheme="minorHAnsi" w:cstheme="minorBidi"/>
          <w:iCs w:val="0"/>
          <w:noProof/>
          <w:sz w:val="21"/>
          <w:szCs w:val="22"/>
        </w:rPr>
      </w:pPr>
      <w:hyperlink w:anchor="_Toc163915731" w:history="1">
        <w:r w:rsidR="00BF6AAF" w:rsidRPr="00A51037">
          <w:rPr>
            <w:rStyle w:val="af5"/>
            <w:rFonts w:ascii="宋体" w:hAnsi="宋体"/>
            <w:noProof/>
          </w:rPr>
          <w:t>5.2.1</w:t>
        </w:r>
        <w:r w:rsidR="00BF6AAF" w:rsidRPr="00A51037">
          <w:rPr>
            <w:rStyle w:val="af5"/>
            <w:noProof/>
          </w:rPr>
          <w:t xml:space="preserve"> </w:t>
        </w:r>
        <w:r w:rsidR="00BF6AAF" w:rsidRPr="00A51037">
          <w:rPr>
            <w:rStyle w:val="af5"/>
            <w:noProof/>
          </w:rPr>
          <w:t>用户管理</w:t>
        </w:r>
        <w:r w:rsidR="00BF6AAF">
          <w:rPr>
            <w:noProof/>
            <w:webHidden/>
          </w:rPr>
          <w:tab/>
        </w:r>
        <w:r w:rsidR="00BF6AAF">
          <w:rPr>
            <w:noProof/>
            <w:webHidden/>
          </w:rPr>
          <w:fldChar w:fldCharType="begin"/>
        </w:r>
        <w:r w:rsidR="00BF6AAF">
          <w:rPr>
            <w:noProof/>
            <w:webHidden/>
          </w:rPr>
          <w:instrText xml:space="preserve"> PAGEREF _Toc163915731 \h </w:instrText>
        </w:r>
        <w:r w:rsidR="00BF6AAF">
          <w:rPr>
            <w:noProof/>
            <w:webHidden/>
          </w:rPr>
        </w:r>
        <w:r w:rsidR="00BF6AAF">
          <w:rPr>
            <w:noProof/>
            <w:webHidden/>
          </w:rPr>
          <w:fldChar w:fldCharType="separate"/>
        </w:r>
        <w:r w:rsidR="00BF6AAF">
          <w:rPr>
            <w:noProof/>
            <w:webHidden/>
          </w:rPr>
          <w:t>31</w:t>
        </w:r>
        <w:r w:rsidR="00BF6AAF">
          <w:rPr>
            <w:noProof/>
            <w:webHidden/>
          </w:rPr>
          <w:fldChar w:fldCharType="end"/>
        </w:r>
      </w:hyperlink>
    </w:p>
    <w:p w14:paraId="04263678" w14:textId="4ED430C0" w:rsidR="00BF6AAF" w:rsidRDefault="00000000">
      <w:pPr>
        <w:pStyle w:val="TOC3"/>
        <w:tabs>
          <w:tab w:val="right" w:leader="dot" w:pos="8296"/>
        </w:tabs>
        <w:rPr>
          <w:rFonts w:asciiTheme="minorHAnsi" w:hAnsiTheme="minorHAnsi" w:cstheme="minorBidi"/>
          <w:iCs w:val="0"/>
          <w:noProof/>
          <w:sz w:val="21"/>
          <w:szCs w:val="22"/>
        </w:rPr>
      </w:pPr>
      <w:hyperlink w:anchor="_Toc163915732" w:history="1">
        <w:r w:rsidR="00BF6AAF" w:rsidRPr="00A51037">
          <w:rPr>
            <w:rStyle w:val="af5"/>
            <w:rFonts w:ascii="宋体" w:hAnsi="宋体"/>
            <w:noProof/>
          </w:rPr>
          <w:t>5.2.2</w:t>
        </w:r>
        <w:r w:rsidR="00BF6AAF" w:rsidRPr="00A51037">
          <w:rPr>
            <w:rStyle w:val="af5"/>
            <w:noProof/>
          </w:rPr>
          <w:t xml:space="preserve"> </w:t>
        </w:r>
        <w:r w:rsidR="00BF6AAF" w:rsidRPr="00A51037">
          <w:rPr>
            <w:rStyle w:val="af5"/>
            <w:noProof/>
          </w:rPr>
          <w:t>分类管理</w:t>
        </w:r>
        <w:r w:rsidR="00BF6AAF">
          <w:rPr>
            <w:noProof/>
            <w:webHidden/>
          </w:rPr>
          <w:tab/>
        </w:r>
        <w:r w:rsidR="00BF6AAF">
          <w:rPr>
            <w:noProof/>
            <w:webHidden/>
          </w:rPr>
          <w:fldChar w:fldCharType="begin"/>
        </w:r>
        <w:r w:rsidR="00BF6AAF">
          <w:rPr>
            <w:noProof/>
            <w:webHidden/>
          </w:rPr>
          <w:instrText xml:space="preserve"> PAGEREF _Toc163915732 \h </w:instrText>
        </w:r>
        <w:r w:rsidR="00BF6AAF">
          <w:rPr>
            <w:noProof/>
            <w:webHidden/>
          </w:rPr>
        </w:r>
        <w:r w:rsidR="00BF6AAF">
          <w:rPr>
            <w:noProof/>
            <w:webHidden/>
          </w:rPr>
          <w:fldChar w:fldCharType="separate"/>
        </w:r>
        <w:r w:rsidR="00BF6AAF">
          <w:rPr>
            <w:noProof/>
            <w:webHidden/>
          </w:rPr>
          <w:t>31</w:t>
        </w:r>
        <w:r w:rsidR="00BF6AAF">
          <w:rPr>
            <w:noProof/>
            <w:webHidden/>
          </w:rPr>
          <w:fldChar w:fldCharType="end"/>
        </w:r>
      </w:hyperlink>
    </w:p>
    <w:p w14:paraId="490447AD" w14:textId="16EEE723" w:rsidR="00BF6AAF" w:rsidRDefault="00000000">
      <w:pPr>
        <w:pStyle w:val="TOC3"/>
        <w:tabs>
          <w:tab w:val="right" w:leader="dot" w:pos="8296"/>
        </w:tabs>
        <w:rPr>
          <w:rFonts w:asciiTheme="minorHAnsi" w:hAnsiTheme="minorHAnsi" w:cstheme="minorBidi"/>
          <w:iCs w:val="0"/>
          <w:noProof/>
          <w:sz w:val="21"/>
          <w:szCs w:val="22"/>
        </w:rPr>
      </w:pPr>
      <w:hyperlink w:anchor="_Toc163915733" w:history="1">
        <w:r w:rsidR="00BF6AAF" w:rsidRPr="00A51037">
          <w:rPr>
            <w:rStyle w:val="af5"/>
            <w:rFonts w:ascii="宋体" w:hAnsi="宋体"/>
            <w:noProof/>
          </w:rPr>
          <w:t>5.2.3</w:t>
        </w:r>
        <w:r w:rsidR="00BF6AAF" w:rsidRPr="00A51037">
          <w:rPr>
            <w:rStyle w:val="af5"/>
            <w:noProof/>
          </w:rPr>
          <w:t xml:space="preserve"> </w:t>
        </w:r>
        <w:r w:rsidR="00BF6AAF" w:rsidRPr="00A51037">
          <w:rPr>
            <w:rStyle w:val="af5"/>
            <w:noProof/>
          </w:rPr>
          <w:t>标签管理</w:t>
        </w:r>
        <w:r w:rsidR="00BF6AAF">
          <w:rPr>
            <w:noProof/>
            <w:webHidden/>
          </w:rPr>
          <w:tab/>
        </w:r>
        <w:r w:rsidR="00BF6AAF">
          <w:rPr>
            <w:noProof/>
            <w:webHidden/>
          </w:rPr>
          <w:fldChar w:fldCharType="begin"/>
        </w:r>
        <w:r w:rsidR="00BF6AAF">
          <w:rPr>
            <w:noProof/>
            <w:webHidden/>
          </w:rPr>
          <w:instrText xml:space="preserve"> PAGEREF _Toc163915733 \h </w:instrText>
        </w:r>
        <w:r w:rsidR="00BF6AAF">
          <w:rPr>
            <w:noProof/>
            <w:webHidden/>
          </w:rPr>
        </w:r>
        <w:r w:rsidR="00BF6AAF">
          <w:rPr>
            <w:noProof/>
            <w:webHidden/>
          </w:rPr>
          <w:fldChar w:fldCharType="separate"/>
        </w:r>
        <w:r w:rsidR="00BF6AAF">
          <w:rPr>
            <w:noProof/>
            <w:webHidden/>
          </w:rPr>
          <w:t>32</w:t>
        </w:r>
        <w:r w:rsidR="00BF6AAF">
          <w:rPr>
            <w:noProof/>
            <w:webHidden/>
          </w:rPr>
          <w:fldChar w:fldCharType="end"/>
        </w:r>
      </w:hyperlink>
    </w:p>
    <w:p w14:paraId="443E8686" w14:textId="10CAF7EF" w:rsidR="00BF6AAF" w:rsidRDefault="00000000">
      <w:pPr>
        <w:pStyle w:val="TOC3"/>
        <w:tabs>
          <w:tab w:val="right" w:leader="dot" w:pos="8296"/>
        </w:tabs>
        <w:rPr>
          <w:rFonts w:asciiTheme="minorHAnsi" w:hAnsiTheme="minorHAnsi" w:cstheme="minorBidi"/>
          <w:iCs w:val="0"/>
          <w:noProof/>
          <w:sz w:val="21"/>
          <w:szCs w:val="22"/>
        </w:rPr>
      </w:pPr>
      <w:hyperlink w:anchor="_Toc163915734" w:history="1">
        <w:r w:rsidR="00BF6AAF" w:rsidRPr="00A51037">
          <w:rPr>
            <w:rStyle w:val="af5"/>
            <w:rFonts w:ascii="宋体" w:hAnsi="宋体"/>
            <w:noProof/>
          </w:rPr>
          <w:t>5.2.4</w:t>
        </w:r>
        <w:r w:rsidR="00BF6AAF" w:rsidRPr="00A51037">
          <w:rPr>
            <w:rStyle w:val="af5"/>
            <w:noProof/>
          </w:rPr>
          <w:t xml:space="preserve"> </w:t>
        </w:r>
        <w:r w:rsidR="00BF6AAF" w:rsidRPr="00A51037">
          <w:rPr>
            <w:rStyle w:val="af5"/>
            <w:noProof/>
          </w:rPr>
          <w:t>菜品管理</w:t>
        </w:r>
        <w:r w:rsidR="00BF6AAF">
          <w:rPr>
            <w:noProof/>
            <w:webHidden/>
          </w:rPr>
          <w:tab/>
        </w:r>
        <w:r w:rsidR="00BF6AAF">
          <w:rPr>
            <w:noProof/>
            <w:webHidden/>
          </w:rPr>
          <w:fldChar w:fldCharType="begin"/>
        </w:r>
        <w:r w:rsidR="00BF6AAF">
          <w:rPr>
            <w:noProof/>
            <w:webHidden/>
          </w:rPr>
          <w:instrText xml:space="preserve"> PAGEREF _Toc163915734 \h </w:instrText>
        </w:r>
        <w:r w:rsidR="00BF6AAF">
          <w:rPr>
            <w:noProof/>
            <w:webHidden/>
          </w:rPr>
        </w:r>
        <w:r w:rsidR="00BF6AAF">
          <w:rPr>
            <w:noProof/>
            <w:webHidden/>
          </w:rPr>
          <w:fldChar w:fldCharType="separate"/>
        </w:r>
        <w:r w:rsidR="00BF6AAF">
          <w:rPr>
            <w:noProof/>
            <w:webHidden/>
          </w:rPr>
          <w:t>32</w:t>
        </w:r>
        <w:r w:rsidR="00BF6AAF">
          <w:rPr>
            <w:noProof/>
            <w:webHidden/>
          </w:rPr>
          <w:fldChar w:fldCharType="end"/>
        </w:r>
      </w:hyperlink>
    </w:p>
    <w:p w14:paraId="2DBB91E1" w14:textId="1523648F" w:rsidR="00BF6AAF" w:rsidRDefault="00000000">
      <w:pPr>
        <w:pStyle w:val="TOC3"/>
        <w:tabs>
          <w:tab w:val="right" w:leader="dot" w:pos="8296"/>
        </w:tabs>
        <w:rPr>
          <w:rFonts w:asciiTheme="minorHAnsi" w:hAnsiTheme="minorHAnsi" w:cstheme="minorBidi"/>
          <w:iCs w:val="0"/>
          <w:noProof/>
          <w:sz w:val="21"/>
          <w:szCs w:val="22"/>
        </w:rPr>
      </w:pPr>
      <w:hyperlink w:anchor="_Toc163915735" w:history="1">
        <w:r w:rsidR="00BF6AAF" w:rsidRPr="00A51037">
          <w:rPr>
            <w:rStyle w:val="af5"/>
            <w:rFonts w:ascii="宋体" w:hAnsi="宋体"/>
            <w:noProof/>
          </w:rPr>
          <w:t>5.2.5</w:t>
        </w:r>
        <w:r w:rsidR="00BF6AAF" w:rsidRPr="00A51037">
          <w:rPr>
            <w:rStyle w:val="af5"/>
            <w:noProof/>
          </w:rPr>
          <w:t xml:space="preserve"> </w:t>
        </w:r>
        <w:r w:rsidR="00BF6AAF" w:rsidRPr="00A51037">
          <w:rPr>
            <w:rStyle w:val="af5"/>
            <w:noProof/>
          </w:rPr>
          <w:t>订单管理</w:t>
        </w:r>
        <w:r w:rsidR="00BF6AAF">
          <w:rPr>
            <w:noProof/>
            <w:webHidden/>
          </w:rPr>
          <w:tab/>
        </w:r>
        <w:r w:rsidR="00BF6AAF">
          <w:rPr>
            <w:noProof/>
            <w:webHidden/>
          </w:rPr>
          <w:fldChar w:fldCharType="begin"/>
        </w:r>
        <w:r w:rsidR="00BF6AAF">
          <w:rPr>
            <w:noProof/>
            <w:webHidden/>
          </w:rPr>
          <w:instrText xml:space="preserve"> PAGEREF _Toc163915735 \h </w:instrText>
        </w:r>
        <w:r w:rsidR="00BF6AAF">
          <w:rPr>
            <w:noProof/>
            <w:webHidden/>
          </w:rPr>
        </w:r>
        <w:r w:rsidR="00BF6AAF">
          <w:rPr>
            <w:noProof/>
            <w:webHidden/>
          </w:rPr>
          <w:fldChar w:fldCharType="separate"/>
        </w:r>
        <w:r w:rsidR="00BF6AAF">
          <w:rPr>
            <w:noProof/>
            <w:webHidden/>
          </w:rPr>
          <w:t>33</w:t>
        </w:r>
        <w:r w:rsidR="00BF6AAF">
          <w:rPr>
            <w:noProof/>
            <w:webHidden/>
          </w:rPr>
          <w:fldChar w:fldCharType="end"/>
        </w:r>
      </w:hyperlink>
    </w:p>
    <w:p w14:paraId="0FD83E5B" w14:textId="60006191" w:rsidR="00BF6AAF" w:rsidRDefault="00000000">
      <w:pPr>
        <w:pStyle w:val="TOC3"/>
        <w:tabs>
          <w:tab w:val="right" w:leader="dot" w:pos="8296"/>
        </w:tabs>
        <w:rPr>
          <w:rFonts w:asciiTheme="minorHAnsi" w:hAnsiTheme="minorHAnsi" w:cstheme="minorBidi"/>
          <w:iCs w:val="0"/>
          <w:noProof/>
          <w:sz w:val="21"/>
          <w:szCs w:val="22"/>
        </w:rPr>
      </w:pPr>
      <w:hyperlink w:anchor="_Toc163915736" w:history="1">
        <w:r w:rsidR="00BF6AAF" w:rsidRPr="00A51037">
          <w:rPr>
            <w:rStyle w:val="af5"/>
            <w:rFonts w:ascii="宋体" w:hAnsi="宋体"/>
            <w:noProof/>
          </w:rPr>
          <w:t>5.2.6</w:t>
        </w:r>
        <w:r w:rsidR="00BF6AAF" w:rsidRPr="00A51037">
          <w:rPr>
            <w:rStyle w:val="af5"/>
            <w:noProof/>
          </w:rPr>
          <w:t xml:space="preserve"> </w:t>
        </w:r>
        <w:r w:rsidR="00BF6AAF" w:rsidRPr="00A51037">
          <w:rPr>
            <w:rStyle w:val="af5"/>
            <w:noProof/>
          </w:rPr>
          <w:t>日志管理</w:t>
        </w:r>
        <w:r w:rsidR="00BF6AAF">
          <w:rPr>
            <w:noProof/>
            <w:webHidden/>
          </w:rPr>
          <w:tab/>
        </w:r>
        <w:r w:rsidR="00BF6AAF">
          <w:rPr>
            <w:noProof/>
            <w:webHidden/>
          </w:rPr>
          <w:fldChar w:fldCharType="begin"/>
        </w:r>
        <w:r w:rsidR="00BF6AAF">
          <w:rPr>
            <w:noProof/>
            <w:webHidden/>
          </w:rPr>
          <w:instrText xml:space="preserve"> PAGEREF _Toc163915736 \h </w:instrText>
        </w:r>
        <w:r w:rsidR="00BF6AAF">
          <w:rPr>
            <w:noProof/>
            <w:webHidden/>
          </w:rPr>
        </w:r>
        <w:r w:rsidR="00BF6AAF">
          <w:rPr>
            <w:noProof/>
            <w:webHidden/>
          </w:rPr>
          <w:fldChar w:fldCharType="separate"/>
        </w:r>
        <w:r w:rsidR="00BF6AAF">
          <w:rPr>
            <w:noProof/>
            <w:webHidden/>
          </w:rPr>
          <w:t>33</w:t>
        </w:r>
        <w:r w:rsidR="00BF6AAF">
          <w:rPr>
            <w:noProof/>
            <w:webHidden/>
          </w:rPr>
          <w:fldChar w:fldCharType="end"/>
        </w:r>
      </w:hyperlink>
    </w:p>
    <w:p w14:paraId="75DCE5D3" w14:textId="382399AC" w:rsidR="00BF6AAF" w:rsidRDefault="00000000">
      <w:pPr>
        <w:pStyle w:val="TOC3"/>
        <w:tabs>
          <w:tab w:val="right" w:leader="dot" w:pos="8296"/>
        </w:tabs>
        <w:rPr>
          <w:rFonts w:asciiTheme="minorHAnsi" w:hAnsiTheme="minorHAnsi" w:cstheme="minorBidi"/>
          <w:iCs w:val="0"/>
          <w:noProof/>
          <w:sz w:val="21"/>
          <w:szCs w:val="22"/>
        </w:rPr>
      </w:pPr>
      <w:hyperlink w:anchor="_Toc163915737" w:history="1">
        <w:r w:rsidR="00BF6AAF" w:rsidRPr="00A51037">
          <w:rPr>
            <w:rStyle w:val="af5"/>
            <w:rFonts w:ascii="宋体" w:hAnsi="宋体"/>
            <w:noProof/>
          </w:rPr>
          <w:t>5.2.7</w:t>
        </w:r>
        <w:r w:rsidR="00BF6AAF" w:rsidRPr="00A51037">
          <w:rPr>
            <w:rStyle w:val="af5"/>
            <w:noProof/>
          </w:rPr>
          <w:t xml:space="preserve"> </w:t>
        </w:r>
        <w:r w:rsidR="00BF6AAF" w:rsidRPr="00A51037">
          <w:rPr>
            <w:rStyle w:val="af5"/>
            <w:noProof/>
          </w:rPr>
          <w:t>系统信息</w:t>
        </w:r>
        <w:r w:rsidR="00BF6AAF">
          <w:rPr>
            <w:noProof/>
            <w:webHidden/>
          </w:rPr>
          <w:tab/>
        </w:r>
        <w:r w:rsidR="00BF6AAF">
          <w:rPr>
            <w:noProof/>
            <w:webHidden/>
          </w:rPr>
          <w:fldChar w:fldCharType="begin"/>
        </w:r>
        <w:r w:rsidR="00BF6AAF">
          <w:rPr>
            <w:noProof/>
            <w:webHidden/>
          </w:rPr>
          <w:instrText xml:space="preserve"> PAGEREF _Toc163915737 \h </w:instrText>
        </w:r>
        <w:r w:rsidR="00BF6AAF">
          <w:rPr>
            <w:noProof/>
            <w:webHidden/>
          </w:rPr>
        </w:r>
        <w:r w:rsidR="00BF6AAF">
          <w:rPr>
            <w:noProof/>
            <w:webHidden/>
          </w:rPr>
          <w:fldChar w:fldCharType="separate"/>
        </w:r>
        <w:r w:rsidR="00BF6AAF">
          <w:rPr>
            <w:noProof/>
            <w:webHidden/>
          </w:rPr>
          <w:t>34</w:t>
        </w:r>
        <w:r w:rsidR="00BF6AAF">
          <w:rPr>
            <w:noProof/>
            <w:webHidden/>
          </w:rPr>
          <w:fldChar w:fldCharType="end"/>
        </w:r>
      </w:hyperlink>
    </w:p>
    <w:p w14:paraId="3669B568" w14:textId="636D95B3" w:rsidR="00BF6AAF" w:rsidRDefault="00000000">
      <w:pPr>
        <w:pStyle w:val="TOC3"/>
        <w:tabs>
          <w:tab w:val="right" w:leader="dot" w:pos="8296"/>
        </w:tabs>
        <w:rPr>
          <w:rFonts w:asciiTheme="minorHAnsi" w:hAnsiTheme="minorHAnsi" w:cstheme="minorBidi"/>
          <w:iCs w:val="0"/>
          <w:noProof/>
          <w:sz w:val="21"/>
          <w:szCs w:val="22"/>
        </w:rPr>
      </w:pPr>
      <w:hyperlink w:anchor="_Toc163915738" w:history="1">
        <w:r w:rsidR="00BF6AAF" w:rsidRPr="00A51037">
          <w:rPr>
            <w:rStyle w:val="af5"/>
            <w:rFonts w:ascii="宋体" w:hAnsi="宋体"/>
            <w:noProof/>
          </w:rPr>
          <w:t>5.2.8</w:t>
        </w:r>
        <w:r w:rsidR="00BF6AAF" w:rsidRPr="00A51037">
          <w:rPr>
            <w:rStyle w:val="af5"/>
            <w:noProof/>
          </w:rPr>
          <w:t xml:space="preserve"> </w:t>
        </w:r>
        <w:r w:rsidR="00BF6AAF" w:rsidRPr="00A51037">
          <w:rPr>
            <w:rStyle w:val="af5"/>
            <w:noProof/>
          </w:rPr>
          <w:t>总览模块</w:t>
        </w:r>
        <w:r w:rsidR="00BF6AAF">
          <w:rPr>
            <w:noProof/>
            <w:webHidden/>
          </w:rPr>
          <w:tab/>
        </w:r>
        <w:r w:rsidR="00BF6AAF">
          <w:rPr>
            <w:noProof/>
            <w:webHidden/>
          </w:rPr>
          <w:fldChar w:fldCharType="begin"/>
        </w:r>
        <w:r w:rsidR="00BF6AAF">
          <w:rPr>
            <w:noProof/>
            <w:webHidden/>
          </w:rPr>
          <w:instrText xml:space="preserve"> PAGEREF _Toc163915738 \h </w:instrText>
        </w:r>
        <w:r w:rsidR="00BF6AAF">
          <w:rPr>
            <w:noProof/>
            <w:webHidden/>
          </w:rPr>
        </w:r>
        <w:r w:rsidR="00BF6AAF">
          <w:rPr>
            <w:noProof/>
            <w:webHidden/>
          </w:rPr>
          <w:fldChar w:fldCharType="separate"/>
        </w:r>
        <w:r w:rsidR="00BF6AAF">
          <w:rPr>
            <w:noProof/>
            <w:webHidden/>
          </w:rPr>
          <w:t>34</w:t>
        </w:r>
        <w:r w:rsidR="00BF6AAF">
          <w:rPr>
            <w:noProof/>
            <w:webHidden/>
          </w:rPr>
          <w:fldChar w:fldCharType="end"/>
        </w:r>
      </w:hyperlink>
    </w:p>
    <w:p w14:paraId="10612409" w14:textId="78C2FCF2" w:rsidR="00BF6AAF" w:rsidRDefault="00000000">
      <w:pPr>
        <w:pStyle w:val="TOC1"/>
        <w:rPr>
          <w:rFonts w:asciiTheme="minorHAnsi" w:hAnsiTheme="minorHAnsi" w:cstheme="minorBidi"/>
          <w:b w:val="0"/>
          <w:bCs w:val="0"/>
          <w:caps w:val="0"/>
          <w:noProof/>
          <w:sz w:val="21"/>
          <w:szCs w:val="22"/>
        </w:rPr>
      </w:pPr>
      <w:hyperlink w:anchor="_Toc163915739" w:history="1">
        <w:r w:rsidR="00BF6AAF" w:rsidRPr="00A51037">
          <w:rPr>
            <w:rStyle w:val="af5"/>
            <w:rFonts w:ascii="宋体" w:eastAsia="宋体" w:hAnsi="宋体"/>
            <w:noProof/>
          </w:rPr>
          <w:t>6</w:t>
        </w:r>
        <w:r w:rsidR="00BF6AAF" w:rsidRPr="00A51037">
          <w:rPr>
            <w:rStyle w:val="af5"/>
            <w:noProof/>
          </w:rPr>
          <w:t xml:space="preserve"> </w:t>
        </w:r>
        <w:r w:rsidR="00BF6AAF" w:rsidRPr="00A51037">
          <w:rPr>
            <w:rStyle w:val="af5"/>
            <w:noProof/>
          </w:rPr>
          <w:t>系统测试</w:t>
        </w:r>
        <w:r w:rsidR="00BF6AAF">
          <w:rPr>
            <w:noProof/>
            <w:webHidden/>
          </w:rPr>
          <w:tab/>
        </w:r>
        <w:r w:rsidR="00BF6AAF">
          <w:rPr>
            <w:noProof/>
            <w:webHidden/>
          </w:rPr>
          <w:fldChar w:fldCharType="begin"/>
        </w:r>
        <w:r w:rsidR="00BF6AAF">
          <w:rPr>
            <w:noProof/>
            <w:webHidden/>
          </w:rPr>
          <w:instrText xml:space="preserve"> PAGEREF _Toc163915739 \h </w:instrText>
        </w:r>
        <w:r w:rsidR="00BF6AAF">
          <w:rPr>
            <w:noProof/>
            <w:webHidden/>
          </w:rPr>
        </w:r>
        <w:r w:rsidR="00BF6AAF">
          <w:rPr>
            <w:noProof/>
            <w:webHidden/>
          </w:rPr>
          <w:fldChar w:fldCharType="separate"/>
        </w:r>
        <w:r w:rsidR="00BF6AAF">
          <w:rPr>
            <w:noProof/>
            <w:webHidden/>
          </w:rPr>
          <w:t>35</w:t>
        </w:r>
        <w:r w:rsidR="00BF6AAF">
          <w:rPr>
            <w:noProof/>
            <w:webHidden/>
          </w:rPr>
          <w:fldChar w:fldCharType="end"/>
        </w:r>
      </w:hyperlink>
    </w:p>
    <w:p w14:paraId="79B02B28" w14:textId="505B2332" w:rsidR="00BF6AAF" w:rsidRDefault="00000000">
      <w:pPr>
        <w:pStyle w:val="TOC2"/>
        <w:tabs>
          <w:tab w:val="right" w:leader="dot" w:pos="8296"/>
        </w:tabs>
        <w:rPr>
          <w:rFonts w:asciiTheme="minorHAnsi" w:hAnsiTheme="minorHAnsi" w:cstheme="minorBidi"/>
          <w:smallCaps w:val="0"/>
          <w:noProof/>
          <w:sz w:val="21"/>
          <w:szCs w:val="22"/>
        </w:rPr>
      </w:pPr>
      <w:hyperlink w:anchor="_Toc163915740" w:history="1">
        <w:r w:rsidR="00BF6AAF" w:rsidRPr="00A51037">
          <w:rPr>
            <w:rStyle w:val="af5"/>
            <w:rFonts w:ascii="宋体" w:eastAsia="宋体" w:hAnsi="宋体"/>
            <w:noProof/>
          </w:rPr>
          <w:t>6.1</w:t>
        </w:r>
        <w:r w:rsidR="00BF6AAF" w:rsidRPr="00A51037">
          <w:rPr>
            <w:rStyle w:val="af5"/>
            <w:noProof/>
          </w:rPr>
          <w:t xml:space="preserve"> </w:t>
        </w:r>
        <w:r w:rsidR="00BF6AAF" w:rsidRPr="00A51037">
          <w:rPr>
            <w:rStyle w:val="af5"/>
            <w:noProof/>
          </w:rPr>
          <w:t>测试策略</w:t>
        </w:r>
        <w:r w:rsidR="00BF6AAF">
          <w:rPr>
            <w:noProof/>
            <w:webHidden/>
          </w:rPr>
          <w:tab/>
        </w:r>
        <w:r w:rsidR="00BF6AAF">
          <w:rPr>
            <w:noProof/>
            <w:webHidden/>
          </w:rPr>
          <w:fldChar w:fldCharType="begin"/>
        </w:r>
        <w:r w:rsidR="00BF6AAF">
          <w:rPr>
            <w:noProof/>
            <w:webHidden/>
          </w:rPr>
          <w:instrText xml:space="preserve"> PAGEREF _Toc163915740 \h </w:instrText>
        </w:r>
        <w:r w:rsidR="00BF6AAF">
          <w:rPr>
            <w:noProof/>
            <w:webHidden/>
          </w:rPr>
        </w:r>
        <w:r w:rsidR="00BF6AAF">
          <w:rPr>
            <w:noProof/>
            <w:webHidden/>
          </w:rPr>
          <w:fldChar w:fldCharType="separate"/>
        </w:r>
        <w:r w:rsidR="00BF6AAF">
          <w:rPr>
            <w:noProof/>
            <w:webHidden/>
          </w:rPr>
          <w:t>35</w:t>
        </w:r>
        <w:r w:rsidR="00BF6AAF">
          <w:rPr>
            <w:noProof/>
            <w:webHidden/>
          </w:rPr>
          <w:fldChar w:fldCharType="end"/>
        </w:r>
      </w:hyperlink>
    </w:p>
    <w:p w14:paraId="76749F14" w14:textId="4424A506" w:rsidR="00BF6AAF" w:rsidRDefault="00000000">
      <w:pPr>
        <w:pStyle w:val="TOC2"/>
        <w:tabs>
          <w:tab w:val="right" w:leader="dot" w:pos="8296"/>
        </w:tabs>
        <w:rPr>
          <w:rFonts w:asciiTheme="minorHAnsi" w:hAnsiTheme="minorHAnsi" w:cstheme="minorBidi"/>
          <w:smallCaps w:val="0"/>
          <w:noProof/>
          <w:sz w:val="21"/>
          <w:szCs w:val="22"/>
        </w:rPr>
      </w:pPr>
      <w:hyperlink w:anchor="_Toc163915741" w:history="1">
        <w:r w:rsidR="00BF6AAF" w:rsidRPr="00A51037">
          <w:rPr>
            <w:rStyle w:val="af5"/>
            <w:rFonts w:ascii="宋体" w:eastAsia="宋体" w:hAnsi="宋体"/>
            <w:noProof/>
          </w:rPr>
          <w:t>6.2</w:t>
        </w:r>
        <w:r w:rsidR="00BF6AAF" w:rsidRPr="00A51037">
          <w:rPr>
            <w:rStyle w:val="af5"/>
            <w:noProof/>
          </w:rPr>
          <w:t xml:space="preserve"> </w:t>
        </w:r>
        <w:r w:rsidR="00BF6AAF" w:rsidRPr="00A51037">
          <w:rPr>
            <w:rStyle w:val="af5"/>
            <w:noProof/>
          </w:rPr>
          <w:t>测试环境</w:t>
        </w:r>
        <w:r w:rsidR="00BF6AAF">
          <w:rPr>
            <w:noProof/>
            <w:webHidden/>
          </w:rPr>
          <w:tab/>
        </w:r>
        <w:r w:rsidR="00BF6AAF">
          <w:rPr>
            <w:noProof/>
            <w:webHidden/>
          </w:rPr>
          <w:fldChar w:fldCharType="begin"/>
        </w:r>
        <w:r w:rsidR="00BF6AAF">
          <w:rPr>
            <w:noProof/>
            <w:webHidden/>
          </w:rPr>
          <w:instrText xml:space="preserve"> PAGEREF _Toc163915741 \h </w:instrText>
        </w:r>
        <w:r w:rsidR="00BF6AAF">
          <w:rPr>
            <w:noProof/>
            <w:webHidden/>
          </w:rPr>
        </w:r>
        <w:r w:rsidR="00BF6AAF">
          <w:rPr>
            <w:noProof/>
            <w:webHidden/>
          </w:rPr>
          <w:fldChar w:fldCharType="separate"/>
        </w:r>
        <w:r w:rsidR="00BF6AAF">
          <w:rPr>
            <w:noProof/>
            <w:webHidden/>
          </w:rPr>
          <w:t>38</w:t>
        </w:r>
        <w:r w:rsidR="00BF6AAF">
          <w:rPr>
            <w:noProof/>
            <w:webHidden/>
          </w:rPr>
          <w:fldChar w:fldCharType="end"/>
        </w:r>
      </w:hyperlink>
    </w:p>
    <w:p w14:paraId="7307C4B7" w14:textId="015B78D1" w:rsidR="00BF6AAF" w:rsidRDefault="00000000">
      <w:pPr>
        <w:pStyle w:val="TOC2"/>
        <w:tabs>
          <w:tab w:val="right" w:leader="dot" w:pos="8296"/>
        </w:tabs>
        <w:rPr>
          <w:rFonts w:asciiTheme="minorHAnsi" w:hAnsiTheme="minorHAnsi" w:cstheme="minorBidi"/>
          <w:smallCaps w:val="0"/>
          <w:noProof/>
          <w:sz w:val="21"/>
          <w:szCs w:val="22"/>
        </w:rPr>
      </w:pPr>
      <w:hyperlink w:anchor="_Toc163915742" w:history="1">
        <w:r w:rsidR="00BF6AAF" w:rsidRPr="00A51037">
          <w:rPr>
            <w:rStyle w:val="af5"/>
            <w:rFonts w:ascii="宋体" w:eastAsia="宋体" w:hAnsi="宋体"/>
            <w:noProof/>
          </w:rPr>
          <w:t>6.3</w:t>
        </w:r>
        <w:r w:rsidR="00BF6AAF" w:rsidRPr="00A51037">
          <w:rPr>
            <w:rStyle w:val="af5"/>
            <w:noProof/>
          </w:rPr>
          <w:t xml:space="preserve"> </w:t>
        </w:r>
        <w:r w:rsidR="00BF6AAF" w:rsidRPr="00A51037">
          <w:rPr>
            <w:rStyle w:val="af5"/>
            <w:noProof/>
          </w:rPr>
          <w:t>测试用例及结果</w:t>
        </w:r>
        <w:r w:rsidR="00BF6AAF">
          <w:rPr>
            <w:noProof/>
            <w:webHidden/>
          </w:rPr>
          <w:tab/>
        </w:r>
        <w:r w:rsidR="00BF6AAF">
          <w:rPr>
            <w:noProof/>
            <w:webHidden/>
          </w:rPr>
          <w:fldChar w:fldCharType="begin"/>
        </w:r>
        <w:r w:rsidR="00BF6AAF">
          <w:rPr>
            <w:noProof/>
            <w:webHidden/>
          </w:rPr>
          <w:instrText xml:space="preserve"> PAGEREF _Toc163915742 \h </w:instrText>
        </w:r>
        <w:r w:rsidR="00BF6AAF">
          <w:rPr>
            <w:noProof/>
            <w:webHidden/>
          </w:rPr>
        </w:r>
        <w:r w:rsidR="00BF6AAF">
          <w:rPr>
            <w:noProof/>
            <w:webHidden/>
          </w:rPr>
          <w:fldChar w:fldCharType="separate"/>
        </w:r>
        <w:r w:rsidR="00BF6AAF">
          <w:rPr>
            <w:noProof/>
            <w:webHidden/>
          </w:rPr>
          <w:t>39</w:t>
        </w:r>
        <w:r w:rsidR="00BF6AAF">
          <w:rPr>
            <w:noProof/>
            <w:webHidden/>
          </w:rPr>
          <w:fldChar w:fldCharType="end"/>
        </w:r>
      </w:hyperlink>
    </w:p>
    <w:p w14:paraId="0C128377" w14:textId="12B13BE7" w:rsidR="00BF6AAF" w:rsidRDefault="00000000">
      <w:pPr>
        <w:pStyle w:val="TOC3"/>
        <w:tabs>
          <w:tab w:val="right" w:leader="dot" w:pos="8296"/>
        </w:tabs>
        <w:rPr>
          <w:rFonts w:asciiTheme="minorHAnsi" w:hAnsiTheme="minorHAnsi" w:cstheme="minorBidi"/>
          <w:iCs w:val="0"/>
          <w:noProof/>
          <w:sz w:val="21"/>
          <w:szCs w:val="22"/>
        </w:rPr>
      </w:pPr>
      <w:hyperlink w:anchor="_Toc163915743" w:history="1">
        <w:r w:rsidR="00BF6AAF" w:rsidRPr="00A51037">
          <w:rPr>
            <w:rStyle w:val="af5"/>
            <w:rFonts w:ascii="宋体" w:hAnsi="宋体"/>
            <w:noProof/>
          </w:rPr>
          <w:t>6.3.1</w:t>
        </w:r>
        <w:r w:rsidR="00BF6AAF" w:rsidRPr="00A51037">
          <w:rPr>
            <w:rStyle w:val="af5"/>
            <w:noProof/>
          </w:rPr>
          <w:t xml:space="preserve"> </w:t>
        </w:r>
        <w:r w:rsidR="00BF6AAF" w:rsidRPr="00A51037">
          <w:rPr>
            <w:rStyle w:val="af5"/>
            <w:noProof/>
          </w:rPr>
          <w:t>后台功能测试用例</w:t>
        </w:r>
        <w:r w:rsidR="00BF6AAF">
          <w:rPr>
            <w:noProof/>
            <w:webHidden/>
          </w:rPr>
          <w:tab/>
        </w:r>
        <w:r w:rsidR="00BF6AAF">
          <w:rPr>
            <w:noProof/>
            <w:webHidden/>
          </w:rPr>
          <w:fldChar w:fldCharType="begin"/>
        </w:r>
        <w:r w:rsidR="00BF6AAF">
          <w:rPr>
            <w:noProof/>
            <w:webHidden/>
          </w:rPr>
          <w:instrText xml:space="preserve"> PAGEREF _Toc163915743 \h </w:instrText>
        </w:r>
        <w:r w:rsidR="00BF6AAF">
          <w:rPr>
            <w:noProof/>
            <w:webHidden/>
          </w:rPr>
        </w:r>
        <w:r w:rsidR="00BF6AAF">
          <w:rPr>
            <w:noProof/>
            <w:webHidden/>
          </w:rPr>
          <w:fldChar w:fldCharType="separate"/>
        </w:r>
        <w:r w:rsidR="00BF6AAF">
          <w:rPr>
            <w:noProof/>
            <w:webHidden/>
          </w:rPr>
          <w:t>39</w:t>
        </w:r>
        <w:r w:rsidR="00BF6AAF">
          <w:rPr>
            <w:noProof/>
            <w:webHidden/>
          </w:rPr>
          <w:fldChar w:fldCharType="end"/>
        </w:r>
      </w:hyperlink>
    </w:p>
    <w:p w14:paraId="3D4A1DC2" w14:textId="5981F074" w:rsidR="00BF6AAF" w:rsidRDefault="00000000">
      <w:pPr>
        <w:pStyle w:val="TOC3"/>
        <w:tabs>
          <w:tab w:val="right" w:leader="dot" w:pos="8296"/>
        </w:tabs>
        <w:rPr>
          <w:rFonts w:asciiTheme="minorHAnsi" w:hAnsiTheme="minorHAnsi" w:cstheme="minorBidi"/>
          <w:iCs w:val="0"/>
          <w:noProof/>
          <w:sz w:val="21"/>
          <w:szCs w:val="22"/>
        </w:rPr>
      </w:pPr>
      <w:hyperlink w:anchor="_Toc163915744" w:history="1">
        <w:r w:rsidR="00BF6AAF" w:rsidRPr="00A51037">
          <w:rPr>
            <w:rStyle w:val="af5"/>
            <w:rFonts w:ascii="宋体" w:hAnsi="宋体"/>
            <w:noProof/>
          </w:rPr>
          <w:t>6.3.2</w:t>
        </w:r>
        <w:r w:rsidR="00BF6AAF" w:rsidRPr="00A51037">
          <w:rPr>
            <w:rStyle w:val="af5"/>
            <w:noProof/>
          </w:rPr>
          <w:t xml:space="preserve"> </w:t>
        </w:r>
        <w:r w:rsidR="00BF6AAF" w:rsidRPr="00A51037">
          <w:rPr>
            <w:rStyle w:val="af5"/>
            <w:noProof/>
          </w:rPr>
          <w:t>前台功能测试用例</w:t>
        </w:r>
        <w:r w:rsidR="00BF6AAF">
          <w:rPr>
            <w:noProof/>
            <w:webHidden/>
          </w:rPr>
          <w:tab/>
        </w:r>
        <w:r w:rsidR="00BF6AAF">
          <w:rPr>
            <w:noProof/>
            <w:webHidden/>
          </w:rPr>
          <w:fldChar w:fldCharType="begin"/>
        </w:r>
        <w:r w:rsidR="00BF6AAF">
          <w:rPr>
            <w:noProof/>
            <w:webHidden/>
          </w:rPr>
          <w:instrText xml:space="preserve"> PAGEREF _Toc163915744 \h </w:instrText>
        </w:r>
        <w:r w:rsidR="00BF6AAF">
          <w:rPr>
            <w:noProof/>
            <w:webHidden/>
          </w:rPr>
        </w:r>
        <w:r w:rsidR="00BF6AAF">
          <w:rPr>
            <w:noProof/>
            <w:webHidden/>
          </w:rPr>
          <w:fldChar w:fldCharType="separate"/>
        </w:r>
        <w:r w:rsidR="00BF6AAF">
          <w:rPr>
            <w:noProof/>
            <w:webHidden/>
          </w:rPr>
          <w:t>39</w:t>
        </w:r>
        <w:r w:rsidR="00BF6AAF">
          <w:rPr>
            <w:noProof/>
            <w:webHidden/>
          </w:rPr>
          <w:fldChar w:fldCharType="end"/>
        </w:r>
      </w:hyperlink>
    </w:p>
    <w:p w14:paraId="5F6477C9" w14:textId="23FE711C" w:rsidR="00BF6AAF" w:rsidRDefault="00000000">
      <w:pPr>
        <w:pStyle w:val="TOC2"/>
        <w:tabs>
          <w:tab w:val="right" w:leader="dot" w:pos="8296"/>
        </w:tabs>
        <w:rPr>
          <w:rFonts w:asciiTheme="minorHAnsi" w:hAnsiTheme="minorHAnsi" w:cstheme="minorBidi"/>
          <w:smallCaps w:val="0"/>
          <w:noProof/>
          <w:sz w:val="21"/>
          <w:szCs w:val="22"/>
        </w:rPr>
      </w:pPr>
      <w:hyperlink w:anchor="_Toc163915745" w:history="1">
        <w:r w:rsidR="00BF6AAF" w:rsidRPr="00A51037">
          <w:rPr>
            <w:rStyle w:val="af5"/>
            <w:rFonts w:ascii="宋体" w:eastAsia="宋体" w:hAnsi="宋体"/>
            <w:noProof/>
          </w:rPr>
          <w:t>6.4</w:t>
        </w:r>
        <w:r w:rsidR="00BF6AAF" w:rsidRPr="00A51037">
          <w:rPr>
            <w:rStyle w:val="af5"/>
            <w:noProof/>
          </w:rPr>
          <w:t xml:space="preserve"> </w:t>
        </w:r>
        <w:r w:rsidR="00BF6AAF" w:rsidRPr="00A51037">
          <w:rPr>
            <w:rStyle w:val="af5"/>
            <w:noProof/>
          </w:rPr>
          <w:t>测试总结</w:t>
        </w:r>
        <w:r w:rsidR="00BF6AAF">
          <w:rPr>
            <w:noProof/>
            <w:webHidden/>
          </w:rPr>
          <w:tab/>
        </w:r>
        <w:r w:rsidR="00BF6AAF">
          <w:rPr>
            <w:noProof/>
            <w:webHidden/>
          </w:rPr>
          <w:fldChar w:fldCharType="begin"/>
        </w:r>
        <w:r w:rsidR="00BF6AAF">
          <w:rPr>
            <w:noProof/>
            <w:webHidden/>
          </w:rPr>
          <w:instrText xml:space="preserve"> PAGEREF _Toc163915745 \h </w:instrText>
        </w:r>
        <w:r w:rsidR="00BF6AAF">
          <w:rPr>
            <w:noProof/>
            <w:webHidden/>
          </w:rPr>
        </w:r>
        <w:r w:rsidR="00BF6AAF">
          <w:rPr>
            <w:noProof/>
            <w:webHidden/>
          </w:rPr>
          <w:fldChar w:fldCharType="separate"/>
        </w:r>
        <w:r w:rsidR="00BF6AAF">
          <w:rPr>
            <w:noProof/>
            <w:webHidden/>
          </w:rPr>
          <w:t>40</w:t>
        </w:r>
        <w:r w:rsidR="00BF6AAF">
          <w:rPr>
            <w:noProof/>
            <w:webHidden/>
          </w:rPr>
          <w:fldChar w:fldCharType="end"/>
        </w:r>
      </w:hyperlink>
    </w:p>
    <w:p w14:paraId="2C5451D5" w14:textId="580C02C1" w:rsidR="00BF6AAF" w:rsidRDefault="00000000">
      <w:pPr>
        <w:pStyle w:val="TOC1"/>
        <w:rPr>
          <w:rFonts w:asciiTheme="minorHAnsi" w:hAnsiTheme="minorHAnsi" w:cstheme="minorBidi"/>
          <w:b w:val="0"/>
          <w:bCs w:val="0"/>
          <w:caps w:val="0"/>
          <w:noProof/>
          <w:sz w:val="21"/>
          <w:szCs w:val="22"/>
        </w:rPr>
      </w:pPr>
      <w:hyperlink w:anchor="_Toc163915746" w:history="1">
        <w:r w:rsidR="00BF6AAF" w:rsidRPr="00A51037">
          <w:rPr>
            <w:rStyle w:val="af5"/>
            <w:rFonts w:ascii="宋体" w:eastAsia="宋体" w:hAnsi="宋体"/>
            <w:noProof/>
          </w:rPr>
          <w:t>7</w:t>
        </w:r>
        <w:r w:rsidR="00BF6AAF" w:rsidRPr="00A51037">
          <w:rPr>
            <w:rStyle w:val="af5"/>
            <w:noProof/>
          </w:rPr>
          <w:t xml:space="preserve"> </w:t>
        </w:r>
        <w:r w:rsidR="00BF6AAF" w:rsidRPr="00A51037">
          <w:rPr>
            <w:rStyle w:val="af5"/>
            <w:noProof/>
          </w:rPr>
          <w:t>总结与展望</w:t>
        </w:r>
        <w:r w:rsidR="00BF6AAF">
          <w:rPr>
            <w:noProof/>
            <w:webHidden/>
          </w:rPr>
          <w:tab/>
        </w:r>
        <w:r w:rsidR="00BF6AAF">
          <w:rPr>
            <w:noProof/>
            <w:webHidden/>
          </w:rPr>
          <w:fldChar w:fldCharType="begin"/>
        </w:r>
        <w:r w:rsidR="00BF6AAF">
          <w:rPr>
            <w:noProof/>
            <w:webHidden/>
          </w:rPr>
          <w:instrText xml:space="preserve"> PAGEREF _Toc163915746 \h </w:instrText>
        </w:r>
        <w:r w:rsidR="00BF6AAF">
          <w:rPr>
            <w:noProof/>
            <w:webHidden/>
          </w:rPr>
        </w:r>
        <w:r w:rsidR="00BF6AAF">
          <w:rPr>
            <w:noProof/>
            <w:webHidden/>
          </w:rPr>
          <w:fldChar w:fldCharType="separate"/>
        </w:r>
        <w:r w:rsidR="00BF6AAF">
          <w:rPr>
            <w:noProof/>
            <w:webHidden/>
          </w:rPr>
          <w:t>41</w:t>
        </w:r>
        <w:r w:rsidR="00BF6AAF">
          <w:rPr>
            <w:noProof/>
            <w:webHidden/>
          </w:rPr>
          <w:fldChar w:fldCharType="end"/>
        </w:r>
      </w:hyperlink>
    </w:p>
    <w:p w14:paraId="39D41CDD" w14:textId="17AFDC77" w:rsidR="00BF6AAF" w:rsidRDefault="00000000">
      <w:pPr>
        <w:pStyle w:val="TOC1"/>
        <w:rPr>
          <w:rFonts w:asciiTheme="minorHAnsi" w:hAnsiTheme="minorHAnsi" w:cstheme="minorBidi"/>
          <w:b w:val="0"/>
          <w:bCs w:val="0"/>
          <w:caps w:val="0"/>
          <w:noProof/>
          <w:sz w:val="21"/>
          <w:szCs w:val="22"/>
        </w:rPr>
      </w:pPr>
      <w:hyperlink w:anchor="_Toc163915747" w:history="1">
        <w:r w:rsidR="00BF6AAF" w:rsidRPr="00A51037">
          <w:rPr>
            <w:rStyle w:val="af5"/>
            <w:rFonts w:ascii="黑体" w:eastAsia="黑体" w:cs="Times New Roman"/>
            <w:noProof/>
            <w:kern w:val="0"/>
            <w:lang w:bidi="en-US"/>
          </w:rPr>
          <w:t>参考文献</w:t>
        </w:r>
        <w:r w:rsidR="00BF6AAF">
          <w:rPr>
            <w:noProof/>
            <w:webHidden/>
          </w:rPr>
          <w:tab/>
        </w:r>
        <w:r w:rsidR="00BF6AAF">
          <w:rPr>
            <w:noProof/>
            <w:webHidden/>
          </w:rPr>
          <w:fldChar w:fldCharType="begin"/>
        </w:r>
        <w:r w:rsidR="00BF6AAF">
          <w:rPr>
            <w:noProof/>
            <w:webHidden/>
          </w:rPr>
          <w:instrText xml:space="preserve"> PAGEREF _Toc163915747 \h </w:instrText>
        </w:r>
        <w:r w:rsidR="00BF6AAF">
          <w:rPr>
            <w:noProof/>
            <w:webHidden/>
          </w:rPr>
        </w:r>
        <w:r w:rsidR="00BF6AAF">
          <w:rPr>
            <w:noProof/>
            <w:webHidden/>
          </w:rPr>
          <w:fldChar w:fldCharType="separate"/>
        </w:r>
        <w:r w:rsidR="00BF6AAF">
          <w:rPr>
            <w:noProof/>
            <w:webHidden/>
          </w:rPr>
          <w:t>42</w:t>
        </w:r>
        <w:r w:rsidR="00BF6AAF">
          <w:rPr>
            <w:noProof/>
            <w:webHidden/>
          </w:rPr>
          <w:fldChar w:fldCharType="end"/>
        </w:r>
      </w:hyperlink>
    </w:p>
    <w:p w14:paraId="033F3E2A" w14:textId="196424E0"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63915683"/>
      <w:r>
        <w:rPr>
          <w:rFonts w:ascii="Times New Roman" w:eastAsia="宋体" w:hAnsi="Times New Roman" w:hint="eastAsia"/>
        </w:rPr>
        <w:lastRenderedPageBreak/>
        <w:t>绪论</w:t>
      </w:r>
      <w:bookmarkEnd w:id="0"/>
    </w:p>
    <w:p w14:paraId="0A5CBC0E" w14:textId="577E7CEF" w:rsidR="00377079" w:rsidRPr="00152AAC" w:rsidRDefault="007C1EB7" w:rsidP="00326FD9">
      <w:pPr>
        <w:pStyle w:val="2"/>
        <w:rPr>
          <w:rFonts w:eastAsia="宋体"/>
        </w:rPr>
      </w:pPr>
      <w:bookmarkStart w:id="1" w:name="_Toc80877820"/>
      <w:bookmarkStart w:id="2" w:name="_Toc163915684"/>
      <w:r w:rsidRPr="00152AAC">
        <w:rPr>
          <w:rFonts w:eastAsia="宋体" w:hint="eastAsia"/>
        </w:rPr>
        <w:t>研究背景</w:t>
      </w:r>
      <w:bookmarkEnd w:id="1"/>
      <w:bookmarkEnd w:id="2"/>
    </w:p>
    <w:p w14:paraId="0F8A6EBF" w14:textId="3BCD7153"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随着互联网和移动技术的飞速发展，外卖行业在过去几年中蓬勃发展，成为人们生活中不可或缺的一部分。外卖点餐服务的兴起为消费者提供了便利，也为餐饮行业带来了新的商机和挑战。外卖点</w:t>
      </w:r>
      <w:proofErr w:type="gramStart"/>
      <w:r w:rsidRPr="00987756">
        <w:rPr>
          <w:rFonts w:ascii="Times New Roman" w:eastAsia="宋体" w:hAnsi="Times New Roman" w:hint="eastAsia"/>
        </w:rPr>
        <w:t>餐系统</w:t>
      </w:r>
      <w:proofErr w:type="gramEnd"/>
      <w:r w:rsidRPr="00987756">
        <w:rPr>
          <w:rFonts w:ascii="Times New Roman" w:eastAsia="宋体" w:hAnsi="Times New Roman" w:hint="eastAsia"/>
        </w:rPr>
        <w:t>作为连接消费者和餐厅的桥梁，扮演着至关重要的角色。传统的电话订餐方式已经逐渐被线上点</w:t>
      </w:r>
      <w:proofErr w:type="gramStart"/>
      <w:r w:rsidRPr="00987756">
        <w:rPr>
          <w:rFonts w:ascii="Times New Roman" w:eastAsia="宋体" w:hAnsi="Times New Roman" w:hint="eastAsia"/>
        </w:rPr>
        <w:t>餐系统</w:t>
      </w:r>
      <w:proofErr w:type="gramEnd"/>
      <w:r w:rsidRPr="00987756">
        <w:rPr>
          <w:rFonts w:ascii="Times New Roman" w:eastAsia="宋体" w:hAnsi="Times New Roman" w:hint="eastAsia"/>
        </w:rPr>
        <w:t>取代，消费者可以通过手机</w:t>
      </w:r>
      <w:r w:rsidRPr="00987756">
        <w:rPr>
          <w:rFonts w:ascii="Times New Roman" w:eastAsia="宋体" w:hAnsi="Times New Roman" w:hint="eastAsia"/>
        </w:rPr>
        <w:t>App</w:t>
      </w:r>
      <w:r w:rsidRPr="00987756">
        <w:rPr>
          <w:rFonts w:ascii="Times New Roman" w:eastAsia="宋体" w:hAnsi="Times New Roman" w:hint="eastAsia"/>
        </w:rPr>
        <w:t>或网站方便快捷地浏览菜单、下单支付，实现无缝的点餐体验。同时，对于餐厅来说，外卖点</w:t>
      </w:r>
      <w:proofErr w:type="gramStart"/>
      <w:r w:rsidRPr="00987756">
        <w:rPr>
          <w:rFonts w:ascii="Times New Roman" w:eastAsia="宋体" w:hAnsi="Times New Roman" w:hint="eastAsia"/>
        </w:rPr>
        <w:t>餐系统</w:t>
      </w:r>
      <w:proofErr w:type="gramEnd"/>
      <w:r w:rsidRPr="00987756">
        <w:rPr>
          <w:rFonts w:ascii="Times New Roman" w:eastAsia="宋体" w:hAnsi="Times New Roman" w:hint="eastAsia"/>
        </w:rPr>
        <w:t>能够提升订单处理效率，降低人力成本，拓展销售渠道，提升竞争力。</w:t>
      </w:r>
    </w:p>
    <w:p w14:paraId="133D83BB" w14:textId="3238ED1E"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在外卖市场竞争日益激烈的背景下，如何提升外卖点</w:t>
      </w:r>
      <w:proofErr w:type="gramStart"/>
      <w:r w:rsidRPr="00987756">
        <w:rPr>
          <w:rFonts w:ascii="Times New Roman" w:eastAsia="宋体" w:hAnsi="Times New Roman" w:hint="eastAsia"/>
        </w:rPr>
        <w:t>餐系统</w:t>
      </w:r>
      <w:proofErr w:type="gramEnd"/>
      <w:r w:rsidRPr="00987756">
        <w:rPr>
          <w:rFonts w:ascii="Times New Roman" w:eastAsia="宋体" w:hAnsi="Times New Roman" w:hint="eastAsia"/>
        </w:rPr>
        <w:t>的性能、用户体验和管理效率成为了亟待解决的问题。基于</w:t>
      </w:r>
      <w:r w:rsidRPr="00987756">
        <w:rPr>
          <w:rFonts w:ascii="Times New Roman" w:eastAsia="宋体" w:hAnsi="Times New Roman" w:hint="eastAsia"/>
        </w:rPr>
        <w:t xml:space="preserve">Spring Boot </w:t>
      </w:r>
      <w:r w:rsidRPr="00987756">
        <w:rPr>
          <w:rFonts w:ascii="Times New Roman" w:eastAsia="宋体" w:hAnsi="Times New Roman" w:hint="eastAsia"/>
        </w:rPr>
        <w:t>和</w:t>
      </w:r>
      <w:r w:rsidRPr="00987756">
        <w:rPr>
          <w:rFonts w:ascii="Times New Roman" w:eastAsia="宋体" w:hAnsi="Times New Roman" w:hint="eastAsia"/>
        </w:rPr>
        <w:t xml:space="preserve"> Vue </w:t>
      </w:r>
      <w:r w:rsidRPr="00987756">
        <w:rPr>
          <w:rFonts w:ascii="Times New Roman" w:eastAsia="宋体" w:hAnsi="Times New Roman" w:hint="eastAsia"/>
        </w:rPr>
        <w:t>开发的外卖点餐管理系统，结合了后端技术和前端技术的优势，具有快速开发、高效运行、友好界面等特点，能够有效提升系统的整体质量和竞争力。</w:t>
      </w:r>
    </w:p>
    <w:p w14:paraId="28C8EF31" w14:textId="644B278B" w:rsidR="00377079"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因此，本研究旨在探讨如何利用现代技术手段，设计并实现一套高效、稳定的外卖点餐管理系统，以满足不断增长的外卖市场需求，提升用户体验，促进餐饮行业的数字化转型与升级。</w:t>
      </w:r>
    </w:p>
    <w:p w14:paraId="3F8CF295" w14:textId="2F5B69EB" w:rsidR="00377079" w:rsidRPr="00152AAC" w:rsidRDefault="00137C51" w:rsidP="00326FD9">
      <w:pPr>
        <w:pStyle w:val="2"/>
        <w:rPr>
          <w:rFonts w:eastAsia="宋体"/>
        </w:rPr>
      </w:pPr>
      <w:bookmarkStart w:id="3" w:name="_Toc163915685"/>
      <w:r>
        <w:rPr>
          <w:rFonts w:eastAsia="宋体" w:hint="eastAsia"/>
        </w:rPr>
        <w:t>研究现状</w:t>
      </w:r>
      <w:bookmarkEnd w:id="3"/>
    </w:p>
    <w:p w14:paraId="33A205BF" w14:textId="298D66BC"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外卖点餐管理系统作为餐饮行业的重要组成部分，受到了国内外研究者和企业的广泛关注与探讨。在国内，随着外卖市场的迅速发展，外卖点</w:t>
      </w:r>
      <w:proofErr w:type="gramStart"/>
      <w:r w:rsidRPr="00987756">
        <w:rPr>
          <w:rFonts w:ascii="Times New Roman" w:eastAsia="宋体" w:hAnsi="Times New Roman" w:hint="eastAsia"/>
        </w:rPr>
        <w:t>餐系统</w:t>
      </w:r>
      <w:proofErr w:type="gramEnd"/>
      <w:r w:rsidRPr="00987756">
        <w:rPr>
          <w:rFonts w:ascii="Times New Roman" w:eastAsia="宋体" w:hAnsi="Times New Roman" w:hint="eastAsia"/>
        </w:rPr>
        <w:t>的研究和应用也日益增多。国内外卖点</w:t>
      </w:r>
      <w:proofErr w:type="gramStart"/>
      <w:r w:rsidRPr="00987756">
        <w:rPr>
          <w:rFonts w:ascii="Times New Roman" w:eastAsia="宋体" w:hAnsi="Times New Roman" w:hint="eastAsia"/>
        </w:rPr>
        <w:t>餐系统</w:t>
      </w:r>
      <w:proofErr w:type="gramEnd"/>
      <w:r w:rsidRPr="00987756">
        <w:rPr>
          <w:rFonts w:ascii="Times New Roman" w:eastAsia="宋体" w:hAnsi="Times New Roman" w:hint="eastAsia"/>
        </w:rPr>
        <w:t>主要集中在功能完善、用户体验和系统稳定性等方面的研究。</w:t>
      </w:r>
    </w:p>
    <w:p w14:paraId="038AAA2E" w14:textId="1AAE3E01"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国内外卖点</w:t>
      </w:r>
      <w:proofErr w:type="gramStart"/>
      <w:r w:rsidRPr="00987756">
        <w:rPr>
          <w:rFonts w:ascii="Times New Roman" w:eastAsia="宋体" w:hAnsi="Times New Roman" w:hint="eastAsia"/>
        </w:rPr>
        <w:t>餐系统常</w:t>
      </w:r>
      <w:proofErr w:type="gramEnd"/>
      <w:r w:rsidRPr="00987756">
        <w:rPr>
          <w:rFonts w:ascii="Times New Roman" w:eastAsia="宋体" w:hAnsi="Times New Roman" w:hint="eastAsia"/>
        </w:rPr>
        <w:t>采用</w:t>
      </w:r>
      <w:r w:rsidRPr="00987756">
        <w:rPr>
          <w:rFonts w:ascii="Times New Roman" w:eastAsia="宋体" w:hAnsi="Times New Roman" w:hint="eastAsia"/>
        </w:rPr>
        <w:t>Java</w:t>
      </w:r>
      <w:r w:rsidRPr="00987756">
        <w:rPr>
          <w:rFonts w:ascii="Times New Roman" w:eastAsia="宋体" w:hAnsi="Times New Roman" w:hint="eastAsia"/>
        </w:rPr>
        <w:t>、</w:t>
      </w:r>
      <w:r w:rsidRPr="00987756">
        <w:rPr>
          <w:rFonts w:ascii="Times New Roman" w:eastAsia="宋体" w:hAnsi="Times New Roman" w:hint="eastAsia"/>
        </w:rPr>
        <w:t>.NET</w:t>
      </w:r>
      <w:r w:rsidRPr="00987756">
        <w:rPr>
          <w:rFonts w:ascii="Times New Roman" w:eastAsia="宋体" w:hAnsi="Times New Roman" w:hint="eastAsia"/>
        </w:rPr>
        <w:t>等技术进行开发，以实现系统的稳定性和高效性。国内研究重点主要集中在系统功能的完善和用户体验的提升，如订单管理、支付功能、评价系统等。一些知名外卖平台如饿了么、美团外卖等已建立起完善的外卖点餐系统，为消费者提供了便捷的点餐服务。</w:t>
      </w:r>
    </w:p>
    <w:p w14:paraId="5443D637" w14:textId="4B65F199"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在国外，外卖点</w:t>
      </w:r>
      <w:proofErr w:type="gramStart"/>
      <w:r w:rsidRPr="00987756">
        <w:rPr>
          <w:rFonts w:ascii="Times New Roman" w:eastAsia="宋体" w:hAnsi="Times New Roman" w:hint="eastAsia"/>
        </w:rPr>
        <w:t>餐系统</w:t>
      </w:r>
      <w:proofErr w:type="gramEnd"/>
      <w:r w:rsidRPr="00987756">
        <w:rPr>
          <w:rFonts w:ascii="Times New Roman" w:eastAsia="宋体" w:hAnsi="Times New Roman" w:hint="eastAsia"/>
        </w:rPr>
        <w:t>更加注重智能化和大数据分析的应用。一些国外知名企业如</w:t>
      </w:r>
      <w:r w:rsidRPr="00987756">
        <w:rPr>
          <w:rFonts w:ascii="Times New Roman" w:eastAsia="宋体" w:hAnsi="Times New Roman" w:hint="eastAsia"/>
        </w:rPr>
        <w:t>Uber Eats</w:t>
      </w:r>
      <w:r w:rsidRPr="00987756">
        <w:rPr>
          <w:rFonts w:ascii="Times New Roman" w:eastAsia="宋体" w:hAnsi="Times New Roman" w:hint="eastAsia"/>
        </w:rPr>
        <w:t>、</w:t>
      </w:r>
      <w:proofErr w:type="spellStart"/>
      <w:r w:rsidRPr="00987756">
        <w:rPr>
          <w:rFonts w:ascii="Times New Roman" w:eastAsia="宋体" w:hAnsi="Times New Roman" w:hint="eastAsia"/>
        </w:rPr>
        <w:t>DoorDash</w:t>
      </w:r>
      <w:proofErr w:type="spellEnd"/>
      <w:r w:rsidRPr="00987756">
        <w:rPr>
          <w:rFonts w:ascii="Times New Roman" w:eastAsia="宋体" w:hAnsi="Times New Roman" w:hint="eastAsia"/>
        </w:rPr>
        <w:t>等通过大数据分析用户行为习惯，实现个性化推荐和优化配送路线，提升用户体验和系统效率。此外，</w:t>
      </w:r>
      <w:proofErr w:type="gramStart"/>
      <w:r w:rsidRPr="00987756">
        <w:rPr>
          <w:rFonts w:ascii="Times New Roman" w:eastAsia="宋体" w:hAnsi="Times New Roman" w:hint="eastAsia"/>
        </w:rPr>
        <w:t>一些知</w:t>
      </w:r>
      <w:proofErr w:type="gramEnd"/>
      <w:r w:rsidRPr="00987756">
        <w:rPr>
          <w:rFonts w:ascii="Times New Roman" w:eastAsia="宋体" w:hAnsi="Times New Roman" w:hint="eastAsia"/>
        </w:rPr>
        <w:t>名</w:t>
      </w:r>
      <w:r w:rsidR="002F7FF2">
        <w:rPr>
          <w:rFonts w:ascii="Times New Roman" w:eastAsia="宋体" w:hAnsi="Times New Roman" w:hint="eastAsia"/>
        </w:rPr>
        <w:t>菜品</w:t>
      </w:r>
      <w:r w:rsidRPr="00987756">
        <w:rPr>
          <w:rFonts w:ascii="Times New Roman" w:eastAsia="宋体" w:hAnsi="Times New Roman" w:hint="eastAsia"/>
        </w:rPr>
        <w:t>如</w:t>
      </w:r>
      <w:proofErr w:type="gramStart"/>
      <w:r w:rsidRPr="00987756">
        <w:rPr>
          <w:rFonts w:ascii="Times New Roman" w:eastAsia="宋体" w:hAnsi="Times New Roman" w:hint="eastAsia"/>
        </w:rPr>
        <w:t>迪</w:t>
      </w:r>
      <w:proofErr w:type="gramEnd"/>
      <w:r w:rsidRPr="00987756">
        <w:rPr>
          <w:rFonts w:ascii="Times New Roman" w:eastAsia="宋体" w:hAnsi="Times New Roman" w:hint="eastAsia"/>
        </w:rPr>
        <w:t>士尼乐园</w:t>
      </w:r>
      <w:r w:rsidRPr="00987756">
        <w:rPr>
          <w:rFonts w:ascii="Times New Roman" w:eastAsia="宋体" w:hAnsi="Times New Roman" w:hint="eastAsia"/>
        </w:rPr>
        <w:lastRenderedPageBreak/>
        <w:t>也已建立数字化管理平台，实现智能化的访客管理和服务优化。</w:t>
      </w:r>
    </w:p>
    <w:p w14:paraId="26EDB159" w14:textId="1F7BB535" w:rsidR="00623BC6" w:rsidRPr="00623BC6" w:rsidRDefault="00987756" w:rsidP="00987756">
      <w:pPr>
        <w:pStyle w:val="DIIT"/>
        <w:ind w:firstLine="480"/>
        <w:rPr>
          <w:rFonts w:ascii="Times New Roman" w:eastAsia="宋体" w:hAnsi="Times New Roman"/>
        </w:rPr>
      </w:pPr>
      <w:r w:rsidRPr="00987756">
        <w:rPr>
          <w:rFonts w:ascii="Times New Roman" w:eastAsia="宋体" w:hAnsi="Times New Roman" w:hint="eastAsia"/>
        </w:rPr>
        <w:t>综合国内外研究现状可知，外卖点餐管理系统的研究重点逐渐向智能化、个性化和数字化方向发展。未来的发展趋势将是结合大数据分析、人工智能等先进技术，设计更加智能化、高效的外卖点餐系统，以提升用户体验和系统运营效率。通过借鉴国内外研究成果，可以为外卖点</w:t>
      </w:r>
      <w:proofErr w:type="gramStart"/>
      <w:r w:rsidRPr="00987756">
        <w:rPr>
          <w:rFonts w:ascii="Times New Roman" w:eastAsia="宋体" w:hAnsi="Times New Roman" w:hint="eastAsia"/>
        </w:rPr>
        <w:t>餐系统</w:t>
      </w:r>
      <w:proofErr w:type="gramEnd"/>
      <w:r w:rsidRPr="00987756">
        <w:rPr>
          <w:rFonts w:ascii="Times New Roman" w:eastAsia="宋体" w:hAnsi="Times New Roman" w:hint="eastAsia"/>
        </w:rPr>
        <w:t>的设计与优化提供有益参考。</w:t>
      </w:r>
    </w:p>
    <w:p w14:paraId="1D43186C" w14:textId="6A1C2352" w:rsidR="00377079" w:rsidRPr="00623BC6" w:rsidRDefault="00377079" w:rsidP="00623BC6">
      <w:pPr>
        <w:pStyle w:val="DIIT"/>
        <w:ind w:firstLineChars="83" w:firstLine="199"/>
        <w:rPr>
          <w:rFonts w:ascii="Times New Roman" w:eastAsia="宋体" w:hAnsi="Times New Roman"/>
        </w:rPr>
      </w:pPr>
    </w:p>
    <w:p w14:paraId="320C95FE" w14:textId="452D52E4" w:rsidR="00377079" w:rsidRPr="00152AAC" w:rsidRDefault="00137C51" w:rsidP="00326FD9">
      <w:pPr>
        <w:pStyle w:val="2"/>
        <w:rPr>
          <w:rFonts w:eastAsia="宋体"/>
        </w:rPr>
      </w:pPr>
      <w:bookmarkStart w:id="4" w:name="_Toc163915686"/>
      <w:r>
        <w:rPr>
          <w:rFonts w:eastAsia="宋体" w:hint="eastAsia"/>
        </w:rPr>
        <w:t>研究</w:t>
      </w:r>
      <w:r w:rsidR="00922803">
        <w:rPr>
          <w:rFonts w:eastAsia="宋体" w:hint="eastAsia"/>
        </w:rPr>
        <w:t>目标</w:t>
      </w:r>
      <w:bookmarkEnd w:id="4"/>
    </w:p>
    <w:p w14:paraId="1391DC4E" w14:textId="5E3FFEDB"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本</w:t>
      </w:r>
      <w:r>
        <w:rPr>
          <w:rFonts w:ascii="Times New Roman" w:eastAsia="宋体" w:hAnsi="Times New Roman" w:hint="eastAsia"/>
        </w:rPr>
        <w:t>文</w:t>
      </w:r>
      <w:r w:rsidRPr="00987756">
        <w:rPr>
          <w:rFonts w:ascii="Times New Roman" w:eastAsia="宋体" w:hAnsi="Times New Roman" w:hint="eastAsia"/>
        </w:rPr>
        <w:t>旨在设计并实现一套高效、稳定的外卖点餐管理系统，以满足不断增长的外卖市场需求，提升用户体验，促进餐饮行业的数字化转型与升级。具体目标如下：</w:t>
      </w:r>
    </w:p>
    <w:p w14:paraId="444F5D5A" w14:textId="5820F0B9"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系统性能优化：通过优化系统架构和算法，提升系统的性能和响应速度，确保系统稳定运行并能够应对高并发情况。</w:t>
      </w:r>
    </w:p>
    <w:p w14:paraId="7B300843" w14:textId="02BFC8E5"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用户体验提升：设计</w:t>
      </w:r>
      <w:proofErr w:type="gramStart"/>
      <w:r w:rsidRPr="00987756">
        <w:rPr>
          <w:rFonts w:ascii="Times New Roman" w:eastAsia="宋体" w:hAnsi="Times New Roman" w:hint="eastAsia"/>
        </w:rPr>
        <w:t>直观友好</w:t>
      </w:r>
      <w:proofErr w:type="gramEnd"/>
      <w:r w:rsidRPr="00987756">
        <w:rPr>
          <w:rFonts w:ascii="Times New Roman" w:eastAsia="宋体" w:hAnsi="Times New Roman" w:hint="eastAsia"/>
        </w:rPr>
        <w:t>的用户界面，优化用户操作流程，提升用户体验，增加用户粘性和满意度。</w:t>
      </w:r>
    </w:p>
    <w:p w14:paraId="05EDC0FC" w14:textId="128AAAF2"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智能化功能应用：引入智能化技术如推荐系统、个性化定制等，根据用户历史行为和偏好提供个性化推荐，提升用户满意度和订单转化率。</w:t>
      </w:r>
    </w:p>
    <w:p w14:paraId="6B52D200" w14:textId="6CCCD0C4"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数据分析与决策支持：利用大数据分析技术对用户行为数据进行挖掘和分析，为餐厅提供决策支持，优化菜单设计、营销策略等。</w:t>
      </w:r>
    </w:p>
    <w:p w14:paraId="7229924B" w14:textId="0871F1A8"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系统安全性保障：加强系统的安全防护措施，保障用户数据和交易安全，防范各类网络攻击和数据泄露风险。</w:t>
      </w:r>
    </w:p>
    <w:p w14:paraId="4A8519D6" w14:textId="07D127E1" w:rsidR="00987756" w:rsidRPr="00987756" w:rsidRDefault="00987756" w:rsidP="00987756">
      <w:pPr>
        <w:pStyle w:val="DIIT"/>
        <w:ind w:firstLine="480"/>
        <w:rPr>
          <w:rFonts w:ascii="Times New Roman" w:eastAsia="宋体" w:hAnsi="Times New Roman"/>
        </w:rPr>
      </w:pPr>
      <w:r w:rsidRPr="00987756">
        <w:rPr>
          <w:rFonts w:ascii="Times New Roman" w:eastAsia="宋体" w:hAnsi="Times New Roman" w:hint="eastAsia"/>
        </w:rPr>
        <w:t>多终端适配：实现系统在不同终端（</w:t>
      </w:r>
      <w:r w:rsidRPr="00987756">
        <w:rPr>
          <w:rFonts w:ascii="Times New Roman" w:eastAsia="宋体" w:hAnsi="Times New Roman" w:hint="eastAsia"/>
        </w:rPr>
        <w:t>PC</w:t>
      </w:r>
      <w:r w:rsidRPr="00987756">
        <w:rPr>
          <w:rFonts w:ascii="Times New Roman" w:eastAsia="宋体" w:hAnsi="Times New Roman" w:hint="eastAsia"/>
        </w:rPr>
        <w:t>、平板）的适配，提供一致性的用户体验，满足用户在不同场景下的需求。</w:t>
      </w:r>
    </w:p>
    <w:p w14:paraId="140AD85F" w14:textId="3725CA33" w:rsidR="009D4453" w:rsidRPr="00152AAC" w:rsidRDefault="00987756" w:rsidP="00987756">
      <w:pPr>
        <w:pStyle w:val="DIIT"/>
        <w:ind w:firstLine="480"/>
        <w:rPr>
          <w:rFonts w:ascii="Times New Roman" w:eastAsia="宋体" w:hAnsi="Times New Roman"/>
        </w:rPr>
      </w:pPr>
      <w:r w:rsidRPr="00987756">
        <w:rPr>
          <w:rFonts w:ascii="Times New Roman" w:eastAsia="宋体" w:hAnsi="Times New Roman" w:hint="eastAsia"/>
        </w:rPr>
        <w:t>通过实现以上目标，本研究旨在为外卖点餐管理系统的设计与优化提供新的思路和方法，推动餐饮行业的数字化转型，提升系统的竞争力和市场影响力。</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63915687"/>
      <w:r w:rsidRPr="00152AAC">
        <w:rPr>
          <w:rFonts w:ascii="Times New Roman" w:eastAsia="宋体" w:hAnsi="Times New Roman" w:hint="eastAsia"/>
        </w:rPr>
        <w:t>相关技术</w:t>
      </w:r>
      <w:r w:rsidR="009B2AA4">
        <w:rPr>
          <w:rFonts w:ascii="Times New Roman" w:eastAsia="宋体" w:hAnsi="Times New Roman" w:hint="eastAsia"/>
        </w:rPr>
        <w:t>介绍</w:t>
      </w:r>
      <w:bookmarkEnd w:id="5"/>
    </w:p>
    <w:p w14:paraId="4BE32F47" w14:textId="2A241AF7" w:rsidR="00326711" w:rsidRDefault="000B15C3" w:rsidP="000A21C7">
      <w:pPr>
        <w:pStyle w:val="2"/>
      </w:pPr>
      <w:bookmarkStart w:id="6" w:name="_Toc163915688"/>
      <w:r>
        <w:rPr>
          <w:rFonts w:eastAsia="宋体" w:hint="eastAsia"/>
        </w:rPr>
        <w:t>Java</w:t>
      </w:r>
      <w:r w:rsidR="009101B3">
        <w:rPr>
          <w:rFonts w:eastAsia="宋体" w:hint="eastAsia"/>
        </w:rPr>
        <w:t>语言</w:t>
      </w:r>
      <w:bookmarkEnd w:id="6"/>
      <w:r w:rsidR="000A21C7">
        <w:t xml:space="preserve"> </w:t>
      </w:r>
    </w:p>
    <w:p w14:paraId="21D51C59" w14:textId="3D11D28E" w:rsidR="007B296B" w:rsidRPr="0086388B" w:rsidRDefault="005A5235"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Java是一种通用的，</w:t>
      </w:r>
      <w:proofErr w:type="gramStart"/>
      <w:r w:rsidRPr="0086388B">
        <w:rPr>
          <w:rFonts w:asciiTheme="minorEastAsia" w:hAnsiTheme="minorEastAsia" w:hint="eastAsia"/>
          <w:sz w:val="24"/>
          <w:szCs w:val="24"/>
        </w:rPr>
        <w:t>基于类</w:t>
      </w:r>
      <w:proofErr w:type="gramEnd"/>
      <w:r w:rsidRPr="0086388B">
        <w:rPr>
          <w:rFonts w:asciiTheme="minorEastAsia" w:hAnsiTheme="minorEastAsia" w:hint="eastAsia"/>
          <w:sz w:val="24"/>
          <w:szCs w:val="24"/>
        </w:rPr>
        <w:t>的，面向对象的编程语言。它是用于应用程序开</w:t>
      </w:r>
      <w:r w:rsidRPr="0086388B">
        <w:rPr>
          <w:rFonts w:asciiTheme="minorEastAsia" w:hAnsiTheme="minorEastAsia" w:hint="eastAsia"/>
          <w:sz w:val="24"/>
          <w:szCs w:val="24"/>
        </w:rPr>
        <w:lastRenderedPageBreak/>
        <w:t>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50CFE200" w14:textId="717C80B4" w:rsidR="000A21C7" w:rsidRPr="0086388B" w:rsidRDefault="000A21C7"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Java语言具有如下特点：</w:t>
      </w:r>
    </w:p>
    <w:p w14:paraId="4CEEC2A0" w14:textId="6CB74FC6"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（1）一种面向对象的编程语言。</w:t>
      </w:r>
    </w:p>
    <w:p w14:paraId="687AE026" w14:textId="4B56751E" w:rsidR="00D86CB1" w:rsidRPr="0086388B" w:rsidRDefault="00D86CB1" w:rsidP="007E60F4">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按照对象集合的方式组织程序是一种面向对象的编程思维。面向对象编程的四个主要概念是：抽象化，封装，继承，多态。</w:t>
      </w:r>
    </w:p>
    <w:p w14:paraId="2354A360"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（2）</w:t>
      </w:r>
      <w:r w:rsidRPr="00D86CB1">
        <w:rPr>
          <w:rFonts w:asciiTheme="minorEastAsia" w:hAnsiTheme="minorEastAsia" w:hint="eastAsia"/>
          <w:sz w:val="24"/>
          <w:szCs w:val="24"/>
        </w:rPr>
        <w:t>一种与平台无关的语言。(它提供了在不同平台下的解释运行环境)</w:t>
      </w:r>
    </w:p>
    <w:p w14:paraId="4CF60352" w14:textId="24E5EA27"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sidRPr="00D86CB1">
        <w:rPr>
          <w:rFonts w:asciiTheme="minorEastAsia" w:hAnsiTheme="minorEastAsia" w:hint="eastAsia"/>
          <w:sz w:val="24"/>
          <w:szCs w:val="24"/>
        </w:rPr>
        <w:t>码执行</w:t>
      </w:r>
      <w:proofErr w:type="gramEnd"/>
      <w:r w:rsidRPr="00D86CB1">
        <w:rPr>
          <w:rFonts w:asciiTheme="minorEastAsia" w:hAnsiTheme="minorEastAsia" w:hint="eastAsia"/>
          <w:sz w:val="24"/>
          <w:szCs w:val="24"/>
        </w:rPr>
        <w:t>后，所有操作系统产生的输出都是相同的。这就是为什么我们称Java为平台无关的语言。</w:t>
      </w:r>
    </w:p>
    <w:p w14:paraId="6DCD0637"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（3）</w:t>
      </w:r>
      <w:r w:rsidRPr="00D86CB1">
        <w:rPr>
          <w:rFonts w:asciiTheme="minorEastAsia" w:hAnsiTheme="minorEastAsia" w:hint="eastAsia"/>
          <w:sz w:val="24"/>
          <w:szCs w:val="24"/>
        </w:rPr>
        <w:t>简单</w:t>
      </w:r>
    </w:p>
    <w:p w14:paraId="14EA41C0" w14:textId="7A38BD8F"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Java是简单的语言之一，因为它不具有指针，运算符重载，多重继承，显式内存分配等复杂功能。</w:t>
      </w:r>
    </w:p>
    <w:p w14:paraId="0E810766"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（4）</w:t>
      </w:r>
      <w:r w:rsidRPr="00D86CB1">
        <w:rPr>
          <w:rFonts w:asciiTheme="minorEastAsia" w:hAnsiTheme="minorEastAsia" w:hint="eastAsia"/>
          <w:sz w:val="24"/>
          <w:szCs w:val="24"/>
        </w:rPr>
        <w:t>一种健壮的语言，吸收了C/C++语言的优点。</w:t>
      </w:r>
    </w:p>
    <w:p w14:paraId="79E917DF" w14:textId="62D48862"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Java语言健壮，意味着可靠。它以这样的方式开发：尽力尽早检查错误，这就是Java编译器甚至能够检测到其他编程语言不易检测到的那些错误的原因。使Java健壮的Java主要功能是垃圾收集，异常处理和内存分配。</w:t>
      </w:r>
    </w:p>
    <w:p w14:paraId="6845475B"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w:t>
      </w:r>
      <w:r w:rsidRPr="0086388B">
        <w:rPr>
          <w:rFonts w:asciiTheme="minorEastAsia" w:hAnsiTheme="minorEastAsia"/>
          <w:sz w:val="24"/>
          <w:szCs w:val="24"/>
        </w:rPr>
        <w:t>5</w:t>
      </w:r>
      <w:r w:rsidRPr="0086388B">
        <w:rPr>
          <w:rFonts w:asciiTheme="minorEastAsia" w:hAnsiTheme="minorEastAsia" w:hint="eastAsia"/>
          <w:sz w:val="24"/>
          <w:szCs w:val="24"/>
        </w:rPr>
        <w:t>）</w:t>
      </w:r>
      <w:r w:rsidRPr="00D86CB1">
        <w:rPr>
          <w:rFonts w:asciiTheme="minorEastAsia" w:hAnsiTheme="minorEastAsia" w:hint="eastAsia"/>
          <w:sz w:val="24"/>
          <w:szCs w:val="24"/>
        </w:rPr>
        <w:t>具有较高的安全性。(自动回收垃圾，强制类型检查，取消指针)</w:t>
      </w:r>
    </w:p>
    <w:p w14:paraId="7E45BDE5" w14:textId="33F5658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在Java中，我们没有指针，因此我们无法访问越界数组，如果尝试这样做，它将显示ArrayIndexOutOfBoundsException。这就是为什么在Java中无法利用堆栈破坏或缓冲区溢出之类的一些安全漏洞的原因。</w:t>
      </w:r>
    </w:p>
    <w:p w14:paraId="4AB0C4B1"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（6）</w:t>
      </w:r>
      <w:r w:rsidRPr="00D86CB1">
        <w:rPr>
          <w:rFonts w:asciiTheme="minorEastAsia" w:hAnsiTheme="minorEastAsia" w:hint="eastAsia"/>
          <w:sz w:val="24"/>
          <w:szCs w:val="24"/>
        </w:rPr>
        <w:t>分布式</w:t>
      </w:r>
    </w:p>
    <w:p w14:paraId="5492EC02" w14:textId="30F1E37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3C8E9AB8"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lastRenderedPageBreak/>
        <w:t>（7）</w:t>
      </w:r>
      <w:r w:rsidRPr="00D86CB1">
        <w:rPr>
          <w:rFonts w:asciiTheme="minorEastAsia" w:hAnsiTheme="minorEastAsia" w:hint="eastAsia"/>
          <w:sz w:val="24"/>
          <w:szCs w:val="24"/>
        </w:rPr>
        <w:t>多线程</w:t>
      </w:r>
    </w:p>
    <w:p w14:paraId="2374DF45" w14:textId="2832B676"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Java支持多线程。它是Java的一项功能，它允许并发执行程序的两个或更多部分，以最大程度地利用CPU。</w:t>
      </w:r>
    </w:p>
    <w:p w14:paraId="655B11AA" w14:textId="77777777" w:rsidR="00D86CB1" w:rsidRPr="0086388B" w:rsidRDefault="00D86CB1" w:rsidP="000A21C7">
      <w:pPr>
        <w:spacing w:line="360" w:lineRule="auto"/>
        <w:ind w:firstLineChars="200" w:firstLine="480"/>
        <w:jc w:val="left"/>
        <w:rPr>
          <w:rFonts w:asciiTheme="minorEastAsia" w:hAnsiTheme="minorEastAsia"/>
          <w:sz w:val="24"/>
          <w:szCs w:val="24"/>
        </w:rPr>
      </w:pPr>
      <w:r w:rsidRPr="0086388B">
        <w:rPr>
          <w:rFonts w:asciiTheme="minorEastAsia" w:hAnsiTheme="minorEastAsia" w:hint="eastAsia"/>
          <w:sz w:val="24"/>
          <w:szCs w:val="24"/>
        </w:rPr>
        <w:t>（8）</w:t>
      </w:r>
      <w:r w:rsidRPr="00D86CB1">
        <w:rPr>
          <w:rFonts w:asciiTheme="minorEastAsia" w:hAnsiTheme="minorEastAsia" w:hint="eastAsia"/>
          <w:sz w:val="24"/>
          <w:szCs w:val="24"/>
        </w:rPr>
        <w:t>可移植</w:t>
      </w:r>
    </w:p>
    <w:p w14:paraId="181473FF" w14:textId="452644D4" w:rsidR="007B296B" w:rsidRPr="0086388B" w:rsidRDefault="00D86CB1" w:rsidP="000A21C7">
      <w:pPr>
        <w:spacing w:line="360" w:lineRule="auto"/>
        <w:ind w:firstLineChars="200" w:firstLine="480"/>
        <w:jc w:val="left"/>
        <w:rPr>
          <w:rFonts w:asciiTheme="minorEastAsia" w:hAnsiTheme="minorEastAsia"/>
          <w:sz w:val="24"/>
          <w:szCs w:val="24"/>
        </w:rPr>
      </w:pPr>
      <w:r w:rsidRPr="00D86CB1">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sidR="007B296B" w:rsidRPr="0086388B">
        <w:rPr>
          <w:rFonts w:hint="eastAsia"/>
          <w:sz w:val="24"/>
          <w:szCs w:val="24"/>
        </w:rPr>
        <w:t>。</w:t>
      </w:r>
    </w:p>
    <w:p w14:paraId="760D6277" w14:textId="17A053C2" w:rsidR="001E0470" w:rsidRPr="00152AAC" w:rsidRDefault="001E0470" w:rsidP="001E0470">
      <w:pPr>
        <w:pStyle w:val="2"/>
        <w:rPr>
          <w:rFonts w:eastAsia="宋体"/>
        </w:rPr>
      </w:pPr>
      <w:bookmarkStart w:id="7" w:name="_Toc163915689"/>
      <w:r w:rsidRPr="00152AAC">
        <w:rPr>
          <w:rFonts w:eastAsia="宋体" w:hint="eastAsia"/>
        </w:rPr>
        <w:t>Spring</w:t>
      </w:r>
      <w:r w:rsidRPr="00152AAC">
        <w:rPr>
          <w:rFonts w:eastAsia="宋体" w:hint="eastAsia"/>
        </w:rPr>
        <w:t>框架技术</w:t>
      </w:r>
      <w:bookmarkEnd w:id="7"/>
    </w:p>
    <w:p w14:paraId="7A876CA8" w14:textId="44815B7B" w:rsidR="001E0470" w:rsidRPr="00152AAC" w:rsidRDefault="001E0470" w:rsidP="001E0470">
      <w:pPr>
        <w:pStyle w:val="3"/>
        <w:rPr>
          <w:lang w:eastAsia="en-US" w:bidi="en-US"/>
        </w:rPr>
      </w:pPr>
      <w:bookmarkStart w:id="8" w:name="_Toc163915690"/>
      <w:proofErr w:type="spellStart"/>
      <w:r w:rsidRPr="00152AAC">
        <w:rPr>
          <w:lang w:eastAsia="en-US" w:bidi="en-US"/>
        </w:rPr>
        <w:t>Spring</w:t>
      </w:r>
      <w:r w:rsidRPr="00152AAC">
        <w:rPr>
          <w:rFonts w:hint="eastAsia"/>
          <w:lang w:eastAsia="en-US" w:bidi="en-US"/>
        </w:rPr>
        <w:t>框架介绍</w:t>
      </w:r>
      <w:bookmarkEnd w:id="8"/>
      <w:proofErr w:type="spellEnd"/>
    </w:p>
    <w:p w14:paraId="38606BEF" w14:textId="0F85BB63" w:rsidR="001E0470" w:rsidRPr="009D4187" w:rsidRDefault="001E0470" w:rsidP="00915E21">
      <w:pPr>
        <w:autoSpaceDE w:val="0"/>
        <w:autoSpaceDN w:val="0"/>
        <w:spacing w:line="312" w:lineRule="auto"/>
        <w:ind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5"/>
          <w:kern w:val="0"/>
          <w:sz w:val="24"/>
          <w:szCs w:val="24"/>
          <w:lang w:bidi="en-US"/>
        </w:rPr>
        <w:t>是一款轻量级的</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框架，</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3"/>
          <w:kern w:val="0"/>
          <w:sz w:val="24"/>
          <w:szCs w:val="24"/>
          <w:lang w:bidi="en-US"/>
        </w:rPr>
        <w:t>框架小巧而且灵活，</w:t>
      </w:r>
      <w:r w:rsidR="0086388B">
        <w:rPr>
          <w:rFonts w:ascii="Times New Roman" w:eastAsia="宋体" w:hAnsi="Times New Roman" w:cs="宋体" w:hint="eastAsia"/>
          <w:spacing w:val="-3"/>
          <w:kern w:val="0"/>
          <w:sz w:val="24"/>
          <w:szCs w:val="24"/>
          <w:lang w:bidi="en-US"/>
        </w:rPr>
        <w:t>是</w:t>
      </w:r>
      <w:r w:rsidRPr="009D4187">
        <w:rPr>
          <w:rFonts w:ascii="Times New Roman" w:eastAsia="宋体" w:hAnsi="Times New Roman" w:cs="宋体" w:hint="eastAsia"/>
          <w:spacing w:val="-3"/>
          <w:kern w:val="0"/>
          <w:sz w:val="24"/>
          <w:szCs w:val="24"/>
          <w:lang w:bidi="en-US"/>
        </w:rPr>
        <w:t>为了简化</w:t>
      </w:r>
      <w:r w:rsidRPr="009D4187">
        <w:rPr>
          <w:rFonts w:ascii="Times New Roman" w:eastAsia="宋体" w:hAnsi="Times New Roman" w:cs="宋体" w:hint="eastAsia"/>
          <w:spacing w:val="-3"/>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spacing w:val="-4"/>
          <w:kern w:val="0"/>
          <w:sz w:val="24"/>
          <w:szCs w:val="24"/>
          <w:lang w:bidi="en-US"/>
        </w:rPr>
        <w:t>企业开发而诞生的。它使用一个特殊的类</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kern w:val="0"/>
          <w:sz w:val="24"/>
          <w:szCs w:val="24"/>
          <w:lang w:bidi="en-US"/>
        </w:rPr>
        <w:t xml:space="preserve">JavaBean </w:t>
      </w:r>
      <w:r w:rsidRPr="009D4187">
        <w:rPr>
          <w:rFonts w:ascii="Times New Roman" w:eastAsia="宋体" w:hAnsi="Times New Roman" w:cs="宋体" w:hint="eastAsia"/>
          <w:spacing w:val="-8"/>
          <w:kern w:val="0"/>
          <w:sz w:val="24"/>
          <w:szCs w:val="24"/>
          <w:lang w:bidi="en-US"/>
        </w:rPr>
        <w:t>来管理对象，将</w:t>
      </w:r>
      <w:r w:rsidRPr="009D4187">
        <w:rPr>
          <w:rFonts w:ascii="Times New Roman" w:eastAsia="宋体" w:hAnsi="Times New Roman" w:cs="宋体" w:hint="eastAsia"/>
          <w:spacing w:val="-8"/>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开发从繁杂</w:t>
      </w:r>
      <w:r w:rsidRPr="009D4187">
        <w:rPr>
          <w:rFonts w:ascii="Times New Roman" w:eastAsia="宋体" w:hAnsi="Times New Roman" w:cs="宋体" w:hint="eastAsia"/>
          <w:spacing w:val="5"/>
          <w:kern w:val="0"/>
          <w:sz w:val="24"/>
          <w:szCs w:val="24"/>
          <w:lang w:bidi="en-US"/>
        </w:rPr>
        <w:t>的配置工作中解放出来</w:t>
      </w:r>
      <w:r w:rsidRPr="009D4187">
        <w:rPr>
          <w:rFonts w:ascii="Times New Roman" w:eastAsia="宋体" w:hAnsi="Times New Roman" w:cs="宋体" w:hint="eastAsia"/>
          <w:spacing w:val="2"/>
          <w:kern w:val="0"/>
          <w:sz w:val="24"/>
          <w:szCs w:val="24"/>
          <w:lang w:bidi="en-US"/>
        </w:rPr>
        <w:t>。现在</w:t>
      </w:r>
      <w:r w:rsidRPr="009D4187">
        <w:rPr>
          <w:rFonts w:ascii="Times New Roman" w:eastAsia="宋体" w:hAnsi="Times New Roman" w:cs="宋体" w:hint="eastAsia"/>
          <w:spacing w:val="2"/>
          <w:kern w:val="0"/>
          <w:sz w:val="24"/>
          <w:szCs w:val="24"/>
          <w:lang w:bidi="en-US"/>
        </w:rPr>
        <w:t xml:space="preserve"> </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spacing w:val="57"/>
          <w:kern w:val="0"/>
          <w:sz w:val="24"/>
          <w:szCs w:val="24"/>
          <w:lang w:bidi="en-US"/>
        </w:rPr>
        <w:t xml:space="preserve"> </w:t>
      </w:r>
      <w:r w:rsidRPr="009D4187">
        <w:rPr>
          <w:rFonts w:ascii="Times New Roman" w:eastAsia="宋体" w:hAnsi="Times New Roman" w:cs="宋体" w:hint="eastAsia"/>
          <w:spacing w:val="4"/>
          <w:kern w:val="0"/>
          <w:sz w:val="24"/>
          <w:szCs w:val="24"/>
          <w:lang w:bidi="en-US"/>
        </w:rPr>
        <w:t>已经是服务</w:t>
      </w:r>
      <w:proofErr w:type="gramStart"/>
      <w:r w:rsidRPr="009D4187">
        <w:rPr>
          <w:rFonts w:ascii="Times New Roman" w:eastAsia="宋体" w:hAnsi="Times New Roman" w:cs="宋体" w:hint="eastAsia"/>
          <w:spacing w:val="4"/>
          <w:kern w:val="0"/>
          <w:sz w:val="24"/>
          <w:szCs w:val="24"/>
          <w:lang w:bidi="en-US"/>
        </w:rPr>
        <w:t>端开发</w:t>
      </w:r>
      <w:proofErr w:type="gramEnd"/>
      <w:r w:rsidRPr="009D4187">
        <w:rPr>
          <w:rFonts w:ascii="Times New Roman" w:eastAsia="宋体" w:hAnsi="Times New Roman" w:cs="宋体" w:hint="eastAsia"/>
          <w:spacing w:val="4"/>
          <w:kern w:val="0"/>
          <w:sz w:val="24"/>
          <w:szCs w:val="24"/>
          <w:lang w:bidi="en-US"/>
        </w:rPr>
        <w:t>不可获取的开发工具。</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10"/>
          <w:kern w:val="0"/>
          <w:sz w:val="24"/>
          <w:szCs w:val="24"/>
          <w:lang w:bidi="en-US"/>
        </w:rPr>
        <w:t>框架包含了</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kern w:val="0"/>
          <w:sz w:val="24"/>
          <w:szCs w:val="24"/>
          <w:lang w:bidi="en-US"/>
        </w:rPr>
        <w:t xml:space="preserve">7 </w:t>
      </w:r>
      <w:proofErr w:type="gramStart"/>
      <w:r w:rsidRPr="009D4187">
        <w:rPr>
          <w:rFonts w:ascii="Times New Roman" w:eastAsia="宋体" w:hAnsi="Times New Roman" w:cs="宋体" w:hint="eastAsia"/>
          <w:spacing w:val="-10"/>
          <w:kern w:val="0"/>
          <w:sz w:val="24"/>
          <w:szCs w:val="24"/>
          <w:lang w:bidi="en-US"/>
        </w:rPr>
        <w:t>个</w:t>
      </w:r>
      <w:proofErr w:type="gramEnd"/>
      <w:r w:rsidRPr="009D4187">
        <w:rPr>
          <w:rFonts w:ascii="Times New Roman" w:eastAsia="宋体" w:hAnsi="Times New Roman" w:cs="宋体" w:hint="eastAsia"/>
          <w:spacing w:val="-10"/>
          <w:kern w:val="0"/>
          <w:sz w:val="24"/>
          <w:szCs w:val="24"/>
          <w:lang w:bidi="en-US"/>
        </w:rPr>
        <w:t>模块如图</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hint="eastAsia"/>
          <w:kern w:val="0"/>
          <w:sz w:val="24"/>
          <w:szCs w:val="24"/>
          <w:lang w:bidi="en-US"/>
        </w:rPr>
        <w:t>所示：</w:t>
      </w:r>
    </w:p>
    <w:p w14:paraId="66196FE3" w14:textId="77777777" w:rsidR="001E0470" w:rsidRPr="009D4187" w:rsidRDefault="001E0470" w:rsidP="001E0470">
      <w:pPr>
        <w:autoSpaceDE w:val="0"/>
        <w:autoSpaceDN w:val="0"/>
        <w:spacing w:before="5"/>
        <w:jc w:val="left"/>
        <w:rPr>
          <w:rFonts w:ascii="Times New Roman" w:eastAsia="宋体" w:hAnsi="Times New Roman" w:cs="宋体"/>
          <w:kern w:val="0"/>
          <w:sz w:val="9"/>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60288" behindDoc="0" locked="0" layoutInCell="1" allowOverlap="1" wp14:anchorId="339AB443" wp14:editId="5102451B">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151505"/>
                    </a:xfrm>
                    <a:prstGeom prst="rect">
                      <a:avLst/>
                    </a:prstGeom>
                    <a:noFill/>
                  </pic:spPr>
                </pic:pic>
              </a:graphicData>
            </a:graphic>
            <wp14:sizeRelH relativeFrom="page">
              <wp14:pctWidth>0</wp14:pctWidth>
            </wp14:sizeRelH>
            <wp14:sizeRelV relativeFrom="page">
              <wp14:pctHeight>0</wp14:pctHeight>
            </wp14:sizeRelV>
          </wp:anchor>
        </w:drawing>
      </w:r>
    </w:p>
    <w:p w14:paraId="78E63CEA" w14:textId="77777777" w:rsidR="001E0470" w:rsidRPr="009D4187" w:rsidRDefault="001E0470" w:rsidP="001E047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sidRPr="009D4187">
        <w:rPr>
          <w:rFonts w:ascii="Times New Roman" w:eastAsia="宋体" w:hAnsi="Times New Roman" w:cs="宋体"/>
          <w:kern w:val="0"/>
          <w:lang w:bidi="en-US"/>
        </w:rPr>
        <w:t xml:space="preserve">Spring </w:t>
      </w:r>
      <w:r w:rsidRPr="009D4187">
        <w:rPr>
          <w:rFonts w:ascii="Times New Roman" w:eastAsia="宋体" w:hAnsi="Times New Roman" w:cs="宋体" w:hint="eastAsia"/>
          <w:kern w:val="0"/>
          <w:lang w:bidi="en-US"/>
        </w:rPr>
        <w:t>框架模块</w:t>
      </w:r>
    </w:p>
    <w:p w14:paraId="33BBDAF7" w14:textId="77777777" w:rsidR="001E0470" w:rsidRPr="009D4187" w:rsidRDefault="001E0470" w:rsidP="001E0470">
      <w:pPr>
        <w:autoSpaceDE w:val="0"/>
        <w:autoSpaceDN w:val="0"/>
        <w:jc w:val="left"/>
        <w:rPr>
          <w:rFonts w:ascii="Times New Roman" w:eastAsia="宋体" w:hAnsi="Times New Roman" w:cs="宋体"/>
          <w:kern w:val="0"/>
          <w:sz w:val="22"/>
          <w:szCs w:val="24"/>
          <w:lang w:bidi="en-US"/>
        </w:rPr>
      </w:pPr>
    </w:p>
    <w:p w14:paraId="48CBF63E" w14:textId="77777777" w:rsidR="001E0470" w:rsidRPr="009D4187" w:rsidRDefault="001E0470" w:rsidP="00915E21">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sidRPr="009D4187">
        <w:rPr>
          <w:rFonts w:ascii="Times New Roman" w:eastAsia="宋体" w:hAnsi="Times New Roman" w:cs="宋体"/>
          <w:spacing w:val="-4"/>
          <w:kern w:val="0"/>
          <w:sz w:val="24"/>
          <w:szCs w:val="24"/>
          <w:lang w:bidi="en-US"/>
        </w:rPr>
        <w:t>Spring</w:t>
      </w:r>
      <w:r w:rsidRPr="009D4187">
        <w:rPr>
          <w:rFonts w:ascii="Times New Roman" w:eastAsia="宋体" w:hAnsi="Times New Roman" w:cs="宋体" w:hint="eastAsia"/>
          <w:spacing w:val="-4"/>
          <w:kern w:val="0"/>
          <w:sz w:val="24"/>
          <w:szCs w:val="24"/>
          <w:lang w:bidi="en-US"/>
        </w:rPr>
        <w:t>有两个重要的特性</w:t>
      </w:r>
      <w:r w:rsidRPr="009D4187">
        <w:rPr>
          <w:rFonts w:ascii="Times New Roman" w:eastAsia="宋体" w:hAnsi="Times New Roman" w:cs="宋体"/>
          <w:spacing w:val="-4"/>
          <w:kern w:val="0"/>
          <w:sz w:val="24"/>
          <w:szCs w:val="24"/>
          <w:lang w:bidi="en-US"/>
        </w:rPr>
        <w:t>,</w:t>
      </w:r>
      <w:r w:rsidRPr="009D4187">
        <w:rPr>
          <w:rFonts w:ascii="Times New Roman" w:eastAsia="宋体" w:hAnsi="Times New Roman" w:cs="宋体" w:hint="eastAsia"/>
          <w:spacing w:val="-4"/>
          <w:kern w:val="0"/>
          <w:sz w:val="24"/>
          <w:szCs w:val="24"/>
          <w:lang w:bidi="en-US"/>
        </w:rPr>
        <w:t>控制反转和面向切面。</w:t>
      </w:r>
    </w:p>
    <w:p w14:paraId="53B2916C"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sidRPr="009D4187">
        <w:rPr>
          <w:rFonts w:ascii="Times New Roman" w:eastAsia="宋体" w:hAnsi="Times New Roman" w:cs="宋体"/>
          <w:spacing w:val="-4"/>
          <w:kern w:val="0"/>
          <w:sz w:val="24"/>
          <w:szCs w:val="24"/>
          <w:lang w:bidi="en-US"/>
        </w:rPr>
        <w:t>IOC:Inversion</w:t>
      </w:r>
      <w:proofErr w:type="spellEnd"/>
      <w:r w:rsidRPr="009D4187">
        <w:rPr>
          <w:rFonts w:ascii="Times New Roman" w:eastAsia="宋体" w:hAnsi="Times New Roman" w:cs="宋体"/>
          <w:spacing w:val="-4"/>
          <w:kern w:val="0"/>
          <w:sz w:val="24"/>
          <w:szCs w:val="24"/>
          <w:lang w:bidi="en-US"/>
        </w:rPr>
        <w:t xml:space="preserve"> of Control</w:t>
      </w:r>
      <w:r w:rsidRPr="009D4187">
        <w:rPr>
          <w:rFonts w:ascii="Times New Roman" w:eastAsia="宋体" w:hAnsi="Times New Roman" w:cs="宋体" w:hint="eastAsia"/>
          <w:spacing w:val="-4"/>
          <w:kern w:val="0"/>
          <w:sz w:val="24"/>
          <w:szCs w:val="24"/>
          <w:lang w:bidi="en-US"/>
        </w:rPr>
        <w:t>，又</w:t>
      </w:r>
      <w:proofErr w:type="gramStart"/>
      <w:r w:rsidRPr="009D4187">
        <w:rPr>
          <w:rFonts w:ascii="Times New Roman" w:eastAsia="宋体" w:hAnsi="Times New Roman" w:cs="宋体" w:hint="eastAsia"/>
          <w:spacing w:val="-4"/>
          <w:kern w:val="0"/>
          <w:sz w:val="24"/>
          <w:szCs w:val="24"/>
          <w:lang w:bidi="en-US"/>
        </w:rPr>
        <w:t>称控制</w:t>
      </w:r>
      <w:proofErr w:type="gramEnd"/>
      <w:r w:rsidRPr="009D4187">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容器，开发者只关注业务逻辑本身的实现</w:t>
      </w:r>
      <w:r w:rsidRPr="009D4187">
        <w:rPr>
          <w:rFonts w:ascii="Times New Roman" w:eastAsia="宋体" w:hAnsi="Times New Roman" w:cs="宋体" w:hint="eastAsia"/>
          <w:spacing w:val="-4"/>
          <w:kern w:val="0"/>
          <w:sz w:val="24"/>
          <w:szCs w:val="24"/>
          <w:lang w:bidi="en-US"/>
        </w:rPr>
        <w:lastRenderedPageBreak/>
        <w:t>即可。在启动</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Spring </w:t>
      </w:r>
      <w:r w:rsidRPr="009D4187">
        <w:rPr>
          <w:rFonts w:ascii="Times New Roman" w:eastAsia="宋体" w:hAnsi="Times New Roman" w:cs="宋体" w:hint="eastAsia"/>
          <w:spacing w:val="-4"/>
          <w:kern w:val="0"/>
          <w:sz w:val="24"/>
          <w:szCs w:val="24"/>
          <w:lang w:bidi="en-US"/>
        </w:rPr>
        <w:t>时，会由</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constructor </w:t>
      </w:r>
      <w:r w:rsidRPr="009D4187">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0481C177"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sidRPr="009D4187">
        <w:rPr>
          <w:rFonts w:ascii="Times New Roman" w:eastAsia="宋体" w:hAnsi="Times New Roman" w:cs="宋体"/>
          <w:spacing w:val="-4"/>
          <w:kern w:val="0"/>
          <w:sz w:val="24"/>
          <w:szCs w:val="24"/>
          <w:lang w:bidi="en-US"/>
        </w:rPr>
        <w:t>AOP:Aspect</w:t>
      </w:r>
      <w:proofErr w:type="spellEnd"/>
      <w:r w:rsidRPr="009D4187">
        <w:rPr>
          <w:rFonts w:ascii="Times New Roman" w:eastAsia="宋体" w:hAnsi="Times New Roman" w:cs="宋体"/>
          <w:spacing w:val="-4"/>
          <w:kern w:val="0"/>
          <w:sz w:val="24"/>
          <w:szCs w:val="24"/>
          <w:lang w:bidi="en-US"/>
        </w:rPr>
        <w:t xml:space="preserve"> Oriented Programming</w:t>
      </w:r>
      <w:r w:rsidRPr="009D4187">
        <w:rPr>
          <w:rFonts w:ascii="Times New Roman" w:eastAsia="宋体" w:hAnsi="Times New Roman" w:cs="宋体" w:hint="eastAsia"/>
          <w:spacing w:val="-4"/>
          <w:kern w:val="0"/>
          <w:sz w:val="24"/>
          <w:szCs w:val="24"/>
          <w:lang w:bidi="en-US"/>
        </w:rPr>
        <w:t>，又称面向切面编程。</w:t>
      </w:r>
      <w:r w:rsidRPr="009D4187">
        <w:rPr>
          <w:rFonts w:ascii="Times New Roman" w:eastAsia="宋体" w:hAnsi="Times New Roman" w:cs="宋体"/>
          <w:spacing w:val="-4"/>
          <w:kern w:val="0"/>
          <w:sz w:val="24"/>
          <w:szCs w:val="24"/>
          <w:lang w:bidi="en-US"/>
        </w:rPr>
        <w:t xml:space="preserve">AOP </w:t>
      </w:r>
      <w:r w:rsidRPr="009D4187">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sidRPr="009D4187">
        <w:rPr>
          <w:rFonts w:ascii="Times New Roman" w:eastAsia="宋体" w:hAnsi="Times New Roman" w:cs="宋体" w:hint="eastAsia"/>
          <w:spacing w:val="-9"/>
          <w:kern w:val="0"/>
          <w:sz w:val="24"/>
          <w:szCs w:val="24"/>
          <w:lang w:bidi="en-US"/>
        </w:rPr>
        <w:t>程即可。同时该思想还能减少代码量，使得</w:t>
      </w:r>
      <w:r w:rsidRPr="009D4187">
        <w:rPr>
          <w:rFonts w:ascii="Times New Roman" w:eastAsia="宋体" w:hAnsi="Times New Roman" w:cs="宋体" w:hint="eastAsia"/>
          <w:kern w:val="0"/>
          <w:sz w:val="24"/>
          <w:szCs w:val="24"/>
          <w:lang w:bidi="en-US"/>
        </w:rPr>
        <w:t>代码更工整、易懂，可读性更强。</w:t>
      </w:r>
    </w:p>
    <w:p w14:paraId="00E7B4EC" w14:textId="23932FD2" w:rsidR="001E0470" w:rsidRPr="00152AAC" w:rsidRDefault="001E0470" w:rsidP="001E0470">
      <w:pPr>
        <w:pStyle w:val="3"/>
        <w:rPr>
          <w:lang w:eastAsia="en-US" w:bidi="en-US"/>
        </w:rPr>
      </w:pPr>
      <w:bookmarkStart w:id="10" w:name="_bookmark17"/>
      <w:bookmarkStart w:id="11" w:name="_Toc163915691"/>
      <w:bookmarkEnd w:id="10"/>
      <w:proofErr w:type="spellStart"/>
      <w:r w:rsidRPr="00152AAC">
        <w:rPr>
          <w:lang w:eastAsia="en-US" w:bidi="en-US"/>
        </w:rPr>
        <w:t>SpringMVC</w:t>
      </w:r>
      <w:r w:rsidRPr="00152AAC">
        <w:rPr>
          <w:rFonts w:hint="eastAsia"/>
          <w:lang w:eastAsia="en-US" w:bidi="en-US"/>
        </w:rPr>
        <w:t>框架介绍</w:t>
      </w:r>
      <w:bookmarkEnd w:id="11"/>
      <w:proofErr w:type="spellEnd"/>
    </w:p>
    <w:p w14:paraId="5414682C" w14:textId="77777777" w:rsidR="001E0470" w:rsidRPr="009D4187" w:rsidRDefault="001E0470" w:rsidP="00915E21">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proofErr w:type="spellStart"/>
      <w:r w:rsidRPr="009D4187">
        <w:rPr>
          <w:rFonts w:ascii="Times New Roman" w:eastAsia="宋体" w:hAnsi="Times New Roman" w:cs="宋体"/>
          <w:kern w:val="0"/>
          <w:sz w:val="24"/>
          <w:szCs w:val="24"/>
          <w:lang w:eastAsia="en-US" w:bidi="en-US"/>
        </w:rPr>
        <w:t>SpringMVC</w:t>
      </w:r>
      <w:proofErr w:type="spellEnd"/>
      <w:r w:rsidRPr="009D4187">
        <w:rPr>
          <w:rFonts w:ascii="Times New Roman" w:eastAsia="宋体" w:hAnsi="Times New Roman" w:cs="宋体"/>
          <w:kern w:val="0"/>
          <w:sz w:val="24"/>
          <w:szCs w:val="24"/>
          <w:lang w:eastAsia="en-US" w:bidi="en-US"/>
        </w:rPr>
        <w:t xml:space="preserve"> </w:t>
      </w:r>
      <w:r w:rsidRPr="009D4187">
        <w:rPr>
          <w:rFonts w:ascii="Times New Roman" w:eastAsia="宋体" w:hAnsi="Times New Roman" w:cs="宋体" w:hint="eastAsia"/>
          <w:kern w:val="0"/>
          <w:sz w:val="24"/>
          <w:szCs w:val="24"/>
          <w:lang w:eastAsia="en-US" w:bidi="en-US"/>
        </w:rPr>
        <w:t>是</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Spring </w:t>
      </w:r>
      <w:proofErr w:type="spellStart"/>
      <w:r w:rsidRPr="009D4187">
        <w:rPr>
          <w:rFonts w:ascii="Times New Roman" w:eastAsia="宋体" w:hAnsi="Times New Roman" w:cs="宋体" w:hint="eastAsia"/>
          <w:kern w:val="0"/>
          <w:sz w:val="24"/>
          <w:szCs w:val="24"/>
          <w:lang w:eastAsia="en-US" w:bidi="en-US"/>
        </w:rPr>
        <w:t>提供的一个基于</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MVC </w:t>
      </w:r>
      <w:proofErr w:type="spellStart"/>
      <w:r w:rsidRPr="009D4187">
        <w:rPr>
          <w:rFonts w:ascii="Times New Roman" w:eastAsia="宋体" w:hAnsi="Times New Roman" w:cs="宋体" w:hint="eastAsia"/>
          <w:kern w:val="0"/>
          <w:sz w:val="24"/>
          <w:szCs w:val="24"/>
          <w:lang w:eastAsia="en-US" w:bidi="en-US"/>
        </w:rPr>
        <w:t>设计模式的轻量级</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Web </w:t>
      </w:r>
      <w:proofErr w:type="spellStart"/>
      <w:r w:rsidRPr="009D4187">
        <w:rPr>
          <w:rFonts w:ascii="Times New Roman" w:eastAsia="宋体" w:hAnsi="Times New Roman" w:cs="宋体" w:hint="eastAsia"/>
          <w:kern w:val="0"/>
          <w:sz w:val="24"/>
          <w:szCs w:val="24"/>
          <w:lang w:eastAsia="en-US" w:bidi="en-US"/>
        </w:rPr>
        <w:t>开发框架。</w:t>
      </w:r>
      <w:r w:rsidRPr="009D4187">
        <w:rPr>
          <w:rFonts w:ascii="Times New Roman" w:eastAsia="宋体" w:hAnsi="Times New Roman" w:cs="宋体"/>
          <w:kern w:val="0"/>
          <w:sz w:val="24"/>
          <w:szCs w:val="24"/>
          <w:lang w:eastAsia="en-US" w:bidi="en-US"/>
        </w:rPr>
        <w:t>MVC</w:t>
      </w:r>
      <w:proofErr w:type="spellEnd"/>
      <w:r w:rsidRPr="009D4187">
        <w:rPr>
          <w:rFonts w:ascii="Times New Roman" w:eastAsia="宋体" w:hAnsi="Times New Roman" w:cs="宋体"/>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设计模式，</w:t>
      </w:r>
      <w:r w:rsidRPr="009D4187">
        <w:rPr>
          <w:rFonts w:ascii="Times New Roman" w:eastAsia="宋体" w:hAnsi="Times New Roman" w:cs="宋体"/>
          <w:kern w:val="0"/>
          <w:sz w:val="24"/>
          <w:szCs w:val="24"/>
          <w:lang w:eastAsia="en-US" w:bidi="en-US"/>
        </w:rPr>
        <w:t>M</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Model</w:t>
      </w:r>
      <w:r w:rsidRPr="009D4187">
        <w:rPr>
          <w:rFonts w:ascii="Times New Roman" w:eastAsia="宋体" w:hAnsi="Times New Roman" w:cs="宋体" w:hint="eastAsia"/>
          <w:kern w:val="0"/>
          <w:sz w:val="24"/>
          <w:szCs w:val="24"/>
          <w:lang w:eastAsia="en-US" w:bidi="en-US"/>
        </w:rPr>
        <w:t>）指数据模型层，</w:t>
      </w:r>
      <w:r w:rsidRPr="009D4187">
        <w:rPr>
          <w:rFonts w:ascii="Times New Roman" w:eastAsia="宋体" w:hAnsi="Times New Roman" w:cs="宋体"/>
          <w:kern w:val="0"/>
          <w:sz w:val="24"/>
          <w:szCs w:val="24"/>
          <w:lang w:eastAsia="en-US" w:bidi="en-US"/>
        </w:rPr>
        <w:t>V</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View</w:t>
      </w:r>
      <w:r w:rsidRPr="009D4187">
        <w:rPr>
          <w:rFonts w:ascii="Times New Roman" w:eastAsia="宋体" w:hAnsi="Times New Roman" w:cs="宋体" w:hint="eastAsia"/>
          <w:kern w:val="0"/>
          <w:sz w:val="24"/>
          <w:szCs w:val="24"/>
          <w:lang w:eastAsia="en-US" w:bidi="en-US"/>
        </w:rPr>
        <w:t>）指视图层，</w:t>
      </w:r>
      <w:r w:rsidRPr="009D4187">
        <w:rPr>
          <w:rFonts w:ascii="Times New Roman" w:eastAsia="宋体" w:hAnsi="Times New Roman" w:cs="宋体"/>
          <w:kern w:val="0"/>
          <w:sz w:val="24"/>
          <w:szCs w:val="24"/>
          <w:lang w:eastAsia="en-US" w:bidi="en-US"/>
        </w:rPr>
        <w:t>C</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Controller</w:t>
      </w:r>
      <w:proofErr w:type="spellEnd"/>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hint="eastAsia"/>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指控制层，每一层分别负责不同的功能</w:t>
      </w:r>
      <w:proofErr w:type="spellEnd"/>
      <w:r w:rsidRPr="009D4187">
        <w:rPr>
          <w:rFonts w:ascii="Times New Roman" w:eastAsia="宋体" w:hAnsi="Times New Roman" w:cs="宋体" w:hint="eastAsia"/>
          <w:kern w:val="0"/>
          <w:sz w:val="24"/>
          <w:szCs w:val="24"/>
          <w:lang w:eastAsia="en-US" w:bidi="en-US"/>
        </w:rPr>
        <w:t>。</w:t>
      </w:r>
    </w:p>
    <w:p w14:paraId="2DED40CB"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sidRPr="009D4187">
        <w:rPr>
          <w:rFonts w:ascii="Times New Roman" w:eastAsia="宋体" w:hAnsi="Times New Roman" w:cs="宋体" w:hint="eastAsia"/>
          <w:spacing w:val="-5"/>
          <w:kern w:val="0"/>
          <w:sz w:val="24"/>
          <w:szCs w:val="24"/>
          <w:lang w:bidi="en-US"/>
        </w:rPr>
        <w:t>们呈现给用户，主要是一些使用</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HTML</w:t>
      </w:r>
      <w:r w:rsidRPr="009D4187">
        <w:rPr>
          <w:rFonts w:ascii="Times New Roman" w:eastAsia="宋体" w:hAnsi="Times New Roman" w:cs="宋体" w:hint="eastAsia"/>
          <w:kern w:val="0"/>
          <w:sz w:val="24"/>
          <w:szCs w:val="24"/>
          <w:lang w:bidi="en-US"/>
        </w:rPr>
        <w:t>、</w:t>
      </w:r>
      <w:r w:rsidRPr="009D4187">
        <w:rPr>
          <w:rFonts w:ascii="Times New Roman" w:eastAsia="宋体" w:hAnsi="Times New Roman" w:cs="宋体"/>
          <w:kern w:val="0"/>
          <w:sz w:val="24"/>
          <w:szCs w:val="24"/>
          <w:lang w:bidi="en-US"/>
        </w:rPr>
        <w:t xml:space="preserve">Flash </w:t>
      </w:r>
      <w:r w:rsidRPr="009D4187">
        <w:rPr>
          <w:rFonts w:ascii="Times New Roman" w:eastAsia="宋体" w:hAnsi="Times New Roman" w:cs="宋体" w:hint="eastAsia"/>
          <w:spacing w:val="-21"/>
          <w:kern w:val="0"/>
          <w:sz w:val="24"/>
          <w:szCs w:val="24"/>
          <w:lang w:bidi="en-US"/>
        </w:rPr>
        <w:t>或者</w:t>
      </w:r>
      <w:r w:rsidRPr="009D4187">
        <w:rPr>
          <w:rFonts w:ascii="Times New Roman" w:eastAsia="宋体" w:hAnsi="Times New Roman" w:cs="宋体" w:hint="eastAsia"/>
          <w:spacing w:val="-21"/>
          <w:kern w:val="0"/>
          <w:sz w:val="24"/>
          <w:szCs w:val="24"/>
          <w:lang w:bidi="en-US"/>
        </w:rPr>
        <w:t xml:space="preserve"> </w:t>
      </w:r>
      <w:r w:rsidRPr="009D4187">
        <w:rPr>
          <w:rFonts w:ascii="Times New Roman" w:eastAsia="宋体" w:hAnsi="Times New Roman" w:cs="宋体"/>
          <w:kern w:val="0"/>
          <w:sz w:val="24"/>
          <w:szCs w:val="24"/>
          <w:lang w:bidi="en-US"/>
        </w:rPr>
        <w:t xml:space="preserve">XHTML </w:t>
      </w:r>
      <w:r w:rsidRPr="009D4187">
        <w:rPr>
          <w:rFonts w:ascii="Times New Roman" w:eastAsia="宋体" w:hAnsi="Times New Roman" w:cs="宋体" w:hint="eastAsia"/>
          <w:kern w:val="0"/>
          <w:sz w:val="24"/>
          <w:szCs w:val="24"/>
          <w:lang w:bidi="en-US"/>
        </w:rPr>
        <w:t>技术制作的界面。</w:t>
      </w:r>
    </w:p>
    <w:p w14:paraId="01DB84C4"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控制层：控制</w:t>
      </w:r>
      <w:proofErr w:type="gramStart"/>
      <w:r w:rsidRPr="009D4187">
        <w:rPr>
          <w:rFonts w:ascii="Times New Roman" w:eastAsia="宋体" w:hAnsi="Times New Roman" w:cs="宋体" w:hint="eastAsia"/>
          <w:spacing w:val="-11"/>
          <w:kern w:val="0"/>
          <w:sz w:val="24"/>
          <w:szCs w:val="24"/>
          <w:lang w:bidi="en-US"/>
        </w:rPr>
        <w:t>层本身</w:t>
      </w:r>
      <w:proofErr w:type="gramEnd"/>
      <w:r w:rsidRPr="009D4187">
        <w:rPr>
          <w:rFonts w:ascii="Times New Roman" w:eastAsia="宋体" w:hAnsi="Times New Roman" w:cs="宋体" w:hint="eastAsia"/>
          <w:spacing w:val="-11"/>
          <w:kern w:val="0"/>
          <w:sz w:val="24"/>
          <w:szCs w:val="24"/>
          <w:lang w:bidi="en-US"/>
        </w:rPr>
        <w:t>并不</w:t>
      </w:r>
      <w:proofErr w:type="gramStart"/>
      <w:r w:rsidRPr="009D4187">
        <w:rPr>
          <w:rFonts w:ascii="Times New Roman" w:eastAsia="宋体" w:hAnsi="Times New Roman" w:cs="宋体" w:hint="eastAsia"/>
          <w:spacing w:val="-11"/>
          <w:kern w:val="0"/>
          <w:sz w:val="24"/>
          <w:szCs w:val="24"/>
          <w:lang w:bidi="en-US"/>
        </w:rPr>
        <w:t>作出</w:t>
      </w:r>
      <w:proofErr w:type="gramEnd"/>
      <w:r w:rsidRPr="009D4187">
        <w:rPr>
          <w:rFonts w:ascii="Times New Roman" w:eastAsia="宋体" w:hAnsi="Times New Roman" w:cs="宋体" w:hint="eastAsia"/>
          <w:spacing w:val="-11"/>
          <w:kern w:val="0"/>
          <w:sz w:val="24"/>
          <w:szCs w:val="24"/>
          <w:lang w:bidi="en-US"/>
        </w:rPr>
        <w:t>任何处理，主要负责接收视图层传入的请求并决定</w:t>
      </w:r>
      <w:r w:rsidRPr="009D4187">
        <w:rPr>
          <w:rFonts w:ascii="Times New Roman" w:eastAsia="宋体" w:hAnsi="Times New Roman" w:cs="宋体" w:hint="eastAsia"/>
          <w:kern w:val="0"/>
          <w:sz w:val="24"/>
          <w:szCs w:val="24"/>
          <w:lang w:bidi="en-US"/>
        </w:rPr>
        <w:t>调用特定的模块去对处理请求，然后再指定视图并将结果发送给浏览器。</w:t>
      </w:r>
    </w:p>
    <w:p w14:paraId="5D80FE96" w14:textId="77777777" w:rsidR="001E0470" w:rsidRPr="009D4187" w:rsidRDefault="001E0470" w:rsidP="00915E21">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sidRPr="009D4187">
        <w:rPr>
          <w:rFonts w:ascii="Times New Roman" w:eastAsia="宋体" w:hAnsi="Times New Roman" w:cs="宋体" w:hint="eastAsia"/>
          <w:spacing w:val="-9"/>
          <w:kern w:val="0"/>
          <w:sz w:val="24"/>
          <w:szCs w:val="24"/>
          <w:lang w:bidi="en-US"/>
        </w:rPr>
        <w:t>数据模型层：该层是整个</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3"/>
          <w:kern w:val="0"/>
          <w:sz w:val="24"/>
          <w:szCs w:val="24"/>
          <w:lang w:bidi="en-US"/>
        </w:rPr>
        <w:t>架构中</w:t>
      </w:r>
      <w:proofErr w:type="gramStart"/>
      <w:r w:rsidRPr="009D4187">
        <w:rPr>
          <w:rFonts w:ascii="Times New Roman" w:eastAsia="宋体" w:hAnsi="Times New Roman" w:cs="宋体" w:hint="eastAsia"/>
          <w:spacing w:val="-3"/>
          <w:kern w:val="0"/>
          <w:sz w:val="24"/>
          <w:szCs w:val="24"/>
          <w:lang w:bidi="en-US"/>
        </w:rPr>
        <w:t>最</w:t>
      </w:r>
      <w:proofErr w:type="gramEnd"/>
      <w:r w:rsidRPr="009D4187">
        <w:rPr>
          <w:rFonts w:ascii="Times New Roman" w:eastAsia="宋体" w:hAnsi="Times New Roman" w:cs="宋体" w:hint="eastAsia"/>
          <w:spacing w:val="-3"/>
          <w:kern w:val="0"/>
          <w:sz w:val="24"/>
          <w:szCs w:val="24"/>
          <w:lang w:bidi="en-US"/>
        </w:rPr>
        <w:t>核心的部分，它主要负责封装数据并对</w:t>
      </w:r>
      <w:r w:rsidRPr="009D4187">
        <w:rPr>
          <w:rFonts w:ascii="Times New Roman" w:eastAsia="宋体" w:hAnsi="Times New Roman" w:cs="宋体" w:hint="eastAsia"/>
          <w:spacing w:val="-9"/>
          <w:kern w:val="0"/>
          <w:sz w:val="24"/>
          <w:szCs w:val="24"/>
          <w:lang w:bidi="en-US"/>
        </w:rPr>
        <w:t>数据进行操作。使用</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2"/>
          <w:kern w:val="0"/>
          <w:sz w:val="24"/>
          <w:szCs w:val="24"/>
          <w:lang w:bidi="en-US"/>
        </w:rPr>
        <w:t>结构的目的是为了将不同的业务分配给不同的层，实现业</w:t>
      </w:r>
      <w:r w:rsidRPr="009D4187">
        <w:rPr>
          <w:rFonts w:ascii="Times New Roman" w:eastAsia="宋体" w:hAnsi="Times New Roman" w:cs="宋体" w:hint="eastAsia"/>
          <w:kern w:val="0"/>
          <w:sz w:val="24"/>
          <w:szCs w:val="24"/>
          <w:lang w:bidi="en-US"/>
        </w:rPr>
        <w:t>务的解耦。</w:t>
      </w:r>
    </w:p>
    <w:p w14:paraId="38B3A0DA" w14:textId="77777777" w:rsidR="001E0470" w:rsidRPr="009D4187" w:rsidRDefault="001E0470" w:rsidP="00915E21">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hint="eastAsia"/>
          <w:kern w:val="0"/>
          <w:sz w:val="24"/>
          <w:szCs w:val="24"/>
          <w:lang w:bidi="en-US"/>
        </w:rPr>
        <w:t>视图层、控制层和数据模型层的关系如图所示：</w:t>
      </w:r>
    </w:p>
    <w:p w14:paraId="5E2EAC4D" w14:textId="77777777" w:rsidR="001E0470" w:rsidRPr="009D4187" w:rsidRDefault="001E0470" w:rsidP="001E0470">
      <w:pPr>
        <w:autoSpaceDE w:val="0"/>
        <w:autoSpaceDN w:val="0"/>
        <w:spacing w:before="7"/>
        <w:jc w:val="left"/>
        <w:rPr>
          <w:rFonts w:ascii="Times New Roman" w:eastAsia="宋体" w:hAnsi="Times New Roman" w:cs="宋体"/>
          <w:kern w:val="0"/>
          <w:sz w:val="16"/>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59264" behindDoc="0" locked="0" layoutInCell="1" allowOverlap="1" wp14:anchorId="5F2203AF" wp14:editId="36F4397A">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90" cy="2432050"/>
                    </a:xfrm>
                    <a:prstGeom prst="rect">
                      <a:avLst/>
                    </a:prstGeom>
                    <a:noFill/>
                  </pic:spPr>
                </pic:pic>
              </a:graphicData>
            </a:graphic>
            <wp14:sizeRelH relativeFrom="page">
              <wp14:pctWidth>0</wp14:pctWidth>
            </wp14:sizeRelH>
            <wp14:sizeRelV relativeFrom="page">
              <wp14:pctHeight>0</wp14:pctHeight>
            </wp14:sizeRelV>
          </wp:anchor>
        </w:drawing>
      </w:r>
    </w:p>
    <w:p w14:paraId="3F94EF66" w14:textId="77777777" w:rsidR="001E0470" w:rsidRPr="009D4187" w:rsidRDefault="001E0470" w:rsidP="001E047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sidRPr="009D4187">
        <w:rPr>
          <w:rFonts w:ascii="Times New Roman" w:eastAsia="宋体" w:hAnsi="Times New Roman" w:cs="宋体"/>
          <w:kern w:val="0"/>
          <w:lang w:eastAsia="en-US" w:bidi="en-US"/>
        </w:rPr>
        <w:lastRenderedPageBreak/>
        <w:t>SpringMVC</w:t>
      </w:r>
      <w:proofErr w:type="spellEnd"/>
      <w:r w:rsidRPr="009D4187">
        <w:rPr>
          <w:rFonts w:ascii="Times New Roman" w:eastAsia="宋体" w:hAnsi="Times New Roman" w:cs="宋体"/>
          <w:kern w:val="0"/>
          <w:lang w:eastAsia="en-US" w:bidi="en-US"/>
        </w:rPr>
        <w:t xml:space="preserve"> </w:t>
      </w:r>
      <w:proofErr w:type="spellStart"/>
      <w:r w:rsidRPr="009D4187">
        <w:rPr>
          <w:rFonts w:ascii="Times New Roman" w:eastAsia="宋体" w:hAnsi="Times New Roman" w:cs="宋体" w:hint="eastAsia"/>
          <w:kern w:val="0"/>
          <w:lang w:eastAsia="en-US" w:bidi="en-US"/>
        </w:rPr>
        <w:t>三层架构</w:t>
      </w:r>
      <w:proofErr w:type="spellEnd"/>
    </w:p>
    <w:p w14:paraId="4FB0E555" w14:textId="6D6D57DC" w:rsidR="001E0470" w:rsidRPr="00152AAC" w:rsidRDefault="001E0470" w:rsidP="001E0470">
      <w:pPr>
        <w:pStyle w:val="3"/>
        <w:rPr>
          <w:lang w:eastAsia="en-US" w:bidi="en-US"/>
        </w:rPr>
      </w:pPr>
      <w:bookmarkStart w:id="13" w:name="_bookmark19"/>
      <w:bookmarkStart w:id="14" w:name="_Toc163915692"/>
      <w:bookmarkEnd w:id="13"/>
      <w:proofErr w:type="spellStart"/>
      <w:r w:rsidRPr="00152AAC">
        <w:rPr>
          <w:lang w:eastAsia="en-US" w:bidi="en-US"/>
        </w:rPr>
        <w:t>SpringBoot</w:t>
      </w:r>
      <w:r w:rsidRPr="00152AAC">
        <w:rPr>
          <w:rFonts w:hint="eastAsia"/>
          <w:lang w:eastAsia="en-US" w:bidi="en-US"/>
        </w:rPr>
        <w:t>框架介绍</w:t>
      </w:r>
      <w:bookmarkEnd w:id="14"/>
      <w:proofErr w:type="spellEnd"/>
    </w:p>
    <w:p w14:paraId="505AE072" w14:textId="6200BA37" w:rsidR="001E0470" w:rsidRPr="009D4187" w:rsidRDefault="001E0470" w:rsidP="00915E21">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本质上是</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hint="eastAsia"/>
          <w:kern w:val="0"/>
          <w:sz w:val="24"/>
          <w:szCs w:val="24"/>
          <w:lang w:bidi="en-US"/>
        </w:rPr>
        <w:t>框架</w:t>
      </w:r>
      <w:r w:rsidR="00F16AB1" w:rsidRPr="00F16AB1">
        <w:rPr>
          <w:rFonts w:ascii="Times New Roman" w:eastAsia="宋体" w:hAnsi="Times New Roman" w:cs="宋体" w:hint="eastAsia"/>
          <w:kern w:val="0"/>
          <w:sz w:val="24"/>
          <w:szCs w:val="24"/>
          <w:lang w:bidi="en-US"/>
        </w:rPr>
        <w:t>的扩展</w:t>
      </w:r>
      <w:r w:rsidRPr="009D4187">
        <w:rPr>
          <w:rFonts w:ascii="Times New Roman" w:eastAsia="宋体" w:hAnsi="Times New Roman" w:cs="宋体" w:hint="eastAsia"/>
          <w:kern w:val="0"/>
          <w:sz w:val="24"/>
          <w:szCs w:val="24"/>
          <w:lang w:bidi="en-US"/>
        </w:rPr>
        <w:t>，在传统的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开发中，有大量的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应运而生。</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是</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Spring4.0 </w:t>
      </w:r>
      <w:r w:rsidRPr="009D4187">
        <w:rPr>
          <w:rFonts w:ascii="Times New Roman" w:eastAsia="宋体" w:hAnsi="Times New Roman" w:cs="宋体" w:hint="eastAsia"/>
          <w:kern w:val="0"/>
          <w:sz w:val="24"/>
          <w:szCs w:val="24"/>
          <w:lang w:bidi="en-US"/>
        </w:rPr>
        <w:t>的升级版，它继承了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的所有优点，保留了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IOC </w:t>
      </w:r>
      <w:r w:rsidRPr="009D4187">
        <w:rPr>
          <w:rFonts w:ascii="Times New Roman" w:eastAsia="宋体" w:hAnsi="Times New Roman" w:cs="宋体" w:hint="eastAsia"/>
          <w:kern w:val="0"/>
          <w:sz w:val="24"/>
          <w:szCs w:val="24"/>
          <w:lang w:bidi="en-US"/>
        </w:rPr>
        <w:t>以及</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AOP </w:t>
      </w:r>
      <w:r w:rsidRPr="009D4187">
        <w:rPr>
          <w:rFonts w:ascii="Times New Roman" w:eastAsia="宋体" w:hAnsi="Times New Roman" w:cs="宋体" w:hint="eastAsia"/>
          <w:kern w:val="0"/>
          <w:sz w:val="24"/>
          <w:szCs w:val="24"/>
          <w:lang w:bidi="en-US"/>
        </w:rPr>
        <w:t>的功能，也同样支持</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SpringMVC</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的功能；同时消除了设置</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应用程序所需的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配置，简化了配置和部署过程，只需要在</w:t>
      </w:r>
      <w:r w:rsidRPr="009D4187">
        <w:rPr>
          <w:rFonts w:ascii="Times New Roman" w:eastAsia="宋体" w:hAnsi="Times New Roman" w:cs="宋体"/>
          <w:kern w:val="0"/>
          <w:sz w:val="24"/>
          <w:szCs w:val="24"/>
          <w:lang w:bidi="en-US"/>
        </w:rPr>
        <w:t xml:space="preserve">pom </w:t>
      </w:r>
      <w:r w:rsidRPr="009D4187">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496144D6" w14:textId="25FF83A4" w:rsidR="001E0470" w:rsidRPr="00152AAC" w:rsidRDefault="001E0470" w:rsidP="001E0470">
      <w:pPr>
        <w:rPr>
          <w:rFonts w:ascii="Times New Roman" w:eastAsia="宋体" w:hAnsi="Times New Roman"/>
        </w:rPr>
      </w:pPr>
    </w:p>
    <w:p w14:paraId="2CFDCC40" w14:textId="554C5473" w:rsidR="007D7369" w:rsidRPr="00152AAC" w:rsidRDefault="007D7369" w:rsidP="007D7369">
      <w:pPr>
        <w:pStyle w:val="2"/>
        <w:rPr>
          <w:rFonts w:eastAsia="宋体"/>
        </w:rPr>
      </w:pPr>
      <w:bookmarkStart w:id="15" w:name="_Toc163915693"/>
      <w:r w:rsidRPr="00152AAC">
        <w:rPr>
          <w:rFonts w:eastAsia="宋体" w:hint="eastAsia"/>
        </w:rPr>
        <w:t>Vue</w:t>
      </w:r>
      <w:r w:rsidRPr="00152AAC">
        <w:rPr>
          <w:rFonts w:eastAsia="宋体" w:hint="eastAsia"/>
        </w:rPr>
        <w:t>前端</w:t>
      </w:r>
      <w:r w:rsidR="00BB771B">
        <w:rPr>
          <w:rFonts w:eastAsia="宋体" w:hint="eastAsia"/>
        </w:rPr>
        <w:t>技术</w:t>
      </w:r>
      <w:bookmarkEnd w:id="15"/>
    </w:p>
    <w:p w14:paraId="41E26E61" w14:textId="62D8A196" w:rsidR="00BB771B" w:rsidRDefault="00BB771B" w:rsidP="00BB771B">
      <w:pPr>
        <w:pStyle w:val="3"/>
      </w:pPr>
      <w:bookmarkStart w:id="16" w:name="_Toc163915694"/>
      <w:r>
        <w:rPr>
          <w:rFonts w:hint="eastAsia"/>
        </w:rPr>
        <w:t>Vue</w:t>
      </w:r>
      <w:r w:rsidR="0031699E">
        <w:rPr>
          <w:rFonts w:hint="eastAsia"/>
        </w:rPr>
        <w:t>框架</w:t>
      </w:r>
      <w:bookmarkEnd w:id="16"/>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w:t>
      </w:r>
      <w:proofErr w:type="gramStart"/>
      <w:r w:rsidRPr="00152AAC">
        <w:rPr>
          <w:rFonts w:ascii="Times New Roman" w:eastAsia="宋体" w:hAnsi="Times New Roman" w:hint="eastAsia"/>
        </w:rPr>
        <w:t>核心库只关注</w:t>
      </w:r>
      <w:proofErr w:type="gramEnd"/>
      <w:r w:rsidRPr="00152AAC">
        <w:rPr>
          <w:rFonts w:ascii="Times New Roman" w:eastAsia="宋体" w:hAnsi="Times New Roman" w:hint="eastAsia"/>
        </w:rPr>
        <w:t>视图层，不仅易于上手，还便于与</w:t>
      </w:r>
      <w:proofErr w:type="gramStart"/>
      <w:r w:rsidRPr="00152AAC">
        <w:rPr>
          <w:rFonts w:ascii="Times New Roman" w:eastAsia="宋体" w:hAnsi="Times New Roman" w:hint="eastAsia"/>
        </w:rPr>
        <w:t>第三方库或</w:t>
      </w:r>
      <w:proofErr w:type="gramEnd"/>
      <w:r w:rsidRPr="00152AAC">
        <w:rPr>
          <w:rFonts w:ascii="Times New Roman" w:eastAsia="宋体" w:hAnsi="Times New Roman" w:hint="eastAsia"/>
        </w:rPr>
        <w:t>既有项目整合。另一方面，当与现代化的工具链以及各种支持类</w:t>
      </w:r>
      <w:proofErr w:type="gramStart"/>
      <w:r w:rsidRPr="00152AAC">
        <w:rPr>
          <w:rFonts w:ascii="Times New Roman" w:eastAsia="宋体" w:hAnsi="Times New Roman" w:hint="eastAsia"/>
        </w:rPr>
        <w:t>库结合</w:t>
      </w:r>
      <w:proofErr w:type="gramEnd"/>
      <w:r w:rsidRPr="00152AAC">
        <w:rPr>
          <w:rFonts w:ascii="Times New Roman" w:eastAsia="宋体" w:hAnsi="Times New Roman" w:hint="eastAsia"/>
        </w:rPr>
        <w:t>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w:t>
      </w:r>
      <w:proofErr w:type="gramStart"/>
      <w:r w:rsidRPr="00152AAC">
        <w:rPr>
          <w:rFonts w:ascii="Times New Roman" w:eastAsia="宋体" w:hAnsi="Times New Roman" w:hint="eastAsia"/>
        </w:rPr>
        <w:t>化开发</w:t>
      </w:r>
      <w:proofErr w:type="gramEnd"/>
      <w:r w:rsidRPr="00152AAC">
        <w:rPr>
          <w:rFonts w:ascii="Times New Roman" w:eastAsia="宋体" w:hAnsi="Times New Roman" w:hint="eastAsia"/>
        </w:rPr>
        <w:t>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lastRenderedPageBreak/>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sidRPr="00152AAC">
        <w:rPr>
          <w:rFonts w:ascii="Times New Roman" w:eastAsia="宋体" w:hAnsi="Times New Roman" w:hint="eastAsia"/>
        </w:rPr>
        <w:t>非需要</w:t>
      </w:r>
      <w:proofErr w:type="gramEnd"/>
      <w:r w:rsidRPr="00152AAC">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17" w:name="_Toc163915695"/>
      <w:r>
        <w:rPr>
          <w:rFonts w:hint="eastAsia"/>
        </w:rPr>
        <w:t>Ant-Design-Vue</w:t>
      </w:r>
      <w:r>
        <w:rPr>
          <w:rFonts w:hint="eastAsia"/>
        </w:rPr>
        <w:t>组件</w:t>
      </w:r>
      <w:bookmarkEnd w:id="17"/>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w:t>
      </w:r>
      <w:proofErr w:type="gramStart"/>
      <w:r w:rsidRPr="00152AAC">
        <w:rPr>
          <w:rFonts w:ascii="Times New Roman" w:eastAsia="宋体" w:hAnsi="Times New Roman" w:hint="eastAsia"/>
          <w:sz w:val="24"/>
          <w:szCs w:val="24"/>
        </w:rPr>
        <w:t>蚂蚁金服</w:t>
      </w:r>
      <w:proofErr w:type="gramEnd"/>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w:t>
      </w:r>
      <w:proofErr w:type="gramStart"/>
      <w:r w:rsidRPr="00152AAC">
        <w:rPr>
          <w:rFonts w:ascii="Times New Roman" w:eastAsia="宋体" w:hAnsi="Times New Roman" w:hint="eastAsia"/>
          <w:sz w:val="24"/>
          <w:szCs w:val="24"/>
        </w:rPr>
        <w:t>提炼自</w:t>
      </w:r>
      <w:proofErr w:type="gramEnd"/>
      <w:r w:rsidRPr="00152AAC">
        <w:rPr>
          <w:rFonts w:ascii="Times New Roman" w:eastAsia="宋体" w:hAnsi="Times New Roman" w:hint="eastAsia"/>
          <w:sz w:val="24"/>
          <w:szCs w:val="24"/>
        </w:rPr>
        <w:t>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w:t>
      </w:r>
      <w:r w:rsidRPr="00152AAC">
        <w:rPr>
          <w:rFonts w:ascii="Times New Roman" w:eastAsia="宋体" w:hAnsi="Times New Roman" w:hint="eastAsia"/>
          <w:sz w:val="24"/>
          <w:szCs w:val="24"/>
        </w:rPr>
        <w:lastRenderedPageBreak/>
        <w:t>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8" w:name="_Toc163915696"/>
      <w:r w:rsidRPr="00152AAC">
        <w:rPr>
          <w:rFonts w:eastAsia="宋体" w:hint="eastAsia"/>
        </w:rPr>
        <w:t>Nginx</w:t>
      </w:r>
      <w:r w:rsidRPr="00152AAC">
        <w:rPr>
          <w:rFonts w:eastAsia="宋体" w:hint="eastAsia"/>
        </w:rPr>
        <w:t>负载均衡技术</w:t>
      </w:r>
      <w:bookmarkEnd w:id="18"/>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9" w:name="_Toc163915697"/>
      <w:r w:rsidRPr="00152AAC">
        <w:rPr>
          <w:rFonts w:hint="eastAsia"/>
        </w:rPr>
        <w:t>Nginx</w:t>
      </w:r>
      <w:r w:rsidRPr="00152AAC">
        <w:rPr>
          <w:rFonts w:hint="eastAsia"/>
        </w:rPr>
        <w:t>应用场景</w:t>
      </w:r>
      <w:bookmarkEnd w:id="19"/>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w:t>
      </w:r>
      <w:proofErr w:type="gramStart"/>
      <w:r w:rsidRPr="00152AAC">
        <w:rPr>
          <w:rFonts w:ascii="Times New Roman" w:eastAsia="宋体" w:hAnsi="Times New Roman" w:hint="eastAsia"/>
          <w:b/>
          <w:bCs/>
        </w:rPr>
        <w:t>一</w:t>
      </w:r>
      <w:proofErr w:type="gramEnd"/>
      <w:r w:rsidRPr="00152AAC">
        <w:rPr>
          <w:rFonts w:ascii="Times New Roman" w:eastAsia="宋体" w:hAnsi="Times New Roman" w:hint="eastAsia"/>
          <w:b/>
          <w:bCs/>
        </w:rPr>
        <w:t>：应用于高访问量的业务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出现机房故障或</w:t>
      </w:r>
      <w:proofErr w:type="gramStart"/>
      <w:r w:rsidRPr="00152AAC">
        <w:rPr>
          <w:rFonts w:ascii="Times New Roman" w:eastAsia="宋体" w:hAnsi="Times New Roman" w:hint="eastAsia"/>
        </w:rPr>
        <w:t>不</w:t>
      </w:r>
      <w:proofErr w:type="gramEnd"/>
      <w:r w:rsidRPr="00152AAC">
        <w:rPr>
          <w:rFonts w:ascii="Times New Roman" w:eastAsia="宋体" w:hAnsi="Times New Roman" w:hint="eastAsia"/>
        </w:rPr>
        <w:t>可用时，负载均衡仍然有能力在非常短的时间内切换到另外一个备</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服务能</w:t>
      </w:r>
      <w:r w:rsidRPr="00152AAC">
        <w:rPr>
          <w:rFonts w:ascii="Times New Roman" w:eastAsia="宋体" w:hAnsi="Times New Roman" w:hint="eastAsia"/>
        </w:rPr>
        <w:lastRenderedPageBreak/>
        <w:t>力；当主</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时，负载均衡同样会自动切换到主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提供服务，保证服务依然正常运行。</w:t>
      </w:r>
    </w:p>
    <w:p w14:paraId="234727B9" w14:textId="124CAE25" w:rsidR="00F501E9" w:rsidRPr="00152AAC" w:rsidRDefault="00F501E9" w:rsidP="008D5C2B">
      <w:pPr>
        <w:pStyle w:val="3"/>
      </w:pPr>
      <w:bookmarkStart w:id="20" w:name="_Toc163915698"/>
      <w:r w:rsidRPr="00152AAC">
        <w:rPr>
          <w:rFonts w:hint="eastAsia"/>
        </w:rPr>
        <w:t>Nginx</w:t>
      </w:r>
      <w:r w:rsidR="00935988">
        <w:rPr>
          <w:rFonts w:hint="eastAsia"/>
        </w:rPr>
        <w:t>优势</w:t>
      </w:r>
      <w:bookmarkEnd w:id="20"/>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21" w:name="_Toc163915699"/>
      <w:r>
        <w:rPr>
          <w:rFonts w:hint="eastAsia"/>
        </w:rPr>
        <w:t>MySQL</w:t>
      </w:r>
      <w:r w:rsidR="00151AA7">
        <w:rPr>
          <w:rFonts w:hint="eastAsia"/>
        </w:rPr>
        <w:t>数据</w:t>
      </w:r>
      <w:r>
        <w:rPr>
          <w:rFonts w:hint="eastAsia"/>
        </w:rPr>
        <w:t>库</w:t>
      </w:r>
      <w:bookmarkStart w:id="22" w:name="_Toc80877823"/>
      <w:bookmarkEnd w:id="21"/>
    </w:p>
    <w:p w14:paraId="3FB2D8A2" w14:textId="34E9DB7B"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7B68AFC2" w:rsidR="007378AC"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7A2BA3CD" w14:textId="198C75B2" w:rsidR="00406705" w:rsidRDefault="00406705" w:rsidP="008C6D53">
      <w:pPr>
        <w:spacing w:line="360" w:lineRule="auto"/>
        <w:ind w:firstLineChars="200" w:firstLine="480"/>
        <w:rPr>
          <w:rFonts w:asciiTheme="minorEastAsia" w:hAnsiTheme="minorEastAsia"/>
          <w:sz w:val="24"/>
          <w:szCs w:val="24"/>
        </w:rPr>
      </w:pPr>
    </w:p>
    <w:p w14:paraId="3C8BFF43" w14:textId="3B4EB2D1" w:rsidR="00406705" w:rsidRDefault="00406705" w:rsidP="008C6D53">
      <w:pPr>
        <w:spacing w:line="360" w:lineRule="auto"/>
        <w:ind w:firstLineChars="200" w:firstLine="480"/>
        <w:rPr>
          <w:rFonts w:asciiTheme="minorEastAsia" w:hAnsiTheme="minorEastAsia"/>
          <w:sz w:val="24"/>
          <w:szCs w:val="24"/>
        </w:rPr>
      </w:pPr>
    </w:p>
    <w:p w14:paraId="552ECB93" w14:textId="3719ECEE" w:rsidR="00406705" w:rsidRDefault="00406705" w:rsidP="008C6D53">
      <w:pPr>
        <w:spacing w:line="360" w:lineRule="auto"/>
        <w:ind w:firstLineChars="200" w:firstLine="480"/>
        <w:rPr>
          <w:rFonts w:asciiTheme="minorEastAsia" w:hAnsiTheme="minorEastAsia"/>
          <w:sz w:val="24"/>
          <w:szCs w:val="24"/>
        </w:rPr>
      </w:pPr>
    </w:p>
    <w:p w14:paraId="78A32566" w14:textId="370F0C2F" w:rsidR="00406705" w:rsidRDefault="00406705" w:rsidP="008C6D53">
      <w:pPr>
        <w:spacing w:line="360" w:lineRule="auto"/>
        <w:ind w:firstLineChars="200" w:firstLine="480"/>
        <w:rPr>
          <w:rFonts w:asciiTheme="minorEastAsia" w:hAnsiTheme="minorEastAsia"/>
          <w:sz w:val="24"/>
          <w:szCs w:val="24"/>
        </w:rPr>
      </w:pPr>
    </w:p>
    <w:p w14:paraId="57532CFB" w14:textId="2116FA3D" w:rsidR="00406705" w:rsidRDefault="00406705" w:rsidP="008C6D53">
      <w:pPr>
        <w:spacing w:line="360" w:lineRule="auto"/>
        <w:ind w:firstLineChars="200" w:firstLine="480"/>
        <w:rPr>
          <w:rFonts w:asciiTheme="minorEastAsia" w:hAnsiTheme="minorEastAsia"/>
          <w:sz w:val="24"/>
          <w:szCs w:val="24"/>
        </w:rPr>
      </w:pPr>
    </w:p>
    <w:p w14:paraId="098AAB96" w14:textId="2583090F" w:rsidR="00406705" w:rsidRDefault="00406705" w:rsidP="008C6D53">
      <w:pPr>
        <w:spacing w:line="360" w:lineRule="auto"/>
        <w:ind w:firstLineChars="200" w:firstLine="480"/>
        <w:rPr>
          <w:rFonts w:asciiTheme="minorEastAsia" w:hAnsiTheme="minorEastAsia"/>
          <w:sz w:val="24"/>
          <w:szCs w:val="24"/>
        </w:rPr>
      </w:pPr>
    </w:p>
    <w:p w14:paraId="2EFF415E" w14:textId="78C0F4C6" w:rsidR="00406705" w:rsidRDefault="00406705" w:rsidP="008C6D53">
      <w:pPr>
        <w:spacing w:line="360" w:lineRule="auto"/>
        <w:ind w:firstLineChars="200" w:firstLine="480"/>
        <w:rPr>
          <w:rFonts w:asciiTheme="minorEastAsia" w:hAnsiTheme="minorEastAsia"/>
          <w:sz w:val="24"/>
          <w:szCs w:val="24"/>
        </w:rPr>
      </w:pPr>
    </w:p>
    <w:p w14:paraId="1D7B52AF" w14:textId="429F6D0D" w:rsidR="00406705" w:rsidRDefault="00406705" w:rsidP="008C6D53">
      <w:pPr>
        <w:spacing w:line="360" w:lineRule="auto"/>
        <w:ind w:firstLineChars="200" w:firstLine="480"/>
        <w:rPr>
          <w:rFonts w:asciiTheme="minorEastAsia" w:hAnsiTheme="minorEastAsia"/>
          <w:sz w:val="24"/>
          <w:szCs w:val="24"/>
        </w:rPr>
      </w:pPr>
    </w:p>
    <w:p w14:paraId="79275333" w14:textId="48F4D5AE" w:rsidR="00406705" w:rsidRDefault="00406705" w:rsidP="008C6D53">
      <w:pPr>
        <w:spacing w:line="360" w:lineRule="auto"/>
        <w:ind w:firstLineChars="200" w:firstLine="480"/>
        <w:rPr>
          <w:rFonts w:asciiTheme="minorEastAsia" w:hAnsiTheme="minorEastAsia"/>
          <w:sz w:val="24"/>
          <w:szCs w:val="24"/>
        </w:rPr>
      </w:pPr>
    </w:p>
    <w:p w14:paraId="73B6559D" w14:textId="438C6E34" w:rsidR="00406705" w:rsidRDefault="00406705" w:rsidP="008C6D53">
      <w:pPr>
        <w:spacing w:line="360" w:lineRule="auto"/>
        <w:ind w:firstLineChars="200" w:firstLine="480"/>
        <w:rPr>
          <w:rFonts w:asciiTheme="minorEastAsia" w:hAnsiTheme="minorEastAsia"/>
          <w:sz w:val="24"/>
          <w:szCs w:val="24"/>
        </w:rPr>
      </w:pPr>
    </w:p>
    <w:p w14:paraId="7D6CA478" w14:textId="1B10139D" w:rsidR="00406705" w:rsidRDefault="00406705" w:rsidP="008C6D53">
      <w:pPr>
        <w:spacing w:line="360" w:lineRule="auto"/>
        <w:ind w:firstLineChars="200" w:firstLine="480"/>
        <w:rPr>
          <w:rFonts w:asciiTheme="minorEastAsia" w:hAnsiTheme="minorEastAsia"/>
          <w:sz w:val="24"/>
          <w:szCs w:val="24"/>
        </w:rPr>
      </w:pPr>
    </w:p>
    <w:p w14:paraId="52CD3C56" w14:textId="160E63C1" w:rsidR="00406705" w:rsidRDefault="00406705" w:rsidP="008C6D53">
      <w:pPr>
        <w:spacing w:line="360" w:lineRule="auto"/>
        <w:ind w:firstLineChars="200" w:firstLine="480"/>
        <w:rPr>
          <w:rFonts w:asciiTheme="minorEastAsia" w:hAnsiTheme="minorEastAsia"/>
          <w:sz w:val="24"/>
          <w:szCs w:val="24"/>
        </w:rPr>
      </w:pPr>
    </w:p>
    <w:p w14:paraId="41158DBF" w14:textId="26872CB3" w:rsidR="00406705" w:rsidRDefault="00406705" w:rsidP="008C6D53">
      <w:pPr>
        <w:spacing w:line="360" w:lineRule="auto"/>
        <w:ind w:firstLineChars="200" w:firstLine="480"/>
        <w:rPr>
          <w:rFonts w:asciiTheme="minorEastAsia" w:hAnsiTheme="minorEastAsia"/>
          <w:sz w:val="24"/>
          <w:szCs w:val="24"/>
        </w:rPr>
      </w:pPr>
    </w:p>
    <w:p w14:paraId="2ACA9B4E" w14:textId="5D97B4E2" w:rsidR="00406705" w:rsidRPr="00406705" w:rsidRDefault="00406705" w:rsidP="008C6D53">
      <w:pPr>
        <w:spacing w:line="360" w:lineRule="auto"/>
        <w:ind w:firstLineChars="200" w:firstLine="643"/>
        <w:rPr>
          <w:rFonts w:asciiTheme="minorEastAsia" w:hAnsiTheme="minorEastAsia"/>
          <w:b/>
          <w:bCs/>
          <w:sz w:val="32"/>
          <w:szCs w:val="32"/>
        </w:rPr>
      </w:pPr>
      <w:r w:rsidRPr="00406705">
        <w:rPr>
          <w:rFonts w:asciiTheme="minorEastAsia" w:hAnsiTheme="minorEastAsia" w:hint="eastAsia"/>
          <w:b/>
          <w:bCs/>
          <w:sz w:val="32"/>
          <w:szCs w:val="32"/>
        </w:rPr>
        <w:t>获取完整版，可联系</w:t>
      </w:r>
      <w:proofErr w:type="spellStart"/>
      <w:r w:rsidRPr="00406705">
        <w:rPr>
          <w:rFonts w:asciiTheme="minorEastAsia" w:hAnsiTheme="minorEastAsia" w:hint="eastAsia"/>
          <w:b/>
          <w:bCs/>
          <w:sz w:val="32"/>
          <w:szCs w:val="32"/>
        </w:rPr>
        <w:t>vx</w:t>
      </w:r>
      <w:proofErr w:type="spellEnd"/>
      <w:r w:rsidRPr="00406705">
        <w:rPr>
          <w:rFonts w:asciiTheme="minorEastAsia" w:hAnsiTheme="minorEastAsia" w:hint="eastAsia"/>
          <w:b/>
          <w:bCs/>
          <w:sz w:val="32"/>
          <w:szCs w:val="32"/>
        </w:rPr>
        <w:t>：Lengqin</w:t>
      </w:r>
      <w:r w:rsidRPr="00406705">
        <w:rPr>
          <w:rFonts w:asciiTheme="minorEastAsia" w:hAnsiTheme="minorEastAsia"/>
          <w:b/>
          <w:bCs/>
          <w:sz w:val="32"/>
          <w:szCs w:val="32"/>
        </w:rPr>
        <w:t>1024</w:t>
      </w:r>
    </w:p>
    <w:p w14:paraId="44C13827" w14:textId="51974689" w:rsidR="00406705" w:rsidRDefault="00406705" w:rsidP="008C6D53">
      <w:pPr>
        <w:spacing w:line="360" w:lineRule="auto"/>
        <w:ind w:firstLineChars="200" w:firstLine="480"/>
        <w:rPr>
          <w:rFonts w:asciiTheme="minorEastAsia" w:hAnsiTheme="minorEastAsia"/>
          <w:sz w:val="24"/>
          <w:szCs w:val="24"/>
        </w:rPr>
      </w:pPr>
    </w:p>
    <w:p w14:paraId="3379CEA3" w14:textId="44741703" w:rsidR="00406705" w:rsidRDefault="00406705" w:rsidP="008C6D53">
      <w:pPr>
        <w:spacing w:line="360" w:lineRule="auto"/>
        <w:ind w:firstLineChars="200" w:firstLine="480"/>
        <w:rPr>
          <w:rFonts w:asciiTheme="minorEastAsia" w:hAnsiTheme="minorEastAsia"/>
          <w:sz w:val="24"/>
          <w:szCs w:val="24"/>
        </w:rPr>
      </w:pPr>
    </w:p>
    <w:p w14:paraId="34A3A143" w14:textId="24339134" w:rsidR="00406705" w:rsidRDefault="00406705" w:rsidP="008C6D53">
      <w:pPr>
        <w:spacing w:line="360" w:lineRule="auto"/>
        <w:ind w:firstLineChars="200" w:firstLine="480"/>
        <w:rPr>
          <w:rFonts w:asciiTheme="minorEastAsia" w:hAnsiTheme="minorEastAsia"/>
          <w:sz w:val="24"/>
          <w:szCs w:val="24"/>
        </w:rPr>
      </w:pPr>
    </w:p>
    <w:p w14:paraId="69564A29" w14:textId="28BC47C6" w:rsidR="00406705" w:rsidRDefault="00406705" w:rsidP="008C6D53">
      <w:pPr>
        <w:spacing w:line="360" w:lineRule="auto"/>
        <w:ind w:firstLineChars="200" w:firstLine="480"/>
        <w:rPr>
          <w:rFonts w:asciiTheme="minorEastAsia" w:hAnsiTheme="minorEastAsia"/>
          <w:sz w:val="24"/>
          <w:szCs w:val="24"/>
        </w:rPr>
      </w:pPr>
    </w:p>
    <w:p w14:paraId="5A1A4D19" w14:textId="548E5D83" w:rsidR="00406705" w:rsidRDefault="00406705" w:rsidP="008C6D53">
      <w:pPr>
        <w:spacing w:line="360" w:lineRule="auto"/>
        <w:ind w:firstLineChars="200" w:firstLine="480"/>
        <w:rPr>
          <w:rFonts w:asciiTheme="minorEastAsia" w:hAnsiTheme="minorEastAsia"/>
          <w:sz w:val="24"/>
          <w:szCs w:val="24"/>
        </w:rPr>
      </w:pPr>
    </w:p>
    <w:p w14:paraId="74A64973" w14:textId="2CF67BC5" w:rsidR="00406705" w:rsidRDefault="00406705" w:rsidP="008C6D53">
      <w:pPr>
        <w:spacing w:line="360" w:lineRule="auto"/>
        <w:ind w:firstLineChars="200" w:firstLine="480"/>
        <w:rPr>
          <w:rFonts w:asciiTheme="minorEastAsia" w:hAnsiTheme="minorEastAsia"/>
          <w:sz w:val="24"/>
          <w:szCs w:val="24"/>
        </w:rPr>
      </w:pPr>
    </w:p>
    <w:p w14:paraId="06F6FA7A" w14:textId="4EAE6DB2" w:rsidR="00406705" w:rsidRDefault="00406705" w:rsidP="008C6D53">
      <w:pPr>
        <w:spacing w:line="360" w:lineRule="auto"/>
        <w:ind w:firstLineChars="200" w:firstLine="480"/>
        <w:rPr>
          <w:rFonts w:asciiTheme="minorEastAsia" w:hAnsiTheme="minorEastAsia"/>
          <w:sz w:val="24"/>
          <w:szCs w:val="24"/>
        </w:rPr>
      </w:pPr>
    </w:p>
    <w:p w14:paraId="14B32174" w14:textId="075CC665" w:rsidR="00406705" w:rsidRDefault="00406705" w:rsidP="008C6D53">
      <w:pPr>
        <w:spacing w:line="360" w:lineRule="auto"/>
        <w:ind w:firstLineChars="200" w:firstLine="480"/>
        <w:rPr>
          <w:rFonts w:asciiTheme="minorEastAsia" w:hAnsiTheme="minorEastAsia"/>
          <w:sz w:val="24"/>
          <w:szCs w:val="24"/>
        </w:rPr>
      </w:pPr>
    </w:p>
    <w:p w14:paraId="0D33CD9D" w14:textId="5C7221FD" w:rsidR="00406705" w:rsidRDefault="00406705" w:rsidP="008C6D53">
      <w:pPr>
        <w:spacing w:line="360" w:lineRule="auto"/>
        <w:ind w:firstLineChars="200" w:firstLine="480"/>
        <w:rPr>
          <w:rFonts w:asciiTheme="minorEastAsia" w:hAnsiTheme="minorEastAsia"/>
          <w:sz w:val="24"/>
          <w:szCs w:val="24"/>
        </w:rPr>
      </w:pPr>
    </w:p>
    <w:p w14:paraId="218EC34D" w14:textId="52EFA651" w:rsidR="00406705" w:rsidRDefault="00406705" w:rsidP="008C6D53">
      <w:pPr>
        <w:spacing w:line="360" w:lineRule="auto"/>
        <w:ind w:firstLineChars="200" w:firstLine="480"/>
        <w:rPr>
          <w:rFonts w:asciiTheme="minorEastAsia" w:hAnsiTheme="minorEastAsia"/>
          <w:sz w:val="24"/>
          <w:szCs w:val="24"/>
        </w:rPr>
      </w:pPr>
    </w:p>
    <w:p w14:paraId="4ECC65DD" w14:textId="46D70BE9" w:rsidR="00406705" w:rsidRDefault="00406705" w:rsidP="008C6D53">
      <w:pPr>
        <w:spacing w:line="360" w:lineRule="auto"/>
        <w:ind w:firstLineChars="200" w:firstLine="480"/>
        <w:rPr>
          <w:rFonts w:asciiTheme="minorEastAsia" w:hAnsiTheme="minorEastAsia"/>
          <w:sz w:val="24"/>
          <w:szCs w:val="24"/>
        </w:rPr>
      </w:pPr>
    </w:p>
    <w:p w14:paraId="42F0C548" w14:textId="7BF571E3" w:rsidR="00406705" w:rsidRDefault="00406705" w:rsidP="008C6D53">
      <w:pPr>
        <w:spacing w:line="360" w:lineRule="auto"/>
        <w:ind w:firstLineChars="200" w:firstLine="480"/>
        <w:rPr>
          <w:rFonts w:asciiTheme="minorEastAsia" w:hAnsiTheme="minorEastAsia"/>
          <w:sz w:val="24"/>
          <w:szCs w:val="24"/>
        </w:rPr>
      </w:pPr>
    </w:p>
    <w:p w14:paraId="121EFBCB" w14:textId="77777777" w:rsidR="00406705" w:rsidRPr="008C6D53" w:rsidRDefault="00406705" w:rsidP="008C6D53">
      <w:pPr>
        <w:spacing w:line="360" w:lineRule="auto"/>
        <w:ind w:firstLineChars="200" w:firstLine="480"/>
        <w:rPr>
          <w:rFonts w:asciiTheme="minorEastAsia" w:hAnsiTheme="minorEastAsia" w:hint="eastAsia"/>
          <w:sz w:val="24"/>
          <w:szCs w:val="24"/>
        </w:rPr>
      </w:pPr>
    </w:p>
    <w:p w14:paraId="6E52EA3F" w14:textId="0AD6AAAC" w:rsidR="00380809" w:rsidRDefault="00380809">
      <w:pPr>
        <w:pStyle w:val="1"/>
      </w:pPr>
      <w:bookmarkStart w:id="23" w:name="_Toc163915746"/>
      <w:bookmarkEnd w:id="22"/>
      <w:r>
        <w:rPr>
          <w:rFonts w:hint="eastAsia"/>
        </w:rPr>
        <w:t>总结</w:t>
      </w:r>
      <w:r w:rsidR="007419B6">
        <w:rPr>
          <w:rFonts w:hint="eastAsia"/>
        </w:rPr>
        <w:t>与展望</w:t>
      </w:r>
      <w:bookmarkEnd w:id="23"/>
    </w:p>
    <w:p w14:paraId="27AE0054" w14:textId="38A3237B" w:rsidR="00DA6103" w:rsidRPr="0081375F" w:rsidRDefault="00C20838" w:rsidP="00C20838">
      <w:pPr>
        <w:spacing w:line="360" w:lineRule="auto"/>
        <w:ind w:firstLineChars="200" w:firstLine="480"/>
        <w:rPr>
          <w:rFonts w:asciiTheme="minorEastAsia" w:hAnsiTheme="minorEastAsia"/>
          <w:sz w:val="24"/>
          <w:szCs w:val="24"/>
        </w:rPr>
      </w:pPr>
      <w:r w:rsidRPr="00C20838">
        <w:rPr>
          <w:rFonts w:asciiTheme="minorEastAsia" w:hAnsiTheme="minorEastAsia" w:hint="eastAsia"/>
          <w:sz w:val="24"/>
          <w:szCs w:val="24"/>
        </w:rPr>
        <w:t>本</w:t>
      </w:r>
      <w:r>
        <w:rPr>
          <w:rFonts w:asciiTheme="minorEastAsia" w:hAnsiTheme="minorEastAsia" w:hint="eastAsia"/>
          <w:sz w:val="24"/>
          <w:szCs w:val="24"/>
        </w:rPr>
        <w:t>文</w:t>
      </w:r>
      <w:r w:rsidRPr="00C20838">
        <w:rPr>
          <w:rFonts w:asciiTheme="minorEastAsia" w:hAnsiTheme="minorEastAsia" w:hint="eastAsia"/>
          <w:sz w:val="24"/>
          <w:szCs w:val="24"/>
        </w:rPr>
        <w:t>采用了</w:t>
      </w:r>
      <w:proofErr w:type="spellStart"/>
      <w:r w:rsidRPr="00C20838">
        <w:rPr>
          <w:rFonts w:asciiTheme="minorEastAsia" w:hAnsiTheme="minorEastAsia" w:hint="eastAsia"/>
          <w:sz w:val="24"/>
          <w:szCs w:val="24"/>
        </w:rPr>
        <w:t>SpringBoot</w:t>
      </w:r>
      <w:proofErr w:type="spellEnd"/>
      <w:r w:rsidRPr="00C20838">
        <w:rPr>
          <w:rFonts w:asciiTheme="minorEastAsia" w:hAnsiTheme="minorEastAsia" w:hint="eastAsia"/>
          <w:sz w:val="24"/>
          <w:szCs w:val="24"/>
        </w:rPr>
        <w:t>框架设计了一套基于分层架构的外卖点餐管理系统。系统完成了数据库和模型的设计，并成功实现了注册、登录、菜品创建、评论、下单购买、</w:t>
      </w:r>
      <w:proofErr w:type="gramStart"/>
      <w:r w:rsidRPr="00C20838">
        <w:rPr>
          <w:rFonts w:asciiTheme="minorEastAsia" w:hAnsiTheme="minorEastAsia" w:hint="eastAsia"/>
          <w:sz w:val="24"/>
          <w:szCs w:val="24"/>
        </w:rPr>
        <w:t>收藏点赞等</w:t>
      </w:r>
      <w:proofErr w:type="gramEnd"/>
      <w:r w:rsidRPr="00C20838">
        <w:rPr>
          <w:rFonts w:asciiTheme="minorEastAsia" w:hAnsiTheme="minorEastAsia" w:hint="eastAsia"/>
          <w:sz w:val="24"/>
          <w:szCs w:val="24"/>
        </w:rPr>
        <w:t>基本功能以及后台管理功能。在系统开发过程中，重点阐述了选择</w:t>
      </w:r>
      <w:proofErr w:type="spellStart"/>
      <w:r w:rsidRPr="00C20838">
        <w:rPr>
          <w:rFonts w:asciiTheme="minorEastAsia" w:hAnsiTheme="minorEastAsia" w:hint="eastAsia"/>
          <w:sz w:val="24"/>
          <w:szCs w:val="24"/>
        </w:rPr>
        <w:t>SpringBoot</w:t>
      </w:r>
      <w:proofErr w:type="spellEnd"/>
      <w:r w:rsidRPr="00C20838">
        <w:rPr>
          <w:rFonts w:asciiTheme="minorEastAsia" w:hAnsiTheme="minorEastAsia" w:hint="eastAsia"/>
          <w:sz w:val="24"/>
          <w:szCs w:val="24"/>
        </w:rPr>
        <w:t>作为开发框架的原因。相较于传统的Spring和J2EE框架需要繁琐复杂的配置，</w:t>
      </w:r>
      <w:proofErr w:type="spellStart"/>
      <w:r w:rsidRPr="00C20838">
        <w:rPr>
          <w:rFonts w:asciiTheme="minorEastAsia" w:hAnsiTheme="minorEastAsia" w:hint="eastAsia"/>
          <w:sz w:val="24"/>
          <w:szCs w:val="24"/>
        </w:rPr>
        <w:t>SpringBoot</w:t>
      </w:r>
      <w:proofErr w:type="spellEnd"/>
      <w:r w:rsidRPr="00C20838">
        <w:rPr>
          <w:rFonts w:asciiTheme="minorEastAsia" w:hAnsiTheme="minorEastAsia" w:hint="eastAsia"/>
          <w:sz w:val="24"/>
          <w:szCs w:val="24"/>
        </w:rPr>
        <w:t>以其轻量化、便捷性和稳定性脱颖而出，极大地简化了开发人员的工作量，缩短了开发周期。通过充分的测试用例覆盖不同场景和数据，系统经过测试表现出较高的性能表现。这一结果符合社会对外卖点</w:t>
      </w:r>
      <w:proofErr w:type="gramStart"/>
      <w:r w:rsidRPr="00C20838">
        <w:rPr>
          <w:rFonts w:asciiTheme="minorEastAsia" w:hAnsiTheme="minorEastAsia" w:hint="eastAsia"/>
          <w:sz w:val="24"/>
          <w:szCs w:val="24"/>
        </w:rPr>
        <w:t>餐系统</w:t>
      </w:r>
      <w:proofErr w:type="gramEnd"/>
      <w:r w:rsidRPr="00C20838">
        <w:rPr>
          <w:rFonts w:asciiTheme="minorEastAsia" w:hAnsiTheme="minorEastAsia" w:hint="eastAsia"/>
          <w:sz w:val="24"/>
          <w:szCs w:val="24"/>
        </w:rPr>
        <w:t>的需求，为用户提供了高效、稳定的点餐体验。</w:t>
      </w:r>
      <w:r w:rsidR="00DA6103" w:rsidRPr="0081375F">
        <w:rPr>
          <w:rFonts w:asciiTheme="minorEastAsia" w:hAnsiTheme="minorEastAsia" w:hint="eastAsia"/>
          <w:sz w:val="24"/>
          <w:szCs w:val="24"/>
        </w:rPr>
        <w:t>本文对于</w:t>
      </w:r>
      <w:r w:rsidR="00987756">
        <w:rPr>
          <w:rFonts w:asciiTheme="minorEastAsia" w:hAnsiTheme="minorEastAsia" w:hint="eastAsia"/>
          <w:sz w:val="24"/>
          <w:szCs w:val="24"/>
        </w:rPr>
        <w:t>外卖点</w:t>
      </w:r>
      <w:proofErr w:type="gramStart"/>
      <w:r w:rsidR="00987756">
        <w:rPr>
          <w:rFonts w:asciiTheme="minorEastAsia" w:hAnsiTheme="minorEastAsia" w:hint="eastAsia"/>
          <w:sz w:val="24"/>
          <w:szCs w:val="24"/>
        </w:rPr>
        <w:t>餐</w:t>
      </w:r>
      <w:r w:rsidR="00EC0A6F">
        <w:rPr>
          <w:rFonts w:asciiTheme="minorEastAsia" w:hAnsiTheme="minorEastAsia" w:hint="eastAsia"/>
          <w:sz w:val="24"/>
          <w:szCs w:val="24"/>
        </w:rPr>
        <w:t>系统</w:t>
      </w:r>
      <w:proofErr w:type="gramEnd"/>
      <w:r w:rsidR="00DA6103" w:rsidRPr="0081375F">
        <w:rPr>
          <w:rFonts w:asciiTheme="minorEastAsia" w:hAnsiTheme="minorEastAsia" w:hint="eastAsia"/>
          <w:sz w:val="24"/>
          <w:szCs w:val="24"/>
        </w:rPr>
        <w:t>的应用研究提供了一套行之有效的解决方案，但是随着研究的深入，了解到还有许多</w:t>
      </w:r>
      <w:r w:rsidR="00DA6103" w:rsidRPr="0081375F">
        <w:rPr>
          <w:rFonts w:asciiTheme="minorEastAsia" w:hAnsiTheme="minorEastAsia" w:hint="eastAsia"/>
          <w:sz w:val="24"/>
          <w:szCs w:val="24"/>
        </w:rPr>
        <w:lastRenderedPageBreak/>
        <w:t>研究方向与优化方案在本文中没有涉及到，包括：</w:t>
      </w:r>
    </w:p>
    <w:p w14:paraId="594F5501" w14:textId="6EDE57E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37CF3EF" w14:textId="0B9D7E18"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 xml:space="preserve">（2）使用 </w:t>
      </w:r>
      <w:proofErr w:type="spellStart"/>
      <w:r w:rsidR="001D5680">
        <w:rPr>
          <w:rFonts w:asciiTheme="minorEastAsia" w:hAnsiTheme="minorEastAsia" w:hint="eastAsia"/>
          <w:sz w:val="24"/>
          <w:szCs w:val="24"/>
        </w:rPr>
        <w:t>vite</w:t>
      </w:r>
      <w:proofErr w:type="spellEnd"/>
      <w:r w:rsidRPr="0081375F">
        <w:rPr>
          <w:rFonts w:asciiTheme="minorEastAsia" w:hAnsiTheme="minorEastAsia" w:hint="eastAsia"/>
          <w:sz w:val="24"/>
          <w:szCs w:val="24"/>
        </w:rPr>
        <w:t xml:space="preserve"> 全页面静态化技术，在服务端完成 html，</w:t>
      </w:r>
      <w:proofErr w:type="spellStart"/>
      <w:r w:rsidRPr="0081375F">
        <w:rPr>
          <w:rFonts w:asciiTheme="minorEastAsia" w:hAnsiTheme="minorEastAsia" w:hint="eastAsia"/>
          <w:sz w:val="24"/>
          <w:szCs w:val="24"/>
        </w:rPr>
        <w:t>css</w:t>
      </w:r>
      <w:proofErr w:type="spellEnd"/>
      <w:r w:rsidRPr="0081375F">
        <w:rPr>
          <w:rFonts w:asciiTheme="minorEastAsia" w:hAnsiTheme="minorEastAsia" w:hint="eastAsia"/>
          <w:sz w:val="24"/>
          <w:szCs w:val="24"/>
        </w:rPr>
        <w:t xml:space="preserve">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文件，然后将这些文件直接以静态资源的方式部署到内容分发网络CDN上。这样的做法可以极大程度上提升响应系统速度，也更利于网站的稳定性与安全性。</w:t>
      </w:r>
    </w:p>
    <w:p w14:paraId="5AA00136" w14:textId="0BE3DD3C" w:rsidR="00FC0741" w:rsidRDefault="00DA6103" w:rsidP="00F00590">
      <w:pPr>
        <w:spacing w:line="360" w:lineRule="auto"/>
        <w:rPr>
          <w:rFonts w:asciiTheme="minorEastAsia" w:hAnsiTheme="minorEastAsia"/>
          <w:sz w:val="24"/>
          <w:szCs w:val="24"/>
        </w:rPr>
      </w:pPr>
      <w:r w:rsidRPr="0081375F">
        <w:rPr>
          <w:rFonts w:asciiTheme="minorEastAsia" w:hAnsiTheme="minorEastAsia" w:hint="eastAsia"/>
          <w:sz w:val="24"/>
          <w:szCs w:val="24"/>
        </w:rPr>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系统目前还不具有数据挖掘等算法的部分，在后续的开发中笔者会努力学习这部分知识，完善该系统，对</w:t>
      </w:r>
      <w:r w:rsidR="00FC26BF">
        <w:rPr>
          <w:rFonts w:asciiTheme="minorEastAsia" w:hAnsiTheme="minorEastAsia" w:hint="eastAsia"/>
          <w:sz w:val="24"/>
          <w:szCs w:val="24"/>
        </w:rPr>
        <w:t>旅游</w:t>
      </w:r>
      <w:r w:rsidR="00F00590" w:rsidRPr="00F00590">
        <w:rPr>
          <w:rFonts w:asciiTheme="minorEastAsia" w:hAnsiTheme="minorEastAsia" w:hint="eastAsia"/>
          <w:sz w:val="24"/>
          <w:szCs w:val="24"/>
        </w:rPr>
        <w:t>数据进行有效的利用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63915747"/>
      <w:r w:rsidRPr="00FC0741">
        <w:rPr>
          <w:rFonts w:ascii="黑体" w:eastAsia="黑体" w:hAnsi="Times New Roman" w:cs="Times New Roman" w:hint="eastAsia"/>
          <w:kern w:val="0"/>
          <w:sz w:val="32"/>
          <w:szCs w:val="32"/>
          <w:lang w:bidi="en-US"/>
        </w:rPr>
        <w:lastRenderedPageBreak/>
        <w:t>参考文献</w:t>
      </w:r>
      <w:bookmarkEnd w:id="24"/>
    </w:p>
    <w:p w14:paraId="74C0C787" w14:textId="2D3168ED" w:rsidR="00B77E66" w:rsidRDefault="00B77E66" w:rsidP="00B77E66"/>
    <w:p w14:paraId="74A0F78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[1]何为,迟文恒. Java服务端研发知识图谱[M].机械工业出版社:信息科学与技术丛书, 201812.430.</w:t>
      </w:r>
    </w:p>
    <w:p w14:paraId="5E4424F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[2]杨开振. 深入浅出Spring Boot 2.x[M].人民邮电出版社:, 201808.442.</w:t>
      </w:r>
    </w:p>
    <w:p w14:paraId="774B29EA"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[3]古凌岚,张婵,罗佳. Java系统化项目开发教程[M].人民邮电出版社:, 201802.313.</w:t>
      </w:r>
    </w:p>
    <w:p w14:paraId="1993DE76"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[4]肖睿,喻晓路,朱微,张超,</w:t>
      </w:r>
      <w:proofErr w:type="gramStart"/>
      <w:r w:rsidRPr="00B77E66">
        <w:rPr>
          <w:rFonts w:asciiTheme="minorEastAsia" w:hAnsiTheme="minorEastAsia" w:hint="eastAsia"/>
          <w:szCs w:val="21"/>
        </w:rPr>
        <w:t>戴立坤</w:t>
      </w:r>
      <w:proofErr w:type="gramEnd"/>
      <w:r w:rsidRPr="00B77E66">
        <w:rPr>
          <w:rFonts w:asciiTheme="minorEastAsia" w:hAnsiTheme="minorEastAsia" w:hint="eastAsia"/>
          <w:szCs w:val="21"/>
        </w:rPr>
        <w:t>. Java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[5]李宗花,</w:t>
      </w:r>
      <w:proofErr w:type="gramStart"/>
      <w:r w:rsidRPr="00B77E66">
        <w:rPr>
          <w:rFonts w:asciiTheme="minorEastAsia" w:hAnsiTheme="minorEastAsia" w:hint="eastAsia"/>
          <w:szCs w:val="21"/>
        </w:rPr>
        <w:t>朱林</w:t>
      </w:r>
      <w:proofErr w:type="gramEnd"/>
      <w:r w:rsidRPr="00B77E66">
        <w:rPr>
          <w:rFonts w:asciiTheme="minorEastAsia" w:hAnsiTheme="minorEastAsia" w:hint="eastAsia"/>
          <w:szCs w:val="21"/>
        </w:rPr>
        <w:t>. 软件工程原理与实践[M].南京大学出版社:, 202008.252.</w:t>
      </w:r>
    </w:p>
    <w:p w14:paraId="5AE55BA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[9]</w:t>
      </w:r>
      <w:proofErr w:type="gramStart"/>
      <w:r w:rsidRPr="00B77E66">
        <w:rPr>
          <w:rFonts w:asciiTheme="minorEastAsia" w:hAnsiTheme="minorEastAsia" w:hint="eastAsia"/>
          <w:szCs w:val="21"/>
        </w:rPr>
        <w:t>陈陆扬</w:t>
      </w:r>
      <w:proofErr w:type="gramEnd"/>
      <w:r w:rsidRPr="00B77E66">
        <w:rPr>
          <w:rFonts w:asciiTheme="minorEastAsia" w:hAnsiTheme="minorEastAsia" w:hint="eastAsia"/>
          <w:szCs w:val="21"/>
        </w:rPr>
        <w:t>.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[16]姚庆涛.浅析计算机网络应用安全[J].网络安全技术与应用,2023(05):169-171.</w:t>
      </w:r>
    </w:p>
    <w:p w14:paraId="63461713"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[17]熊威.Java编程基础课程类和对象的教学设计[J/OL].中国教育技术装备:1-4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[19]朱若榕.人机交互软件界面设计的重要性[J].文化产业,2023(12):153-155.</w:t>
      </w:r>
    </w:p>
    <w:p w14:paraId="76D0AC19" w14:textId="744EA074"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[20]刘德山,金百东. Java设计模式深入研究[M].人民邮电出版社:, 201407.222.</w:t>
      </w:r>
    </w:p>
    <w:sectPr w:rsidR="00B77E66" w:rsidRPr="00B77E66" w:rsidSect="00E96FE4">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04FC3" w14:textId="77777777" w:rsidR="004E4342" w:rsidRDefault="004E4342" w:rsidP="00261E65">
      <w:r>
        <w:separator/>
      </w:r>
    </w:p>
  </w:endnote>
  <w:endnote w:type="continuationSeparator" w:id="0">
    <w:p w14:paraId="57474313" w14:textId="77777777" w:rsidR="004E4342" w:rsidRDefault="004E4342"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F66F3" w14:textId="77777777" w:rsidR="004E4342" w:rsidRDefault="004E4342" w:rsidP="00261E65">
      <w:r>
        <w:separator/>
      </w:r>
    </w:p>
  </w:footnote>
  <w:footnote w:type="continuationSeparator" w:id="0">
    <w:p w14:paraId="58F2651F" w14:textId="77777777" w:rsidR="004E4342" w:rsidRDefault="004E4342" w:rsidP="0026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3888" w14:textId="0C5C5967" w:rsidR="000B4815" w:rsidRDefault="00922803" w:rsidP="00444406">
    <w:pPr>
      <w:pStyle w:val="a5"/>
      <w:jc w:val="right"/>
    </w:pPr>
    <w:r w:rsidRPr="00E74C74">
      <w:rPr>
        <w:rFonts w:hint="eastAsia"/>
        <w:color w:val="000000" w:themeColor="text1"/>
      </w:rPr>
      <w:t>客</w:t>
    </w:r>
    <w:proofErr w:type="gramStart"/>
    <w:r w:rsidRPr="00E74C74">
      <w:rPr>
        <w:rFonts w:hint="eastAsia"/>
        <w:color w:val="000000" w:themeColor="text1"/>
      </w:rPr>
      <w:t>服微信</w:t>
    </w:r>
    <w:proofErr w:type="gramEnd"/>
    <w:r w:rsidRPr="00E74C74">
      <w:rPr>
        <w:rFonts w:hint="eastAsia"/>
        <w:color w:val="000000" w:themeColor="text1"/>
      </w:rPr>
      <w:t>:</w:t>
    </w:r>
    <w:r w:rsidRPr="00E74C74">
      <w:rPr>
        <w:color w:val="000000" w:themeColor="text1"/>
      </w:rPr>
      <w:t xml:space="preserve"> lengqin1024</w:t>
    </w:r>
    <w:r w:rsidRPr="00E74C74">
      <w:ptab w:relativeTo="margin" w:alignment="center" w:leader="none"/>
    </w:r>
    <w:r w:rsidR="00E74C74" w:rsidRPr="00E74C74">
      <w:rPr>
        <w:rFonts w:hint="eastAsia"/>
      </w:rPr>
      <w:t>《</w:t>
    </w:r>
    <w:r w:rsidR="00724E6A">
      <w:rPr>
        <w:rFonts w:hint="eastAsia"/>
      </w:rPr>
      <w:t>基于</w:t>
    </w:r>
    <w:r w:rsidR="00724E6A">
      <w:rPr>
        <w:rFonts w:hint="eastAsia"/>
      </w:rPr>
      <w:t>Java</w:t>
    </w:r>
    <w:r w:rsidR="00724E6A">
      <w:rPr>
        <w:rFonts w:hint="eastAsia"/>
      </w:rPr>
      <w:t>的</w:t>
    </w:r>
    <w:r w:rsidR="00987756">
      <w:rPr>
        <w:rFonts w:hint="eastAsia"/>
      </w:rPr>
      <w:t>外卖点餐</w:t>
    </w:r>
    <w:r w:rsidR="00724E6A">
      <w:rPr>
        <w:rFonts w:hint="eastAsia"/>
      </w:rPr>
      <w:t>系统</w:t>
    </w:r>
    <w:r w:rsidRPr="00E74C74">
      <w:rPr>
        <w:rFonts w:hint="eastAsia"/>
      </w:rPr>
      <w:t>设计与实现</w:t>
    </w:r>
    <w:r w:rsidR="00E74C74" w:rsidRPr="00E74C74">
      <w:rPr>
        <w:rFonts w:hint="eastAsia"/>
      </w:rP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2226"/>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574"/>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680"/>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57D5D"/>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2F7FF2"/>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6705"/>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DDB"/>
    <w:rsid w:val="004E0960"/>
    <w:rsid w:val="004E1136"/>
    <w:rsid w:val="004E13EF"/>
    <w:rsid w:val="004E4342"/>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5CB8"/>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87756"/>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6AAF"/>
    <w:rsid w:val="00BF759C"/>
    <w:rsid w:val="00C014B7"/>
    <w:rsid w:val="00C0186B"/>
    <w:rsid w:val="00C02679"/>
    <w:rsid w:val="00C0298A"/>
    <w:rsid w:val="00C02AA2"/>
    <w:rsid w:val="00C0374A"/>
    <w:rsid w:val="00C04819"/>
    <w:rsid w:val="00C055D0"/>
    <w:rsid w:val="00C057C0"/>
    <w:rsid w:val="00C10272"/>
    <w:rsid w:val="00C109A3"/>
    <w:rsid w:val="00C147AE"/>
    <w:rsid w:val="00C14A9B"/>
    <w:rsid w:val="00C15394"/>
    <w:rsid w:val="00C15620"/>
    <w:rsid w:val="00C1662E"/>
    <w:rsid w:val="00C20838"/>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4B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D63A8"/>
    <w:rsid w:val="00DE16EC"/>
    <w:rsid w:val="00DE1FD9"/>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10839922">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431630753">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86382972">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295797931">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488014667">
      <w:bodyDiv w:val="1"/>
      <w:marLeft w:val="0"/>
      <w:marRight w:val="0"/>
      <w:marTop w:val="0"/>
      <w:marBottom w:val="0"/>
      <w:divBdr>
        <w:top w:val="none" w:sz="0" w:space="0" w:color="auto"/>
        <w:left w:val="none" w:sz="0" w:space="0" w:color="auto"/>
        <w:bottom w:val="none" w:sz="0" w:space="0" w:color="auto"/>
        <w:right w:val="none" w:sz="0" w:space="0" w:color="auto"/>
      </w:divBdr>
    </w:div>
    <w:div w:id="1515732410">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46934889">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2023824298">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16</Pages>
  <Words>2232</Words>
  <Characters>12729</Characters>
  <Application>Microsoft Office Word</Application>
  <DocSecurity>0</DocSecurity>
  <Lines>106</Lines>
  <Paragraphs>29</Paragraphs>
  <ScaleCrop>false</ScaleCrop>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tech001</cp:lastModifiedBy>
  <cp:revision>362</cp:revision>
  <cp:lastPrinted>2023-05-14T08:23:00Z</cp:lastPrinted>
  <dcterms:created xsi:type="dcterms:W3CDTF">2023-05-09T02:09:00Z</dcterms:created>
  <dcterms:modified xsi:type="dcterms:W3CDTF">2024-05-05T02:53:00Z</dcterms:modified>
</cp:coreProperties>
</file>