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0065" w14:textId="77777777" w:rsidR="00FE3428" w:rsidRDefault="00FE3428">
      <w:pPr>
        <w:spacing w:line="360" w:lineRule="auto"/>
        <w:ind w:rightChars="150" w:right="315"/>
        <w:rPr>
          <w:rFonts w:ascii="Times New Roman" w:eastAsia="宋体" w:hAnsi="Times New Roman"/>
          <w:sz w:val="44"/>
          <w:szCs w:val="44"/>
        </w:rPr>
      </w:pPr>
    </w:p>
    <w:p w14:paraId="585C14A8" w14:textId="77777777" w:rsidR="00FE3428" w:rsidRDefault="00FE3428">
      <w:pPr>
        <w:spacing w:line="360" w:lineRule="auto"/>
        <w:ind w:rightChars="150" w:right="315"/>
        <w:rPr>
          <w:rFonts w:ascii="Times New Roman" w:eastAsia="宋体" w:hAnsi="Times New Roman"/>
          <w:sz w:val="44"/>
          <w:szCs w:val="44"/>
        </w:rPr>
      </w:pPr>
    </w:p>
    <w:p w14:paraId="5F91556F" w14:textId="77777777" w:rsidR="00FE3428" w:rsidRDefault="00FE3428">
      <w:pPr>
        <w:spacing w:line="360" w:lineRule="auto"/>
        <w:ind w:rightChars="150" w:right="315"/>
        <w:rPr>
          <w:rFonts w:ascii="Times New Roman" w:eastAsia="宋体" w:hAnsi="Times New Roman"/>
          <w:sz w:val="44"/>
          <w:szCs w:val="44"/>
        </w:rPr>
      </w:pPr>
    </w:p>
    <w:p w14:paraId="65876C72" w14:textId="77777777" w:rsidR="00FE3428" w:rsidRDefault="00FE3428">
      <w:pPr>
        <w:spacing w:line="360" w:lineRule="auto"/>
        <w:ind w:rightChars="150" w:right="315"/>
        <w:rPr>
          <w:rFonts w:ascii="Times New Roman" w:eastAsia="宋体" w:hAnsi="Times New Roman"/>
          <w:sz w:val="44"/>
          <w:szCs w:val="44"/>
        </w:rPr>
      </w:pPr>
    </w:p>
    <w:p w14:paraId="17584B8D" w14:textId="77777777" w:rsidR="00FE3428"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Java</w:t>
      </w:r>
      <w:r>
        <w:rPr>
          <w:rFonts w:ascii="Times New Roman" w:eastAsia="宋体" w:hAnsi="Times New Roman" w:hint="eastAsia"/>
          <w:b/>
          <w:bCs/>
          <w:sz w:val="36"/>
          <w:szCs w:val="36"/>
        </w:rPr>
        <w:t>的</w:t>
      </w:r>
      <w:r>
        <w:rPr>
          <w:rFonts w:ascii="Times New Roman" w:eastAsia="宋体" w:hAnsi="Times New Roman" w:hint="eastAsia"/>
          <w:b/>
          <w:bCs/>
          <w:sz w:val="36"/>
          <w:szCs w:val="36"/>
          <w:lang w:eastAsia="zh-Hans"/>
        </w:rPr>
        <w:t>宠物商城</w:t>
      </w:r>
      <w:r>
        <w:rPr>
          <w:rFonts w:ascii="Times New Roman" w:eastAsia="宋体" w:hAnsi="Times New Roman" w:hint="eastAsia"/>
          <w:b/>
          <w:bCs/>
          <w:sz w:val="36"/>
          <w:szCs w:val="36"/>
        </w:rPr>
        <w:t>系统设计与实现</w:t>
      </w:r>
    </w:p>
    <w:p w14:paraId="3157168C" w14:textId="77777777" w:rsidR="00FE3428" w:rsidRDefault="00FE3428">
      <w:pPr>
        <w:spacing w:line="360" w:lineRule="auto"/>
        <w:ind w:rightChars="150" w:right="315"/>
        <w:rPr>
          <w:rFonts w:ascii="Times New Roman" w:eastAsia="宋体" w:hAnsi="Times New Roman"/>
          <w:b/>
          <w:bCs/>
          <w:sz w:val="44"/>
          <w:szCs w:val="44"/>
        </w:rPr>
      </w:pPr>
    </w:p>
    <w:p w14:paraId="7508C6C8" w14:textId="77777777" w:rsidR="00FE3428" w:rsidRDefault="00FE3428">
      <w:pPr>
        <w:spacing w:line="360" w:lineRule="auto"/>
        <w:ind w:rightChars="150" w:right="315"/>
        <w:rPr>
          <w:rFonts w:ascii="Times New Roman" w:eastAsia="宋体" w:hAnsi="Times New Roman"/>
          <w:b/>
          <w:bCs/>
          <w:sz w:val="44"/>
          <w:szCs w:val="44"/>
        </w:rPr>
      </w:pPr>
    </w:p>
    <w:p w14:paraId="6CBEE342" w14:textId="77777777" w:rsidR="00FE3428" w:rsidRDefault="00FE3428">
      <w:pPr>
        <w:spacing w:line="360" w:lineRule="auto"/>
        <w:ind w:rightChars="150" w:right="315"/>
        <w:rPr>
          <w:rFonts w:ascii="Times New Roman" w:eastAsia="宋体" w:hAnsi="Times New Roman"/>
          <w:b/>
          <w:bCs/>
          <w:sz w:val="44"/>
          <w:szCs w:val="44"/>
        </w:rPr>
      </w:pPr>
    </w:p>
    <w:p w14:paraId="72215DE0" w14:textId="77777777" w:rsidR="00FE3428" w:rsidRDefault="00FE3428">
      <w:pPr>
        <w:spacing w:line="360" w:lineRule="auto"/>
        <w:ind w:rightChars="150" w:right="315"/>
        <w:rPr>
          <w:rFonts w:ascii="Times New Roman" w:eastAsia="宋体" w:hAnsi="Times New Roman"/>
          <w:b/>
          <w:bCs/>
          <w:sz w:val="44"/>
          <w:szCs w:val="44"/>
        </w:rPr>
      </w:pPr>
    </w:p>
    <w:p w14:paraId="051B40CE" w14:textId="77777777" w:rsidR="00FE3428" w:rsidRDefault="00FE3428">
      <w:pPr>
        <w:spacing w:line="360" w:lineRule="auto"/>
        <w:ind w:rightChars="150" w:right="315"/>
        <w:rPr>
          <w:rFonts w:ascii="Times New Roman" w:eastAsia="宋体" w:hAnsi="Times New Roman"/>
          <w:b/>
          <w:bCs/>
          <w:sz w:val="44"/>
          <w:szCs w:val="44"/>
        </w:rPr>
      </w:pPr>
    </w:p>
    <w:p w14:paraId="0191DE01" w14:textId="77777777" w:rsidR="00FE3428" w:rsidRDefault="00FE3428">
      <w:pPr>
        <w:spacing w:line="360" w:lineRule="auto"/>
        <w:ind w:rightChars="150" w:right="315"/>
        <w:rPr>
          <w:rFonts w:ascii="Times New Roman" w:eastAsia="宋体" w:hAnsi="Times New Roman"/>
          <w:b/>
          <w:bCs/>
          <w:sz w:val="44"/>
          <w:szCs w:val="44"/>
        </w:rPr>
      </w:pPr>
    </w:p>
    <w:p w14:paraId="53FE848F" w14:textId="77777777" w:rsidR="00FE3428" w:rsidRDefault="00FE3428">
      <w:pPr>
        <w:spacing w:line="360" w:lineRule="auto"/>
        <w:ind w:rightChars="150" w:right="315"/>
        <w:rPr>
          <w:rFonts w:ascii="Times New Roman" w:eastAsia="宋体" w:hAnsi="Times New Roman"/>
          <w:b/>
          <w:bCs/>
          <w:sz w:val="44"/>
          <w:szCs w:val="44"/>
        </w:rPr>
      </w:pPr>
    </w:p>
    <w:p w14:paraId="663044A1" w14:textId="77777777" w:rsidR="00FE3428" w:rsidRDefault="00FE3428">
      <w:pPr>
        <w:spacing w:line="360" w:lineRule="auto"/>
        <w:ind w:rightChars="150" w:right="315"/>
        <w:rPr>
          <w:rFonts w:ascii="Times New Roman" w:eastAsia="宋体" w:hAnsi="Times New Roman"/>
          <w:b/>
          <w:bCs/>
          <w:sz w:val="44"/>
          <w:szCs w:val="44"/>
        </w:rPr>
      </w:pPr>
    </w:p>
    <w:p w14:paraId="64C5C242" w14:textId="77777777" w:rsidR="00FE3428" w:rsidRDefault="00FE3428">
      <w:pPr>
        <w:spacing w:line="360" w:lineRule="auto"/>
        <w:ind w:rightChars="150" w:right="315"/>
        <w:rPr>
          <w:rFonts w:ascii="Times New Roman" w:eastAsia="宋体" w:hAnsi="Times New Roman"/>
          <w:b/>
          <w:bCs/>
          <w:sz w:val="44"/>
          <w:szCs w:val="44"/>
        </w:rPr>
      </w:pPr>
    </w:p>
    <w:p w14:paraId="11BA3BCA" w14:textId="77777777" w:rsidR="00FE3428" w:rsidRDefault="00FE3428">
      <w:pPr>
        <w:spacing w:line="360" w:lineRule="auto"/>
        <w:ind w:rightChars="150" w:right="315"/>
        <w:rPr>
          <w:rFonts w:ascii="Times New Roman" w:eastAsia="宋体" w:hAnsi="Times New Roman"/>
          <w:b/>
          <w:bCs/>
          <w:sz w:val="44"/>
          <w:szCs w:val="44"/>
        </w:rPr>
      </w:pPr>
    </w:p>
    <w:p w14:paraId="309477BF" w14:textId="77777777" w:rsidR="00FE3428" w:rsidRDefault="00FE3428">
      <w:pPr>
        <w:spacing w:line="360" w:lineRule="auto"/>
        <w:ind w:rightChars="150" w:right="315"/>
        <w:rPr>
          <w:rFonts w:ascii="Times New Roman" w:eastAsia="宋体" w:hAnsi="Times New Roman"/>
          <w:b/>
          <w:bCs/>
          <w:sz w:val="44"/>
          <w:szCs w:val="44"/>
        </w:rPr>
      </w:pPr>
    </w:p>
    <w:p w14:paraId="4AC2992D" w14:textId="77777777" w:rsidR="00FE3428" w:rsidRDefault="00FE3428">
      <w:pPr>
        <w:spacing w:line="360" w:lineRule="auto"/>
        <w:ind w:rightChars="150" w:right="315"/>
        <w:rPr>
          <w:rFonts w:ascii="Times New Roman" w:eastAsia="宋体" w:hAnsi="Times New Roman"/>
          <w:b/>
          <w:bCs/>
          <w:sz w:val="44"/>
          <w:szCs w:val="44"/>
        </w:rPr>
      </w:pPr>
    </w:p>
    <w:p w14:paraId="267B356E" w14:textId="77777777" w:rsidR="00FE3428"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周杰伦</w:t>
      </w:r>
      <w:r>
        <w:rPr>
          <w:rFonts w:asciiTheme="minorEastAsia" w:hAnsiTheme="minorEastAsia"/>
          <w:sz w:val="24"/>
          <w:szCs w:val="24"/>
          <w:u w:val="single"/>
        </w:rPr>
        <w:t xml:space="preserve">          </w:t>
      </w:r>
    </w:p>
    <w:p w14:paraId="5FBD8DE2" w14:textId="77777777" w:rsidR="00FE3428"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05F8F78A" w14:textId="77777777" w:rsidR="00FE3428"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3B3D13D8" w14:textId="77777777" w:rsidR="00FE3428" w:rsidRDefault="00FE3428">
      <w:pPr>
        <w:spacing w:line="360" w:lineRule="auto"/>
        <w:ind w:rightChars="150" w:right="315"/>
        <w:rPr>
          <w:rFonts w:ascii="Times New Roman" w:eastAsia="宋体" w:hAnsi="Times New Roman"/>
          <w:b/>
          <w:bCs/>
          <w:sz w:val="44"/>
          <w:szCs w:val="44"/>
        </w:rPr>
      </w:pPr>
    </w:p>
    <w:p w14:paraId="312F0D7A" w14:textId="77777777" w:rsidR="00FE3428" w:rsidRDefault="00FE3428">
      <w:pPr>
        <w:spacing w:line="360" w:lineRule="auto"/>
        <w:ind w:rightChars="150" w:right="315"/>
        <w:rPr>
          <w:rFonts w:ascii="Times New Roman" w:eastAsia="宋体" w:hAnsi="Times New Roman"/>
          <w:b/>
          <w:bCs/>
          <w:sz w:val="44"/>
          <w:szCs w:val="44"/>
        </w:rPr>
      </w:pPr>
    </w:p>
    <w:p w14:paraId="7524CA26" w14:textId="77777777" w:rsidR="00FE3428"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Pr>
          <w:rFonts w:ascii="Times New Roman" w:eastAsia="宋体" w:hAnsi="Times New Roman" w:hint="eastAsia"/>
          <w:b/>
          <w:bCs/>
          <w:sz w:val="24"/>
          <w:szCs w:val="24"/>
        </w:rPr>
        <w:t>月</w:t>
      </w:r>
    </w:p>
    <w:p w14:paraId="1F6C02ED" w14:textId="77777777" w:rsidR="00FE3428"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0DB8FFF7" w14:textId="77777777" w:rsidR="00FE3428" w:rsidRDefault="00000000">
      <w:pPr>
        <w:widowControl/>
        <w:spacing w:line="300" w:lineRule="auto"/>
        <w:ind w:firstLineChars="200" w:firstLine="420"/>
        <w:jc w:val="left"/>
        <w:rPr>
          <w:rFonts w:asciiTheme="minorEastAsia" w:hAnsiTheme="minorEastAsia"/>
        </w:rPr>
      </w:pPr>
      <w:r>
        <w:rPr>
          <w:rFonts w:asciiTheme="minorEastAsia" w:hAnsiTheme="minorEastAsia" w:hint="eastAsia"/>
        </w:rPr>
        <w:t>本文致力于设计和实现一种基于Java的宠物商城系统，旨在提供用户一个便捷的购物平台。该系统采用了Java作为主要开发语言，结合</w:t>
      </w:r>
      <w:proofErr w:type="spellStart"/>
      <w:r>
        <w:rPr>
          <w:rFonts w:asciiTheme="minorEastAsia" w:hAnsiTheme="minorEastAsia" w:hint="eastAsia"/>
        </w:rPr>
        <w:t>SpringBoot</w:t>
      </w:r>
      <w:proofErr w:type="spellEnd"/>
      <w:r>
        <w:rPr>
          <w:rFonts w:asciiTheme="minorEastAsia" w:hAnsiTheme="minorEastAsia" w:hint="eastAsia"/>
        </w:rPr>
        <w:t>框架实现后端业务逻辑，MySQL数据库用于数据存储和管理，同时利用Vue框架构建了用户友好的前端界面。通过这些技术的有机结合，我们成功搭建了一个功能强大、性能优越的宠物商城系统。在本系统中，用户可以浏览各类宠物商品，包括猫、狗、鸟类等，实现了商品分类、搜索、下单等功能，为用户提供了便捷的购物体验。同时，系统还支持用户注册、登录、个人信息管理等功能，保障了用户信息的安全和隐私。在技术实现方面，我们充分利用了Java的面向对象特性和</w:t>
      </w:r>
      <w:proofErr w:type="spellStart"/>
      <w:r>
        <w:rPr>
          <w:rFonts w:asciiTheme="minorEastAsia" w:hAnsiTheme="minorEastAsia" w:hint="eastAsia"/>
        </w:rPr>
        <w:t>SpringBoot</w:t>
      </w:r>
      <w:proofErr w:type="spellEnd"/>
      <w:r>
        <w:rPr>
          <w:rFonts w:asciiTheme="minorEastAsia" w:hAnsiTheme="minorEastAsia" w:hint="eastAsia"/>
        </w:rPr>
        <w:t>框架的优势，实现了系统的高内聚、低耦合，提高了系统的可维护性和扩展性。通过MySQL数据库的数据存储和管理，系统能够高效地处理用户信息和商品数据，保证了系统的稳定性和可靠性。同时，Vue框架的运用使得系统界面简洁美观，用户操作流畅，提升了用户体验。综上所述，基于Java的宠物商城系统将为用户带来便利的购物体验，展示了Java、</w:t>
      </w:r>
      <w:proofErr w:type="spellStart"/>
      <w:r>
        <w:rPr>
          <w:rFonts w:asciiTheme="minorEastAsia" w:hAnsiTheme="minorEastAsia" w:hint="eastAsia"/>
        </w:rPr>
        <w:t>SpringBoot</w:t>
      </w:r>
      <w:proofErr w:type="spellEnd"/>
      <w:r>
        <w:rPr>
          <w:rFonts w:asciiTheme="minorEastAsia" w:hAnsiTheme="minorEastAsia" w:hint="eastAsia"/>
        </w:rPr>
        <w:t>、MySQL、Vue等技术的强大应用价值，为类似电子商务系统的开发提供了有益的参考和借鉴。</w:t>
      </w:r>
    </w:p>
    <w:p w14:paraId="0D404D3F" w14:textId="77777777" w:rsidR="00FE3428"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proofErr w:type="spellStart"/>
      <w:r>
        <w:rPr>
          <w:rFonts w:ascii="Times New Roman" w:eastAsia="宋体" w:hAnsi="Times New Roman" w:hint="eastAsia"/>
        </w:rPr>
        <w:t>SpringBoot</w:t>
      </w:r>
      <w:proofErr w:type="spellEnd"/>
      <w:r>
        <w:rPr>
          <w:rFonts w:ascii="Times New Roman" w:eastAsia="宋体" w:hAnsi="Times New Roman" w:hint="eastAsia"/>
        </w:rPr>
        <w:t>;</w:t>
      </w:r>
      <w:r>
        <w:rPr>
          <w:rFonts w:ascii="Times New Roman" w:eastAsia="宋体" w:hAnsi="Times New Roman"/>
        </w:rPr>
        <w:t xml:space="preserve"> MySQL;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lang w:eastAsia="zh-Hans"/>
        </w:rPr>
        <w:t>宠物</w:t>
      </w:r>
    </w:p>
    <w:p w14:paraId="76E02B4C" w14:textId="77777777" w:rsidR="00FE3428" w:rsidRDefault="00FE3428">
      <w:pPr>
        <w:widowControl/>
        <w:spacing w:line="360" w:lineRule="auto"/>
        <w:jc w:val="left"/>
        <w:rPr>
          <w:rFonts w:ascii="Times New Roman" w:eastAsia="宋体" w:hAnsi="Times New Roman"/>
        </w:rPr>
      </w:pPr>
    </w:p>
    <w:p w14:paraId="10E9F268" w14:textId="77777777" w:rsidR="00FE3428"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7A05338E" w14:textId="77777777" w:rsidR="00FE3428" w:rsidRDefault="00000000">
      <w:pPr>
        <w:widowControl/>
        <w:spacing w:line="300" w:lineRule="auto"/>
        <w:jc w:val="left"/>
        <w:rPr>
          <w:rFonts w:ascii="Times New Roman" w:eastAsia="宋体" w:hAnsi="Times New Roman"/>
        </w:rPr>
      </w:pPr>
      <w:r>
        <w:rPr>
          <w:rFonts w:ascii="Times New Roman" w:eastAsia="宋体" w:hAnsi="Times New Roman" w:hint="eastAsia"/>
        </w:rPr>
        <w:t xml:space="preserve">This article is dedicated to designing and implementing a Java based pet mall system, aiming to provide users with a convenient shopping platform. The system uses Java as the main development language, combined with the </w:t>
      </w:r>
      <w:proofErr w:type="spellStart"/>
      <w:r>
        <w:rPr>
          <w:rFonts w:ascii="Times New Roman" w:eastAsia="宋体" w:hAnsi="Times New Roman" w:hint="eastAsia"/>
        </w:rPr>
        <w:t>SpringBoot</w:t>
      </w:r>
      <w:proofErr w:type="spellEnd"/>
      <w:r>
        <w:rPr>
          <w:rFonts w:ascii="Times New Roman" w:eastAsia="宋体" w:hAnsi="Times New Roman" w:hint="eastAsia"/>
        </w:rPr>
        <w:t xml:space="preserve"> framework to implement backend business logic, MySQL database for data storage and management, and Vue framework to build a user-friendly front-end interface. Through the organic combination of these technologies, we have successfully built a powerful and high-performance pet mall system. In this system, users can browse various pet products, including cats, dogs, birds, etc., achieving functions such as product classification, search, and ordering, providing users with a convenient shopping experience. At the same time, the system also supports functions such as user registration, login, and personal information management, ensuring the security and privacy of user information. In terms of technical implementation, we fully utilized the object-oriented features of Java and the advantages of the </w:t>
      </w:r>
      <w:proofErr w:type="spellStart"/>
      <w:r>
        <w:rPr>
          <w:rFonts w:ascii="Times New Roman" w:eastAsia="宋体" w:hAnsi="Times New Roman" w:hint="eastAsia"/>
        </w:rPr>
        <w:t>SpringBoot</w:t>
      </w:r>
      <w:proofErr w:type="spellEnd"/>
      <w:r>
        <w:rPr>
          <w:rFonts w:ascii="Times New Roman" w:eastAsia="宋体" w:hAnsi="Times New Roman" w:hint="eastAsia"/>
        </w:rPr>
        <w:t xml:space="preserve"> framework, achieving high cohesion and low coupling of the system, and improving its maintainability and scalability. Through the data storage and management of MySQL database, the system can efficiently process user information and product data, ensuring the stability and reliability of the system. At the same time, the application of Vue framework makes the system interface simple and beautiful, user operation smooth, and improves the user experience. In summary, a Java based pet mall system will bring users a convenient shopping </w:t>
      </w:r>
      <w:r>
        <w:rPr>
          <w:rFonts w:ascii="Times New Roman" w:eastAsia="宋体" w:hAnsi="Times New Roman" w:hint="eastAsia"/>
        </w:rPr>
        <w:lastRenderedPageBreak/>
        <w:t xml:space="preserve">experience, showcasing the powerful application value of technologies such as Java, </w:t>
      </w:r>
      <w:proofErr w:type="spellStart"/>
      <w:r>
        <w:rPr>
          <w:rFonts w:ascii="Times New Roman" w:eastAsia="宋体" w:hAnsi="Times New Roman" w:hint="eastAsia"/>
        </w:rPr>
        <w:t>SpringBoot</w:t>
      </w:r>
      <w:proofErr w:type="spellEnd"/>
      <w:r>
        <w:rPr>
          <w:rFonts w:ascii="Times New Roman" w:eastAsia="宋体" w:hAnsi="Times New Roman" w:hint="eastAsia"/>
        </w:rPr>
        <w:t xml:space="preserve">, MySQL, Vue, etc., providing useful reference and inspiration for the development of similar e-commerce </w:t>
      </w:r>
      <w:proofErr w:type="gramStart"/>
      <w:r>
        <w:rPr>
          <w:rFonts w:ascii="Times New Roman" w:eastAsia="宋体" w:hAnsi="Times New Roman" w:hint="eastAsia"/>
        </w:rPr>
        <w:t>systems</w:t>
      </w:r>
      <w:r>
        <w:rPr>
          <w:rFonts w:ascii="Times New Roman" w:eastAsia="宋体" w:hAnsi="Times New Roman"/>
        </w:rPr>
        <w:t xml:space="preserve"> .</w:t>
      </w:r>
      <w:proofErr w:type="gramEnd"/>
    </w:p>
    <w:p w14:paraId="3497BC22" w14:textId="77777777" w:rsidR="00FE3428" w:rsidRDefault="00000000">
      <w:pPr>
        <w:widowControl/>
        <w:jc w:val="left"/>
        <w:rPr>
          <w:rFonts w:ascii="Times New Roman" w:eastAsia="宋体" w:hAnsi="Times New Roman"/>
        </w:rPr>
      </w:pPr>
      <w:r>
        <w:rPr>
          <w:rFonts w:ascii="Times New Roman" w:eastAsia="宋体" w:hAnsi="Times New Roman"/>
        </w:rPr>
        <w:br w:type="page"/>
      </w:r>
    </w:p>
    <w:p w14:paraId="3C192D68" w14:textId="77777777" w:rsidR="00FE3428" w:rsidRDefault="00FE3428">
      <w:pPr>
        <w:widowControl/>
        <w:jc w:val="left"/>
        <w:rPr>
          <w:rFonts w:ascii="Times New Roman" w:eastAsia="宋体" w:hAnsi="Times New Roman"/>
        </w:rPr>
      </w:pPr>
    </w:p>
    <w:p w14:paraId="2CEFCC71" w14:textId="77777777" w:rsidR="00FE3428"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0682E6D7" w14:textId="77777777" w:rsidR="00FE3428" w:rsidRDefault="00000000">
      <w:pPr>
        <w:pStyle w:val="TOC1"/>
        <w:rPr>
          <w:rFonts w:asciiTheme="minorHAnsi" w:hAnsiTheme="minorHAnsi" w:cstheme="minorBidi"/>
          <w:b w:val="0"/>
          <w:bCs w:val="0"/>
          <w:caps w:val="0"/>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3896652" w:history="1">
        <w:r>
          <w:rPr>
            <w:rStyle w:val="af9"/>
            <w:rFonts w:ascii="宋体" w:eastAsia="宋体" w:hAnsi="宋体"/>
          </w:rPr>
          <w:t>1</w:t>
        </w:r>
        <w:r>
          <w:rPr>
            <w:rStyle w:val="af9"/>
            <w:rFonts w:eastAsia="宋体"/>
          </w:rPr>
          <w:t xml:space="preserve"> </w:t>
        </w:r>
        <w:r>
          <w:rPr>
            <w:rStyle w:val="af9"/>
            <w:rFonts w:eastAsia="宋体"/>
          </w:rPr>
          <w:t>绪论</w:t>
        </w:r>
        <w:r>
          <w:tab/>
        </w:r>
        <w:r>
          <w:fldChar w:fldCharType="begin"/>
        </w:r>
        <w:r>
          <w:instrText xml:space="preserve"> PAGEREF _Toc163896652 \h </w:instrText>
        </w:r>
        <w:r>
          <w:fldChar w:fldCharType="separate"/>
        </w:r>
        <w:r>
          <w:t>6</w:t>
        </w:r>
        <w:r>
          <w:fldChar w:fldCharType="end"/>
        </w:r>
      </w:hyperlink>
    </w:p>
    <w:p w14:paraId="66DE8D23"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53" w:history="1">
        <w:r>
          <w:rPr>
            <w:rStyle w:val="af9"/>
            <w:rFonts w:ascii="宋体" w:eastAsia="宋体" w:hAnsi="宋体"/>
          </w:rPr>
          <w:t>1.1</w:t>
        </w:r>
        <w:r>
          <w:rPr>
            <w:rStyle w:val="af9"/>
            <w:rFonts w:eastAsia="宋体"/>
          </w:rPr>
          <w:t xml:space="preserve"> </w:t>
        </w:r>
        <w:r>
          <w:rPr>
            <w:rStyle w:val="af9"/>
            <w:rFonts w:eastAsia="宋体"/>
          </w:rPr>
          <w:t>研究背景</w:t>
        </w:r>
        <w:r>
          <w:tab/>
        </w:r>
        <w:r>
          <w:fldChar w:fldCharType="begin"/>
        </w:r>
        <w:r>
          <w:instrText xml:space="preserve"> PAGEREF _Toc163896653 \h </w:instrText>
        </w:r>
        <w:r>
          <w:fldChar w:fldCharType="separate"/>
        </w:r>
        <w:r>
          <w:t>6</w:t>
        </w:r>
        <w:r>
          <w:fldChar w:fldCharType="end"/>
        </w:r>
      </w:hyperlink>
    </w:p>
    <w:p w14:paraId="02D9590D"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54" w:history="1">
        <w:r>
          <w:rPr>
            <w:rStyle w:val="af9"/>
            <w:rFonts w:ascii="宋体" w:eastAsia="宋体" w:hAnsi="宋体"/>
          </w:rPr>
          <w:t>1.2</w:t>
        </w:r>
        <w:r>
          <w:rPr>
            <w:rStyle w:val="af9"/>
            <w:rFonts w:eastAsia="宋体"/>
          </w:rPr>
          <w:t xml:space="preserve"> </w:t>
        </w:r>
        <w:r>
          <w:rPr>
            <w:rStyle w:val="af9"/>
            <w:rFonts w:eastAsia="宋体"/>
          </w:rPr>
          <w:t>研究现状</w:t>
        </w:r>
        <w:r>
          <w:tab/>
        </w:r>
        <w:r>
          <w:fldChar w:fldCharType="begin"/>
        </w:r>
        <w:r>
          <w:instrText xml:space="preserve"> PAGEREF _Toc163896654 \h </w:instrText>
        </w:r>
        <w:r>
          <w:fldChar w:fldCharType="separate"/>
        </w:r>
        <w:r>
          <w:t>6</w:t>
        </w:r>
        <w:r>
          <w:fldChar w:fldCharType="end"/>
        </w:r>
      </w:hyperlink>
    </w:p>
    <w:p w14:paraId="6739F953"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55" w:history="1">
        <w:r>
          <w:rPr>
            <w:rStyle w:val="af9"/>
            <w:rFonts w:ascii="宋体" w:eastAsia="宋体" w:hAnsi="宋体"/>
          </w:rPr>
          <w:t>1.3</w:t>
        </w:r>
        <w:r>
          <w:rPr>
            <w:rStyle w:val="af9"/>
            <w:rFonts w:eastAsia="宋体"/>
          </w:rPr>
          <w:t xml:space="preserve"> </w:t>
        </w:r>
        <w:r>
          <w:rPr>
            <w:rStyle w:val="af9"/>
            <w:rFonts w:eastAsia="宋体"/>
          </w:rPr>
          <w:t>研究目标</w:t>
        </w:r>
        <w:r>
          <w:tab/>
        </w:r>
        <w:r>
          <w:fldChar w:fldCharType="begin"/>
        </w:r>
        <w:r>
          <w:instrText xml:space="preserve"> PAGEREF _Toc163896655 \h </w:instrText>
        </w:r>
        <w:r>
          <w:fldChar w:fldCharType="separate"/>
        </w:r>
        <w:r>
          <w:t>7</w:t>
        </w:r>
        <w:r>
          <w:fldChar w:fldCharType="end"/>
        </w:r>
      </w:hyperlink>
    </w:p>
    <w:p w14:paraId="361EC870" w14:textId="77777777" w:rsidR="00FE3428" w:rsidRDefault="00000000">
      <w:pPr>
        <w:pStyle w:val="TOC1"/>
        <w:rPr>
          <w:rFonts w:asciiTheme="minorHAnsi" w:hAnsiTheme="minorHAnsi" w:cstheme="minorBidi"/>
          <w:b w:val="0"/>
          <w:bCs w:val="0"/>
          <w:caps w:val="0"/>
          <w:sz w:val="21"/>
          <w:szCs w:val="22"/>
        </w:rPr>
      </w:pPr>
      <w:hyperlink w:anchor="_Toc163896656" w:history="1">
        <w:r>
          <w:rPr>
            <w:rStyle w:val="af9"/>
            <w:rFonts w:ascii="宋体" w:eastAsia="宋体" w:hAnsi="宋体"/>
          </w:rPr>
          <w:t>2</w:t>
        </w:r>
        <w:r>
          <w:rPr>
            <w:rStyle w:val="af9"/>
            <w:rFonts w:eastAsia="宋体"/>
          </w:rPr>
          <w:t xml:space="preserve"> </w:t>
        </w:r>
        <w:r>
          <w:rPr>
            <w:rStyle w:val="af9"/>
            <w:rFonts w:eastAsia="宋体"/>
          </w:rPr>
          <w:t>相关技术介绍</w:t>
        </w:r>
        <w:r>
          <w:tab/>
        </w:r>
        <w:r>
          <w:fldChar w:fldCharType="begin"/>
        </w:r>
        <w:r>
          <w:instrText xml:space="preserve"> PAGEREF _Toc163896656 \h </w:instrText>
        </w:r>
        <w:r>
          <w:fldChar w:fldCharType="separate"/>
        </w:r>
        <w:r>
          <w:t>8</w:t>
        </w:r>
        <w:r>
          <w:fldChar w:fldCharType="end"/>
        </w:r>
      </w:hyperlink>
    </w:p>
    <w:p w14:paraId="55FC2EA7"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57" w:history="1">
        <w:r>
          <w:rPr>
            <w:rStyle w:val="af9"/>
            <w:rFonts w:ascii="宋体" w:eastAsia="宋体" w:hAnsi="宋体"/>
          </w:rPr>
          <w:t>2.1</w:t>
        </w:r>
        <w:r>
          <w:rPr>
            <w:rStyle w:val="af9"/>
            <w:rFonts w:eastAsia="宋体"/>
          </w:rPr>
          <w:t xml:space="preserve"> Java</w:t>
        </w:r>
        <w:r>
          <w:rPr>
            <w:rStyle w:val="af9"/>
            <w:rFonts w:eastAsia="宋体"/>
          </w:rPr>
          <w:t>语言</w:t>
        </w:r>
        <w:r>
          <w:tab/>
        </w:r>
        <w:r>
          <w:fldChar w:fldCharType="begin"/>
        </w:r>
        <w:r>
          <w:instrText xml:space="preserve"> PAGEREF _Toc163896657 \h </w:instrText>
        </w:r>
        <w:r>
          <w:fldChar w:fldCharType="separate"/>
        </w:r>
        <w:r>
          <w:t>8</w:t>
        </w:r>
        <w:r>
          <w:fldChar w:fldCharType="end"/>
        </w:r>
      </w:hyperlink>
    </w:p>
    <w:p w14:paraId="46969ED3"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58" w:history="1">
        <w:r>
          <w:rPr>
            <w:rStyle w:val="af9"/>
            <w:rFonts w:ascii="宋体" w:eastAsia="宋体" w:hAnsi="宋体"/>
          </w:rPr>
          <w:t>2.2</w:t>
        </w:r>
        <w:r>
          <w:rPr>
            <w:rStyle w:val="af9"/>
            <w:rFonts w:eastAsia="宋体"/>
          </w:rPr>
          <w:t xml:space="preserve"> Spring</w:t>
        </w:r>
        <w:r>
          <w:rPr>
            <w:rStyle w:val="af9"/>
            <w:rFonts w:eastAsia="宋体"/>
          </w:rPr>
          <w:t>框架技术</w:t>
        </w:r>
        <w:r>
          <w:tab/>
        </w:r>
        <w:r>
          <w:fldChar w:fldCharType="begin"/>
        </w:r>
        <w:r>
          <w:instrText xml:space="preserve"> PAGEREF _Toc163896658 \h </w:instrText>
        </w:r>
        <w:r>
          <w:fldChar w:fldCharType="separate"/>
        </w:r>
        <w:r>
          <w:t>9</w:t>
        </w:r>
        <w:r>
          <w:fldChar w:fldCharType="end"/>
        </w:r>
      </w:hyperlink>
    </w:p>
    <w:p w14:paraId="1B57DC8C" w14:textId="77777777" w:rsidR="00FE3428" w:rsidRDefault="00000000">
      <w:pPr>
        <w:pStyle w:val="TOC3"/>
        <w:tabs>
          <w:tab w:val="right" w:leader="dot" w:pos="8296"/>
        </w:tabs>
        <w:rPr>
          <w:rFonts w:asciiTheme="minorHAnsi" w:hAnsiTheme="minorHAnsi" w:cstheme="minorBidi"/>
          <w:iCs w:val="0"/>
          <w:sz w:val="21"/>
          <w:szCs w:val="22"/>
        </w:rPr>
      </w:pPr>
      <w:hyperlink w:anchor="_Toc163896659" w:history="1">
        <w:r>
          <w:rPr>
            <w:rStyle w:val="af9"/>
            <w:rFonts w:ascii="宋体" w:hAnsi="宋体"/>
            <w:lang w:eastAsia="en-US" w:bidi="en-US"/>
          </w:rPr>
          <w:t>2.2.1</w:t>
        </w:r>
        <w:r>
          <w:rPr>
            <w:rStyle w:val="af9"/>
            <w:lang w:eastAsia="en-US" w:bidi="en-US"/>
          </w:rPr>
          <w:t xml:space="preserve"> Spring</w:t>
        </w:r>
        <w:r>
          <w:rPr>
            <w:rStyle w:val="af9"/>
            <w:lang w:eastAsia="en-US" w:bidi="en-US"/>
          </w:rPr>
          <w:t>框架介绍</w:t>
        </w:r>
        <w:r>
          <w:tab/>
        </w:r>
        <w:r>
          <w:fldChar w:fldCharType="begin"/>
        </w:r>
        <w:r>
          <w:instrText xml:space="preserve"> PAGEREF _Toc163896659 \h </w:instrText>
        </w:r>
        <w:r>
          <w:fldChar w:fldCharType="separate"/>
        </w:r>
        <w:r>
          <w:t>9</w:t>
        </w:r>
        <w:r>
          <w:fldChar w:fldCharType="end"/>
        </w:r>
      </w:hyperlink>
    </w:p>
    <w:p w14:paraId="14B49CD0" w14:textId="77777777" w:rsidR="00FE3428" w:rsidRDefault="00000000">
      <w:pPr>
        <w:pStyle w:val="TOC3"/>
        <w:tabs>
          <w:tab w:val="right" w:leader="dot" w:pos="8296"/>
        </w:tabs>
        <w:rPr>
          <w:rFonts w:asciiTheme="minorHAnsi" w:hAnsiTheme="minorHAnsi" w:cstheme="minorBidi"/>
          <w:iCs w:val="0"/>
          <w:sz w:val="21"/>
          <w:szCs w:val="22"/>
        </w:rPr>
      </w:pPr>
      <w:hyperlink w:anchor="_Toc163896660" w:history="1">
        <w:r>
          <w:rPr>
            <w:rStyle w:val="af9"/>
            <w:rFonts w:ascii="宋体" w:hAnsi="宋体"/>
            <w:lang w:eastAsia="en-US" w:bidi="en-US"/>
          </w:rPr>
          <w:t>2.2.2</w:t>
        </w:r>
        <w:r>
          <w:rPr>
            <w:rStyle w:val="af9"/>
            <w:lang w:eastAsia="en-US" w:bidi="en-US"/>
          </w:rPr>
          <w:t xml:space="preserve"> SpringMVC</w:t>
        </w:r>
        <w:r>
          <w:rPr>
            <w:rStyle w:val="af9"/>
            <w:lang w:eastAsia="en-US" w:bidi="en-US"/>
          </w:rPr>
          <w:t>框架介绍</w:t>
        </w:r>
        <w:r>
          <w:tab/>
        </w:r>
        <w:r>
          <w:fldChar w:fldCharType="begin"/>
        </w:r>
        <w:r>
          <w:instrText xml:space="preserve"> PAGEREF _Toc163896660 \h </w:instrText>
        </w:r>
        <w:r>
          <w:fldChar w:fldCharType="separate"/>
        </w:r>
        <w:r>
          <w:t>10</w:t>
        </w:r>
        <w:r>
          <w:fldChar w:fldCharType="end"/>
        </w:r>
      </w:hyperlink>
    </w:p>
    <w:p w14:paraId="6FF082A5" w14:textId="77777777" w:rsidR="00FE3428" w:rsidRDefault="00000000">
      <w:pPr>
        <w:pStyle w:val="TOC3"/>
        <w:tabs>
          <w:tab w:val="right" w:leader="dot" w:pos="8296"/>
        </w:tabs>
        <w:rPr>
          <w:rFonts w:asciiTheme="minorHAnsi" w:hAnsiTheme="minorHAnsi" w:cstheme="minorBidi"/>
          <w:iCs w:val="0"/>
          <w:sz w:val="21"/>
          <w:szCs w:val="22"/>
        </w:rPr>
      </w:pPr>
      <w:hyperlink w:anchor="_Toc163896661" w:history="1">
        <w:r>
          <w:rPr>
            <w:rStyle w:val="af9"/>
            <w:rFonts w:ascii="宋体" w:hAnsi="宋体"/>
            <w:lang w:eastAsia="en-US" w:bidi="en-US"/>
          </w:rPr>
          <w:t>2.2.3</w:t>
        </w:r>
        <w:r>
          <w:rPr>
            <w:rStyle w:val="af9"/>
            <w:lang w:eastAsia="en-US" w:bidi="en-US"/>
          </w:rPr>
          <w:t xml:space="preserve"> SpringBoot</w:t>
        </w:r>
        <w:r>
          <w:rPr>
            <w:rStyle w:val="af9"/>
            <w:lang w:eastAsia="en-US" w:bidi="en-US"/>
          </w:rPr>
          <w:t>框架介绍</w:t>
        </w:r>
        <w:r>
          <w:tab/>
        </w:r>
        <w:r>
          <w:fldChar w:fldCharType="begin"/>
        </w:r>
        <w:r>
          <w:instrText xml:space="preserve"> PAGEREF _Toc163896661 \h </w:instrText>
        </w:r>
        <w:r>
          <w:fldChar w:fldCharType="separate"/>
        </w:r>
        <w:r>
          <w:t>11</w:t>
        </w:r>
        <w:r>
          <w:fldChar w:fldCharType="end"/>
        </w:r>
      </w:hyperlink>
    </w:p>
    <w:p w14:paraId="78D0DEC9"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62" w:history="1">
        <w:r>
          <w:rPr>
            <w:rStyle w:val="af9"/>
            <w:rFonts w:ascii="宋体" w:eastAsia="宋体" w:hAnsi="宋体"/>
          </w:rPr>
          <w:t>2.3</w:t>
        </w:r>
        <w:r>
          <w:rPr>
            <w:rStyle w:val="af9"/>
            <w:rFonts w:eastAsia="宋体"/>
          </w:rPr>
          <w:t xml:space="preserve"> Vue</w:t>
        </w:r>
        <w:r>
          <w:rPr>
            <w:rStyle w:val="af9"/>
            <w:rFonts w:eastAsia="宋体"/>
          </w:rPr>
          <w:t>前端技术</w:t>
        </w:r>
        <w:r>
          <w:tab/>
        </w:r>
        <w:r>
          <w:fldChar w:fldCharType="begin"/>
        </w:r>
        <w:r>
          <w:instrText xml:space="preserve"> PAGEREF _Toc163896662 \h </w:instrText>
        </w:r>
        <w:r>
          <w:fldChar w:fldCharType="separate"/>
        </w:r>
        <w:r>
          <w:t>11</w:t>
        </w:r>
        <w:r>
          <w:fldChar w:fldCharType="end"/>
        </w:r>
      </w:hyperlink>
    </w:p>
    <w:p w14:paraId="7FFFC61E" w14:textId="77777777" w:rsidR="00FE3428" w:rsidRDefault="00000000">
      <w:pPr>
        <w:pStyle w:val="TOC3"/>
        <w:tabs>
          <w:tab w:val="right" w:leader="dot" w:pos="8296"/>
        </w:tabs>
        <w:rPr>
          <w:rFonts w:asciiTheme="minorHAnsi" w:hAnsiTheme="minorHAnsi" w:cstheme="minorBidi"/>
          <w:iCs w:val="0"/>
          <w:sz w:val="21"/>
          <w:szCs w:val="22"/>
        </w:rPr>
      </w:pPr>
      <w:hyperlink w:anchor="_Toc163896663" w:history="1">
        <w:r>
          <w:rPr>
            <w:rStyle w:val="af9"/>
            <w:rFonts w:ascii="宋体" w:hAnsi="宋体"/>
          </w:rPr>
          <w:t>2.3.1</w:t>
        </w:r>
        <w:r>
          <w:rPr>
            <w:rStyle w:val="af9"/>
          </w:rPr>
          <w:t xml:space="preserve"> Vue</w:t>
        </w:r>
        <w:r>
          <w:rPr>
            <w:rStyle w:val="af9"/>
          </w:rPr>
          <w:t>框架</w:t>
        </w:r>
        <w:r>
          <w:tab/>
        </w:r>
        <w:r>
          <w:fldChar w:fldCharType="begin"/>
        </w:r>
        <w:r>
          <w:instrText xml:space="preserve"> PAGEREF _Toc163896663 \h </w:instrText>
        </w:r>
        <w:r>
          <w:fldChar w:fldCharType="separate"/>
        </w:r>
        <w:r>
          <w:t>11</w:t>
        </w:r>
        <w:r>
          <w:fldChar w:fldCharType="end"/>
        </w:r>
      </w:hyperlink>
    </w:p>
    <w:p w14:paraId="12606BE8" w14:textId="77777777" w:rsidR="00FE3428" w:rsidRDefault="00000000">
      <w:pPr>
        <w:pStyle w:val="TOC3"/>
        <w:tabs>
          <w:tab w:val="right" w:leader="dot" w:pos="8296"/>
        </w:tabs>
        <w:rPr>
          <w:rFonts w:asciiTheme="minorHAnsi" w:hAnsiTheme="minorHAnsi" w:cstheme="minorBidi"/>
          <w:iCs w:val="0"/>
          <w:sz w:val="21"/>
          <w:szCs w:val="22"/>
        </w:rPr>
      </w:pPr>
      <w:hyperlink w:anchor="_Toc163896664" w:history="1">
        <w:r>
          <w:rPr>
            <w:rStyle w:val="af9"/>
            <w:rFonts w:ascii="宋体" w:hAnsi="宋体"/>
          </w:rPr>
          <w:t>2.3.2</w:t>
        </w:r>
        <w:r>
          <w:rPr>
            <w:rStyle w:val="af9"/>
          </w:rPr>
          <w:t xml:space="preserve"> Ant-Design-Vue</w:t>
        </w:r>
        <w:r>
          <w:rPr>
            <w:rStyle w:val="af9"/>
          </w:rPr>
          <w:t>组件</w:t>
        </w:r>
        <w:r>
          <w:tab/>
        </w:r>
        <w:r>
          <w:fldChar w:fldCharType="begin"/>
        </w:r>
        <w:r>
          <w:instrText xml:space="preserve"> PAGEREF _Toc163896664 \h </w:instrText>
        </w:r>
        <w:r>
          <w:fldChar w:fldCharType="separate"/>
        </w:r>
        <w:r>
          <w:t>13</w:t>
        </w:r>
        <w:r>
          <w:fldChar w:fldCharType="end"/>
        </w:r>
      </w:hyperlink>
    </w:p>
    <w:p w14:paraId="18185244"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65" w:history="1">
        <w:r>
          <w:rPr>
            <w:rStyle w:val="af9"/>
            <w:rFonts w:ascii="宋体" w:eastAsia="宋体" w:hAnsi="宋体"/>
          </w:rPr>
          <w:t>2.4</w:t>
        </w:r>
        <w:r>
          <w:rPr>
            <w:rStyle w:val="af9"/>
            <w:rFonts w:eastAsia="宋体"/>
          </w:rPr>
          <w:t xml:space="preserve"> Nginx</w:t>
        </w:r>
        <w:r>
          <w:rPr>
            <w:rStyle w:val="af9"/>
            <w:rFonts w:eastAsia="宋体"/>
          </w:rPr>
          <w:t>负载均衡技术</w:t>
        </w:r>
        <w:r>
          <w:tab/>
        </w:r>
        <w:r>
          <w:fldChar w:fldCharType="begin"/>
        </w:r>
        <w:r>
          <w:instrText xml:space="preserve"> PAGEREF _Toc163896665 \h </w:instrText>
        </w:r>
        <w:r>
          <w:fldChar w:fldCharType="separate"/>
        </w:r>
        <w:r>
          <w:t>13</w:t>
        </w:r>
        <w:r>
          <w:fldChar w:fldCharType="end"/>
        </w:r>
      </w:hyperlink>
    </w:p>
    <w:p w14:paraId="7818A9E8" w14:textId="77777777" w:rsidR="00FE3428" w:rsidRDefault="00000000">
      <w:pPr>
        <w:pStyle w:val="TOC3"/>
        <w:tabs>
          <w:tab w:val="right" w:leader="dot" w:pos="8296"/>
        </w:tabs>
        <w:rPr>
          <w:rFonts w:asciiTheme="minorHAnsi" w:hAnsiTheme="minorHAnsi" w:cstheme="minorBidi"/>
          <w:iCs w:val="0"/>
          <w:sz w:val="21"/>
          <w:szCs w:val="22"/>
        </w:rPr>
      </w:pPr>
      <w:hyperlink w:anchor="_Toc163896666" w:history="1">
        <w:r>
          <w:rPr>
            <w:rStyle w:val="af9"/>
            <w:rFonts w:ascii="宋体" w:hAnsi="宋体"/>
          </w:rPr>
          <w:t>2.4.1</w:t>
        </w:r>
        <w:r>
          <w:rPr>
            <w:rStyle w:val="af9"/>
          </w:rPr>
          <w:t xml:space="preserve"> Nginx</w:t>
        </w:r>
        <w:r>
          <w:rPr>
            <w:rStyle w:val="af9"/>
          </w:rPr>
          <w:t>应用场景</w:t>
        </w:r>
        <w:r>
          <w:tab/>
        </w:r>
        <w:r>
          <w:fldChar w:fldCharType="begin"/>
        </w:r>
        <w:r>
          <w:instrText xml:space="preserve"> PAGEREF _Toc163896666 \h </w:instrText>
        </w:r>
        <w:r>
          <w:fldChar w:fldCharType="separate"/>
        </w:r>
        <w:r>
          <w:t>14</w:t>
        </w:r>
        <w:r>
          <w:fldChar w:fldCharType="end"/>
        </w:r>
      </w:hyperlink>
    </w:p>
    <w:p w14:paraId="653B13C1" w14:textId="77777777" w:rsidR="00FE3428" w:rsidRDefault="00000000">
      <w:pPr>
        <w:pStyle w:val="TOC3"/>
        <w:tabs>
          <w:tab w:val="right" w:leader="dot" w:pos="8296"/>
        </w:tabs>
        <w:rPr>
          <w:rFonts w:asciiTheme="minorHAnsi" w:hAnsiTheme="minorHAnsi" w:cstheme="minorBidi"/>
          <w:iCs w:val="0"/>
          <w:sz w:val="21"/>
          <w:szCs w:val="22"/>
        </w:rPr>
      </w:pPr>
      <w:hyperlink w:anchor="_Toc163896667" w:history="1">
        <w:r>
          <w:rPr>
            <w:rStyle w:val="af9"/>
            <w:rFonts w:ascii="宋体" w:hAnsi="宋体"/>
          </w:rPr>
          <w:t>2.4.2</w:t>
        </w:r>
        <w:r>
          <w:rPr>
            <w:rStyle w:val="af9"/>
          </w:rPr>
          <w:t xml:space="preserve"> Nginx</w:t>
        </w:r>
        <w:r>
          <w:rPr>
            <w:rStyle w:val="af9"/>
          </w:rPr>
          <w:t>优势</w:t>
        </w:r>
        <w:r>
          <w:tab/>
        </w:r>
        <w:r>
          <w:fldChar w:fldCharType="begin"/>
        </w:r>
        <w:r>
          <w:instrText xml:space="preserve"> PAGEREF _Toc163896667 \h </w:instrText>
        </w:r>
        <w:r>
          <w:fldChar w:fldCharType="separate"/>
        </w:r>
        <w:r>
          <w:t>14</w:t>
        </w:r>
        <w:r>
          <w:fldChar w:fldCharType="end"/>
        </w:r>
      </w:hyperlink>
    </w:p>
    <w:p w14:paraId="2671B14D"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68" w:history="1">
        <w:r>
          <w:rPr>
            <w:rStyle w:val="af9"/>
            <w:rFonts w:ascii="宋体" w:eastAsia="宋体" w:hAnsi="宋体"/>
          </w:rPr>
          <w:t>2.5</w:t>
        </w:r>
        <w:r>
          <w:rPr>
            <w:rStyle w:val="af9"/>
          </w:rPr>
          <w:t xml:space="preserve"> MySQL</w:t>
        </w:r>
        <w:r>
          <w:rPr>
            <w:rStyle w:val="af9"/>
          </w:rPr>
          <w:t>数据库</w:t>
        </w:r>
        <w:r>
          <w:tab/>
        </w:r>
        <w:r>
          <w:fldChar w:fldCharType="begin"/>
        </w:r>
        <w:r>
          <w:instrText xml:space="preserve"> PAGEREF _Toc163896668 \h </w:instrText>
        </w:r>
        <w:r>
          <w:fldChar w:fldCharType="separate"/>
        </w:r>
        <w:r>
          <w:t>15</w:t>
        </w:r>
        <w:r>
          <w:fldChar w:fldCharType="end"/>
        </w:r>
      </w:hyperlink>
    </w:p>
    <w:p w14:paraId="72AB96CF" w14:textId="77777777" w:rsidR="00FE3428" w:rsidRDefault="00000000">
      <w:pPr>
        <w:pStyle w:val="TOC1"/>
        <w:rPr>
          <w:rFonts w:asciiTheme="minorHAnsi" w:hAnsiTheme="minorHAnsi" w:cstheme="minorBidi"/>
          <w:b w:val="0"/>
          <w:bCs w:val="0"/>
          <w:caps w:val="0"/>
          <w:sz w:val="21"/>
          <w:szCs w:val="22"/>
        </w:rPr>
      </w:pPr>
      <w:hyperlink w:anchor="_Toc163896669" w:history="1">
        <w:r>
          <w:rPr>
            <w:rStyle w:val="af9"/>
            <w:rFonts w:ascii="宋体" w:eastAsia="宋体" w:hAnsi="宋体"/>
          </w:rPr>
          <w:t>3</w:t>
        </w:r>
        <w:r>
          <w:rPr>
            <w:rStyle w:val="af9"/>
            <w:rFonts w:eastAsia="宋体"/>
          </w:rPr>
          <w:t xml:space="preserve"> </w:t>
        </w:r>
        <w:r>
          <w:rPr>
            <w:rStyle w:val="af9"/>
            <w:rFonts w:eastAsia="宋体"/>
          </w:rPr>
          <w:t>需求分析</w:t>
        </w:r>
        <w:r>
          <w:tab/>
        </w:r>
        <w:r>
          <w:fldChar w:fldCharType="begin"/>
        </w:r>
        <w:r>
          <w:instrText xml:space="preserve"> PAGEREF _Toc163896669 \h </w:instrText>
        </w:r>
        <w:r>
          <w:fldChar w:fldCharType="separate"/>
        </w:r>
        <w:r>
          <w:t>15</w:t>
        </w:r>
        <w:r>
          <w:fldChar w:fldCharType="end"/>
        </w:r>
      </w:hyperlink>
    </w:p>
    <w:p w14:paraId="3BC57A1C"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70" w:history="1">
        <w:r>
          <w:rPr>
            <w:rStyle w:val="af9"/>
            <w:rFonts w:ascii="宋体" w:eastAsia="宋体" w:hAnsi="宋体"/>
          </w:rPr>
          <w:t>3.1</w:t>
        </w:r>
        <w:r>
          <w:rPr>
            <w:rStyle w:val="af9"/>
            <w:rFonts w:eastAsia="宋体"/>
          </w:rPr>
          <w:t xml:space="preserve"> </w:t>
        </w:r>
        <w:r>
          <w:rPr>
            <w:rStyle w:val="af9"/>
            <w:rFonts w:eastAsia="宋体"/>
          </w:rPr>
          <w:t>系统功能需求分析</w:t>
        </w:r>
        <w:r>
          <w:tab/>
        </w:r>
        <w:r>
          <w:fldChar w:fldCharType="begin"/>
        </w:r>
        <w:r>
          <w:instrText xml:space="preserve"> PAGEREF _Toc163896670 \h </w:instrText>
        </w:r>
        <w:r>
          <w:fldChar w:fldCharType="separate"/>
        </w:r>
        <w:r>
          <w:t>15</w:t>
        </w:r>
        <w:r>
          <w:fldChar w:fldCharType="end"/>
        </w:r>
      </w:hyperlink>
    </w:p>
    <w:p w14:paraId="21EA6834" w14:textId="77777777" w:rsidR="00FE3428" w:rsidRDefault="00000000">
      <w:pPr>
        <w:pStyle w:val="TOC3"/>
        <w:tabs>
          <w:tab w:val="right" w:leader="dot" w:pos="8296"/>
        </w:tabs>
        <w:rPr>
          <w:rFonts w:asciiTheme="minorHAnsi" w:hAnsiTheme="minorHAnsi" w:cstheme="minorBidi"/>
          <w:iCs w:val="0"/>
          <w:sz w:val="21"/>
          <w:szCs w:val="22"/>
        </w:rPr>
      </w:pPr>
      <w:hyperlink w:anchor="_Toc163896671" w:history="1">
        <w:r>
          <w:rPr>
            <w:rStyle w:val="af9"/>
            <w:rFonts w:ascii="宋体" w:hAnsi="宋体"/>
          </w:rPr>
          <w:t>3.1.1</w:t>
        </w:r>
        <w:r>
          <w:rPr>
            <w:rStyle w:val="af9"/>
          </w:rPr>
          <w:t xml:space="preserve"> </w:t>
        </w:r>
        <w:r>
          <w:rPr>
            <w:rStyle w:val="af9"/>
          </w:rPr>
          <w:t>业务需求分析</w:t>
        </w:r>
        <w:r>
          <w:tab/>
        </w:r>
        <w:r>
          <w:fldChar w:fldCharType="begin"/>
        </w:r>
        <w:r>
          <w:instrText xml:space="preserve"> PAGEREF _Toc163896671 \h </w:instrText>
        </w:r>
        <w:r>
          <w:fldChar w:fldCharType="separate"/>
        </w:r>
        <w:r>
          <w:t>15</w:t>
        </w:r>
        <w:r>
          <w:fldChar w:fldCharType="end"/>
        </w:r>
      </w:hyperlink>
    </w:p>
    <w:p w14:paraId="38AC592D" w14:textId="77777777" w:rsidR="00FE3428" w:rsidRDefault="00000000">
      <w:pPr>
        <w:pStyle w:val="TOC3"/>
        <w:tabs>
          <w:tab w:val="right" w:leader="dot" w:pos="8296"/>
        </w:tabs>
        <w:rPr>
          <w:rFonts w:asciiTheme="minorHAnsi" w:hAnsiTheme="minorHAnsi" w:cstheme="minorBidi"/>
          <w:iCs w:val="0"/>
          <w:sz w:val="21"/>
          <w:szCs w:val="22"/>
        </w:rPr>
      </w:pPr>
      <w:hyperlink w:anchor="_Toc163896672" w:history="1">
        <w:r>
          <w:rPr>
            <w:rStyle w:val="af9"/>
            <w:rFonts w:ascii="宋体" w:hAnsi="宋体"/>
          </w:rPr>
          <w:t>3.1.2</w:t>
        </w:r>
        <w:r>
          <w:rPr>
            <w:rStyle w:val="af9"/>
          </w:rPr>
          <w:t xml:space="preserve"> </w:t>
        </w:r>
        <w:r>
          <w:rPr>
            <w:rStyle w:val="af9"/>
          </w:rPr>
          <w:t>数据需求分析</w:t>
        </w:r>
        <w:r>
          <w:tab/>
        </w:r>
        <w:r>
          <w:fldChar w:fldCharType="begin"/>
        </w:r>
        <w:r>
          <w:instrText xml:space="preserve"> PAGEREF _Toc163896672 \h </w:instrText>
        </w:r>
        <w:r>
          <w:fldChar w:fldCharType="separate"/>
        </w:r>
        <w:r>
          <w:t>17</w:t>
        </w:r>
        <w:r>
          <w:fldChar w:fldCharType="end"/>
        </w:r>
      </w:hyperlink>
    </w:p>
    <w:p w14:paraId="46E5D55C"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73" w:history="1">
        <w:r>
          <w:rPr>
            <w:rStyle w:val="af9"/>
            <w:rFonts w:ascii="宋体" w:eastAsia="宋体" w:hAnsi="宋体"/>
          </w:rPr>
          <w:t>3.2</w:t>
        </w:r>
        <w:r>
          <w:rPr>
            <w:rStyle w:val="af9"/>
            <w:rFonts w:eastAsia="宋体"/>
          </w:rPr>
          <w:t xml:space="preserve"> </w:t>
        </w:r>
        <w:r>
          <w:rPr>
            <w:rStyle w:val="af9"/>
            <w:rFonts w:eastAsia="宋体"/>
          </w:rPr>
          <w:t>系统非功能性需求分析</w:t>
        </w:r>
        <w:r>
          <w:tab/>
        </w:r>
        <w:r>
          <w:fldChar w:fldCharType="begin"/>
        </w:r>
        <w:r>
          <w:instrText xml:space="preserve"> PAGEREF _Toc163896673 \h </w:instrText>
        </w:r>
        <w:r>
          <w:fldChar w:fldCharType="separate"/>
        </w:r>
        <w:r>
          <w:t>18</w:t>
        </w:r>
        <w:r>
          <w:fldChar w:fldCharType="end"/>
        </w:r>
      </w:hyperlink>
    </w:p>
    <w:p w14:paraId="7A37053B" w14:textId="77777777" w:rsidR="00FE3428" w:rsidRDefault="00000000">
      <w:pPr>
        <w:pStyle w:val="TOC3"/>
        <w:tabs>
          <w:tab w:val="right" w:leader="dot" w:pos="8296"/>
        </w:tabs>
        <w:rPr>
          <w:rFonts w:asciiTheme="minorHAnsi" w:hAnsiTheme="minorHAnsi" w:cstheme="minorBidi"/>
          <w:iCs w:val="0"/>
          <w:sz w:val="21"/>
          <w:szCs w:val="22"/>
        </w:rPr>
      </w:pPr>
      <w:hyperlink w:anchor="_Toc163896674" w:history="1">
        <w:r>
          <w:rPr>
            <w:rStyle w:val="af9"/>
            <w:rFonts w:ascii="宋体" w:hAnsi="宋体"/>
          </w:rPr>
          <w:t>3.2.1</w:t>
        </w:r>
        <w:r>
          <w:rPr>
            <w:rStyle w:val="af9"/>
          </w:rPr>
          <w:t xml:space="preserve"> </w:t>
        </w:r>
        <w:r>
          <w:rPr>
            <w:rStyle w:val="af9"/>
          </w:rPr>
          <w:t>系统处理能力需求</w:t>
        </w:r>
        <w:r>
          <w:tab/>
        </w:r>
        <w:r>
          <w:fldChar w:fldCharType="begin"/>
        </w:r>
        <w:r>
          <w:instrText xml:space="preserve"> PAGEREF _Toc163896674 \h </w:instrText>
        </w:r>
        <w:r>
          <w:fldChar w:fldCharType="separate"/>
        </w:r>
        <w:r>
          <w:t>18</w:t>
        </w:r>
        <w:r>
          <w:fldChar w:fldCharType="end"/>
        </w:r>
      </w:hyperlink>
    </w:p>
    <w:p w14:paraId="2BD0AE55" w14:textId="77777777" w:rsidR="00FE3428" w:rsidRDefault="00000000">
      <w:pPr>
        <w:pStyle w:val="TOC3"/>
        <w:tabs>
          <w:tab w:val="right" w:leader="dot" w:pos="8296"/>
        </w:tabs>
        <w:rPr>
          <w:rFonts w:asciiTheme="minorHAnsi" w:hAnsiTheme="minorHAnsi" w:cstheme="minorBidi"/>
          <w:iCs w:val="0"/>
          <w:sz w:val="21"/>
          <w:szCs w:val="22"/>
        </w:rPr>
      </w:pPr>
      <w:hyperlink w:anchor="_Toc163896675" w:history="1">
        <w:r>
          <w:rPr>
            <w:rStyle w:val="af9"/>
            <w:rFonts w:ascii="宋体" w:hAnsi="宋体"/>
          </w:rPr>
          <w:t>3.2.2</w:t>
        </w:r>
        <w:r>
          <w:rPr>
            <w:rStyle w:val="af9"/>
          </w:rPr>
          <w:t xml:space="preserve"> </w:t>
        </w:r>
        <w:r>
          <w:rPr>
            <w:rStyle w:val="af9"/>
          </w:rPr>
          <w:t>可靠性需求</w:t>
        </w:r>
        <w:r>
          <w:tab/>
        </w:r>
        <w:r>
          <w:fldChar w:fldCharType="begin"/>
        </w:r>
        <w:r>
          <w:instrText xml:space="preserve"> PAGEREF _Toc163896675 \h </w:instrText>
        </w:r>
        <w:r>
          <w:fldChar w:fldCharType="separate"/>
        </w:r>
        <w:r>
          <w:t>18</w:t>
        </w:r>
        <w:r>
          <w:fldChar w:fldCharType="end"/>
        </w:r>
      </w:hyperlink>
    </w:p>
    <w:p w14:paraId="7FBCBD21" w14:textId="77777777" w:rsidR="00FE3428" w:rsidRDefault="00000000">
      <w:pPr>
        <w:pStyle w:val="TOC3"/>
        <w:tabs>
          <w:tab w:val="right" w:leader="dot" w:pos="8296"/>
        </w:tabs>
        <w:rPr>
          <w:rFonts w:asciiTheme="minorHAnsi" w:hAnsiTheme="minorHAnsi" w:cstheme="minorBidi"/>
          <w:iCs w:val="0"/>
          <w:sz w:val="21"/>
          <w:szCs w:val="22"/>
        </w:rPr>
      </w:pPr>
      <w:hyperlink w:anchor="_Toc163896676" w:history="1">
        <w:r>
          <w:rPr>
            <w:rStyle w:val="af9"/>
            <w:rFonts w:ascii="宋体" w:hAnsi="宋体"/>
          </w:rPr>
          <w:t>3.2.3</w:t>
        </w:r>
        <w:r>
          <w:rPr>
            <w:rStyle w:val="af9"/>
          </w:rPr>
          <w:t xml:space="preserve"> </w:t>
        </w:r>
        <w:r>
          <w:rPr>
            <w:rStyle w:val="af9"/>
          </w:rPr>
          <w:t>可用性需求</w:t>
        </w:r>
        <w:r>
          <w:tab/>
        </w:r>
        <w:r>
          <w:fldChar w:fldCharType="begin"/>
        </w:r>
        <w:r>
          <w:instrText xml:space="preserve"> PAGEREF _Toc163896676 \h </w:instrText>
        </w:r>
        <w:r>
          <w:fldChar w:fldCharType="separate"/>
        </w:r>
        <w:r>
          <w:t>18</w:t>
        </w:r>
        <w:r>
          <w:fldChar w:fldCharType="end"/>
        </w:r>
      </w:hyperlink>
    </w:p>
    <w:p w14:paraId="06B09B6B" w14:textId="77777777" w:rsidR="00FE3428" w:rsidRDefault="00000000">
      <w:pPr>
        <w:pStyle w:val="TOC3"/>
        <w:tabs>
          <w:tab w:val="right" w:leader="dot" w:pos="8296"/>
        </w:tabs>
        <w:rPr>
          <w:rFonts w:asciiTheme="minorHAnsi" w:hAnsiTheme="minorHAnsi" w:cstheme="minorBidi"/>
          <w:iCs w:val="0"/>
          <w:sz w:val="21"/>
          <w:szCs w:val="22"/>
        </w:rPr>
      </w:pPr>
      <w:hyperlink w:anchor="_Toc163896677" w:history="1">
        <w:r>
          <w:rPr>
            <w:rStyle w:val="af9"/>
            <w:rFonts w:ascii="宋体" w:hAnsi="宋体"/>
          </w:rPr>
          <w:t>3.2.4</w:t>
        </w:r>
        <w:r>
          <w:rPr>
            <w:rStyle w:val="af9"/>
          </w:rPr>
          <w:t xml:space="preserve"> </w:t>
        </w:r>
        <w:r>
          <w:rPr>
            <w:rStyle w:val="af9"/>
          </w:rPr>
          <w:t>维修性需求</w:t>
        </w:r>
        <w:r>
          <w:tab/>
        </w:r>
        <w:r>
          <w:fldChar w:fldCharType="begin"/>
        </w:r>
        <w:r>
          <w:instrText xml:space="preserve"> PAGEREF _Toc163896677 \h </w:instrText>
        </w:r>
        <w:r>
          <w:fldChar w:fldCharType="separate"/>
        </w:r>
        <w:r>
          <w:t>19</w:t>
        </w:r>
        <w:r>
          <w:fldChar w:fldCharType="end"/>
        </w:r>
      </w:hyperlink>
    </w:p>
    <w:p w14:paraId="4047183C" w14:textId="77777777" w:rsidR="00FE3428" w:rsidRDefault="00000000">
      <w:pPr>
        <w:pStyle w:val="TOC3"/>
        <w:tabs>
          <w:tab w:val="right" w:leader="dot" w:pos="8296"/>
        </w:tabs>
        <w:rPr>
          <w:rFonts w:asciiTheme="minorHAnsi" w:hAnsiTheme="minorHAnsi" w:cstheme="minorBidi"/>
          <w:iCs w:val="0"/>
          <w:sz w:val="21"/>
          <w:szCs w:val="22"/>
        </w:rPr>
      </w:pPr>
      <w:hyperlink w:anchor="_Toc163896678" w:history="1">
        <w:r>
          <w:rPr>
            <w:rStyle w:val="af9"/>
            <w:rFonts w:ascii="宋体" w:hAnsi="宋体"/>
          </w:rPr>
          <w:t>3.2.5</w:t>
        </w:r>
        <w:r>
          <w:rPr>
            <w:rStyle w:val="af9"/>
          </w:rPr>
          <w:t xml:space="preserve"> </w:t>
        </w:r>
        <w:r>
          <w:rPr>
            <w:rStyle w:val="af9"/>
          </w:rPr>
          <w:t>环境适配需求</w:t>
        </w:r>
        <w:r>
          <w:tab/>
        </w:r>
        <w:r>
          <w:fldChar w:fldCharType="begin"/>
        </w:r>
        <w:r>
          <w:instrText xml:space="preserve"> PAGEREF _Toc163896678 \h </w:instrText>
        </w:r>
        <w:r>
          <w:fldChar w:fldCharType="separate"/>
        </w:r>
        <w:r>
          <w:t>19</w:t>
        </w:r>
        <w:r>
          <w:fldChar w:fldCharType="end"/>
        </w:r>
      </w:hyperlink>
    </w:p>
    <w:p w14:paraId="027990C4" w14:textId="77777777" w:rsidR="00FE3428" w:rsidRDefault="00000000">
      <w:pPr>
        <w:pStyle w:val="TOC1"/>
        <w:rPr>
          <w:rFonts w:asciiTheme="minorHAnsi" w:hAnsiTheme="minorHAnsi" w:cstheme="minorBidi"/>
          <w:b w:val="0"/>
          <w:bCs w:val="0"/>
          <w:caps w:val="0"/>
          <w:sz w:val="21"/>
          <w:szCs w:val="22"/>
        </w:rPr>
      </w:pPr>
      <w:hyperlink w:anchor="_Toc163896679" w:history="1">
        <w:r>
          <w:rPr>
            <w:rStyle w:val="af9"/>
            <w:rFonts w:ascii="宋体" w:eastAsia="宋体" w:hAnsi="宋体"/>
          </w:rPr>
          <w:t>4</w:t>
        </w:r>
        <w:r>
          <w:rPr>
            <w:rStyle w:val="af9"/>
            <w:rFonts w:eastAsia="宋体"/>
          </w:rPr>
          <w:t xml:space="preserve"> </w:t>
        </w:r>
        <w:r>
          <w:rPr>
            <w:rStyle w:val="af9"/>
            <w:rFonts w:eastAsia="宋体"/>
          </w:rPr>
          <w:t>系统设计</w:t>
        </w:r>
        <w:r>
          <w:tab/>
        </w:r>
        <w:r>
          <w:fldChar w:fldCharType="begin"/>
        </w:r>
        <w:r>
          <w:instrText xml:space="preserve"> PAGEREF _Toc163896679 \h </w:instrText>
        </w:r>
        <w:r>
          <w:fldChar w:fldCharType="separate"/>
        </w:r>
        <w:r>
          <w:t>19</w:t>
        </w:r>
        <w:r>
          <w:fldChar w:fldCharType="end"/>
        </w:r>
      </w:hyperlink>
    </w:p>
    <w:p w14:paraId="0CB34FF3"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80" w:history="1">
        <w:r>
          <w:rPr>
            <w:rStyle w:val="af9"/>
            <w:rFonts w:ascii="宋体" w:eastAsia="宋体" w:hAnsi="宋体"/>
          </w:rPr>
          <w:t>4.1</w:t>
        </w:r>
        <w:r>
          <w:rPr>
            <w:rStyle w:val="af9"/>
            <w:rFonts w:eastAsia="宋体"/>
          </w:rPr>
          <w:t xml:space="preserve"> </w:t>
        </w:r>
        <w:r>
          <w:rPr>
            <w:rStyle w:val="af9"/>
            <w:rFonts w:eastAsia="宋体"/>
          </w:rPr>
          <w:t>设计原则</w:t>
        </w:r>
        <w:r>
          <w:tab/>
        </w:r>
        <w:r>
          <w:fldChar w:fldCharType="begin"/>
        </w:r>
        <w:r>
          <w:instrText xml:space="preserve"> PAGEREF _Toc163896680 \h </w:instrText>
        </w:r>
        <w:r>
          <w:fldChar w:fldCharType="separate"/>
        </w:r>
        <w:r>
          <w:t>19</w:t>
        </w:r>
        <w:r>
          <w:fldChar w:fldCharType="end"/>
        </w:r>
      </w:hyperlink>
    </w:p>
    <w:p w14:paraId="560EDF37" w14:textId="77777777" w:rsidR="00FE3428" w:rsidRDefault="00000000">
      <w:pPr>
        <w:pStyle w:val="TOC3"/>
        <w:tabs>
          <w:tab w:val="right" w:leader="dot" w:pos="8296"/>
        </w:tabs>
        <w:rPr>
          <w:rFonts w:asciiTheme="minorHAnsi" w:hAnsiTheme="minorHAnsi" w:cstheme="minorBidi"/>
          <w:iCs w:val="0"/>
          <w:sz w:val="21"/>
          <w:szCs w:val="22"/>
        </w:rPr>
      </w:pPr>
      <w:hyperlink w:anchor="_Toc163896681" w:history="1">
        <w:r>
          <w:rPr>
            <w:rStyle w:val="af9"/>
            <w:rFonts w:ascii="宋体" w:hAnsi="宋体"/>
          </w:rPr>
          <w:t>4.1.1</w:t>
        </w:r>
        <w:r>
          <w:rPr>
            <w:rStyle w:val="af9"/>
          </w:rPr>
          <w:t xml:space="preserve"> </w:t>
        </w:r>
        <w:r>
          <w:rPr>
            <w:rStyle w:val="af9"/>
          </w:rPr>
          <w:t>阶段开发原则</w:t>
        </w:r>
        <w:r>
          <w:tab/>
        </w:r>
        <w:r>
          <w:fldChar w:fldCharType="begin"/>
        </w:r>
        <w:r>
          <w:instrText xml:space="preserve"> PAGEREF _Toc163896681 \h </w:instrText>
        </w:r>
        <w:r>
          <w:fldChar w:fldCharType="separate"/>
        </w:r>
        <w:r>
          <w:t>19</w:t>
        </w:r>
        <w:r>
          <w:fldChar w:fldCharType="end"/>
        </w:r>
      </w:hyperlink>
    </w:p>
    <w:p w14:paraId="13962BD2" w14:textId="77777777" w:rsidR="00FE3428" w:rsidRDefault="00000000">
      <w:pPr>
        <w:pStyle w:val="TOC3"/>
        <w:tabs>
          <w:tab w:val="right" w:leader="dot" w:pos="8296"/>
        </w:tabs>
        <w:rPr>
          <w:rFonts w:asciiTheme="minorHAnsi" w:hAnsiTheme="minorHAnsi" w:cstheme="minorBidi"/>
          <w:iCs w:val="0"/>
          <w:sz w:val="21"/>
          <w:szCs w:val="22"/>
        </w:rPr>
      </w:pPr>
      <w:hyperlink w:anchor="_Toc163896682" w:history="1">
        <w:r>
          <w:rPr>
            <w:rStyle w:val="af9"/>
            <w:rFonts w:ascii="宋体" w:hAnsi="宋体"/>
          </w:rPr>
          <w:t>4.1.2</w:t>
        </w:r>
        <w:r>
          <w:rPr>
            <w:rStyle w:val="af9"/>
          </w:rPr>
          <w:t xml:space="preserve"> </w:t>
        </w:r>
        <w:r>
          <w:rPr>
            <w:rStyle w:val="af9"/>
          </w:rPr>
          <w:t>易用性原则</w:t>
        </w:r>
        <w:r>
          <w:tab/>
        </w:r>
        <w:r>
          <w:fldChar w:fldCharType="begin"/>
        </w:r>
        <w:r>
          <w:instrText xml:space="preserve"> PAGEREF _Toc163896682 \h </w:instrText>
        </w:r>
        <w:r>
          <w:fldChar w:fldCharType="separate"/>
        </w:r>
        <w:r>
          <w:t>19</w:t>
        </w:r>
        <w:r>
          <w:fldChar w:fldCharType="end"/>
        </w:r>
      </w:hyperlink>
    </w:p>
    <w:p w14:paraId="031BE299" w14:textId="77777777" w:rsidR="00FE3428" w:rsidRDefault="00000000">
      <w:pPr>
        <w:pStyle w:val="TOC3"/>
        <w:tabs>
          <w:tab w:val="right" w:leader="dot" w:pos="8296"/>
        </w:tabs>
        <w:rPr>
          <w:rFonts w:asciiTheme="minorHAnsi" w:hAnsiTheme="minorHAnsi" w:cstheme="minorBidi"/>
          <w:iCs w:val="0"/>
          <w:sz w:val="21"/>
          <w:szCs w:val="22"/>
        </w:rPr>
      </w:pPr>
      <w:hyperlink w:anchor="_Toc163896683" w:history="1">
        <w:r>
          <w:rPr>
            <w:rStyle w:val="af9"/>
            <w:rFonts w:ascii="宋体" w:hAnsi="宋体"/>
          </w:rPr>
          <w:t>4.1.3</w:t>
        </w:r>
        <w:r>
          <w:rPr>
            <w:rStyle w:val="af9"/>
          </w:rPr>
          <w:t xml:space="preserve"> </w:t>
        </w:r>
        <w:r>
          <w:rPr>
            <w:rStyle w:val="af9"/>
          </w:rPr>
          <w:t>业务完整性原则</w:t>
        </w:r>
        <w:r>
          <w:tab/>
        </w:r>
        <w:r>
          <w:fldChar w:fldCharType="begin"/>
        </w:r>
        <w:r>
          <w:instrText xml:space="preserve"> PAGEREF _Toc163896683 \h </w:instrText>
        </w:r>
        <w:r>
          <w:fldChar w:fldCharType="separate"/>
        </w:r>
        <w:r>
          <w:t>20</w:t>
        </w:r>
        <w:r>
          <w:fldChar w:fldCharType="end"/>
        </w:r>
      </w:hyperlink>
    </w:p>
    <w:p w14:paraId="5FD0A9BF" w14:textId="77777777" w:rsidR="00FE3428" w:rsidRDefault="00000000">
      <w:pPr>
        <w:pStyle w:val="TOC3"/>
        <w:tabs>
          <w:tab w:val="right" w:leader="dot" w:pos="8296"/>
        </w:tabs>
        <w:rPr>
          <w:rFonts w:asciiTheme="minorHAnsi" w:hAnsiTheme="minorHAnsi" w:cstheme="minorBidi"/>
          <w:iCs w:val="0"/>
          <w:sz w:val="21"/>
          <w:szCs w:val="22"/>
        </w:rPr>
      </w:pPr>
      <w:hyperlink w:anchor="_Toc163896684" w:history="1">
        <w:r>
          <w:rPr>
            <w:rStyle w:val="af9"/>
            <w:rFonts w:ascii="宋体" w:hAnsi="宋体"/>
          </w:rPr>
          <w:t>4.1.4</w:t>
        </w:r>
        <w:r>
          <w:rPr>
            <w:rStyle w:val="af9"/>
          </w:rPr>
          <w:t xml:space="preserve"> </w:t>
        </w:r>
        <w:r>
          <w:rPr>
            <w:rStyle w:val="af9"/>
          </w:rPr>
          <w:t>业务规范化原则</w:t>
        </w:r>
        <w:r>
          <w:tab/>
        </w:r>
        <w:r>
          <w:fldChar w:fldCharType="begin"/>
        </w:r>
        <w:r>
          <w:instrText xml:space="preserve"> PAGEREF _Toc163896684 \h </w:instrText>
        </w:r>
        <w:r>
          <w:fldChar w:fldCharType="separate"/>
        </w:r>
        <w:r>
          <w:t>20</w:t>
        </w:r>
        <w:r>
          <w:fldChar w:fldCharType="end"/>
        </w:r>
      </w:hyperlink>
    </w:p>
    <w:p w14:paraId="630CFDFF" w14:textId="77777777" w:rsidR="00FE3428" w:rsidRDefault="00000000">
      <w:pPr>
        <w:pStyle w:val="TOC3"/>
        <w:tabs>
          <w:tab w:val="right" w:leader="dot" w:pos="8296"/>
        </w:tabs>
        <w:rPr>
          <w:rFonts w:asciiTheme="minorHAnsi" w:hAnsiTheme="minorHAnsi" w:cstheme="minorBidi"/>
          <w:iCs w:val="0"/>
          <w:sz w:val="21"/>
          <w:szCs w:val="22"/>
        </w:rPr>
      </w:pPr>
      <w:hyperlink w:anchor="_Toc163896685" w:history="1">
        <w:r>
          <w:rPr>
            <w:rStyle w:val="af9"/>
            <w:rFonts w:ascii="宋体" w:hAnsi="宋体"/>
          </w:rPr>
          <w:t>4.1.5</w:t>
        </w:r>
        <w:r>
          <w:rPr>
            <w:rStyle w:val="af9"/>
          </w:rPr>
          <w:t xml:space="preserve"> </w:t>
        </w:r>
        <w:r>
          <w:rPr>
            <w:rStyle w:val="af9"/>
          </w:rPr>
          <w:t>可扩展性原则</w:t>
        </w:r>
        <w:r>
          <w:tab/>
        </w:r>
        <w:r>
          <w:fldChar w:fldCharType="begin"/>
        </w:r>
        <w:r>
          <w:instrText xml:space="preserve"> PAGEREF _Toc163896685 \h </w:instrText>
        </w:r>
        <w:r>
          <w:fldChar w:fldCharType="separate"/>
        </w:r>
        <w:r>
          <w:t>20</w:t>
        </w:r>
        <w:r>
          <w:fldChar w:fldCharType="end"/>
        </w:r>
      </w:hyperlink>
    </w:p>
    <w:p w14:paraId="047908EA"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86" w:history="1">
        <w:r>
          <w:rPr>
            <w:rStyle w:val="af9"/>
            <w:rFonts w:ascii="宋体" w:eastAsia="宋体" w:hAnsi="宋体"/>
          </w:rPr>
          <w:t>4.2</w:t>
        </w:r>
        <w:r>
          <w:rPr>
            <w:rStyle w:val="af9"/>
            <w:rFonts w:eastAsia="宋体"/>
          </w:rPr>
          <w:t xml:space="preserve"> </w:t>
        </w:r>
        <w:r>
          <w:rPr>
            <w:rStyle w:val="af9"/>
            <w:rFonts w:eastAsia="宋体"/>
          </w:rPr>
          <w:t>总体架构</w:t>
        </w:r>
        <w:r>
          <w:tab/>
        </w:r>
        <w:r>
          <w:fldChar w:fldCharType="begin"/>
        </w:r>
        <w:r>
          <w:instrText xml:space="preserve"> PAGEREF _Toc163896686 \h </w:instrText>
        </w:r>
        <w:r>
          <w:fldChar w:fldCharType="separate"/>
        </w:r>
        <w:r>
          <w:t>20</w:t>
        </w:r>
        <w:r>
          <w:fldChar w:fldCharType="end"/>
        </w:r>
      </w:hyperlink>
    </w:p>
    <w:p w14:paraId="3257B45A"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87" w:history="1">
        <w:r>
          <w:rPr>
            <w:rStyle w:val="af9"/>
            <w:rFonts w:ascii="宋体" w:eastAsia="宋体" w:hAnsi="宋体"/>
          </w:rPr>
          <w:t>4.3</w:t>
        </w:r>
        <w:r>
          <w:rPr>
            <w:rStyle w:val="af9"/>
          </w:rPr>
          <w:t xml:space="preserve"> </w:t>
        </w:r>
        <w:r>
          <w:rPr>
            <w:rStyle w:val="af9"/>
          </w:rPr>
          <w:t>功能设计</w:t>
        </w:r>
        <w:r>
          <w:tab/>
        </w:r>
        <w:r>
          <w:fldChar w:fldCharType="begin"/>
        </w:r>
        <w:r>
          <w:instrText xml:space="preserve"> PAGEREF _Toc163896687 \h </w:instrText>
        </w:r>
        <w:r>
          <w:fldChar w:fldCharType="separate"/>
        </w:r>
        <w:r>
          <w:t>21</w:t>
        </w:r>
        <w:r>
          <w:fldChar w:fldCharType="end"/>
        </w:r>
      </w:hyperlink>
    </w:p>
    <w:p w14:paraId="69AEB523"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88" w:history="1">
        <w:r>
          <w:rPr>
            <w:rStyle w:val="af9"/>
            <w:rFonts w:ascii="宋体" w:eastAsia="宋体" w:hAnsi="宋体"/>
          </w:rPr>
          <w:t>4.4</w:t>
        </w:r>
        <w:r>
          <w:rPr>
            <w:rStyle w:val="af9"/>
            <w:rFonts w:eastAsia="宋体"/>
          </w:rPr>
          <w:t xml:space="preserve"> </w:t>
        </w:r>
        <w:r>
          <w:rPr>
            <w:rStyle w:val="af9"/>
            <w:rFonts w:eastAsia="宋体"/>
          </w:rPr>
          <w:t>数据库设计</w:t>
        </w:r>
        <w:r>
          <w:tab/>
        </w:r>
        <w:r>
          <w:fldChar w:fldCharType="begin"/>
        </w:r>
        <w:r>
          <w:instrText xml:space="preserve"> PAGEREF _Toc163896688 \h </w:instrText>
        </w:r>
        <w:r>
          <w:fldChar w:fldCharType="separate"/>
        </w:r>
        <w:r>
          <w:t>22</w:t>
        </w:r>
        <w:r>
          <w:fldChar w:fldCharType="end"/>
        </w:r>
      </w:hyperlink>
    </w:p>
    <w:p w14:paraId="6E67F4C0" w14:textId="77777777" w:rsidR="00FE3428" w:rsidRDefault="00000000">
      <w:pPr>
        <w:pStyle w:val="TOC3"/>
        <w:tabs>
          <w:tab w:val="right" w:leader="dot" w:pos="8296"/>
        </w:tabs>
        <w:rPr>
          <w:rFonts w:asciiTheme="minorHAnsi" w:hAnsiTheme="minorHAnsi" w:cstheme="minorBidi"/>
          <w:iCs w:val="0"/>
          <w:sz w:val="21"/>
          <w:szCs w:val="22"/>
        </w:rPr>
      </w:pPr>
      <w:hyperlink w:anchor="_Toc163896689" w:history="1">
        <w:r>
          <w:rPr>
            <w:rStyle w:val="af9"/>
            <w:rFonts w:ascii="宋体" w:hAnsi="宋体"/>
          </w:rPr>
          <w:t>4.4.1</w:t>
        </w:r>
        <w:r>
          <w:rPr>
            <w:rStyle w:val="af9"/>
          </w:rPr>
          <w:t xml:space="preserve"> </w:t>
        </w:r>
        <w:r>
          <w:rPr>
            <w:rStyle w:val="af9"/>
          </w:rPr>
          <w:t>设计规则</w:t>
        </w:r>
        <w:r>
          <w:tab/>
        </w:r>
        <w:r>
          <w:fldChar w:fldCharType="begin"/>
        </w:r>
        <w:r>
          <w:instrText xml:space="preserve"> PAGEREF _Toc163896689 \h </w:instrText>
        </w:r>
        <w:r>
          <w:fldChar w:fldCharType="separate"/>
        </w:r>
        <w:r>
          <w:t>22</w:t>
        </w:r>
        <w:r>
          <w:fldChar w:fldCharType="end"/>
        </w:r>
      </w:hyperlink>
    </w:p>
    <w:p w14:paraId="25255F51" w14:textId="77777777" w:rsidR="00FE3428" w:rsidRDefault="00000000">
      <w:pPr>
        <w:pStyle w:val="TOC3"/>
        <w:tabs>
          <w:tab w:val="right" w:leader="dot" w:pos="8296"/>
        </w:tabs>
        <w:rPr>
          <w:rFonts w:asciiTheme="minorHAnsi" w:hAnsiTheme="minorHAnsi" w:cstheme="minorBidi"/>
          <w:iCs w:val="0"/>
          <w:sz w:val="21"/>
          <w:szCs w:val="22"/>
        </w:rPr>
      </w:pPr>
      <w:hyperlink w:anchor="_Toc163896690" w:history="1">
        <w:r>
          <w:rPr>
            <w:rStyle w:val="af9"/>
            <w:rFonts w:ascii="宋体" w:hAnsi="宋体"/>
          </w:rPr>
          <w:t>4.4.2</w:t>
        </w:r>
        <w:r>
          <w:rPr>
            <w:rStyle w:val="af9"/>
          </w:rPr>
          <w:t xml:space="preserve"> </w:t>
        </w:r>
        <w:r>
          <w:rPr>
            <w:rStyle w:val="af9"/>
          </w:rPr>
          <w:t>表结构设计</w:t>
        </w:r>
        <w:r>
          <w:tab/>
        </w:r>
        <w:r>
          <w:fldChar w:fldCharType="begin"/>
        </w:r>
        <w:r>
          <w:instrText xml:space="preserve"> PAGEREF _Toc163896690 \h </w:instrText>
        </w:r>
        <w:r>
          <w:fldChar w:fldCharType="separate"/>
        </w:r>
        <w:r>
          <w:t>22</w:t>
        </w:r>
        <w:r>
          <w:fldChar w:fldCharType="end"/>
        </w:r>
      </w:hyperlink>
    </w:p>
    <w:p w14:paraId="25C659C1" w14:textId="77777777" w:rsidR="00FE3428" w:rsidRDefault="00000000">
      <w:pPr>
        <w:pStyle w:val="TOC3"/>
        <w:tabs>
          <w:tab w:val="right" w:leader="dot" w:pos="8296"/>
        </w:tabs>
        <w:rPr>
          <w:rFonts w:asciiTheme="minorHAnsi" w:hAnsiTheme="minorHAnsi" w:cstheme="minorBidi"/>
          <w:iCs w:val="0"/>
          <w:sz w:val="21"/>
          <w:szCs w:val="22"/>
        </w:rPr>
      </w:pPr>
      <w:hyperlink w:anchor="_Toc163896691" w:history="1">
        <w:r>
          <w:rPr>
            <w:rStyle w:val="af9"/>
            <w:rFonts w:ascii="宋体" w:hAnsi="宋体"/>
          </w:rPr>
          <w:t>4.4.3</w:t>
        </w:r>
        <w:r>
          <w:rPr>
            <w:rStyle w:val="af9"/>
          </w:rPr>
          <w:t xml:space="preserve"> ER</w:t>
        </w:r>
        <w:r>
          <w:rPr>
            <w:rStyle w:val="af9"/>
          </w:rPr>
          <w:t>图</w:t>
        </w:r>
        <w:r>
          <w:tab/>
        </w:r>
        <w:r>
          <w:fldChar w:fldCharType="begin"/>
        </w:r>
        <w:r>
          <w:instrText xml:space="preserve"> PAGEREF _Toc163896691 \h </w:instrText>
        </w:r>
        <w:r>
          <w:fldChar w:fldCharType="separate"/>
        </w:r>
        <w:r>
          <w:t>25</w:t>
        </w:r>
        <w:r>
          <w:fldChar w:fldCharType="end"/>
        </w:r>
      </w:hyperlink>
    </w:p>
    <w:p w14:paraId="456E04D9" w14:textId="77777777" w:rsidR="00FE3428" w:rsidRDefault="00000000">
      <w:pPr>
        <w:pStyle w:val="TOC1"/>
        <w:rPr>
          <w:rFonts w:asciiTheme="minorHAnsi" w:hAnsiTheme="minorHAnsi" w:cstheme="minorBidi"/>
          <w:b w:val="0"/>
          <w:bCs w:val="0"/>
          <w:caps w:val="0"/>
          <w:sz w:val="21"/>
          <w:szCs w:val="22"/>
        </w:rPr>
      </w:pPr>
      <w:hyperlink w:anchor="_Toc163896692" w:history="1">
        <w:r>
          <w:rPr>
            <w:rStyle w:val="af9"/>
            <w:rFonts w:ascii="宋体" w:eastAsia="宋体" w:hAnsi="宋体"/>
          </w:rPr>
          <w:t>5</w:t>
        </w:r>
        <w:r>
          <w:rPr>
            <w:rStyle w:val="af9"/>
            <w:rFonts w:eastAsia="宋体"/>
          </w:rPr>
          <w:t xml:space="preserve"> </w:t>
        </w:r>
        <w:r>
          <w:rPr>
            <w:rStyle w:val="af9"/>
            <w:rFonts w:eastAsia="宋体"/>
          </w:rPr>
          <w:t>系统实现</w:t>
        </w:r>
        <w:r>
          <w:tab/>
        </w:r>
        <w:r>
          <w:fldChar w:fldCharType="begin"/>
        </w:r>
        <w:r>
          <w:instrText xml:space="preserve"> PAGEREF _Toc163896692 \h </w:instrText>
        </w:r>
        <w:r>
          <w:fldChar w:fldCharType="separate"/>
        </w:r>
        <w:r>
          <w:t>25</w:t>
        </w:r>
        <w:r>
          <w:fldChar w:fldCharType="end"/>
        </w:r>
      </w:hyperlink>
    </w:p>
    <w:p w14:paraId="28BCDA77"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93" w:history="1">
        <w:r>
          <w:rPr>
            <w:rStyle w:val="af9"/>
            <w:rFonts w:ascii="宋体" w:eastAsia="宋体" w:hAnsi="宋体"/>
          </w:rPr>
          <w:t>5.1</w:t>
        </w:r>
        <w:r>
          <w:rPr>
            <w:rStyle w:val="af9"/>
            <w:rFonts w:eastAsia="宋体"/>
          </w:rPr>
          <w:t xml:space="preserve"> </w:t>
        </w:r>
        <w:r>
          <w:rPr>
            <w:rStyle w:val="af9"/>
            <w:rFonts w:eastAsia="宋体"/>
          </w:rPr>
          <w:t>前台功能模块实现</w:t>
        </w:r>
        <w:r>
          <w:tab/>
        </w:r>
        <w:r>
          <w:fldChar w:fldCharType="begin"/>
        </w:r>
        <w:r>
          <w:instrText xml:space="preserve"> PAGEREF _Toc163896693 \h </w:instrText>
        </w:r>
        <w:r>
          <w:fldChar w:fldCharType="separate"/>
        </w:r>
        <w:r>
          <w:t>26</w:t>
        </w:r>
        <w:r>
          <w:fldChar w:fldCharType="end"/>
        </w:r>
      </w:hyperlink>
    </w:p>
    <w:p w14:paraId="7015D4B4" w14:textId="77777777" w:rsidR="00FE3428" w:rsidRDefault="00000000">
      <w:pPr>
        <w:pStyle w:val="TOC3"/>
        <w:tabs>
          <w:tab w:val="right" w:leader="dot" w:pos="8296"/>
        </w:tabs>
        <w:rPr>
          <w:rFonts w:asciiTheme="minorHAnsi" w:hAnsiTheme="minorHAnsi" w:cstheme="minorBidi"/>
          <w:iCs w:val="0"/>
          <w:sz w:val="21"/>
          <w:szCs w:val="22"/>
        </w:rPr>
      </w:pPr>
      <w:hyperlink w:anchor="_Toc163896694" w:history="1">
        <w:r>
          <w:rPr>
            <w:rStyle w:val="af9"/>
            <w:rFonts w:ascii="宋体" w:hAnsi="宋体"/>
          </w:rPr>
          <w:t>5.1.1</w:t>
        </w:r>
        <w:r>
          <w:rPr>
            <w:rStyle w:val="af9"/>
          </w:rPr>
          <w:t xml:space="preserve"> </w:t>
        </w:r>
        <w:r>
          <w:rPr>
            <w:rStyle w:val="af9"/>
          </w:rPr>
          <w:t>注册登录模块</w:t>
        </w:r>
        <w:r>
          <w:tab/>
        </w:r>
        <w:r>
          <w:fldChar w:fldCharType="begin"/>
        </w:r>
        <w:r>
          <w:instrText xml:space="preserve"> PAGEREF _Toc163896694 \h </w:instrText>
        </w:r>
        <w:r>
          <w:fldChar w:fldCharType="separate"/>
        </w:r>
        <w:r>
          <w:t>26</w:t>
        </w:r>
        <w:r>
          <w:fldChar w:fldCharType="end"/>
        </w:r>
      </w:hyperlink>
    </w:p>
    <w:p w14:paraId="108DF68E" w14:textId="77777777" w:rsidR="00FE3428" w:rsidRDefault="00000000">
      <w:pPr>
        <w:pStyle w:val="TOC3"/>
        <w:tabs>
          <w:tab w:val="right" w:leader="dot" w:pos="8296"/>
        </w:tabs>
        <w:rPr>
          <w:rFonts w:asciiTheme="minorHAnsi" w:hAnsiTheme="minorHAnsi" w:cstheme="minorBidi"/>
          <w:iCs w:val="0"/>
          <w:sz w:val="21"/>
          <w:szCs w:val="22"/>
        </w:rPr>
      </w:pPr>
      <w:hyperlink w:anchor="_Toc163896695" w:history="1">
        <w:r>
          <w:rPr>
            <w:rStyle w:val="af9"/>
            <w:rFonts w:ascii="宋体" w:hAnsi="宋体"/>
          </w:rPr>
          <w:t>5.1.2</w:t>
        </w:r>
        <w:r>
          <w:rPr>
            <w:rStyle w:val="af9"/>
          </w:rPr>
          <w:t xml:space="preserve"> </w:t>
        </w:r>
        <w:r>
          <w:rPr>
            <w:rStyle w:val="af9"/>
          </w:rPr>
          <w:t>首页模块</w:t>
        </w:r>
        <w:r>
          <w:tab/>
        </w:r>
        <w:r>
          <w:fldChar w:fldCharType="begin"/>
        </w:r>
        <w:r>
          <w:instrText xml:space="preserve"> PAGEREF _Toc163896695 \h </w:instrText>
        </w:r>
        <w:r>
          <w:fldChar w:fldCharType="separate"/>
        </w:r>
        <w:r>
          <w:t>27</w:t>
        </w:r>
        <w:r>
          <w:fldChar w:fldCharType="end"/>
        </w:r>
      </w:hyperlink>
    </w:p>
    <w:p w14:paraId="31384E20" w14:textId="77777777" w:rsidR="00FE3428" w:rsidRDefault="00000000">
      <w:pPr>
        <w:pStyle w:val="TOC3"/>
        <w:tabs>
          <w:tab w:val="right" w:leader="dot" w:pos="8296"/>
        </w:tabs>
        <w:rPr>
          <w:rFonts w:asciiTheme="minorHAnsi" w:hAnsiTheme="minorHAnsi" w:cstheme="minorBidi"/>
          <w:iCs w:val="0"/>
          <w:sz w:val="21"/>
          <w:szCs w:val="22"/>
        </w:rPr>
      </w:pPr>
      <w:hyperlink w:anchor="_Toc163896696" w:history="1">
        <w:r>
          <w:rPr>
            <w:rStyle w:val="af9"/>
            <w:rFonts w:ascii="宋体" w:hAnsi="宋体"/>
          </w:rPr>
          <w:t>5.1.3</w:t>
        </w:r>
        <w:r>
          <w:rPr>
            <w:rStyle w:val="af9"/>
          </w:rPr>
          <w:t xml:space="preserve"> </w:t>
        </w:r>
        <w:r>
          <w:rPr>
            <w:rStyle w:val="af9"/>
          </w:rPr>
          <w:t>详情页模块</w:t>
        </w:r>
        <w:r>
          <w:tab/>
        </w:r>
        <w:r>
          <w:fldChar w:fldCharType="begin"/>
        </w:r>
        <w:r>
          <w:instrText xml:space="preserve"> PAGEREF _Toc163896696 \h </w:instrText>
        </w:r>
        <w:r>
          <w:fldChar w:fldCharType="separate"/>
        </w:r>
        <w:r>
          <w:t>28</w:t>
        </w:r>
        <w:r>
          <w:fldChar w:fldCharType="end"/>
        </w:r>
      </w:hyperlink>
    </w:p>
    <w:p w14:paraId="5819DF5D" w14:textId="77777777" w:rsidR="00FE3428" w:rsidRDefault="00000000">
      <w:pPr>
        <w:pStyle w:val="TOC3"/>
        <w:tabs>
          <w:tab w:val="right" w:leader="dot" w:pos="8296"/>
        </w:tabs>
        <w:rPr>
          <w:rFonts w:asciiTheme="minorHAnsi" w:hAnsiTheme="minorHAnsi" w:cstheme="minorBidi"/>
          <w:iCs w:val="0"/>
          <w:sz w:val="21"/>
          <w:szCs w:val="22"/>
        </w:rPr>
      </w:pPr>
      <w:hyperlink w:anchor="_Toc163896697" w:history="1">
        <w:r>
          <w:rPr>
            <w:rStyle w:val="af9"/>
            <w:rFonts w:ascii="宋体" w:hAnsi="宋体"/>
          </w:rPr>
          <w:t>5.1.4</w:t>
        </w:r>
        <w:r>
          <w:rPr>
            <w:rStyle w:val="af9"/>
          </w:rPr>
          <w:t xml:space="preserve"> </w:t>
        </w:r>
        <w:r>
          <w:rPr>
            <w:rStyle w:val="af9"/>
          </w:rPr>
          <w:t>搜索模块</w:t>
        </w:r>
        <w:r>
          <w:tab/>
        </w:r>
        <w:r>
          <w:fldChar w:fldCharType="begin"/>
        </w:r>
        <w:r>
          <w:instrText xml:space="preserve"> PAGEREF _Toc163896697 \h </w:instrText>
        </w:r>
        <w:r>
          <w:fldChar w:fldCharType="separate"/>
        </w:r>
        <w:r>
          <w:t>29</w:t>
        </w:r>
        <w:r>
          <w:fldChar w:fldCharType="end"/>
        </w:r>
      </w:hyperlink>
    </w:p>
    <w:p w14:paraId="739AE666" w14:textId="77777777" w:rsidR="00FE3428" w:rsidRDefault="00000000">
      <w:pPr>
        <w:pStyle w:val="TOC3"/>
        <w:tabs>
          <w:tab w:val="right" w:leader="dot" w:pos="8296"/>
        </w:tabs>
        <w:rPr>
          <w:rFonts w:asciiTheme="minorHAnsi" w:hAnsiTheme="minorHAnsi" w:cstheme="minorBidi"/>
          <w:iCs w:val="0"/>
          <w:sz w:val="21"/>
          <w:szCs w:val="22"/>
        </w:rPr>
      </w:pPr>
      <w:hyperlink w:anchor="_Toc163896698" w:history="1">
        <w:r>
          <w:rPr>
            <w:rStyle w:val="af9"/>
            <w:rFonts w:ascii="宋体" w:hAnsi="宋体"/>
          </w:rPr>
          <w:t>5.1.5</w:t>
        </w:r>
        <w:r>
          <w:rPr>
            <w:rStyle w:val="af9"/>
          </w:rPr>
          <w:t xml:space="preserve"> </w:t>
        </w:r>
        <w:r>
          <w:rPr>
            <w:rStyle w:val="af9"/>
          </w:rPr>
          <w:t>用户中心模块</w:t>
        </w:r>
        <w:r>
          <w:tab/>
        </w:r>
        <w:r>
          <w:fldChar w:fldCharType="begin"/>
        </w:r>
        <w:r>
          <w:instrText xml:space="preserve"> PAGEREF _Toc163896698 \h </w:instrText>
        </w:r>
        <w:r>
          <w:fldChar w:fldCharType="separate"/>
        </w:r>
        <w:r>
          <w:t>30</w:t>
        </w:r>
        <w:r>
          <w:fldChar w:fldCharType="end"/>
        </w:r>
      </w:hyperlink>
    </w:p>
    <w:p w14:paraId="1885BB50" w14:textId="77777777" w:rsidR="00FE3428" w:rsidRDefault="00000000">
      <w:pPr>
        <w:pStyle w:val="TOC2"/>
        <w:tabs>
          <w:tab w:val="right" w:leader="dot" w:pos="8296"/>
        </w:tabs>
        <w:rPr>
          <w:rFonts w:asciiTheme="minorHAnsi" w:hAnsiTheme="minorHAnsi" w:cstheme="minorBidi"/>
          <w:smallCaps w:val="0"/>
          <w:sz w:val="21"/>
          <w:szCs w:val="22"/>
        </w:rPr>
      </w:pPr>
      <w:hyperlink w:anchor="_Toc163896699" w:history="1">
        <w:r>
          <w:rPr>
            <w:rStyle w:val="af9"/>
            <w:rFonts w:ascii="宋体" w:eastAsia="宋体" w:hAnsi="宋体"/>
          </w:rPr>
          <w:t>5.2</w:t>
        </w:r>
        <w:r>
          <w:rPr>
            <w:rStyle w:val="af9"/>
            <w:rFonts w:eastAsia="宋体"/>
          </w:rPr>
          <w:t xml:space="preserve"> </w:t>
        </w:r>
        <w:r>
          <w:rPr>
            <w:rStyle w:val="af9"/>
            <w:rFonts w:eastAsia="宋体"/>
          </w:rPr>
          <w:t>后台管理模块实现</w:t>
        </w:r>
        <w:r>
          <w:tab/>
        </w:r>
        <w:r>
          <w:fldChar w:fldCharType="begin"/>
        </w:r>
        <w:r>
          <w:instrText xml:space="preserve"> PAGEREF _Toc163896699 \h </w:instrText>
        </w:r>
        <w:r>
          <w:fldChar w:fldCharType="separate"/>
        </w:r>
        <w:r>
          <w:t>32</w:t>
        </w:r>
        <w:r>
          <w:fldChar w:fldCharType="end"/>
        </w:r>
      </w:hyperlink>
    </w:p>
    <w:p w14:paraId="5D6FA109" w14:textId="77777777" w:rsidR="00FE3428" w:rsidRDefault="00000000">
      <w:pPr>
        <w:pStyle w:val="TOC3"/>
        <w:tabs>
          <w:tab w:val="right" w:leader="dot" w:pos="8296"/>
        </w:tabs>
        <w:rPr>
          <w:rFonts w:asciiTheme="minorHAnsi" w:hAnsiTheme="minorHAnsi" w:cstheme="minorBidi"/>
          <w:iCs w:val="0"/>
          <w:sz w:val="21"/>
          <w:szCs w:val="22"/>
        </w:rPr>
      </w:pPr>
      <w:hyperlink w:anchor="_Toc163896700" w:history="1">
        <w:r>
          <w:rPr>
            <w:rStyle w:val="af9"/>
            <w:rFonts w:ascii="宋体" w:hAnsi="宋体"/>
          </w:rPr>
          <w:t>5.2.1</w:t>
        </w:r>
        <w:r>
          <w:rPr>
            <w:rStyle w:val="af9"/>
          </w:rPr>
          <w:t xml:space="preserve"> </w:t>
        </w:r>
        <w:r>
          <w:rPr>
            <w:rStyle w:val="af9"/>
          </w:rPr>
          <w:t>用户管理</w:t>
        </w:r>
        <w:r>
          <w:tab/>
        </w:r>
        <w:r>
          <w:fldChar w:fldCharType="begin"/>
        </w:r>
        <w:r>
          <w:instrText xml:space="preserve"> PAGEREF _Toc163896700 \h </w:instrText>
        </w:r>
        <w:r>
          <w:fldChar w:fldCharType="separate"/>
        </w:r>
        <w:r>
          <w:t>32</w:t>
        </w:r>
        <w:r>
          <w:fldChar w:fldCharType="end"/>
        </w:r>
      </w:hyperlink>
    </w:p>
    <w:p w14:paraId="1E81C038" w14:textId="77777777" w:rsidR="00FE3428" w:rsidRDefault="00000000">
      <w:pPr>
        <w:pStyle w:val="TOC3"/>
        <w:tabs>
          <w:tab w:val="right" w:leader="dot" w:pos="8296"/>
        </w:tabs>
        <w:rPr>
          <w:rFonts w:asciiTheme="minorHAnsi" w:hAnsiTheme="minorHAnsi" w:cstheme="minorBidi"/>
          <w:iCs w:val="0"/>
          <w:sz w:val="21"/>
          <w:szCs w:val="22"/>
        </w:rPr>
      </w:pPr>
      <w:hyperlink w:anchor="_Toc163896701" w:history="1">
        <w:r>
          <w:rPr>
            <w:rStyle w:val="af9"/>
            <w:rFonts w:ascii="宋体" w:hAnsi="宋体"/>
          </w:rPr>
          <w:t>5.2.2</w:t>
        </w:r>
        <w:r>
          <w:rPr>
            <w:rStyle w:val="af9"/>
          </w:rPr>
          <w:t xml:space="preserve"> </w:t>
        </w:r>
        <w:r>
          <w:rPr>
            <w:rStyle w:val="af9"/>
          </w:rPr>
          <w:t>分类管理</w:t>
        </w:r>
        <w:r>
          <w:tab/>
        </w:r>
        <w:r>
          <w:fldChar w:fldCharType="begin"/>
        </w:r>
        <w:r>
          <w:instrText xml:space="preserve"> PAGEREF _Toc163896701 \h </w:instrText>
        </w:r>
        <w:r>
          <w:fldChar w:fldCharType="separate"/>
        </w:r>
        <w:r>
          <w:t>32</w:t>
        </w:r>
        <w:r>
          <w:fldChar w:fldCharType="end"/>
        </w:r>
      </w:hyperlink>
    </w:p>
    <w:p w14:paraId="72B7F809" w14:textId="77777777" w:rsidR="00FE3428" w:rsidRDefault="00000000">
      <w:pPr>
        <w:pStyle w:val="TOC3"/>
        <w:tabs>
          <w:tab w:val="right" w:leader="dot" w:pos="8296"/>
        </w:tabs>
        <w:rPr>
          <w:rFonts w:asciiTheme="minorHAnsi" w:hAnsiTheme="minorHAnsi" w:cstheme="minorBidi"/>
          <w:iCs w:val="0"/>
          <w:sz w:val="21"/>
          <w:szCs w:val="22"/>
        </w:rPr>
      </w:pPr>
      <w:hyperlink w:anchor="_Toc163896702" w:history="1">
        <w:r>
          <w:rPr>
            <w:rStyle w:val="af9"/>
            <w:rFonts w:ascii="宋体" w:hAnsi="宋体"/>
          </w:rPr>
          <w:t>5.2.3</w:t>
        </w:r>
        <w:r>
          <w:rPr>
            <w:rStyle w:val="af9"/>
          </w:rPr>
          <w:t xml:space="preserve"> </w:t>
        </w:r>
        <w:r>
          <w:rPr>
            <w:rStyle w:val="af9"/>
          </w:rPr>
          <w:t>标签管理</w:t>
        </w:r>
        <w:r>
          <w:tab/>
        </w:r>
        <w:r>
          <w:fldChar w:fldCharType="begin"/>
        </w:r>
        <w:r>
          <w:instrText xml:space="preserve"> PAGEREF _Toc163896702 \h </w:instrText>
        </w:r>
        <w:r>
          <w:fldChar w:fldCharType="separate"/>
        </w:r>
        <w:r>
          <w:t>33</w:t>
        </w:r>
        <w:r>
          <w:fldChar w:fldCharType="end"/>
        </w:r>
      </w:hyperlink>
    </w:p>
    <w:p w14:paraId="16B36D5B" w14:textId="77777777" w:rsidR="00FE3428" w:rsidRDefault="00000000">
      <w:pPr>
        <w:pStyle w:val="TOC3"/>
        <w:tabs>
          <w:tab w:val="right" w:leader="dot" w:pos="8296"/>
        </w:tabs>
        <w:rPr>
          <w:rFonts w:asciiTheme="minorHAnsi" w:hAnsiTheme="minorHAnsi" w:cstheme="minorBidi"/>
          <w:iCs w:val="0"/>
          <w:sz w:val="21"/>
          <w:szCs w:val="22"/>
        </w:rPr>
      </w:pPr>
      <w:hyperlink w:anchor="_Toc163896703" w:history="1">
        <w:r>
          <w:rPr>
            <w:rStyle w:val="af9"/>
            <w:rFonts w:ascii="宋体" w:hAnsi="宋体"/>
          </w:rPr>
          <w:t>5.2.4</w:t>
        </w:r>
        <w:r>
          <w:rPr>
            <w:rStyle w:val="af9"/>
          </w:rPr>
          <w:t xml:space="preserve"> </w:t>
        </w:r>
        <w:r>
          <w:rPr>
            <w:rStyle w:val="af9"/>
          </w:rPr>
          <w:t>宠物管理</w:t>
        </w:r>
        <w:r>
          <w:tab/>
        </w:r>
        <w:r>
          <w:fldChar w:fldCharType="begin"/>
        </w:r>
        <w:r>
          <w:instrText xml:space="preserve"> PAGEREF _Toc163896703 \h </w:instrText>
        </w:r>
        <w:r>
          <w:fldChar w:fldCharType="separate"/>
        </w:r>
        <w:r>
          <w:t>33</w:t>
        </w:r>
        <w:r>
          <w:fldChar w:fldCharType="end"/>
        </w:r>
      </w:hyperlink>
    </w:p>
    <w:p w14:paraId="7C76E7BD" w14:textId="77777777" w:rsidR="00FE3428" w:rsidRDefault="00000000">
      <w:pPr>
        <w:pStyle w:val="TOC3"/>
        <w:tabs>
          <w:tab w:val="right" w:leader="dot" w:pos="8296"/>
        </w:tabs>
        <w:rPr>
          <w:rFonts w:asciiTheme="minorHAnsi" w:hAnsiTheme="minorHAnsi" w:cstheme="minorBidi"/>
          <w:iCs w:val="0"/>
          <w:sz w:val="21"/>
          <w:szCs w:val="22"/>
        </w:rPr>
      </w:pPr>
      <w:hyperlink w:anchor="_Toc163896704" w:history="1">
        <w:r>
          <w:rPr>
            <w:rStyle w:val="af9"/>
            <w:rFonts w:ascii="宋体" w:hAnsi="宋体"/>
          </w:rPr>
          <w:t>5.2.5</w:t>
        </w:r>
        <w:r>
          <w:rPr>
            <w:rStyle w:val="af9"/>
          </w:rPr>
          <w:t xml:space="preserve"> </w:t>
        </w:r>
        <w:r>
          <w:rPr>
            <w:rStyle w:val="af9"/>
          </w:rPr>
          <w:t>订单管理</w:t>
        </w:r>
        <w:r>
          <w:tab/>
        </w:r>
        <w:r>
          <w:fldChar w:fldCharType="begin"/>
        </w:r>
        <w:r>
          <w:instrText xml:space="preserve"> PAGEREF _Toc163896704 \h </w:instrText>
        </w:r>
        <w:r>
          <w:fldChar w:fldCharType="separate"/>
        </w:r>
        <w:r>
          <w:t>34</w:t>
        </w:r>
        <w:r>
          <w:fldChar w:fldCharType="end"/>
        </w:r>
      </w:hyperlink>
    </w:p>
    <w:p w14:paraId="78A539E3" w14:textId="77777777" w:rsidR="00FE3428" w:rsidRDefault="00000000">
      <w:pPr>
        <w:pStyle w:val="TOC3"/>
        <w:tabs>
          <w:tab w:val="right" w:leader="dot" w:pos="8296"/>
        </w:tabs>
        <w:rPr>
          <w:rFonts w:asciiTheme="minorHAnsi" w:hAnsiTheme="minorHAnsi" w:cstheme="minorBidi"/>
          <w:iCs w:val="0"/>
          <w:sz w:val="21"/>
          <w:szCs w:val="22"/>
        </w:rPr>
      </w:pPr>
      <w:hyperlink w:anchor="_Toc163896705" w:history="1">
        <w:r>
          <w:rPr>
            <w:rStyle w:val="af9"/>
            <w:rFonts w:ascii="宋体" w:hAnsi="宋体"/>
          </w:rPr>
          <w:t>5.2.6</w:t>
        </w:r>
        <w:r>
          <w:rPr>
            <w:rStyle w:val="af9"/>
          </w:rPr>
          <w:t xml:space="preserve"> </w:t>
        </w:r>
        <w:r>
          <w:rPr>
            <w:rStyle w:val="af9"/>
          </w:rPr>
          <w:t>日志管理</w:t>
        </w:r>
        <w:r>
          <w:tab/>
        </w:r>
        <w:r>
          <w:fldChar w:fldCharType="begin"/>
        </w:r>
        <w:r>
          <w:instrText xml:space="preserve"> PAGEREF _Toc163896705 \h </w:instrText>
        </w:r>
        <w:r>
          <w:fldChar w:fldCharType="separate"/>
        </w:r>
        <w:r>
          <w:t>34</w:t>
        </w:r>
        <w:r>
          <w:fldChar w:fldCharType="end"/>
        </w:r>
      </w:hyperlink>
    </w:p>
    <w:p w14:paraId="75AABFF5" w14:textId="77777777" w:rsidR="00FE3428" w:rsidRDefault="00000000">
      <w:pPr>
        <w:pStyle w:val="TOC3"/>
        <w:tabs>
          <w:tab w:val="right" w:leader="dot" w:pos="8296"/>
        </w:tabs>
        <w:rPr>
          <w:rFonts w:asciiTheme="minorHAnsi" w:hAnsiTheme="minorHAnsi" w:cstheme="minorBidi"/>
          <w:iCs w:val="0"/>
          <w:sz w:val="21"/>
          <w:szCs w:val="22"/>
        </w:rPr>
      </w:pPr>
      <w:hyperlink w:anchor="_Toc163896706" w:history="1">
        <w:r>
          <w:rPr>
            <w:rStyle w:val="af9"/>
            <w:rFonts w:ascii="宋体" w:hAnsi="宋体"/>
          </w:rPr>
          <w:t>5.2.7</w:t>
        </w:r>
        <w:r>
          <w:rPr>
            <w:rStyle w:val="af9"/>
          </w:rPr>
          <w:t xml:space="preserve"> </w:t>
        </w:r>
        <w:r>
          <w:rPr>
            <w:rStyle w:val="af9"/>
          </w:rPr>
          <w:t>系统信息</w:t>
        </w:r>
        <w:r>
          <w:tab/>
        </w:r>
        <w:r>
          <w:fldChar w:fldCharType="begin"/>
        </w:r>
        <w:r>
          <w:instrText xml:space="preserve"> PAGEREF _Toc163896706 \h </w:instrText>
        </w:r>
        <w:r>
          <w:fldChar w:fldCharType="separate"/>
        </w:r>
        <w:r>
          <w:t>35</w:t>
        </w:r>
        <w:r>
          <w:fldChar w:fldCharType="end"/>
        </w:r>
      </w:hyperlink>
    </w:p>
    <w:p w14:paraId="32931C01" w14:textId="77777777" w:rsidR="00FE3428" w:rsidRDefault="00000000">
      <w:pPr>
        <w:pStyle w:val="TOC3"/>
        <w:tabs>
          <w:tab w:val="right" w:leader="dot" w:pos="8296"/>
        </w:tabs>
        <w:rPr>
          <w:rFonts w:asciiTheme="minorHAnsi" w:hAnsiTheme="minorHAnsi" w:cstheme="minorBidi"/>
          <w:iCs w:val="0"/>
          <w:sz w:val="21"/>
          <w:szCs w:val="22"/>
        </w:rPr>
      </w:pPr>
      <w:hyperlink w:anchor="_Toc163896707" w:history="1">
        <w:r>
          <w:rPr>
            <w:rStyle w:val="af9"/>
            <w:rFonts w:ascii="宋体" w:hAnsi="宋体"/>
          </w:rPr>
          <w:t>5.2.8</w:t>
        </w:r>
        <w:r>
          <w:rPr>
            <w:rStyle w:val="af9"/>
          </w:rPr>
          <w:t xml:space="preserve"> </w:t>
        </w:r>
        <w:r>
          <w:rPr>
            <w:rStyle w:val="af9"/>
          </w:rPr>
          <w:t>总览模块</w:t>
        </w:r>
        <w:r>
          <w:tab/>
        </w:r>
        <w:r>
          <w:fldChar w:fldCharType="begin"/>
        </w:r>
        <w:r>
          <w:instrText xml:space="preserve"> PAGEREF _Toc163896707 \h </w:instrText>
        </w:r>
        <w:r>
          <w:fldChar w:fldCharType="separate"/>
        </w:r>
        <w:r>
          <w:t>35</w:t>
        </w:r>
        <w:r>
          <w:fldChar w:fldCharType="end"/>
        </w:r>
      </w:hyperlink>
    </w:p>
    <w:p w14:paraId="50A631E5" w14:textId="77777777" w:rsidR="00FE3428" w:rsidRDefault="00000000">
      <w:pPr>
        <w:pStyle w:val="TOC1"/>
        <w:rPr>
          <w:rFonts w:asciiTheme="minorHAnsi" w:hAnsiTheme="minorHAnsi" w:cstheme="minorBidi"/>
          <w:b w:val="0"/>
          <w:bCs w:val="0"/>
          <w:caps w:val="0"/>
          <w:sz w:val="21"/>
          <w:szCs w:val="22"/>
        </w:rPr>
      </w:pPr>
      <w:hyperlink w:anchor="_Toc163896708" w:history="1">
        <w:r>
          <w:rPr>
            <w:rStyle w:val="af9"/>
            <w:rFonts w:ascii="宋体" w:eastAsia="宋体" w:hAnsi="宋体"/>
          </w:rPr>
          <w:t>6</w:t>
        </w:r>
        <w:r>
          <w:rPr>
            <w:rStyle w:val="af9"/>
          </w:rPr>
          <w:t xml:space="preserve"> </w:t>
        </w:r>
        <w:r>
          <w:rPr>
            <w:rStyle w:val="af9"/>
          </w:rPr>
          <w:t>系统测试</w:t>
        </w:r>
        <w:r>
          <w:tab/>
        </w:r>
        <w:r>
          <w:fldChar w:fldCharType="begin"/>
        </w:r>
        <w:r>
          <w:instrText xml:space="preserve"> PAGEREF _Toc163896708 \h </w:instrText>
        </w:r>
        <w:r>
          <w:fldChar w:fldCharType="separate"/>
        </w:r>
        <w:r>
          <w:t>36</w:t>
        </w:r>
        <w:r>
          <w:fldChar w:fldCharType="end"/>
        </w:r>
      </w:hyperlink>
    </w:p>
    <w:p w14:paraId="12D50EBD" w14:textId="77777777" w:rsidR="00FE3428" w:rsidRDefault="00000000">
      <w:pPr>
        <w:pStyle w:val="TOC2"/>
        <w:tabs>
          <w:tab w:val="right" w:leader="dot" w:pos="8296"/>
        </w:tabs>
        <w:rPr>
          <w:rFonts w:asciiTheme="minorHAnsi" w:hAnsiTheme="minorHAnsi" w:cstheme="minorBidi"/>
          <w:smallCaps w:val="0"/>
          <w:sz w:val="21"/>
          <w:szCs w:val="22"/>
        </w:rPr>
      </w:pPr>
      <w:hyperlink w:anchor="_Toc163896709" w:history="1">
        <w:r>
          <w:rPr>
            <w:rStyle w:val="af9"/>
            <w:rFonts w:ascii="宋体" w:eastAsia="宋体" w:hAnsi="宋体"/>
          </w:rPr>
          <w:t>6.1</w:t>
        </w:r>
        <w:r>
          <w:rPr>
            <w:rStyle w:val="af9"/>
          </w:rPr>
          <w:t xml:space="preserve"> </w:t>
        </w:r>
        <w:r>
          <w:rPr>
            <w:rStyle w:val="af9"/>
          </w:rPr>
          <w:t>测试策略</w:t>
        </w:r>
        <w:r>
          <w:tab/>
        </w:r>
        <w:r>
          <w:fldChar w:fldCharType="begin"/>
        </w:r>
        <w:r>
          <w:instrText xml:space="preserve"> PAGEREF _Toc163896709 \h </w:instrText>
        </w:r>
        <w:r>
          <w:fldChar w:fldCharType="separate"/>
        </w:r>
        <w:r>
          <w:t>36</w:t>
        </w:r>
        <w:r>
          <w:fldChar w:fldCharType="end"/>
        </w:r>
      </w:hyperlink>
    </w:p>
    <w:p w14:paraId="12A31565" w14:textId="77777777" w:rsidR="00FE3428" w:rsidRDefault="00000000">
      <w:pPr>
        <w:pStyle w:val="TOC2"/>
        <w:tabs>
          <w:tab w:val="right" w:leader="dot" w:pos="8296"/>
        </w:tabs>
        <w:rPr>
          <w:rFonts w:asciiTheme="minorHAnsi" w:hAnsiTheme="minorHAnsi" w:cstheme="minorBidi"/>
          <w:smallCaps w:val="0"/>
          <w:sz w:val="21"/>
          <w:szCs w:val="22"/>
        </w:rPr>
      </w:pPr>
      <w:hyperlink w:anchor="_Toc163896710" w:history="1">
        <w:r>
          <w:rPr>
            <w:rStyle w:val="af9"/>
            <w:rFonts w:ascii="宋体" w:eastAsia="宋体" w:hAnsi="宋体"/>
          </w:rPr>
          <w:t>6.2</w:t>
        </w:r>
        <w:r>
          <w:rPr>
            <w:rStyle w:val="af9"/>
          </w:rPr>
          <w:t xml:space="preserve"> </w:t>
        </w:r>
        <w:r>
          <w:rPr>
            <w:rStyle w:val="af9"/>
          </w:rPr>
          <w:t>测试环境</w:t>
        </w:r>
        <w:r>
          <w:tab/>
        </w:r>
        <w:r>
          <w:fldChar w:fldCharType="begin"/>
        </w:r>
        <w:r>
          <w:instrText xml:space="preserve"> PAGEREF _Toc163896710 \h </w:instrText>
        </w:r>
        <w:r>
          <w:fldChar w:fldCharType="separate"/>
        </w:r>
        <w:r>
          <w:t>39</w:t>
        </w:r>
        <w:r>
          <w:fldChar w:fldCharType="end"/>
        </w:r>
      </w:hyperlink>
    </w:p>
    <w:p w14:paraId="15788807" w14:textId="77777777" w:rsidR="00FE3428" w:rsidRDefault="00000000">
      <w:pPr>
        <w:pStyle w:val="TOC2"/>
        <w:tabs>
          <w:tab w:val="right" w:leader="dot" w:pos="8296"/>
        </w:tabs>
        <w:rPr>
          <w:rFonts w:asciiTheme="minorHAnsi" w:hAnsiTheme="minorHAnsi" w:cstheme="minorBidi"/>
          <w:smallCaps w:val="0"/>
          <w:sz w:val="21"/>
          <w:szCs w:val="22"/>
        </w:rPr>
      </w:pPr>
      <w:hyperlink w:anchor="_Toc163896711" w:history="1">
        <w:r>
          <w:rPr>
            <w:rStyle w:val="af9"/>
            <w:rFonts w:ascii="宋体" w:eastAsia="宋体" w:hAnsi="宋体"/>
          </w:rPr>
          <w:t>6.3</w:t>
        </w:r>
        <w:r>
          <w:rPr>
            <w:rStyle w:val="af9"/>
          </w:rPr>
          <w:t xml:space="preserve"> </w:t>
        </w:r>
        <w:r>
          <w:rPr>
            <w:rStyle w:val="af9"/>
          </w:rPr>
          <w:t>测试用例及结果</w:t>
        </w:r>
        <w:r>
          <w:tab/>
        </w:r>
        <w:r>
          <w:fldChar w:fldCharType="begin"/>
        </w:r>
        <w:r>
          <w:instrText xml:space="preserve"> PAGEREF _Toc163896711 \h </w:instrText>
        </w:r>
        <w:r>
          <w:fldChar w:fldCharType="separate"/>
        </w:r>
        <w:r>
          <w:t>40</w:t>
        </w:r>
        <w:r>
          <w:fldChar w:fldCharType="end"/>
        </w:r>
      </w:hyperlink>
    </w:p>
    <w:p w14:paraId="4C074132" w14:textId="77777777" w:rsidR="00FE3428" w:rsidRDefault="00000000">
      <w:pPr>
        <w:pStyle w:val="TOC3"/>
        <w:tabs>
          <w:tab w:val="right" w:leader="dot" w:pos="8296"/>
        </w:tabs>
        <w:rPr>
          <w:rFonts w:asciiTheme="minorHAnsi" w:hAnsiTheme="minorHAnsi" w:cstheme="minorBidi"/>
          <w:iCs w:val="0"/>
          <w:sz w:val="21"/>
          <w:szCs w:val="22"/>
        </w:rPr>
      </w:pPr>
      <w:hyperlink w:anchor="_Toc163896712" w:history="1">
        <w:r>
          <w:rPr>
            <w:rStyle w:val="af9"/>
            <w:rFonts w:ascii="宋体" w:hAnsi="宋体"/>
          </w:rPr>
          <w:t>6.3.1</w:t>
        </w:r>
        <w:r>
          <w:rPr>
            <w:rStyle w:val="af9"/>
          </w:rPr>
          <w:t xml:space="preserve"> </w:t>
        </w:r>
        <w:r>
          <w:rPr>
            <w:rStyle w:val="af9"/>
          </w:rPr>
          <w:t>后台功能测试用例</w:t>
        </w:r>
        <w:r>
          <w:tab/>
        </w:r>
        <w:r>
          <w:fldChar w:fldCharType="begin"/>
        </w:r>
        <w:r>
          <w:instrText xml:space="preserve"> PAGEREF _Toc163896712 \h </w:instrText>
        </w:r>
        <w:r>
          <w:fldChar w:fldCharType="separate"/>
        </w:r>
        <w:r>
          <w:t>40</w:t>
        </w:r>
        <w:r>
          <w:fldChar w:fldCharType="end"/>
        </w:r>
      </w:hyperlink>
    </w:p>
    <w:p w14:paraId="4D5CEE09" w14:textId="77777777" w:rsidR="00FE3428" w:rsidRDefault="00000000">
      <w:pPr>
        <w:pStyle w:val="TOC3"/>
        <w:tabs>
          <w:tab w:val="right" w:leader="dot" w:pos="8296"/>
        </w:tabs>
        <w:rPr>
          <w:rFonts w:asciiTheme="minorHAnsi" w:hAnsiTheme="minorHAnsi" w:cstheme="minorBidi"/>
          <w:iCs w:val="0"/>
          <w:sz w:val="21"/>
          <w:szCs w:val="22"/>
        </w:rPr>
      </w:pPr>
      <w:hyperlink w:anchor="_Toc163896713" w:history="1">
        <w:r>
          <w:rPr>
            <w:rStyle w:val="af9"/>
            <w:rFonts w:ascii="宋体" w:hAnsi="宋体"/>
          </w:rPr>
          <w:t>6.3.2</w:t>
        </w:r>
        <w:r>
          <w:rPr>
            <w:rStyle w:val="af9"/>
          </w:rPr>
          <w:t xml:space="preserve"> </w:t>
        </w:r>
        <w:r>
          <w:rPr>
            <w:rStyle w:val="af9"/>
          </w:rPr>
          <w:t>前台功能测试用例</w:t>
        </w:r>
        <w:r>
          <w:tab/>
        </w:r>
        <w:r>
          <w:fldChar w:fldCharType="begin"/>
        </w:r>
        <w:r>
          <w:instrText xml:space="preserve"> PAGEREF _Toc163896713 \h </w:instrText>
        </w:r>
        <w:r>
          <w:fldChar w:fldCharType="separate"/>
        </w:r>
        <w:r>
          <w:t>40</w:t>
        </w:r>
        <w:r>
          <w:fldChar w:fldCharType="end"/>
        </w:r>
      </w:hyperlink>
    </w:p>
    <w:p w14:paraId="0124A511" w14:textId="77777777" w:rsidR="00FE3428" w:rsidRDefault="00000000">
      <w:pPr>
        <w:pStyle w:val="TOC2"/>
        <w:tabs>
          <w:tab w:val="right" w:leader="dot" w:pos="8296"/>
        </w:tabs>
        <w:rPr>
          <w:rFonts w:asciiTheme="minorHAnsi" w:hAnsiTheme="minorHAnsi" w:cstheme="minorBidi"/>
          <w:smallCaps w:val="0"/>
          <w:sz w:val="21"/>
          <w:szCs w:val="22"/>
        </w:rPr>
      </w:pPr>
      <w:hyperlink w:anchor="_Toc163896714" w:history="1">
        <w:r>
          <w:rPr>
            <w:rStyle w:val="af9"/>
            <w:rFonts w:ascii="宋体" w:eastAsia="宋体" w:hAnsi="宋体"/>
          </w:rPr>
          <w:t>6.4</w:t>
        </w:r>
        <w:r>
          <w:rPr>
            <w:rStyle w:val="af9"/>
          </w:rPr>
          <w:t xml:space="preserve"> </w:t>
        </w:r>
        <w:r>
          <w:rPr>
            <w:rStyle w:val="af9"/>
          </w:rPr>
          <w:t>测试总结</w:t>
        </w:r>
        <w:r>
          <w:tab/>
        </w:r>
        <w:r>
          <w:fldChar w:fldCharType="begin"/>
        </w:r>
        <w:r>
          <w:instrText xml:space="preserve"> PAGEREF _Toc163896714 \h </w:instrText>
        </w:r>
        <w:r>
          <w:fldChar w:fldCharType="separate"/>
        </w:r>
        <w:r>
          <w:t>41</w:t>
        </w:r>
        <w:r>
          <w:fldChar w:fldCharType="end"/>
        </w:r>
      </w:hyperlink>
    </w:p>
    <w:p w14:paraId="75DD2FD3" w14:textId="77777777" w:rsidR="00FE3428" w:rsidRDefault="00000000">
      <w:pPr>
        <w:pStyle w:val="TOC1"/>
        <w:rPr>
          <w:rFonts w:asciiTheme="minorHAnsi" w:hAnsiTheme="minorHAnsi" w:cstheme="minorBidi"/>
          <w:b w:val="0"/>
          <w:bCs w:val="0"/>
          <w:caps w:val="0"/>
          <w:sz w:val="21"/>
          <w:szCs w:val="22"/>
        </w:rPr>
      </w:pPr>
      <w:hyperlink w:anchor="_Toc163896715" w:history="1">
        <w:r>
          <w:rPr>
            <w:rStyle w:val="af9"/>
            <w:rFonts w:ascii="宋体" w:eastAsia="宋体" w:hAnsi="宋体"/>
          </w:rPr>
          <w:t>7</w:t>
        </w:r>
        <w:r>
          <w:rPr>
            <w:rStyle w:val="af9"/>
          </w:rPr>
          <w:t xml:space="preserve"> </w:t>
        </w:r>
        <w:r>
          <w:rPr>
            <w:rStyle w:val="af9"/>
          </w:rPr>
          <w:t>总结与展望</w:t>
        </w:r>
        <w:r>
          <w:tab/>
        </w:r>
        <w:r>
          <w:fldChar w:fldCharType="begin"/>
        </w:r>
        <w:r>
          <w:instrText xml:space="preserve"> PAGEREF _Toc163896715 \h </w:instrText>
        </w:r>
        <w:r>
          <w:fldChar w:fldCharType="separate"/>
        </w:r>
        <w:r>
          <w:t>42</w:t>
        </w:r>
        <w:r>
          <w:fldChar w:fldCharType="end"/>
        </w:r>
      </w:hyperlink>
    </w:p>
    <w:p w14:paraId="4180A9C4" w14:textId="77777777" w:rsidR="00FE3428" w:rsidRDefault="00000000">
      <w:pPr>
        <w:pStyle w:val="TOC1"/>
        <w:rPr>
          <w:rFonts w:asciiTheme="minorHAnsi" w:hAnsiTheme="minorHAnsi" w:cstheme="minorBidi"/>
          <w:b w:val="0"/>
          <w:bCs w:val="0"/>
          <w:caps w:val="0"/>
          <w:sz w:val="21"/>
          <w:szCs w:val="22"/>
        </w:rPr>
      </w:pPr>
      <w:hyperlink w:anchor="_Toc163896716" w:history="1">
        <w:r>
          <w:rPr>
            <w:rStyle w:val="af9"/>
            <w:rFonts w:ascii="黑体" w:eastAsia="黑体" w:cs="Times New Roman"/>
            <w:kern w:val="0"/>
            <w:lang w:bidi="en-US"/>
          </w:rPr>
          <w:t>参考文献</w:t>
        </w:r>
        <w:r>
          <w:tab/>
        </w:r>
        <w:r>
          <w:fldChar w:fldCharType="begin"/>
        </w:r>
        <w:r>
          <w:instrText xml:space="preserve"> PAGEREF _Toc163896716 \h </w:instrText>
        </w:r>
        <w:r>
          <w:fldChar w:fldCharType="separate"/>
        </w:r>
        <w:r>
          <w:t>43</w:t>
        </w:r>
        <w:r>
          <w:fldChar w:fldCharType="end"/>
        </w:r>
      </w:hyperlink>
    </w:p>
    <w:p w14:paraId="7FFD89CF" w14:textId="77777777" w:rsidR="00FE3428" w:rsidRDefault="00000000">
      <w:pPr>
        <w:widowControl/>
        <w:spacing w:line="360" w:lineRule="auto"/>
        <w:jc w:val="left"/>
        <w:rPr>
          <w:rFonts w:ascii="Times New Roman" w:eastAsia="宋体" w:hAnsi="Times New Roman"/>
          <w:sz w:val="24"/>
          <w:szCs w:val="24"/>
        </w:rPr>
      </w:pPr>
      <w:r>
        <w:rPr>
          <w:rFonts w:ascii="Times New Roman" w:eastAsia="宋体" w:hAnsi="Times New Roman"/>
          <w:sz w:val="24"/>
          <w:szCs w:val="24"/>
        </w:rPr>
        <w:fldChar w:fldCharType="end"/>
      </w:r>
    </w:p>
    <w:p w14:paraId="3C9CC096" w14:textId="77777777" w:rsidR="00FE3428" w:rsidRDefault="00FE3428">
      <w:pPr>
        <w:widowControl/>
        <w:jc w:val="left"/>
        <w:rPr>
          <w:rFonts w:ascii="Times New Roman" w:eastAsia="宋体" w:hAnsi="Times New Roman"/>
          <w:sz w:val="24"/>
          <w:szCs w:val="24"/>
        </w:rPr>
      </w:pPr>
    </w:p>
    <w:p w14:paraId="64951408" w14:textId="77777777" w:rsidR="00FE3428"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462E5311" w14:textId="77777777" w:rsidR="00FE3428" w:rsidRDefault="00000000">
      <w:pPr>
        <w:pStyle w:val="1"/>
        <w:spacing w:line="360" w:lineRule="auto"/>
        <w:rPr>
          <w:rFonts w:ascii="Times New Roman" w:eastAsia="宋体" w:hAnsi="Times New Roman"/>
        </w:rPr>
      </w:pPr>
      <w:bookmarkStart w:id="0" w:name="_Toc163896652"/>
      <w:r>
        <w:rPr>
          <w:rFonts w:ascii="Times New Roman" w:eastAsia="宋体" w:hAnsi="Times New Roman" w:hint="eastAsia"/>
        </w:rPr>
        <w:lastRenderedPageBreak/>
        <w:t>绪论</w:t>
      </w:r>
      <w:bookmarkEnd w:id="0"/>
    </w:p>
    <w:p w14:paraId="7A359D0C" w14:textId="77777777" w:rsidR="00FE3428" w:rsidRDefault="00000000">
      <w:pPr>
        <w:pStyle w:val="2"/>
        <w:rPr>
          <w:rFonts w:eastAsia="宋体"/>
        </w:rPr>
      </w:pPr>
      <w:bookmarkStart w:id="1" w:name="_Toc80877820"/>
      <w:bookmarkStart w:id="2" w:name="_Toc163896653"/>
      <w:r>
        <w:rPr>
          <w:rFonts w:eastAsia="宋体" w:hint="eastAsia"/>
        </w:rPr>
        <w:t>研究背景</w:t>
      </w:r>
      <w:bookmarkEnd w:id="1"/>
      <w:bookmarkEnd w:id="2"/>
    </w:p>
    <w:p w14:paraId="75D6C872" w14:textId="77777777" w:rsidR="00FE3428" w:rsidRDefault="00000000">
      <w:pPr>
        <w:pStyle w:val="DIIT"/>
        <w:ind w:firstLine="480"/>
        <w:rPr>
          <w:rFonts w:ascii="Times New Roman" w:eastAsia="宋体" w:hAnsi="Times New Roman"/>
        </w:rPr>
      </w:pPr>
      <w:r>
        <w:rPr>
          <w:rFonts w:ascii="Times New Roman" w:eastAsia="宋体" w:hAnsi="Times New Roman" w:hint="eastAsia"/>
        </w:rPr>
        <w:t>随着互联网的迅猛发展，电子商务行业蓬勃发展，人们对于在线购物的需求不断增加。宠物作为人们生活中重要的伴侣，其市场需求也在不断扩大。然而，传统的宠物商城存在着诸多问题，如购物体验不佳、信息不透明等，需要通过技术手段进行优化和改进。因此，基于</w:t>
      </w:r>
      <w:r>
        <w:rPr>
          <w:rFonts w:ascii="Times New Roman" w:eastAsia="宋体" w:hAnsi="Times New Roman" w:hint="eastAsia"/>
        </w:rPr>
        <w:t>Java</w:t>
      </w:r>
      <w:r>
        <w:rPr>
          <w:rFonts w:ascii="Times New Roman" w:eastAsia="宋体" w:hAnsi="Times New Roman" w:hint="eastAsia"/>
        </w:rPr>
        <w:t>的宠物商城系统的设计与实现具有重要的现实意义和应用前景。</w:t>
      </w:r>
    </w:p>
    <w:p w14:paraId="4BD4BD9E" w14:textId="77777777" w:rsidR="00FE3428" w:rsidRDefault="00000000">
      <w:pPr>
        <w:pStyle w:val="DIIT"/>
        <w:ind w:firstLine="480"/>
        <w:rPr>
          <w:rFonts w:ascii="Times New Roman" w:eastAsia="宋体" w:hAnsi="Times New Roman"/>
        </w:rPr>
      </w:pPr>
      <w:r>
        <w:rPr>
          <w:rFonts w:ascii="Times New Roman" w:eastAsia="宋体" w:hAnsi="Times New Roman" w:hint="eastAsia"/>
        </w:rPr>
        <w:t>本研究旨在利用</w:t>
      </w:r>
      <w:r>
        <w:rPr>
          <w:rFonts w:ascii="Times New Roman" w:eastAsia="宋体" w:hAnsi="Times New Roman" w:hint="eastAsia"/>
        </w:rPr>
        <w:t>Java</w:t>
      </w:r>
      <w:r>
        <w:rPr>
          <w:rFonts w:ascii="Times New Roman" w:eastAsia="宋体" w:hAnsi="Times New Roman" w:hint="eastAsia"/>
        </w:rPr>
        <w:t>、</w:t>
      </w:r>
      <w:proofErr w:type="spellStart"/>
      <w:r>
        <w:rPr>
          <w:rFonts w:ascii="Times New Roman" w:eastAsia="宋体" w:hAnsi="Times New Roman" w:hint="eastAsia"/>
        </w:rPr>
        <w:t>SpringBoot</w:t>
      </w:r>
      <w:proofErr w:type="spellEnd"/>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w:t>
      </w:r>
      <w:r>
        <w:rPr>
          <w:rFonts w:ascii="Times New Roman" w:eastAsia="宋体" w:hAnsi="Times New Roman" w:hint="eastAsia"/>
        </w:rPr>
        <w:t>Vue</w:t>
      </w:r>
      <w:r>
        <w:rPr>
          <w:rFonts w:ascii="Times New Roman" w:eastAsia="宋体" w:hAnsi="Times New Roman" w:hint="eastAsia"/>
        </w:rPr>
        <w:t>等技术，构建一套完善的宠物商城系统，以提升用户的购物体验和满意度。通过技术手段，优化商城系统的功能设计和用户界面，提高系统的性能和稳定性，满足用户对于便捷、安全、高效购物的需求。同时，本研究也将探讨如何利用现代化技术手段，解决传统宠物商城存在的问题，促进宠物市场的健康发展。</w:t>
      </w:r>
    </w:p>
    <w:p w14:paraId="3B7B2825" w14:textId="77777777" w:rsidR="00FE3428" w:rsidRDefault="00000000">
      <w:pPr>
        <w:pStyle w:val="DIIT"/>
        <w:ind w:firstLine="480"/>
        <w:rPr>
          <w:rFonts w:ascii="Times New Roman" w:eastAsia="宋体" w:hAnsi="Times New Roman"/>
        </w:rPr>
      </w:pPr>
      <w:r>
        <w:rPr>
          <w:rFonts w:ascii="Times New Roman" w:eastAsia="宋体" w:hAnsi="Times New Roman" w:hint="eastAsia"/>
        </w:rPr>
        <w:t>基于</w:t>
      </w:r>
      <w:r>
        <w:rPr>
          <w:rFonts w:ascii="Times New Roman" w:eastAsia="宋体" w:hAnsi="Times New Roman" w:hint="eastAsia"/>
        </w:rPr>
        <w:t>Java</w:t>
      </w:r>
      <w:r>
        <w:rPr>
          <w:rFonts w:ascii="Times New Roman" w:eastAsia="宋体" w:hAnsi="Times New Roman" w:hint="eastAsia"/>
        </w:rPr>
        <w:t>的宠物商城系统的研究和实践，不仅有助于推动电子商务行业的发展，也为相关领域的研究和实践提供了有益的借鉴和参考。通过本研究，我们将探索如何充分利用现代技术手段，打造一套功能完善、性能优越的宠物商城系统，为用户提供更优质的购物体验，推动宠物行业的数字化转型和发展。</w:t>
      </w:r>
    </w:p>
    <w:p w14:paraId="7EBFF3CC" w14:textId="77777777" w:rsidR="00FE3428" w:rsidRDefault="00000000">
      <w:pPr>
        <w:pStyle w:val="2"/>
        <w:rPr>
          <w:rFonts w:eastAsia="宋体"/>
        </w:rPr>
      </w:pPr>
      <w:bookmarkStart w:id="3" w:name="_Toc163896654"/>
      <w:r>
        <w:rPr>
          <w:rFonts w:eastAsia="宋体" w:hint="eastAsia"/>
        </w:rPr>
        <w:t>研究现状</w:t>
      </w:r>
      <w:bookmarkEnd w:id="3"/>
    </w:p>
    <w:p w14:paraId="24F8C994" w14:textId="77777777" w:rsidR="00FE3428" w:rsidRDefault="00000000">
      <w:pPr>
        <w:pStyle w:val="DIIT"/>
        <w:ind w:firstLine="480"/>
        <w:rPr>
          <w:rFonts w:ascii="Times New Roman" w:eastAsia="宋体" w:hAnsi="Times New Roman"/>
        </w:rPr>
      </w:pPr>
      <w:r>
        <w:rPr>
          <w:rFonts w:ascii="Times New Roman" w:eastAsia="宋体" w:hAnsi="Times New Roman" w:hint="eastAsia"/>
        </w:rPr>
        <w:t>目前，国内外对于基于</w:t>
      </w:r>
      <w:r>
        <w:rPr>
          <w:rFonts w:ascii="Times New Roman" w:eastAsia="宋体" w:hAnsi="Times New Roman" w:hint="eastAsia"/>
        </w:rPr>
        <w:t>Java</w:t>
      </w:r>
      <w:r>
        <w:rPr>
          <w:rFonts w:ascii="Times New Roman" w:eastAsia="宋体" w:hAnsi="Times New Roman" w:hint="eastAsia"/>
        </w:rPr>
        <w:t>的电子商务系统的研究和实践已经取得了显著进展。在国外，诸如美国、欧洲等</w:t>
      </w:r>
      <w:r>
        <w:rPr>
          <w:rFonts w:ascii="Times New Roman" w:eastAsia="宋体" w:hAnsi="Times New Roman"/>
        </w:rPr>
        <w:t>标签</w:t>
      </w:r>
      <w:r>
        <w:rPr>
          <w:rFonts w:ascii="Times New Roman" w:eastAsia="宋体" w:hAnsi="Times New Roman" w:hint="eastAsia"/>
        </w:rPr>
        <w:t>的电子商务市场已经非常成熟，各大电商平台如</w:t>
      </w:r>
      <w:r>
        <w:rPr>
          <w:rFonts w:ascii="Times New Roman" w:eastAsia="宋体" w:hAnsi="Times New Roman" w:hint="eastAsia"/>
        </w:rPr>
        <w:t>Amazon</w:t>
      </w:r>
      <w:r>
        <w:rPr>
          <w:rFonts w:ascii="Times New Roman" w:eastAsia="宋体" w:hAnsi="Times New Roman" w:hint="eastAsia"/>
        </w:rPr>
        <w:t>、</w:t>
      </w:r>
      <w:r>
        <w:rPr>
          <w:rFonts w:ascii="Times New Roman" w:eastAsia="宋体" w:hAnsi="Times New Roman" w:hint="eastAsia"/>
        </w:rPr>
        <w:t>eBay</w:t>
      </w:r>
      <w:r>
        <w:rPr>
          <w:rFonts w:ascii="Times New Roman" w:eastAsia="宋体" w:hAnsi="Times New Roman" w:hint="eastAsia"/>
        </w:rPr>
        <w:t>等已经建立起庞大的用户群体和完善的商业生态系统。这些平台利用先进的技术手段，提供了丰富多样的商品选择、便捷快速的购物体验，成为了消费者日常购物的重要途径。</w:t>
      </w:r>
    </w:p>
    <w:p w14:paraId="7759FEF7" w14:textId="77777777" w:rsidR="00FE3428" w:rsidRDefault="00000000">
      <w:pPr>
        <w:pStyle w:val="DIIT"/>
        <w:ind w:firstLine="480"/>
        <w:rPr>
          <w:rFonts w:ascii="Times New Roman" w:eastAsia="宋体" w:hAnsi="Times New Roman"/>
        </w:rPr>
      </w:pPr>
      <w:r>
        <w:rPr>
          <w:rFonts w:ascii="Times New Roman" w:eastAsia="宋体" w:hAnsi="Times New Roman" w:hint="eastAsia"/>
        </w:rPr>
        <w:t>在国内，随着互联网的普及和移动支付的发展，电子商务行业也蓬勃发展。诸如阿里巴巴、京东、拼</w:t>
      </w:r>
      <w:proofErr w:type="gramStart"/>
      <w:r>
        <w:rPr>
          <w:rFonts w:ascii="Times New Roman" w:eastAsia="宋体" w:hAnsi="Times New Roman" w:hint="eastAsia"/>
        </w:rPr>
        <w:t>多多等电商</w:t>
      </w:r>
      <w:proofErr w:type="gramEnd"/>
      <w:r>
        <w:rPr>
          <w:rFonts w:ascii="Times New Roman" w:eastAsia="宋体" w:hAnsi="Times New Roman" w:hint="eastAsia"/>
        </w:rPr>
        <w:t>巨头在国内市场占据重要地位，通过技术创新和服务升级，不断满足消费者多样化的购物需求。同时，国内一些创新型企业也开始涉足</w:t>
      </w:r>
      <w:proofErr w:type="gramStart"/>
      <w:r>
        <w:rPr>
          <w:rFonts w:ascii="Times New Roman" w:eastAsia="宋体" w:hAnsi="Times New Roman" w:hint="eastAsia"/>
        </w:rPr>
        <w:t>宠物电</w:t>
      </w:r>
      <w:proofErr w:type="gramEnd"/>
      <w:r>
        <w:rPr>
          <w:rFonts w:ascii="Times New Roman" w:eastAsia="宋体" w:hAnsi="Times New Roman" w:hint="eastAsia"/>
        </w:rPr>
        <w:t>商领域，推出了一些宠物相关的电商平台和服务，为宠物市场注入新的活力。</w:t>
      </w:r>
    </w:p>
    <w:p w14:paraId="52973F84" w14:textId="77777777" w:rsidR="00FE3428" w:rsidRDefault="00000000">
      <w:pPr>
        <w:pStyle w:val="DIIT"/>
        <w:ind w:firstLine="480"/>
        <w:rPr>
          <w:rFonts w:ascii="Times New Roman" w:eastAsia="宋体" w:hAnsi="Times New Roman"/>
        </w:rPr>
      </w:pPr>
      <w:r>
        <w:rPr>
          <w:rFonts w:ascii="Times New Roman" w:eastAsia="宋体" w:hAnsi="Times New Roman" w:hint="eastAsia"/>
        </w:rPr>
        <w:t>然而，目前</w:t>
      </w:r>
      <w:proofErr w:type="gramStart"/>
      <w:r>
        <w:rPr>
          <w:rFonts w:ascii="Times New Roman" w:eastAsia="宋体" w:hAnsi="Times New Roman" w:hint="eastAsia"/>
        </w:rPr>
        <w:t>宠物电商领域</w:t>
      </w:r>
      <w:proofErr w:type="gramEnd"/>
      <w:r>
        <w:rPr>
          <w:rFonts w:ascii="Times New Roman" w:eastAsia="宋体" w:hAnsi="Times New Roman" w:hint="eastAsia"/>
        </w:rPr>
        <w:t>仍存在一些问题和挑战，如用户体验不佳、信息不</w:t>
      </w:r>
      <w:r>
        <w:rPr>
          <w:rFonts w:ascii="Times New Roman" w:eastAsia="宋体" w:hAnsi="Times New Roman" w:hint="eastAsia"/>
        </w:rPr>
        <w:lastRenderedPageBreak/>
        <w:t>透明等。因此，基于</w:t>
      </w:r>
      <w:r>
        <w:rPr>
          <w:rFonts w:ascii="Times New Roman" w:eastAsia="宋体" w:hAnsi="Times New Roman" w:hint="eastAsia"/>
        </w:rPr>
        <w:t>Java</w:t>
      </w:r>
      <w:r>
        <w:rPr>
          <w:rFonts w:ascii="Times New Roman" w:eastAsia="宋体" w:hAnsi="Times New Roman" w:hint="eastAsia"/>
        </w:rPr>
        <w:t>的宠物商城系统的研究和实践具有重要意义。通过引入先进的技术手段，优化系统功能和用户界面，提升系统性能和用户体验，有望解决现有宠物商城存在的问题，推动</w:t>
      </w:r>
      <w:proofErr w:type="gramStart"/>
      <w:r>
        <w:rPr>
          <w:rFonts w:ascii="Times New Roman" w:eastAsia="宋体" w:hAnsi="Times New Roman" w:hint="eastAsia"/>
        </w:rPr>
        <w:t>宠物电商行</w:t>
      </w:r>
      <w:proofErr w:type="gramEnd"/>
      <w:r>
        <w:rPr>
          <w:rFonts w:ascii="Times New Roman" w:eastAsia="宋体" w:hAnsi="Times New Roman" w:hint="eastAsia"/>
        </w:rPr>
        <w:t>业的发展和进步。同时，国内外在电子商务领域的经验和成果也为基于</w:t>
      </w:r>
      <w:r>
        <w:rPr>
          <w:rFonts w:ascii="Times New Roman" w:eastAsia="宋体" w:hAnsi="Times New Roman" w:hint="eastAsia"/>
        </w:rPr>
        <w:t>Java</w:t>
      </w:r>
      <w:r>
        <w:rPr>
          <w:rFonts w:ascii="Times New Roman" w:eastAsia="宋体" w:hAnsi="Times New Roman" w:hint="eastAsia"/>
        </w:rPr>
        <w:t>的宠物商城系统的设计和实现提供了宝贵的参考和借鉴。</w:t>
      </w:r>
    </w:p>
    <w:p w14:paraId="0F6C997A" w14:textId="77777777" w:rsidR="00FE3428" w:rsidRDefault="00FE3428">
      <w:pPr>
        <w:pStyle w:val="DIIT"/>
        <w:ind w:firstLineChars="83" w:firstLine="199"/>
        <w:rPr>
          <w:rFonts w:ascii="Times New Roman" w:eastAsia="宋体" w:hAnsi="Times New Roman"/>
        </w:rPr>
      </w:pPr>
    </w:p>
    <w:p w14:paraId="54488DB9" w14:textId="77777777" w:rsidR="00FE3428" w:rsidRDefault="00000000">
      <w:pPr>
        <w:pStyle w:val="2"/>
        <w:rPr>
          <w:rFonts w:eastAsia="宋体"/>
        </w:rPr>
      </w:pPr>
      <w:bookmarkStart w:id="4" w:name="_Toc163896655"/>
      <w:r>
        <w:rPr>
          <w:rFonts w:eastAsia="宋体" w:hint="eastAsia"/>
        </w:rPr>
        <w:t>研究目标</w:t>
      </w:r>
      <w:bookmarkEnd w:id="4"/>
    </w:p>
    <w:p w14:paraId="7E71D915" w14:textId="77777777" w:rsidR="00FE3428" w:rsidRDefault="00000000">
      <w:pPr>
        <w:pStyle w:val="DIIT"/>
        <w:ind w:firstLine="48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rPr>
        <w:t>java</w:t>
      </w:r>
      <w:r>
        <w:rPr>
          <w:rFonts w:ascii="Times New Roman" w:eastAsia="宋体" w:hAnsi="Times New Roman"/>
        </w:rPr>
        <w:t>宠物商城</w:t>
      </w:r>
      <w:r>
        <w:rPr>
          <w:rFonts w:ascii="Times New Roman" w:eastAsia="宋体" w:hAnsi="Times New Roman" w:hint="eastAsia"/>
        </w:rPr>
        <w:t>系统的设计与实现，探讨如何实现一个具备良好用户体验和高性能的</w:t>
      </w:r>
      <w:r>
        <w:rPr>
          <w:rFonts w:ascii="Times New Roman" w:eastAsia="宋体" w:hAnsi="Times New Roman"/>
        </w:rPr>
        <w:t>宠物商城</w:t>
      </w:r>
      <w:r>
        <w:rPr>
          <w:rFonts w:ascii="Times New Roman" w:eastAsia="宋体" w:hAnsi="Times New Roman" w:hint="eastAsia"/>
        </w:rPr>
        <w:t>系统，并在此过程中探究相关技术和实践，从而为</w:t>
      </w:r>
      <w:r>
        <w:rPr>
          <w:rFonts w:ascii="Times New Roman" w:eastAsia="宋体" w:hAnsi="Times New Roman"/>
        </w:rPr>
        <w:t>宠物商城</w:t>
      </w:r>
      <w:r>
        <w:rPr>
          <w:rFonts w:ascii="Times New Roman" w:eastAsia="宋体" w:hAnsi="Times New Roman" w:hint="eastAsia"/>
        </w:rPr>
        <w:t>系统的设计和实现提供参考和借鉴。</w:t>
      </w:r>
    </w:p>
    <w:p w14:paraId="70A1E387" w14:textId="77777777" w:rsidR="00FE3428"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0DA29746" w14:textId="77777777" w:rsidR="00FE3428"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rPr>
        <w:t>宠物商城</w:t>
      </w:r>
      <w:r>
        <w:rPr>
          <w:rFonts w:ascii="Times New Roman" w:eastAsia="宋体" w:hAnsi="Times New Roman" w:hint="eastAsia"/>
        </w:rPr>
        <w:t>系统的需求分析：</w:t>
      </w:r>
      <w:r>
        <w:rPr>
          <w:rFonts w:ascii="Times New Roman" w:eastAsia="宋体" w:hAnsi="Times New Roman"/>
        </w:rPr>
        <w:t>宠物商城</w:t>
      </w:r>
      <w:r>
        <w:rPr>
          <w:rFonts w:ascii="Times New Roman" w:eastAsia="宋体" w:hAnsi="Times New Roman" w:hint="eastAsia"/>
        </w:rPr>
        <w:t>系统是一个涉及众多方面的综合性系统，需要全面深入地分析和了解各个业务模块的需求，包括但不限于</w:t>
      </w:r>
      <w:r>
        <w:rPr>
          <w:rFonts w:ascii="Times New Roman" w:eastAsia="宋体" w:hAnsi="Times New Roman"/>
        </w:rPr>
        <w:t>宠物</w:t>
      </w:r>
      <w:r>
        <w:rPr>
          <w:rFonts w:ascii="Times New Roman" w:eastAsia="宋体" w:hAnsi="Times New Roman" w:hint="eastAsia"/>
        </w:rPr>
        <w:t>管理、分类管理、用户管理、数据统计等方面。</w:t>
      </w:r>
    </w:p>
    <w:p w14:paraId="31921B31" w14:textId="77777777" w:rsidR="00FE3428"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rPr>
        <w:t>宠物商城</w:t>
      </w:r>
      <w:r>
        <w:rPr>
          <w:rFonts w:ascii="Times New Roman" w:eastAsia="宋体" w:hAnsi="Times New Roman" w:hint="eastAsia"/>
        </w:rPr>
        <w:t>系统的架构设计：为了实现一个高性能、高可靠的</w:t>
      </w:r>
      <w:r>
        <w:rPr>
          <w:rFonts w:ascii="Times New Roman" w:eastAsia="宋体" w:hAnsi="Times New Roman"/>
        </w:rPr>
        <w:t>宠物商城</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Pr>
          <w:rFonts w:ascii="Times New Roman" w:eastAsia="宋体" w:hAnsi="Times New Roman"/>
        </w:rPr>
        <w:t>宠物商城</w:t>
      </w:r>
      <w:r>
        <w:rPr>
          <w:rFonts w:ascii="Times New Roman" w:eastAsia="宋体" w:hAnsi="Times New Roman" w:hint="eastAsia"/>
        </w:rPr>
        <w:t>系统架构。</w:t>
      </w:r>
    </w:p>
    <w:p w14:paraId="4D29FA92" w14:textId="77777777" w:rsidR="00FE3428"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rPr>
        <w:t>宠物商城</w:t>
      </w:r>
      <w:r>
        <w:rPr>
          <w:rFonts w:ascii="Times New Roman" w:eastAsia="宋体" w:hAnsi="Times New Roman" w:hint="eastAsia"/>
        </w:rPr>
        <w:t>系统的技术选型和实现：合理的技术选型是保证</w:t>
      </w:r>
      <w:r>
        <w:rPr>
          <w:rFonts w:ascii="Times New Roman" w:eastAsia="宋体" w:hAnsi="Times New Roman"/>
        </w:rPr>
        <w:t>宠物商城</w:t>
      </w:r>
      <w:r>
        <w:rPr>
          <w:rFonts w:ascii="Times New Roman" w:eastAsia="宋体" w:hAnsi="Times New Roman" w:hint="eastAsia"/>
        </w:rPr>
        <w:t>系统高性能、高可靠性的重要保障，本文将结合架构设计和需求分析，选择合适的技术和框架，同时描述实现</w:t>
      </w:r>
      <w:r>
        <w:rPr>
          <w:rFonts w:ascii="Times New Roman" w:eastAsia="宋体" w:hAnsi="Times New Roman"/>
        </w:rPr>
        <w:t>宠物商城</w:t>
      </w:r>
      <w:r>
        <w:rPr>
          <w:rFonts w:ascii="Times New Roman" w:eastAsia="宋体" w:hAnsi="Times New Roman" w:hint="eastAsia"/>
        </w:rPr>
        <w:t>系统各种功能的具体实现方法。</w:t>
      </w:r>
    </w:p>
    <w:p w14:paraId="5E7E8FB9" w14:textId="77777777" w:rsidR="00FE3428"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rPr>
        <w:t>宠物商城</w:t>
      </w:r>
      <w:r>
        <w:rPr>
          <w:rFonts w:ascii="Times New Roman" w:eastAsia="宋体" w:hAnsi="Times New Roman" w:hint="eastAsia"/>
        </w:rPr>
        <w:t>系统的性能测试与优化：</w:t>
      </w:r>
      <w:r>
        <w:rPr>
          <w:rFonts w:ascii="Times New Roman" w:eastAsia="宋体" w:hAnsi="Times New Roman"/>
        </w:rPr>
        <w:t>宠物商城</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385CA07F" w14:textId="77777777" w:rsidR="00FE3428" w:rsidRDefault="00000000">
      <w:pPr>
        <w:pStyle w:val="DIIT"/>
        <w:ind w:firstLine="480"/>
        <w:rPr>
          <w:rFonts w:ascii="Times New Roman" w:eastAsia="宋体" w:hAnsi="Times New Roman"/>
        </w:rPr>
      </w:pPr>
      <w:r>
        <w:rPr>
          <w:rFonts w:ascii="Times New Roman" w:eastAsia="宋体" w:hAnsi="Times New Roman" w:hint="eastAsia"/>
        </w:rPr>
        <w:t>5.</w:t>
      </w:r>
      <w:r>
        <w:rPr>
          <w:rFonts w:ascii="Times New Roman" w:eastAsia="宋体" w:hAnsi="Times New Roman"/>
        </w:rPr>
        <w:t>宠物商城</w:t>
      </w:r>
      <w:r>
        <w:rPr>
          <w:rFonts w:ascii="Times New Roman" w:eastAsia="宋体" w:hAnsi="Times New Roman" w:hint="eastAsia"/>
        </w:rPr>
        <w:t>系统的安全保障：</w:t>
      </w:r>
      <w:r>
        <w:rPr>
          <w:rFonts w:ascii="Times New Roman" w:eastAsia="宋体" w:hAnsi="Times New Roman"/>
        </w:rPr>
        <w:t>宠物商城</w:t>
      </w:r>
      <w:r>
        <w:rPr>
          <w:rFonts w:ascii="Times New Roman" w:eastAsia="宋体" w:hAnsi="Times New Roman" w:hint="eastAsia"/>
        </w:rPr>
        <w:t>系统必须保障用户信息和交易数据的安全，因此必须进行相关安全保障措施。本文将介绍</w:t>
      </w:r>
      <w:r>
        <w:rPr>
          <w:rFonts w:ascii="Times New Roman" w:eastAsia="宋体" w:hAnsi="Times New Roman"/>
        </w:rPr>
        <w:t>宠物商城</w:t>
      </w:r>
      <w:r>
        <w:rPr>
          <w:rFonts w:ascii="Times New Roman" w:eastAsia="宋体" w:hAnsi="Times New Roman" w:hint="eastAsia"/>
        </w:rPr>
        <w:t>系统的安全风险和安全保障措施，并结合实际案例，阐述如何实现安全保障。</w:t>
      </w:r>
    </w:p>
    <w:p w14:paraId="5485FE61" w14:textId="77777777" w:rsidR="00FE3428"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Pr>
          <w:rFonts w:ascii="Times New Roman" w:eastAsia="宋体" w:hAnsi="Times New Roman"/>
        </w:rPr>
        <w:t>宠物商城</w:t>
      </w:r>
      <w:r>
        <w:rPr>
          <w:rFonts w:ascii="Times New Roman" w:eastAsia="宋体" w:hAnsi="Times New Roman" w:hint="eastAsia"/>
        </w:rPr>
        <w:t>系统，同时提供相关的技术选型、实践方法和案例分析，为</w:t>
      </w:r>
      <w:r>
        <w:rPr>
          <w:rFonts w:ascii="Times New Roman" w:eastAsia="宋体" w:hAnsi="Times New Roman"/>
        </w:rPr>
        <w:t>宠物商城</w:t>
      </w:r>
      <w:r>
        <w:rPr>
          <w:rFonts w:ascii="Times New Roman" w:eastAsia="宋体" w:hAnsi="Times New Roman" w:hint="eastAsia"/>
        </w:rPr>
        <w:t>系统的设计和实现提供参考和借鉴。。</w:t>
      </w:r>
    </w:p>
    <w:p w14:paraId="337CABB3" w14:textId="77777777" w:rsidR="00FE3428" w:rsidRDefault="00FE3428">
      <w:pPr>
        <w:pStyle w:val="DIIT"/>
        <w:ind w:firstLineChars="0" w:firstLine="0"/>
        <w:rPr>
          <w:rFonts w:ascii="Times New Roman" w:eastAsia="宋体" w:hAnsi="Times New Roman"/>
        </w:rPr>
      </w:pPr>
    </w:p>
    <w:p w14:paraId="50D3D169" w14:textId="77777777" w:rsidR="00FE3428" w:rsidRDefault="00000000">
      <w:pPr>
        <w:pStyle w:val="1"/>
        <w:spacing w:line="360" w:lineRule="auto"/>
        <w:rPr>
          <w:rFonts w:ascii="Times New Roman" w:eastAsia="宋体" w:hAnsi="Times New Roman"/>
        </w:rPr>
      </w:pPr>
      <w:bookmarkStart w:id="5" w:name="_Toc163896656"/>
      <w:r>
        <w:rPr>
          <w:rFonts w:ascii="Times New Roman" w:eastAsia="宋体" w:hAnsi="Times New Roman" w:hint="eastAsia"/>
        </w:rPr>
        <w:t>相关技术介绍</w:t>
      </w:r>
      <w:bookmarkEnd w:id="5"/>
    </w:p>
    <w:p w14:paraId="69158BBF" w14:textId="77777777" w:rsidR="00FE3428" w:rsidRDefault="00000000">
      <w:pPr>
        <w:pStyle w:val="2"/>
      </w:pPr>
      <w:bookmarkStart w:id="6" w:name="_Toc163896657"/>
      <w:r>
        <w:rPr>
          <w:rFonts w:eastAsia="宋体" w:hint="eastAsia"/>
        </w:rPr>
        <w:t>Java</w:t>
      </w:r>
      <w:r>
        <w:rPr>
          <w:rFonts w:eastAsia="宋体" w:hint="eastAsia"/>
        </w:rPr>
        <w:t>语言</w:t>
      </w:r>
      <w:bookmarkEnd w:id="6"/>
      <w:r>
        <w:t xml:space="preserve"> </w:t>
      </w:r>
    </w:p>
    <w:p w14:paraId="7A9F2016"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Java是一种通用的，</w:t>
      </w:r>
      <w:proofErr w:type="gramStart"/>
      <w:r>
        <w:rPr>
          <w:rFonts w:asciiTheme="minorEastAsia" w:hAnsiTheme="minorEastAsia" w:hint="eastAsia"/>
          <w:sz w:val="24"/>
          <w:szCs w:val="24"/>
        </w:rPr>
        <w:t>基于类</w:t>
      </w:r>
      <w:proofErr w:type="gramEnd"/>
      <w:r>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459ED5F1"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Java语言具有如下特点：</w:t>
      </w:r>
    </w:p>
    <w:p w14:paraId="79825264"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（1）一种面向对象的编程语言。</w:t>
      </w:r>
    </w:p>
    <w:p w14:paraId="179FD059"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按照对象集合的方式组织程序是一种面向对象的编程思维。面向对象编程的四个主要概念是：抽象化，封装，继承，多态。</w:t>
      </w:r>
    </w:p>
    <w:p w14:paraId="6908B049"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（2）一种与平台无关的语言。(它提供了在不同平台下的解释运行环境)</w:t>
      </w:r>
    </w:p>
    <w:p w14:paraId="0D5FC514"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Pr>
          <w:rFonts w:asciiTheme="minorEastAsia" w:hAnsiTheme="minorEastAsia" w:hint="eastAsia"/>
          <w:sz w:val="24"/>
          <w:szCs w:val="24"/>
        </w:rPr>
        <w:t>码执行</w:t>
      </w:r>
      <w:proofErr w:type="gramEnd"/>
      <w:r>
        <w:rPr>
          <w:rFonts w:asciiTheme="minorEastAsia" w:hAnsiTheme="minorEastAsia" w:hint="eastAsia"/>
          <w:sz w:val="24"/>
          <w:szCs w:val="24"/>
        </w:rPr>
        <w:t>后，所有操作系统产生的输出都是相同的。这就是为什么我们称Java为平台无关的语言。</w:t>
      </w:r>
    </w:p>
    <w:p w14:paraId="2E183A9A"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（3）简单</w:t>
      </w:r>
    </w:p>
    <w:p w14:paraId="728CF178"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Java是简单的语言之一，因为它不具有指针，运算符重载，多重继承，显式内存分配等复杂功能。</w:t>
      </w:r>
    </w:p>
    <w:p w14:paraId="24188C65"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（4）一种健壮的语言，吸收了C/C++语言的优点。</w:t>
      </w:r>
    </w:p>
    <w:p w14:paraId="5CCEC5A6"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03814BAC"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）具有较高的安全性。(自动回收垃圾，强制类型检查，取消指针)</w:t>
      </w:r>
    </w:p>
    <w:p w14:paraId="1240BB36"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585AC328"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（6）分布式</w:t>
      </w:r>
    </w:p>
    <w:p w14:paraId="2CFDCCBE"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1FA46E7D"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（7）多线程</w:t>
      </w:r>
    </w:p>
    <w:p w14:paraId="022F869C"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Java支持多线程。它是Java的一项功能，它允许并发执行程序的两个或更多部分，以最大程度地利用CPU。</w:t>
      </w:r>
    </w:p>
    <w:p w14:paraId="744BAFF0" w14:textId="77777777" w:rsidR="00FE3428" w:rsidRDefault="0000000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（8）可移植</w:t>
      </w:r>
    </w:p>
    <w:p w14:paraId="16A97CE8" w14:textId="77777777" w:rsidR="00FE3428" w:rsidRDefault="0000000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Pr>
          <w:rFonts w:hint="eastAsia"/>
          <w:sz w:val="24"/>
          <w:szCs w:val="24"/>
        </w:rPr>
        <w:t>。</w:t>
      </w:r>
    </w:p>
    <w:p w14:paraId="7F299E47" w14:textId="77777777" w:rsidR="00FE3428" w:rsidRDefault="00000000">
      <w:pPr>
        <w:pStyle w:val="2"/>
        <w:rPr>
          <w:rFonts w:eastAsia="宋体"/>
        </w:rPr>
      </w:pPr>
      <w:bookmarkStart w:id="7" w:name="_Toc163896658"/>
      <w:r>
        <w:rPr>
          <w:rFonts w:eastAsia="宋体" w:hint="eastAsia"/>
        </w:rPr>
        <w:t>Spring</w:t>
      </w:r>
      <w:r>
        <w:rPr>
          <w:rFonts w:eastAsia="宋体" w:hint="eastAsia"/>
        </w:rPr>
        <w:t>框架技术</w:t>
      </w:r>
      <w:bookmarkEnd w:id="7"/>
    </w:p>
    <w:p w14:paraId="7AAA0D5D" w14:textId="77777777" w:rsidR="00FE3428" w:rsidRDefault="00000000">
      <w:pPr>
        <w:pStyle w:val="3"/>
        <w:rPr>
          <w:lang w:eastAsia="en-US" w:bidi="en-US"/>
        </w:rPr>
      </w:pPr>
      <w:bookmarkStart w:id="8" w:name="_Toc163896659"/>
      <w:proofErr w:type="spellStart"/>
      <w:r>
        <w:rPr>
          <w:lang w:eastAsia="en-US" w:bidi="en-US"/>
        </w:rPr>
        <w:t>Spring</w:t>
      </w:r>
      <w:r>
        <w:rPr>
          <w:rFonts w:hint="eastAsia"/>
          <w:lang w:eastAsia="en-US" w:bidi="en-US"/>
        </w:rPr>
        <w:t>框架介绍</w:t>
      </w:r>
      <w:bookmarkEnd w:id="8"/>
      <w:proofErr w:type="spellEnd"/>
    </w:p>
    <w:p w14:paraId="68CFA77D" w14:textId="77777777" w:rsidR="00FE3428" w:rsidRDefault="00000000">
      <w:pPr>
        <w:autoSpaceDE w:val="0"/>
        <w:autoSpaceDN w:val="0"/>
        <w:spacing w:line="312" w:lineRule="auto"/>
        <w:ind w:firstLineChars="200" w:firstLine="480"/>
        <w:rPr>
          <w:rFonts w:ascii="Times New Roman" w:eastAsia="宋体" w:hAnsi="Times New Roman" w:cs="宋体"/>
          <w:kern w:val="0"/>
          <w:sz w:val="24"/>
          <w:szCs w:val="24"/>
          <w:lang w:bidi="en-US"/>
        </w:rPr>
      </w:pP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5"/>
          <w:kern w:val="0"/>
          <w:sz w:val="24"/>
          <w:szCs w:val="24"/>
          <w:lang w:bidi="en-US"/>
        </w:rPr>
        <w:t>是一款轻量级的</w:t>
      </w:r>
      <w:r>
        <w:rPr>
          <w:rFonts w:ascii="Times New Roman" w:eastAsia="宋体" w:hAnsi="Times New Roman" w:cs="宋体" w:hint="eastAsia"/>
          <w:spacing w:val="-5"/>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kern w:val="0"/>
          <w:sz w:val="24"/>
          <w:szCs w:val="24"/>
          <w:lang w:bidi="en-US"/>
        </w:rPr>
        <w:t>框架，</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3"/>
          <w:kern w:val="0"/>
          <w:sz w:val="24"/>
          <w:szCs w:val="24"/>
          <w:lang w:bidi="en-US"/>
        </w:rPr>
        <w:t>框架小巧而且灵活，是为了简化</w:t>
      </w:r>
      <w:r>
        <w:rPr>
          <w:rFonts w:ascii="Times New Roman" w:eastAsia="宋体" w:hAnsi="Times New Roman" w:cs="宋体" w:hint="eastAsia"/>
          <w:spacing w:val="-3"/>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spacing w:val="-4"/>
          <w:kern w:val="0"/>
          <w:sz w:val="24"/>
          <w:szCs w:val="24"/>
          <w:lang w:bidi="en-US"/>
        </w:rPr>
        <w:t>企业开发而诞生的。它使用一个特殊的类</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kern w:val="0"/>
          <w:sz w:val="24"/>
          <w:szCs w:val="24"/>
          <w:lang w:bidi="en-US"/>
        </w:rPr>
        <w:t xml:space="preserve">JavaBean </w:t>
      </w:r>
      <w:r>
        <w:rPr>
          <w:rFonts w:ascii="Times New Roman" w:eastAsia="宋体" w:hAnsi="Times New Roman" w:cs="宋体" w:hint="eastAsia"/>
          <w:spacing w:val="-8"/>
          <w:kern w:val="0"/>
          <w:sz w:val="24"/>
          <w:szCs w:val="24"/>
          <w:lang w:bidi="en-US"/>
        </w:rPr>
        <w:t>来管理对象，将</w:t>
      </w:r>
      <w:r>
        <w:rPr>
          <w:rFonts w:ascii="Times New Roman" w:eastAsia="宋体" w:hAnsi="Times New Roman" w:cs="宋体" w:hint="eastAsia"/>
          <w:spacing w:val="-8"/>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kern w:val="0"/>
          <w:sz w:val="24"/>
          <w:szCs w:val="24"/>
          <w:lang w:bidi="en-US"/>
        </w:rPr>
        <w:t>开发从繁杂</w:t>
      </w:r>
      <w:r>
        <w:rPr>
          <w:rFonts w:ascii="Times New Roman" w:eastAsia="宋体" w:hAnsi="Times New Roman" w:cs="宋体" w:hint="eastAsia"/>
          <w:spacing w:val="5"/>
          <w:kern w:val="0"/>
          <w:sz w:val="24"/>
          <w:szCs w:val="24"/>
          <w:lang w:bidi="en-US"/>
        </w:rPr>
        <w:t>的配置工作中解放出来</w:t>
      </w:r>
      <w:r>
        <w:rPr>
          <w:rFonts w:ascii="Times New Roman" w:eastAsia="宋体" w:hAnsi="Times New Roman" w:cs="宋体" w:hint="eastAsia"/>
          <w:spacing w:val="2"/>
          <w:kern w:val="0"/>
          <w:sz w:val="24"/>
          <w:szCs w:val="24"/>
          <w:lang w:bidi="en-US"/>
        </w:rPr>
        <w:t>。现在</w:t>
      </w:r>
      <w:r>
        <w:rPr>
          <w:rFonts w:ascii="Times New Roman" w:eastAsia="宋体" w:hAnsi="Times New Roman" w:cs="宋体" w:hint="eastAsia"/>
          <w:spacing w:val="2"/>
          <w:kern w:val="0"/>
          <w:sz w:val="24"/>
          <w:szCs w:val="24"/>
          <w:lang w:bidi="en-US"/>
        </w:rPr>
        <w:t xml:space="preserve"> </w:t>
      </w:r>
      <w:r>
        <w:rPr>
          <w:rFonts w:ascii="Times New Roman" w:eastAsia="宋体" w:hAnsi="Times New Roman" w:cs="宋体"/>
          <w:kern w:val="0"/>
          <w:sz w:val="24"/>
          <w:szCs w:val="24"/>
          <w:lang w:bidi="en-US"/>
        </w:rPr>
        <w:t>Spring</w:t>
      </w:r>
      <w:r>
        <w:rPr>
          <w:rFonts w:ascii="Times New Roman" w:eastAsia="宋体" w:hAnsi="Times New Roman" w:cs="宋体"/>
          <w:spacing w:val="57"/>
          <w:kern w:val="0"/>
          <w:sz w:val="24"/>
          <w:szCs w:val="24"/>
          <w:lang w:bidi="en-US"/>
        </w:rPr>
        <w:t xml:space="preserve"> </w:t>
      </w:r>
      <w:r>
        <w:rPr>
          <w:rFonts w:ascii="Times New Roman" w:eastAsia="宋体" w:hAnsi="Times New Roman" w:cs="宋体" w:hint="eastAsia"/>
          <w:spacing w:val="4"/>
          <w:kern w:val="0"/>
          <w:sz w:val="24"/>
          <w:szCs w:val="24"/>
          <w:lang w:bidi="en-US"/>
        </w:rPr>
        <w:t>已经是服务</w:t>
      </w:r>
      <w:proofErr w:type="gramStart"/>
      <w:r>
        <w:rPr>
          <w:rFonts w:ascii="Times New Roman" w:eastAsia="宋体" w:hAnsi="Times New Roman" w:cs="宋体" w:hint="eastAsia"/>
          <w:spacing w:val="4"/>
          <w:kern w:val="0"/>
          <w:sz w:val="24"/>
          <w:szCs w:val="24"/>
          <w:lang w:bidi="en-US"/>
        </w:rPr>
        <w:t>端开发</w:t>
      </w:r>
      <w:proofErr w:type="gramEnd"/>
      <w:r>
        <w:rPr>
          <w:rFonts w:ascii="Times New Roman" w:eastAsia="宋体" w:hAnsi="Times New Roman" w:cs="宋体" w:hint="eastAsia"/>
          <w:spacing w:val="4"/>
          <w:kern w:val="0"/>
          <w:sz w:val="24"/>
          <w:szCs w:val="24"/>
          <w:lang w:bidi="en-US"/>
        </w:rPr>
        <w:t>不可获取的开发工具。</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10"/>
          <w:kern w:val="0"/>
          <w:sz w:val="24"/>
          <w:szCs w:val="24"/>
          <w:lang w:bidi="en-US"/>
        </w:rPr>
        <w:t>框架包含了</w:t>
      </w:r>
      <w:r>
        <w:rPr>
          <w:rFonts w:ascii="Times New Roman" w:eastAsia="宋体" w:hAnsi="Times New Roman" w:cs="宋体" w:hint="eastAsia"/>
          <w:spacing w:val="-10"/>
          <w:kern w:val="0"/>
          <w:sz w:val="24"/>
          <w:szCs w:val="24"/>
          <w:lang w:bidi="en-US"/>
        </w:rPr>
        <w:t xml:space="preserve"> </w:t>
      </w:r>
      <w:r>
        <w:rPr>
          <w:rFonts w:ascii="Times New Roman" w:eastAsia="宋体" w:hAnsi="Times New Roman" w:cs="宋体"/>
          <w:kern w:val="0"/>
          <w:sz w:val="24"/>
          <w:szCs w:val="24"/>
          <w:lang w:bidi="en-US"/>
        </w:rPr>
        <w:t xml:space="preserve">7 </w:t>
      </w:r>
      <w:proofErr w:type="gramStart"/>
      <w:r>
        <w:rPr>
          <w:rFonts w:ascii="Times New Roman" w:eastAsia="宋体" w:hAnsi="Times New Roman" w:cs="宋体" w:hint="eastAsia"/>
          <w:spacing w:val="-10"/>
          <w:kern w:val="0"/>
          <w:sz w:val="24"/>
          <w:szCs w:val="24"/>
          <w:lang w:bidi="en-US"/>
        </w:rPr>
        <w:t>个</w:t>
      </w:r>
      <w:proofErr w:type="gramEnd"/>
      <w:r>
        <w:rPr>
          <w:rFonts w:ascii="Times New Roman" w:eastAsia="宋体" w:hAnsi="Times New Roman" w:cs="宋体" w:hint="eastAsia"/>
          <w:spacing w:val="-10"/>
          <w:kern w:val="0"/>
          <w:sz w:val="24"/>
          <w:szCs w:val="24"/>
          <w:lang w:bidi="en-US"/>
        </w:rPr>
        <w:t>模块如图</w:t>
      </w:r>
      <w:r>
        <w:rPr>
          <w:rFonts w:ascii="Times New Roman" w:eastAsia="宋体" w:hAnsi="Times New Roman" w:cs="宋体" w:hint="eastAsia"/>
          <w:spacing w:val="-10"/>
          <w:kern w:val="0"/>
          <w:sz w:val="24"/>
          <w:szCs w:val="24"/>
          <w:lang w:bidi="en-US"/>
        </w:rPr>
        <w:t xml:space="preserve"> </w:t>
      </w:r>
      <w:r>
        <w:rPr>
          <w:rFonts w:ascii="Times New Roman" w:eastAsia="宋体" w:hAnsi="Times New Roman" w:cs="宋体" w:hint="eastAsia"/>
          <w:kern w:val="0"/>
          <w:sz w:val="24"/>
          <w:szCs w:val="24"/>
          <w:lang w:bidi="en-US"/>
        </w:rPr>
        <w:t>所示：</w:t>
      </w:r>
    </w:p>
    <w:p w14:paraId="0159463F" w14:textId="77777777" w:rsidR="00FE3428" w:rsidRDefault="00000000">
      <w:pPr>
        <w:autoSpaceDE w:val="0"/>
        <w:autoSpaceDN w:val="0"/>
        <w:spacing w:before="5"/>
        <w:jc w:val="left"/>
        <w:rPr>
          <w:rFonts w:ascii="Times New Roman" w:eastAsia="宋体" w:hAnsi="Times New Roman" w:cs="宋体"/>
          <w:kern w:val="0"/>
          <w:sz w:val="9"/>
          <w:szCs w:val="24"/>
          <w:lang w:bidi="en-US"/>
        </w:rPr>
      </w:pPr>
      <w:r>
        <w:rPr>
          <w:rFonts w:ascii="Times New Roman" w:eastAsia="宋体" w:hAnsi="Times New Roman" w:cs="宋体" w:hint="eastAsia"/>
          <w:noProof/>
          <w:kern w:val="0"/>
          <w:sz w:val="24"/>
          <w:szCs w:val="24"/>
          <w:lang w:eastAsia="en-US" w:bidi="en-US"/>
        </w:rPr>
        <w:drawing>
          <wp:anchor distT="0" distB="0" distL="0" distR="0" simplePos="0" relativeHeight="251660288" behindDoc="0" locked="0" layoutInCell="1" allowOverlap="1" wp14:anchorId="75C48F6E" wp14:editId="10BF6CE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48275" cy="3151505"/>
                    </a:xfrm>
                    <a:prstGeom prst="rect">
                      <a:avLst/>
                    </a:prstGeom>
                    <a:noFill/>
                  </pic:spPr>
                </pic:pic>
              </a:graphicData>
            </a:graphic>
          </wp:anchor>
        </w:drawing>
      </w:r>
    </w:p>
    <w:p w14:paraId="58E89E93" w14:textId="77777777" w:rsidR="00FE3428" w:rsidRDefault="0000000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Pr>
          <w:rFonts w:ascii="Times New Roman" w:eastAsia="宋体" w:hAnsi="Times New Roman" w:cs="宋体"/>
          <w:kern w:val="0"/>
          <w:lang w:bidi="en-US"/>
        </w:rPr>
        <w:t xml:space="preserve">Spring </w:t>
      </w:r>
      <w:r>
        <w:rPr>
          <w:rFonts w:ascii="Times New Roman" w:eastAsia="宋体" w:hAnsi="Times New Roman" w:cs="宋体" w:hint="eastAsia"/>
          <w:kern w:val="0"/>
          <w:lang w:bidi="en-US"/>
        </w:rPr>
        <w:t>框架模块</w:t>
      </w:r>
    </w:p>
    <w:p w14:paraId="6F185660" w14:textId="77777777" w:rsidR="00FE3428" w:rsidRDefault="00FE3428">
      <w:pPr>
        <w:autoSpaceDE w:val="0"/>
        <w:autoSpaceDN w:val="0"/>
        <w:jc w:val="left"/>
        <w:rPr>
          <w:rFonts w:ascii="Times New Roman" w:eastAsia="宋体" w:hAnsi="Times New Roman" w:cs="宋体"/>
          <w:kern w:val="0"/>
          <w:sz w:val="22"/>
          <w:szCs w:val="24"/>
          <w:lang w:bidi="en-US"/>
        </w:rPr>
      </w:pPr>
    </w:p>
    <w:p w14:paraId="13B6988A" w14:textId="77777777" w:rsidR="00FE3428" w:rsidRDefault="00000000">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Pr>
          <w:rFonts w:ascii="Times New Roman" w:eastAsia="宋体" w:hAnsi="Times New Roman" w:cs="宋体"/>
          <w:spacing w:val="-4"/>
          <w:kern w:val="0"/>
          <w:sz w:val="24"/>
          <w:szCs w:val="24"/>
          <w:lang w:bidi="en-US"/>
        </w:rPr>
        <w:t>Spring</w:t>
      </w:r>
      <w:r>
        <w:rPr>
          <w:rFonts w:ascii="Times New Roman" w:eastAsia="宋体" w:hAnsi="Times New Roman" w:cs="宋体" w:hint="eastAsia"/>
          <w:spacing w:val="-4"/>
          <w:kern w:val="0"/>
          <w:sz w:val="24"/>
          <w:szCs w:val="24"/>
          <w:lang w:bidi="en-US"/>
        </w:rPr>
        <w:t>有两个重要的特性</w:t>
      </w:r>
      <w:r>
        <w:rPr>
          <w:rFonts w:ascii="Times New Roman" w:eastAsia="宋体" w:hAnsi="Times New Roman" w:cs="宋体"/>
          <w:spacing w:val="-4"/>
          <w:kern w:val="0"/>
          <w:sz w:val="24"/>
          <w:szCs w:val="24"/>
          <w:lang w:bidi="en-US"/>
        </w:rPr>
        <w:t>,</w:t>
      </w:r>
      <w:r>
        <w:rPr>
          <w:rFonts w:ascii="Times New Roman" w:eastAsia="宋体" w:hAnsi="Times New Roman" w:cs="宋体" w:hint="eastAsia"/>
          <w:spacing w:val="-4"/>
          <w:kern w:val="0"/>
          <w:sz w:val="24"/>
          <w:szCs w:val="24"/>
          <w:lang w:bidi="en-US"/>
        </w:rPr>
        <w:t>控制反转和面向切面。</w:t>
      </w:r>
    </w:p>
    <w:p w14:paraId="5F069CC1" w14:textId="77777777" w:rsidR="00FE3428" w:rsidRDefault="00000000">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Pr>
          <w:rFonts w:ascii="Times New Roman" w:eastAsia="宋体" w:hAnsi="Times New Roman" w:cs="宋体"/>
          <w:spacing w:val="-4"/>
          <w:kern w:val="0"/>
          <w:sz w:val="24"/>
          <w:szCs w:val="24"/>
          <w:lang w:bidi="en-US"/>
        </w:rPr>
        <w:t>IOC:Inversion</w:t>
      </w:r>
      <w:proofErr w:type="spellEnd"/>
      <w:r>
        <w:rPr>
          <w:rFonts w:ascii="Times New Roman" w:eastAsia="宋体" w:hAnsi="Times New Roman" w:cs="宋体"/>
          <w:spacing w:val="-4"/>
          <w:kern w:val="0"/>
          <w:sz w:val="24"/>
          <w:szCs w:val="24"/>
          <w:lang w:bidi="en-US"/>
        </w:rPr>
        <w:t xml:space="preserve"> of Control</w:t>
      </w:r>
      <w:r>
        <w:rPr>
          <w:rFonts w:ascii="Times New Roman" w:eastAsia="宋体" w:hAnsi="Times New Roman" w:cs="宋体" w:hint="eastAsia"/>
          <w:spacing w:val="-4"/>
          <w:kern w:val="0"/>
          <w:sz w:val="24"/>
          <w:szCs w:val="24"/>
          <w:lang w:bidi="en-US"/>
        </w:rPr>
        <w:t>，又</w:t>
      </w:r>
      <w:proofErr w:type="gramStart"/>
      <w:r>
        <w:rPr>
          <w:rFonts w:ascii="Times New Roman" w:eastAsia="宋体" w:hAnsi="Times New Roman" w:cs="宋体" w:hint="eastAsia"/>
          <w:spacing w:val="-4"/>
          <w:kern w:val="0"/>
          <w:sz w:val="24"/>
          <w:szCs w:val="24"/>
          <w:lang w:bidi="en-US"/>
        </w:rPr>
        <w:t>称控制</w:t>
      </w:r>
      <w:proofErr w:type="gramEnd"/>
      <w:r>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IOC </w:t>
      </w:r>
      <w:r>
        <w:rPr>
          <w:rFonts w:ascii="Times New Roman" w:eastAsia="宋体" w:hAnsi="Times New Roman" w:cs="宋体" w:hint="eastAsia"/>
          <w:spacing w:val="-4"/>
          <w:kern w:val="0"/>
          <w:sz w:val="24"/>
          <w:szCs w:val="24"/>
          <w:lang w:bidi="en-US"/>
        </w:rPr>
        <w:t>容器，开发者只关注业务逻辑本身的实现即可。在启动</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Spring </w:t>
      </w:r>
      <w:r>
        <w:rPr>
          <w:rFonts w:ascii="Times New Roman" w:eastAsia="宋体" w:hAnsi="Times New Roman" w:cs="宋体" w:hint="eastAsia"/>
          <w:spacing w:val="-4"/>
          <w:kern w:val="0"/>
          <w:sz w:val="24"/>
          <w:szCs w:val="24"/>
          <w:lang w:bidi="en-US"/>
        </w:rPr>
        <w:t>时，会由</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IOC </w:t>
      </w:r>
      <w:r>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constructor </w:t>
      </w:r>
      <w:r>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1BB881EA" w14:textId="77777777" w:rsidR="00FE3428" w:rsidRDefault="00000000">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Pr>
          <w:rFonts w:ascii="Times New Roman" w:eastAsia="宋体" w:hAnsi="Times New Roman" w:cs="宋体"/>
          <w:spacing w:val="-4"/>
          <w:kern w:val="0"/>
          <w:sz w:val="24"/>
          <w:szCs w:val="24"/>
          <w:lang w:bidi="en-US"/>
        </w:rPr>
        <w:t>AOP:Aspect</w:t>
      </w:r>
      <w:proofErr w:type="spellEnd"/>
      <w:r>
        <w:rPr>
          <w:rFonts w:ascii="Times New Roman" w:eastAsia="宋体" w:hAnsi="Times New Roman" w:cs="宋体"/>
          <w:spacing w:val="-4"/>
          <w:kern w:val="0"/>
          <w:sz w:val="24"/>
          <w:szCs w:val="24"/>
          <w:lang w:bidi="en-US"/>
        </w:rPr>
        <w:t xml:space="preserve"> Oriented Programming</w:t>
      </w:r>
      <w:r>
        <w:rPr>
          <w:rFonts w:ascii="Times New Roman" w:eastAsia="宋体" w:hAnsi="Times New Roman" w:cs="宋体" w:hint="eastAsia"/>
          <w:spacing w:val="-4"/>
          <w:kern w:val="0"/>
          <w:sz w:val="24"/>
          <w:szCs w:val="24"/>
          <w:lang w:bidi="en-US"/>
        </w:rPr>
        <w:t>，又称面向切面编程。</w:t>
      </w:r>
      <w:r>
        <w:rPr>
          <w:rFonts w:ascii="Times New Roman" w:eastAsia="宋体" w:hAnsi="Times New Roman" w:cs="宋体"/>
          <w:spacing w:val="-4"/>
          <w:kern w:val="0"/>
          <w:sz w:val="24"/>
          <w:szCs w:val="24"/>
          <w:lang w:bidi="en-US"/>
        </w:rPr>
        <w:t xml:space="preserve">AOP </w:t>
      </w:r>
      <w:r>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Pr>
          <w:rFonts w:ascii="Times New Roman" w:eastAsia="宋体" w:hAnsi="Times New Roman" w:cs="宋体" w:hint="eastAsia"/>
          <w:spacing w:val="-9"/>
          <w:kern w:val="0"/>
          <w:sz w:val="24"/>
          <w:szCs w:val="24"/>
          <w:lang w:bidi="en-US"/>
        </w:rPr>
        <w:t>程即可。同时该思想还能减少代码量，使得</w:t>
      </w:r>
      <w:r>
        <w:rPr>
          <w:rFonts w:ascii="Times New Roman" w:eastAsia="宋体" w:hAnsi="Times New Roman" w:cs="宋体" w:hint="eastAsia"/>
          <w:kern w:val="0"/>
          <w:sz w:val="24"/>
          <w:szCs w:val="24"/>
          <w:lang w:bidi="en-US"/>
        </w:rPr>
        <w:t>代码更工整、易懂，可读性更强。</w:t>
      </w:r>
    </w:p>
    <w:p w14:paraId="105CB3C5" w14:textId="77777777" w:rsidR="00FE3428" w:rsidRDefault="00000000">
      <w:pPr>
        <w:pStyle w:val="3"/>
        <w:rPr>
          <w:lang w:eastAsia="en-US" w:bidi="en-US"/>
        </w:rPr>
      </w:pPr>
      <w:bookmarkStart w:id="10" w:name="_bookmark17"/>
      <w:bookmarkStart w:id="11" w:name="_Toc163896660"/>
      <w:bookmarkEnd w:id="10"/>
      <w:proofErr w:type="spellStart"/>
      <w:r>
        <w:rPr>
          <w:lang w:eastAsia="en-US" w:bidi="en-US"/>
        </w:rPr>
        <w:t>SpringMVC</w:t>
      </w:r>
      <w:r>
        <w:rPr>
          <w:rFonts w:hint="eastAsia"/>
          <w:lang w:eastAsia="en-US" w:bidi="en-US"/>
        </w:rPr>
        <w:t>框架介绍</w:t>
      </w:r>
      <w:bookmarkEnd w:id="11"/>
      <w:proofErr w:type="spellEnd"/>
    </w:p>
    <w:p w14:paraId="4F69442A" w14:textId="77777777" w:rsidR="00FE3428" w:rsidRDefault="00000000">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Pr>
          <w:rFonts w:ascii="Times New Roman" w:eastAsia="宋体" w:hAnsi="Times New Roman" w:cs="宋体"/>
          <w:kern w:val="0"/>
          <w:sz w:val="24"/>
          <w:szCs w:val="24"/>
          <w:lang w:eastAsia="en-US" w:bidi="en-US"/>
        </w:rPr>
        <w:t>SpringMVC</w:t>
      </w:r>
      <w:proofErr w:type="spellEnd"/>
      <w:r>
        <w:rPr>
          <w:rFonts w:ascii="Times New Roman" w:eastAsia="宋体" w:hAnsi="Times New Roman" w:cs="宋体"/>
          <w:kern w:val="0"/>
          <w:sz w:val="24"/>
          <w:szCs w:val="24"/>
          <w:lang w:eastAsia="en-US" w:bidi="en-US"/>
        </w:rPr>
        <w:t xml:space="preserve"> </w:t>
      </w:r>
      <w:r>
        <w:rPr>
          <w:rFonts w:ascii="Times New Roman" w:eastAsia="宋体" w:hAnsi="Times New Roman" w:cs="宋体" w:hint="eastAsia"/>
          <w:kern w:val="0"/>
          <w:sz w:val="24"/>
          <w:szCs w:val="24"/>
          <w:lang w:eastAsia="en-US" w:bidi="en-US"/>
        </w:rPr>
        <w:t>是</w:t>
      </w:r>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Spring </w:t>
      </w:r>
      <w:proofErr w:type="spellStart"/>
      <w:r>
        <w:rPr>
          <w:rFonts w:ascii="Times New Roman" w:eastAsia="宋体" w:hAnsi="Times New Roman" w:cs="宋体" w:hint="eastAsia"/>
          <w:kern w:val="0"/>
          <w:sz w:val="24"/>
          <w:szCs w:val="24"/>
          <w:lang w:eastAsia="en-US" w:bidi="en-US"/>
        </w:rPr>
        <w:t>提供的一个基于</w:t>
      </w:r>
      <w:proofErr w:type="spellEnd"/>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MVC </w:t>
      </w:r>
      <w:proofErr w:type="spellStart"/>
      <w:r>
        <w:rPr>
          <w:rFonts w:ascii="Times New Roman" w:eastAsia="宋体" w:hAnsi="Times New Roman" w:cs="宋体" w:hint="eastAsia"/>
          <w:kern w:val="0"/>
          <w:sz w:val="24"/>
          <w:szCs w:val="24"/>
          <w:lang w:eastAsia="en-US" w:bidi="en-US"/>
        </w:rPr>
        <w:t>设计模式的轻量级</w:t>
      </w:r>
      <w:proofErr w:type="spellEnd"/>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Web </w:t>
      </w:r>
      <w:proofErr w:type="spellStart"/>
      <w:r>
        <w:rPr>
          <w:rFonts w:ascii="Times New Roman" w:eastAsia="宋体" w:hAnsi="Times New Roman" w:cs="宋体" w:hint="eastAsia"/>
          <w:kern w:val="0"/>
          <w:sz w:val="24"/>
          <w:szCs w:val="24"/>
          <w:lang w:eastAsia="en-US" w:bidi="en-US"/>
        </w:rPr>
        <w:t>开发框架。</w:t>
      </w:r>
      <w:r>
        <w:rPr>
          <w:rFonts w:ascii="Times New Roman" w:eastAsia="宋体" w:hAnsi="Times New Roman" w:cs="宋体"/>
          <w:kern w:val="0"/>
          <w:sz w:val="24"/>
          <w:szCs w:val="24"/>
          <w:lang w:eastAsia="en-US" w:bidi="en-US"/>
        </w:rPr>
        <w:t>MVC</w:t>
      </w:r>
      <w:proofErr w:type="spellEnd"/>
      <w:r>
        <w:rPr>
          <w:rFonts w:ascii="Times New Roman" w:eastAsia="宋体" w:hAnsi="Times New Roman" w:cs="宋体"/>
          <w:kern w:val="0"/>
          <w:sz w:val="24"/>
          <w:szCs w:val="24"/>
          <w:lang w:eastAsia="en-US" w:bidi="en-US"/>
        </w:rPr>
        <w:t xml:space="preserve"> </w:t>
      </w:r>
      <w:proofErr w:type="spellStart"/>
      <w:r>
        <w:rPr>
          <w:rFonts w:ascii="Times New Roman" w:eastAsia="宋体" w:hAnsi="Times New Roman" w:cs="宋体" w:hint="eastAsia"/>
          <w:kern w:val="0"/>
          <w:sz w:val="24"/>
          <w:szCs w:val="24"/>
          <w:lang w:eastAsia="en-US" w:bidi="en-US"/>
        </w:rPr>
        <w:t>设计模式，</w:t>
      </w:r>
      <w:r>
        <w:rPr>
          <w:rFonts w:ascii="Times New Roman" w:eastAsia="宋体" w:hAnsi="Times New Roman" w:cs="宋体"/>
          <w:kern w:val="0"/>
          <w:sz w:val="24"/>
          <w:szCs w:val="24"/>
          <w:lang w:eastAsia="en-US" w:bidi="en-US"/>
        </w:rPr>
        <w:t>M</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Model</w:t>
      </w:r>
      <w:r>
        <w:rPr>
          <w:rFonts w:ascii="Times New Roman" w:eastAsia="宋体" w:hAnsi="Times New Roman" w:cs="宋体" w:hint="eastAsia"/>
          <w:kern w:val="0"/>
          <w:sz w:val="24"/>
          <w:szCs w:val="24"/>
          <w:lang w:eastAsia="en-US" w:bidi="en-US"/>
        </w:rPr>
        <w:t>）指数据模型层，</w:t>
      </w:r>
      <w:r>
        <w:rPr>
          <w:rFonts w:ascii="Times New Roman" w:eastAsia="宋体" w:hAnsi="Times New Roman" w:cs="宋体"/>
          <w:kern w:val="0"/>
          <w:sz w:val="24"/>
          <w:szCs w:val="24"/>
          <w:lang w:eastAsia="en-US" w:bidi="en-US"/>
        </w:rPr>
        <w:t>V</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View</w:t>
      </w:r>
      <w:r>
        <w:rPr>
          <w:rFonts w:ascii="Times New Roman" w:eastAsia="宋体" w:hAnsi="Times New Roman" w:cs="宋体" w:hint="eastAsia"/>
          <w:kern w:val="0"/>
          <w:sz w:val="24"/>
          <w:szCs w:val="24"/>
          <w:lang w:eastAsia="en-US" w:bidi="en-US"/>
        </w:rPr>
        <w:t>）指视图层，</w:t>
      </w:r>
      <w:r>
        <w:rPr>
          <w:rFonts w:ascii="Times New Roman" w:eastAsia="宋体" w:hAnsi="Times New Roman" w:cs="宋体"/>
          <w:kern w:val="0"/>
          <w:sz w:val="24"/>
          <w:szCs w:val="24"/>
          <w:lang w:eastAsia="en-US" w:bidi="en-US"/>
        </w:rPr>
        <w:t>C</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Controller</w:t>
      </w:r>
      <w:proofErr w:type="spellEnd"/>
      <w:r>
        <w:rPr>
          <w:rFonts w:ascii="Times New Roman" w:eastAsia="宋体" w:hAnsi="Times New Roman" w:cs="宋体" w:hint="eastAsia"/>
          <w:kern w:val="0"/>
          <w:sz w:val="24"/>
          <w:szCs w:val="24"/>
          <w:lang w:eastAsia="en-US" w:bidi="en-US"/>
        </w:rPr>
        <w:t>）</w:t>
      </w:r>
      <w:r>
        <w:rPr>
          <w:rFonts w:ascii="Times New Roman" w:eastAsia="宋体" w:hAnsi="Times New Roman" w:cs="宋体" w:hint="eastAsia"/>
          <w:kern w:val="0"/>
          <w:sz w:val="24"/>
          <w:szCs w:val="24"/>
          <w:lang w:eastAsia="en-US" w:bidi="en-US"/>
        </w:rPr>
        <w:t xml:space="preserve"> </w:t>
      </w:r>
      <w:proofErr w:type="spellStart"/>
      <w:r>
        <w:rPr>
          <w:rFonts w:ascii="Times New Roman" w:eastAsia="宋体" w:hAnsi="Times New Roman" w:cs="宋体" w:hint="eastAsia"/>
          <w:kern w:val="0"/>
          <w:sz w:val="24"/>
          <w:szCs w:val="24"/>
          <w:lang w:eastAsia="en-US" w:bidi="en-US"/>
        </w:rPr>
        <w:t>指控制层，每一层分别负责不同的功能</w:t>
      </w:r>
      <w:proofErr w:type="spellEnd"/>
      <w:r>
        <w:rPr>
          <w:rFonts w:ascii="Times New Roman" w:eastAsia="宋体" w:hAnsi="Times New Roman" w:cs="宋体" w:hint="eastAsia"/>
          <w:kern w:val="0"/>
          <w:sz w:val="24"/>
          <w:szCs w:val="24"/>
          <w:lang w:eastAsia="en-US" w:bidi="en-US"/>
        </w:rPr>
        <w:t>。</w:t>
      </w:r>
    </w:p>
    <w:p w14:paraId="1468D08F" w14:textId="77777777" w:rsidR="00FE3428" w:rsidRDefault="00000000">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Pr>
          <w:rFonts w:ascii="Times New Roman" w:eastAsia="宋体" w:hAnsi="Times New Roman" w:cs="宋体" w:hint="eastAsia"/>
          <w:spacing w:val="-5"/>
          <w:kern w:val="0"/>
          <w:sz w:val="24"/>
          <w:szCs w:val="24"/>
          <w:lang w:bidi="en-US"/>
        </w:rPr>
        <w:t>们呈现给用户，主要是一些使用</w:t>
      </w:r>
      <w:r>
        <w:rPr>
          <w:rFonts w:ascii="Times New Roman" w:eastAsia="宋体" w:hAnsi="Times New Roman" w:cs="宋体" w:hint="eastAsia"/>
          <w:spacing w:val="-5"/>
          <w:kern w:val="0"/>
          <w:sz w:val="24"/>
          <w:szCs w:val="24"/>
          <w:lang w:bidi="en-US"/>
        </w:rPr>
        <w:t xml:space="preserve"> </w:t>
      </w:r>
      <w:r>
        <w:rPr>
          <w:rFonts w:ascii="Times New Roman" w:eastAsia="宋体" w:hAnsi="Times New Roman" w:cs="宋体"/>
          <w:kern w:val="0"/>
          <w:sz w:val="24"/>
          <w:szCs w:val="24"/>
          <w:lang w:bidi="en-US"/>
        </w:rPr>
        <w:t>HTML</w:t>
      </w:r>
      <w:r>
        <w:rPr>
          <w:rFonts w:ascii="Times New Roman" w:eastAsia="宋体" w:hAnsi="Times New Roman" w:cs="宋体" w:hint="eastAsia"/>
          <w:kern w:val="0"/>
          <w:sz w:val="24"/>
          <w:szCs w:val="24"/>
          <w:lang w:bidi="en-US"/>
        </w:rPr>
        <w:t>、</w:t>
      </w:r>
      <w:r>
        <w:rPr>
          <w:rFonts w:ascii="Times New Roman" w:eastAsia="宋体" w:hAnsi="Times New Roman" w:cs="宋体"/>
          <w:kern w:val="0"/>
          <w:sz w:val="24"/>
          <w:szCs w:val="24"/>
          <w:lang w:bidi="en-US"/>
        </w:rPr>
        <w:t xml:space="preserve">Flash </w:t>
      </w:r>
      <w:r>
        <w:rPr>
          <w:rFonts w:ascii="Times New Roman" w:eastAsia="宋体" w:hAnsi="Times New Roman" w:cs="宋体" w:hint="eastAsia"/>
          <w:spacing w:val="-21"/>
          <w:kern w:val="0"/>
          <w:sz w:val="24"/>
          <w:szCs w:val="24"/>
          <w:lang w:bidi="en-US"/>
        </w:rPr>
        <w:t>或者</w:t>
      </w:r>
      <w:r>
        <w:rPr>
          <w:rFonts w:ascii="Times New Roman" w:eastAsia="宋体" w:hAnsi="Times New Roman" w:cs="宋体" w:hint="eastAsia"/>
          <w:spacing w:val="-21"/>
          <w:kern w:val="0"/>
          <w:sz w:val="24"/>
          <w:szCs w:val="24"/>
          <w:lang w:bidi="en-US"/>
        </w:rPr>
        <w:t xml:space="preserve"> </w:t>
      </w:r>
      <w:r>
        <w:rPr>
          <w:rFonts w:ascii="Times New Roman" w:eastAsia="宋体" w:hAnsi="Times New Roman" w:cs="宋体"/>
          <w:kern w:val="0"/>
          <w:sz w:val="24"/>
          <w:szCs w:val="24"/>
          <w:lang w:bidi="en-US"/>
        </w:rPr>
        <w:t xml:space="preserve">XHTML </w:t>
      </w:r>
      <w:r>
        <w:rPr>
          <w:rFonts w:ascii="Times New Roman" w:eastAsia="宋体" w:hAnsi="Times New Roman" w:cs="宋体" w:hint="eastAsia"/>
          <w:kern w:val="0"/>
          <w:sz w:val="24"/>
          <w:szCs w:val="24"/>
          <w:lang w:bidi="en-US"/>
        </w:rPr>
        <w:t>技术制作的界面。</w:t>
      </w:r>
    </w:p>
    <w:p w14:paraId="1415B480" w14:textId="77777777" w:rsidR="00FE3428" w:rsidRDefault="00000000">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Pr>
          <w:rFonts w:ascii="Times New Roman" w:eastAsia="宋体" w:hAnsi="Times New Roman" w:cs="宋体" w:hint="eastAsia"/>
          <w:spacing w:val="-11"/>
          <w:kern w:val="0"/>
          <w:sz w:val="24"/>
          <w:szCs w:val="24"/>
          <w:lang w:bidi="en-US"/>
        </w:rPr>
        <w:t>控制层：控制</w:t>
      </w:r>
      <w:proofErr w:type="gramStart"/>
      <w:r>
        <w:rPr>
          <w:rFonts w:ascii="Times New Roman" w:eastAsia="宋体" w:hAnsi="Times New Roman" w:cs="宋体" w:hint="eastAsia"/>
          <w:spacing w:val="-11"/>
          <w:kern w:val="0"/>
          <w:sz w:val="24"/>
          <w:szCs w:val="24"/>
          <w:lang w:bidi="en-US"/>
        </w:rPr>
        <w:t>层本身</w:t>
      </w:r>
      <w:proofErr w:type="gramEnd"/>
      <w:r>
        <w:rPr>
          <w:rFonts w:ascii="Times New Roman" w:eastAsia="宋体" w:hAnsi="Times New Roman" w:cs="宋体" w:hint="eastAsia"/>
          <w:spacing w:val="-11"/>
          <w:kern w:val="0"/>
          <w:sz w:val="24"/>
          <w:szCs w:val="24"/>
          <w:lang w:bidi="en-US"/>
        </w:rPr>
        <w:t>并不</w:t>
      </w:r>
      <w:proofErr w:type="gramStart"/>
      <w:r>
        <w:rPr>
          <w:rFonts w:ascii="Times New Roman" w:eastAsia="宋体" w:hAnsi="Times New Roman" w:cs="宋体" w:hint="eastAsia"/>
          <w:spacing w:val="-11"/>
          <w:kern w:val="0"/>
          <w:sz w:val="24"/>
          <w:szCs w:val="24"/>
          <w:lang w:bidi="en-US"/>
        </w:rPr>
        <w:t>作出</w:t>
      </w:r>
      <w:proofErr w:type="gramEnd"/>
      <w:r>
        <w:rPr>
          <w:rFonts w:ascii="Times New Roman" w:eastAsia="宋体" w:hAnsi="Times New Roman" w:cs="宋体" w:hint="eastAsia"/>
          <w:spacing w:val="-11"/>
          <w:kern w:val="0"/>
          <w:sz w:val="24"/>
          <w:szCs w:val="24"/>
          <w:lang w:bidi="en-US"/>
        </w:rPr>
        <w:t>任何处理，主要负责接收视图层传入的请求并决定</w:t>
      </w:r>
      <w:r>
        <w:rPr>
          <w:rFonts w:ascii="Times New Roman" w:eastAsia="宋体" w:hAnsi="Times New Roman" w:cs="宋体" w:hint="eastAsia"/>
          <w:kern w:val="0"/>
          <w:sz w:val="24"/>
          <w:szCs w:val="24"/>
          <w:lang w:bidi="en-US"/>
        </w:rPr>
        <w:t>调用特定的模块去对处理请求，然后再指定视图并将结果发送给浏览器。</w:t>
      </w:r>
    </w:p>
    <w:p w14:paraId="1FBA4EF8" w14:textId="77777777" w:rsidR="00FE3428" w:rsidRDefault="00000000">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Pr>
          <w:rFonts w:ascii="Times New Roman" w:eastAsia="宋体" w:hAnsi="Times New Roman" w:cs="宋体" w:hint="eastAsia"/>
          <w:spacing w:val="-9"/>
          <w:kern w:val="0"/>
          <w:sz w:val="24"/>
          <w:szCs w:val="24"/>
          <w:lang w:bidi="en-US"/>
        </w:rPr>
        <w:t>数据模型层：该层是整个</w:t>
      </w:r>
      <w:r>
        <w:rPr>
          <w:rFonts w:ascii="Times New Roman" w:eastAsia="宋体" w:hAnsi="Times New Roman" w:cs="宋体" w:hint="eastAsia"/>
          <w:spacing w:val="-9"/>
          <w:kern w:val="0"/>
          <w:sz w:val="24"/>
          <w:szCs w:val="24"/>
          <w:lang w:bidi="en-US"/>
        </w:rPr>
        <w:t xml:space="preserve"> </w:t>
      </w:r>
      <w:r>
        <w:rPr>
          <w:rFonts w:ascii="Times New Roman" w:eastAsia="宋体" w:hAnsi="Times New Roman" w:cs="宋体"/>
          <w:kern w:val="0"/>
          <w:sz w:val="24"/>
          <w:szCs w:val="24"/>
          <w:lang w:bidi="en-US"/>
        </w:rPr>
        <w:t xml:space="preserve">MVC </w:t>
      </w:r>
      <w:r>
        <w:rPr>
          <w:rFonts w:ascii="Times New Roman" w:eastAsia="宋体" w:hAnsi="Times New Roman" w:cs="宋体" w:hint="eastAsia"/>
          <w:spacing w:val="-3"/>
          <w:kern w:val="0"/>
          <w:sz w:val="24"/>
          <w:szCs w:val="24"/>
          <w:lang w:bidi="en-US"/>
        </w:rPr>
        <w:t>架构中</w:t>
      </w:r>
      <w:proofErr w:type="gramStart"/>
      <w:r>
        <w:rPr>
          <w:rFonts w:ascii="Times New Roman" w:eastAsia="宋体" w:hAnsi="Times New Roman" w:cs="宋体" w:hint="eastAsia"/>
          <w:spacing w:val="-3"/>
          <w:kern w:val="0"/>
          <w:sz w:val="24"/>
          <w:szCs w:val="24"/>
          <w:lang w:bidi="en-US"/>
        </w:rPr>
        <w:t>最</w:t>
      </w:r>
      <w:proofErr w:type="gramEnd"/>
      <w:r>
        <w:rPr>
          <w:rFonts w:ascii="Times New Roman" w:eastAsia="宋体" w:hAnsi="Times New Roman" w:cs="宋体" w:hint="eastAsia"/>
          <w:spacing w:val="-3"/>
          <w:kern w:val="0"/>
          <w:sz w:val="24"/>
          <w:szCs w:val="24"/>
          <w:lang w:bidi="en-US"/>
        </w:rPr>
        <w:t>核心的部分，它主要负责封装数据并对</w:t>
      </w:r>
      <w:r>
        <w:rPr>
          <w:rFonts w:ascii="Times New Roman" w:eastAsia="宋体" w:hAnsi="Times New Roman" w:cs="宋体" w:hint="eastAsia"/>
          <w:spacing w:val="-9"/>
          <w:kern w:val="0"/>
          <w:sz w:val="24"/>
          <w:szCs w:val="24"/>
          <w:lang w:bidi="en-US"/>
        </w:rPr>
        <w:t>数据进行操作。使用</w:t>
      </w:r>
      <w:r>
        <w:rPr>
          <w:rFonts w:ascii="Times New Roman" w:eastAsia="宋体" w:hAnsi="Times New Roman" w:cs="宋体" w:hint="eastAsia"/>
          <w:spacing w:val="-9"/>
          <w:kern w:val="0"/>
          <w:sz w:val="24"/>
          <w:szCs w:val="24"/>
          <w:lang w:bidi="en-US"/>
        </w:rPr>
        <w:t xml:space="preserve"> </w:t>
      </w:r>
      <w:r>
        <w:rPr>
          <w:rFonts w:ascii="Times New Roman" w:eastAsia="宋体" w:hAnsi="Times New Roman" w:cs="宋体"/>
          <w:kern w:val="0"/>
          <w:sz w:val="24"/>
          <w:szCs w:val="24"/>
          <w:lang w:bidi="en-US"/>
        </w:rPr>
        <w:t xml:space="preserve">MVC </w:t>
      </w:r>
      <w:r>
        <w:rPr>
          <w:rFonts w:ascii="Times New Roman" w:eastAsia="宋体" w:hAnsi="Times New Roman" w:cs="宋体" w:hint="eastAsia"/>
          <w:spacing w:val="-2"/>
          <w:kern w:val="0"/>
          <w:sz w:val="24"/>
          <w:szCs w:val="24"/>
          <w:lang w:bidi="en-US"/>
        </w:rPr>
        <w:t>结构的目的是为了将不同的业务分配给不同的层，实现业</w:t>
      </w:r>
      <w:r>
        <w:rPr>
          <w:rFonts w:ascii="Times New Roman" w:eastAsia="宋体" w:hAnsi="Times New Roman" w:cs="宋体" w:hint="eastAsia"/>
          <w:kern w:val="0"/>
          <w:sz w:val="24"/>
          <w:szCs w:val="24"/>
          <w:lang w:bidi="en-US"/>
        </w:rPr>
        <w:t>务的解耦。</w:t>
      </w:r>
    </w:p>
    <w:p w14:paraId="497449F9" w14:textId="77777777" w:rsidR="00FE3428" w:rsidRDefault="00000000">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视图层、控制层和数据模型层的关系如图所示：</w:t>
      </w:r>
    </w:p>
    <w:p w14:paraId="0D46B30C" w14:textId="77777777" w:rsidR="00FE3428" w:rsidRDefault="00000000">
      <w:pPr>
        <w:autoSpaceDE w:val="0"/>
        <w:autoSpaceDN w:val="0"/>
        <w:spacing w:before="7"/>
        <w:jc w:val="left"/>
        <w:rPr>
          <w:rFonts w:ascii="Times New Roman" w:eastAsia="宋体" w:hAnsi="Times New Roman" w:cs="宋体"/>
          <w:kern w:val="0"/>
          <w:sz w:val="16"/>
          <w:szCs w:val="24"/>
          <w:lang w:bidi="en-US"/>
        </w:rPr>
      </w:pPr>
      <w:r>
        <w:rPr>
          <w:rFonts w:ascii="Times New Roman" w:eastAsia="宋体" w:hAnsi="Times New Roman" w:cs="宋体" w:hint="eastAsia"/>
          <w:noProof/>
          <w:kern w:val="0"/>
          <w:sz w:val="24"/>
          <w:szCs w:val="24"/>
          <w:lang w:eastAsia="en-US" w:bidi="en-US"/>
        </w:rPr>
        <w:lastRenderedPageBreak/>
        <w:drawing>
          <wp:anchor distT="0" distB="0" distL="0" distR="0" simplePos="0" relativeHeight="251659264" behindDoc="0" locked="0" layoutInCell="1" allowOverlap="1" wp14:anchorId="1AC233E3" wp14:editId="274D4E01">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4690" cy="2432050"/>
                    </a:xfrm>
                    <a:prstGeom prst="rect">
                      <a:avLst/>
                    </a:prstGeom>
                    <a:noFill/>
                  </pic:spPr>
                </pic:pic>
              </a:graphicData>
            </a:graphic>
          </wp:anchor>
        </w:drawing>
      </w:r>
    </w:p>
    <w:p w14:paraId="6C4F81D0" w14:textId="77777777" w:rsidR="00FE3428" w:rsidRDefault="0000000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Pr>
          <w:rFonts w:ascii="Times New Roman" w:eastAsia="宋体" w:hAnsi="Times New Roman" w:cs="宋体"/>
          <w:kern w:val="0"/>
          <w:lang w:eastAsia="en-US" w:bidi="en-US"/>
        </w:rPr>
        <w:t>SpringMVC</w:t>
      </w:r>
      <w:proofErr w:type="spellEnd"/>
      <w:r>
        <w:rPr>
          <w:rFonts w:ascii="Times New Roman" w:eastAsia="宋体" w:hAnsi="Times New Roman" w:cs="宋体"/>
          <w:kern w:val="0"/>
          <w:lang w:eastAsia="en-US" w:bidi="en-US"/>
        </w:rPr>
        <w:t xml:space="preserve"> </w:t>
      </w:r>
      <w:proofErr w:type="spellStart"/>
      <w:r>
        <w:rPr>
          <w:rFonts w:ascii="Times New Roman" w:eastAsia="宋体" w:hAnsi="Times New Roman" w:cs="宋体" w:hint="eastAsia"/>
          <w:kern w:val="0"/>
          <w:lang w:eastAsia="en-US" w:bidi="en-US"/>
        </w:rPr>
        <w:t>三层架构</w:t>
      </w:r>
      <w:proofErr w:type="spellEnd"/>
    </w:p>
    <w:p w14:paraId="4133FA14" w14:textId="77777777" w:rsidR="00FE3428" w:rsidRDefault="00000000">
      <w:pPr>
        <w:pStyle w:val="3"/>
        <w:rPr>
          <w:lang w:eastAsia="en-US" w:bidi="en-US"/>
        </w:rPr>
      </w:pPr>
      <w:bookmarkStart w:id="13" w:name="_bookmark19"/>
      <w:bookmarkStart w:id="14" w:name="_Toc163896661"/>
      <w:bookmarkEnd w:id="13"/>
      <w:proofErr w:type="spellStart"/>
      <w:r>
        <w:rPr>
          <w:lang w:eastAsia="en-US" w:bidi="en-US"/>
        </w:rPr>
        <w:t>SpringBoot</w:t>
      </w:r>
      <w:r>
        <w:rPr>
          <w:rFonts w:hint="eastAsia"/>
          <w:lang w:eastAsia="en-US" w:bidi="en-US"/>
        </w:rPr>
        <w:t>框架介绍</w:t>
      </w:r>
      <w:bookmarkEnd w:id="14"/>
      <w:proofErr w:type="spellEnd"/>
    </w:p>
    <w:p w14:paraId="020DB24D" w14:textId="77777777" w:rsidR="00FE3428"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本质上是</w:t>
      </w:r>
      <w:r>
        <w:rPr>
          <w:rFonts w:ascii="Times New Roman" w:eastAsia="宋体" w:hAnsi="Times New Roman" w:cs="宋体"/>
          <w:kern w:val="0"/>
          <w:sz w:val="24"/>
          <w:szCs w:val="24"/>
          <w:lang w:bidi="en-US"/>
        </w:rPr>
        <w:t>Spring</w:t>
      </w:r>
      <w:r>
        <w:rPr>
          <w:rFonts w:ascii="Times New Roman" w:eastAsia="宋体" w:hAnsi="Times New Roman" w:cs="宋体" w:hint="eastAsia"/>
          <w:kern w:val="0"/>
          <w:sz w:val="24"/>
          <w:szCs w:val="24"/>
          <w:lang w:bidi="en-US"/>
        </w:rPr>
        <w:t>框架的扩展，在传统的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开发中，有大量的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XML </w:t>
      </w:r>
      <w:r>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Pr>
          <w:rFonts w:ascii="Times New Roman" w:eastAsia="宋体" w:hAnsi="Times New Roman" w:cs="宋体" w:hint="eastAsia"/>
          <w:kern w:val="0"/>
          <w:sz w:val="24"/>
          <w:szCs w:val="24"/>
          <w:lang w:bidi="en-US"/>
        </w:rPr>
        <w:t xml:space="preserve"> </w:t>
      </w: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应运而生。</w:t>
      </w: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是</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Spring4.0 </w:t>
      </w:r>
      <w:r>
        <w:rPr>
          <w:rFonts w:ascii="Times New Roman" w:eastAsia="宋体" w:hAnsi="Times New Roman" w:cs="宋体" w:hint="eastAsia"/>
          <w:kern w:val="0"/>
          <w:sz w:val="24"/>
          <w:szCs w:val="24"/>
          <w:lang w:bidi="en-US"/>
        </w:rPr>
        <w:t>的升级版，它继承了</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的所有优点，保留了</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IOC </w:t>
      </w:r>
      <w:r>
        <w:rPr>
          <w:rFonts w:ascii="Times New Roman" w:eastAsia="宋体" w:hAnsi="Times New Roman" w:cs="宋体" w:hint="eastAsia"/>
          <w:kern w:val="0"/>
          <w:sz w:val="24"/>
          <w:szCs w:val="24"/>
          <w:lang w:bidi="en-US"/>
        </w:rPr>
        <w:t>以及</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AOP </w:t>
      </w:r>
      <w:r>
        <w:rPr>
          <w:rFonts w:ascii="Times New Roman" w:eastAsia="宋体" w:hAnsi="Times New Roman" w:cs="宋体" w:hint="eastAsia"/>
          <w:kern w:val="0"/>
          <w:sz w:val="24"/>
          <w:szCs w:val="24"/>
          <w:lang w:bidi="en-US"/>
        </w:rPr>
        <w:t>的功能，也同样支持</w:t>
      </w:r>
      <w:r>
        <w:rPr>
          <w:rFonts w:ascii="Times New Roman" w:eastAsia="宋体" w:hAnsi="Times New Roman" w:cs="宋体" w:hint="eastAsia"/>
          <w:kern w:val="0"/>
          <w:sz w:val="24"/>
          <w:szCs w:val="24"/>
          <w:lang w:bidi="en-US"/>
        </w:rPr>
        <w:t xml:space="preserve"> </w:t>
      </w:r>
      <w:proofErr w:type="spellStart"/>
      <w:r>
        <w:rPr>
          <w:rFonts w:ascii="Times New Roman" w:eastAsia="宋体" w:hAnsi="Times New Roman" w:cs="宋体"/>
          <w:kern w:val="0"/>
          <w:sz w:val="24"/>
          <w:szCs w:val="24"/>
          <w:lang w:bidi="en-US"/>
        </w:rPr>
        <w:t>SpringMVC</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的功能；同时消除了设置</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应用程序所需的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XML </w:t>
      </w:r>
      <w:r>
        <w:rPr>
          <w:rFonts w:ascii="Times New Roman" w:eastAsia="宋体" w:hAnsi="Times New Roman" w:cs="宋体" w:hint="eastAsia"/>
          <w:kern w:val="0"/>
          <w:sz w:val="24"/>
          <w:szCs w:val="24"/>
          <w:lang w:bidi="en-US"/>
        </w:rPr>
        <w:t>配置，简化了配置和部署过程，只需要在</w:t>
      </w:r>
      <w:r>
        <w:rPr>
          <w:rFonts w:ascii="Times New Roman" w:eastAsia="宋体" w:hAnsi="Times New Roman" w:cs="宋体"/>
          <w:kern w:val="0"/>
          <w:sz w:val="24"/>
          <w:szCs w:val="24"/>
          <w:lang w:bidi="en-US"/>
        </w:rPr>
        <w:t xml:space="preserve">pom </w:t>
      </w:r>
      <w:r>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627DF010" w14:textId="77777777" w:rsidR="00FE3428" w:rsidRDefault="00FE3428">
      <w:pPr>
        <w:rPr>
          <w:rFonts w:ascii="Times New Roman" w:eastAsia="宋体" w:hAnsi="Times New Roman"/>
        </w:rPr>
      </w:pPr>
    </w:p>
    <w:p w14:paraId="146F8995" w14:textId="77777777" w:rsidR="00FE3428" w:rsidRDefault="00000000">
      <w:pPr>
        <w:pStyle w:val="2"/>
        <w:rPr>
          <w:rFonts w:eastAsia="宋体"/>
        </w:rPr>
      </w:pPr>
      <w:bookmarkStart w:id="15" w:name="_Toc163896662"/>
      <w:r>
        <w:rPr>
          <w:rFonts w:eastAsia="宋体" w:hint="eastAsia"/>
        </w:rPr>
        <w:t>Vue</w:t>
      </w:r>
      <w:r>
        <w:rPr>
          <w:rFonts w:eastAsia="宋体" w:hint="eastAsia"/>
        </w:rPr>
        <w:t>前端技术</w:t>
      </w:r>
      <w:bookmarkEnd w:id="15"/>
    </w:p>
    <w:p w14:paraId="15FDD599" w14:textId="77777777" w:rsidR="00FE3428" w:rsidRDefault="00000000">
      <w:pPr>
        <w:pStyle w:val="3"/>
      </w:pPr>
      <w:bookmarkStart w:id="16" w:name="_Toc163896663"/>
      <w:r>
        <w:rPr>
          <w:rFonts w:hint="eastAsia"/>
        </w:rPr>
        <w:t>Vue</w:t>
      </w:r>
      <w:r>
        <w:rPr>
          <w:rFonts w:hint="eastAsia"/>
        </w:rPr>
        <w:t>框架</w:t>
      </w:r>
      <w:bookmarkEnd w:id="16"/>
    </w:p>
    <w:p w14:paraId="45F81876" w14:textId="77777777" w:rsidR="00FE3428"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59CF4474" w14:textId="77777777" w:rsidR="00FE3428"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7F81EAF5" w14:textId="77777777" w:rsidR="00FE3428"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361FAA85" w14:textId="77777777" w:rsidR="00FE3428" w:rsidRDefault="00000000">
      <w:pPr>
        <w:pStyle w:val="DIIT"/>
        <w:ind w:firstLine="480"/>
        <w:rPr>
          <w:rFonts w:ascii="Times New Roman" w:eastAsia="宋体" w:hAnsi="Times New Roman"/>
        </w:rPr>
      </w:pPr>
      <w:r>
        <w:rPr>
          <w:rFonts w:ascii="Times New Roman" w:eastAsia="宋体" w:hAnsi="Times New Roman" w:hint="eastAsia"/>
        </w:rPr>
        <w:lastRenderedPageBreak/>
        <w:t>（</w:t>
      </w:r>
      <w:r>
        <w:rPr>
          <w:rFonts w:ascii="Times New Roman" w:eastAsia="宋体" w:hAnsi="Times New Roman" w:hint="eastAsia"/>
        </w:rPr>
        <w:t>1</w:t>
      </w:r>
      <w:r>
        <w:rPr>
          <w:rFonts w:ascii="Times New Roman" w:eastAsia="宋体" w:hAnsi="Times New Roman" w:hint="eastAsia"/>
        </w:rPr>
        <w:t>）组件是对逻辑的封装，不限于图形元素</w:t>
      </w:r>
    </w:p>
    <w:p w14:paraId="77DD9158" w14:textId="77777777" w:rsidR="00FE3428"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0A1DE5CB" w14:textId="77777777" w:rsidR="00FE3428"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380543EF" w14:textId="77777777" w:rsidR="00FE3428"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3D0C0197" w14:textId="77777777" w:rsidR="00FE3428"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10A5C890" w14:textId="77777777" w:rsidR="00FE3428"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430BF376" w14:textId="77777777" w:rsidR="00FE3428"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3C87C3B8" w14:textId="77777777" w:rsidR="00FE3428"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3F6C391E" w14:textId="77777777" w:rsidR="00FE3428"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35D8147B" w14:textId="77777777" w:rsidR="00FE3428"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3D9691B1" w14:textId="77777777" w:rsidR="00FE3428" w:rsidRDefault="00FE3428"/>
    <w:p w14:paraId="5460196D" w14:textId="77777777" w:rsidR="00FE3428" w:rsidRDefault="00000000">
      <w:pPr>
        <w:pStyle w:val="3"/>
      </w:pPr>
      <w:bookmarkStart w:id="17" w:name="_Toc163896664"/>
      <w:r>
        <w:rPr>
          <w:rFonts w:hint="eastAsia"/>
        </w:rPr>
        <w:t>Ant-Design-Vue</w:t>
      </w:r>
      <w:r>
        <w:rPr>
          <w:rFonts w:hint="eastAsia"/>
        </w:rPr>
        <w:t>组件</w:t>
      </w:r>
      <w:bookmarkEnd w:id="17"/>
    </w:p>
    <w:p w14:paraId="05BC5A8B" w14:textId="77777777" w:rsidR="00FE3428"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lastRenderedPageBreak/>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25EA4836" w14:textId="77777777" w:rsidR="00FE3428"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27E0FE8F" w14:textId="77777777" w:rsidR="00FE3428"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7D927D9A" w14:textId="77777777" w:rsidR="00FE3428"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77E96BFC" w14:textId="77777777" w:rsidR="00FE3428"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50E0AA3E" w14:textId="77777777" w:rsidR="00FE3428"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55EFE490" w14:textId="77777777" w:rsidR="00FE3428"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6F20528F" w14:textId="77777777" w:rsidR="00FE3428" w:rsidRDefault="00FE3428"/>
    <w:p w14:paraId="460C2784" w14:textId="77777777" w:rsidR="00FE3428" w:rsidRDefault="00000000">
      <w:pPr>
        <w:pStyle w:val="2"/>
        <w:rPr>
          <w:rFonts w:eastAsia="宋体"/>
        </w:rPr>
      </w:pPr>
      <w:bookmarkStart w:id="18" w:name="_Toc163896665"/>
      <w:r>
        <w:rPr>
          <w:rFonts w:eastAsia="宋体" w:hint="eastAsia"/>
        </w:rPr>
        <w:t>Nginx</w:t>
      </w:r>
      <w:r>
        <w:rPr>
          <w:rFonts w:eastAsia="宋体" w:hint="eastAsia"/>
        </w:rPr>
        <w:t>负载均衡技术</w:t>
      </w:r>
      <w:bookmarkEnd w:id="18"/>
    </w:p>
    <w:p w14:paraId="5B54DEA0" w14:textId="77777777" w:rsidR="00FE3428" w:rsidRDefault="00000000">
      <w:pPr>
        <w:pStyle w:val="DIIT"/>
        <w:ind w:firstLine="480"/>
        <w:rPr>
          <w:rFonts w:ascii="Times New Roman" w:eastAsia="宋体" w:hAnsi="Times New Roman"/>
        </w:rPr>
      </w:pPr>
      <w:r>
        <w:rPr>
          <w:rFonts w:ascii="Times New Roman" w:eastAsia="宋体" w:hAnsi="Times New Roman"/>
        </w:rPr>
        <w:t>Nginx</w:t>
      </w:r>
      <w:r>
        <w:rPr>
          <w:rFonts w:ascii="Times New Roman" w:eastAsia="宋体" w:hAnsi="Times New Roman"/>
        </w:rPr>
        <w:t>是一款自由的、开源的、高性能的</w:t>
      </w:r>
      <w:r>
        <w:rPr>
          <w:rFonts w:ascii="Times New Roman" w:eastAsia="宋体" w:hAnsi="Times New Roman"/>
        </w:rPr>
        <w:t>HTTP</w:t>
      </w:r>
      <w:r>
        <w:rPr>
          <w:rFonts w:ascii="Times New Roman" w:eastAsia="宋体" w:hAnsi="Times New Roman"/>
        </w:rPr>
        <w:t>服务器和反向代理服务器；同时也是一个</w:t>
      </w:r>
      <w:r>
        <w:rPr>
          <w:rFonts w:ascii="Times New Roman" w:eastAsia="宋体" w:hAnsi="Times New Roman"/>
        </w:rPr>
        <w:t>IMAP</w:t>
      </w:r>
      <w:r>
        <w:rPr>
          <w:rFonts w:ascii="Times New Roman" w:eastAsia="宋体" w:hAnsi="Times New Roman"/>
        </w:rPr>
        <w:t>、</w:t>
      </w:r>
      <w:r>
        <w:rPr>
          <w:rFonts w:ascii="Times New Roman" w:eastAsia="宋体" w:hAnsi="Times New Roman"/>
        </w:rPr>
        <w:t>POP3</w:t>
      </w:r>
      <w:r>
        <w:rPr>
          <w:rFonts w:ascii="Times New Roman" w:eastAsia="宋体" w:hAnsi="Times New Roman"/>
        </w:rPr>
        <w:t>、</w:t>
      </w:r>
      <w:r>
        <w:rPr>
          <w:rFonts w:ascii="Times New Roman" w:eastAsia="宋体" w:hAnsi="Times New Roman"/>
        </w:rPr>
        <w:t>SMTP</w:t>
      </w:r>
      <w:r>
        <w:rPr>
          <w:rFonts w:ascii="Times New Roman" w:eastAsia="宋体" w:hAnsi="Times New Roman"/>
        </w:rPr>
        <w:t>代理服务器；</w:t>
      </w:r>
      <w:r>
        <w:rPr>
          <w:rFonts w:ascii="Times New Roman" w:eastAsia="宋体" w:hAnsi="Times New Roman"/>
        </w:rPr>
        <w:t>nginx</w:t>
      </w:r>
      <w:r>
        <w:rPr>
          <w:rFonts w:ascii="Times New Roman" w:eastAsia="宋体" w:hAnsi="Times New Roman"/>
        </w:rPr>
        <w:t>可以作为一个</w:t>
      </w:r>
      <w:r>
        <w:rPr>
          <w:rFonts w:ascii="Times New Roman" w:eastAsia="宋体" w:hAnsi="Times New Roman"/>
        </w:rPr>
        <w:t>HTTP</w:t>
      </w:r>
      <w:r>
        <w:rPr>
          <w:rFonts w:ascii="Times New Roman" w:eastAsia="宋体" w:hAnsi="Times New Roman"/>
        </w:rPr>
        <w:t>服务器进行网站的发布处理，另外</w:t>
      </w:r>
      <w:r>
        <w:rPr>
          <w:rFonts w:ascii="Times New Roman" w:eastAsia="宋体" w:hAnsi="Times New Roman"/>
        </w:rPr>
        <w:t>nginx</w:t>
      </w:r>
      <w:r>
        <w:rPr>
          <w:rFonts w:ascii="Times New Roman" w:eastAsia="宋体" w:hAnsi="Times New Roman"/>
        </w:rPr>
        <w:t>可以作为反向代理进行负载均衡的实现。</w:t>
      </w:r>
    </w:p>
    <w:p w14:paraId="61ED7AA3" w14:textId="77777777" w:rsidR="00FE3428" w:rsidRDefault="00000000">
      <w:pPr>
        <w:keepNext/>
        <w:spacing w:line="360" w:lineRule="auto"/>
        <w:jc w:val="center"/>
        <w:rPr>
          <w:rFonts w:ascii="Times New Roman" w:eastAsia="宋体" w:hAnsi="Times New Roman"/>
        </w:rPr>
      </w:pPr>
      <w:r>
        <w:rPr>
          <w:rFonts w:ascii="Times New Roman" w:eastAsia="宋体" w:hAnsi="Times New Roman" w:cs="宋体"/>
          <w:noProof/>
          <w:sz w:val="24"/>
          <w:szCs w:val="24"/>
        </w:rPr>
        <w:drawing>
          <wp:inline distT="0" distB="0" distL="114300" distR="114300" wp14:anchorId="5BB63B3A" wp14:editId="790B091E">
            <wp:extent cx="3065780" cy="1250315"/>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6E86A93C" w14:textId="77777777" w:rsidR="00FE3428" w:rsidRDefault="00000000">
      <w:pPr>
        <w:pStyle w:val="afc"/>
        <w:spacing w:before="0" w:after="0" w:line="360" w:lineRule="auto"/>
        <w:rPr>
          <w:rFonts w:ascii="Times New Roman" w:eastAsia="宋体"/>
          <w:sz w:val="18"/>
          <w:szCs w:val="18"/>
        </w:rPr>
      </w:pPr>
      <w:r>
        <w:rPr>
          <w:rFonts w:ascii="Times New Roman" w:eastAsia="宋体" w:hint="eastAsia"/>
          <w:sz w:val="18"/>
          <w:szCs w:val="18"/>
        </w:rPr>
        <w:t>N</w:t>
      </w:r>
      <w:r>
        <w:rPr>
          <w:rFonts w:ascii="Times New Roman" w:eastAsia="宋体"/>
          <w:sz w:val="18"/>
          <w:szCs w:val="18"/>
        </w:rPr>
        <w:t>ginx</w:t>
      </w:r>
      <w:r>
        <w:rPr>
          <w:rFonts w:ascii="Times New Roman" w:eastAsia="宋体" w:hint="eastAsia"/>
          <w:sz w:val="18"/>
          <w:szCs w:val="18"/>
        </w:rPr>
        <w:t>负载均衡</w:t>
      </w:r>
    </w:p>
    <w:p w14:paraId="3F1763D3" w14:textId="77777777" w:rsidR="00FE3428" w:rsidRDefault="00000000">
      <w:pPr>
        <w:pStyle w:val="3"/>
      </w:pPr>
      <w:bookmarkStart w:id="19" w:name="_Toc163896666"/>
      <w:r>
        <w:rPr>
          <w:rFonts w:hint="eastAsia"/>
        </w:rPr>
        <w:t>Nginx</w:t>
      </w:r>
      <w:r>
        <w:rPr>
          <w:rFonts w:hint="eastAsia"/>
        </w:rPr>
        <w:t>应用场景</w:t>
      </w:r>
      <w:bookmarkEnd w:id="19"/>
    </w:p>
    <w:p w14:paraId="7F5D6765" w14:textId="77777777" w:rsidR="00FE3428" w:rsidRDefault="00000000">
      <w:pPr>
        <w:pStyle w:val="DIIT"/>
        <w:ind w:firstLine="482"/>
        <w:rPr>
          <w:rFonts w:ascii="Times New Roman" w:eastAsia="宋体" w:hAnsi="Times New Roman"/>
          <w:b/>
          <w:bCs/>
        </w:rPr>
      </w:pPr>
      <w:r>
        <w:rPr>
          <w:rFonts w:ascii="Times New Roman" w:eastAsia="宋体" w:hAnsi="Times New Roman" w:hint="eastAsia"/>
          <w:b/>
          <w:bCs/>
        </w:rPr>
        <w:t>场景</w:t>
      </w:r>
      <w:proofErr w:type="gramStart"/>
      <w:r>
        <w:rPr>
          <w:rFonts w:ascii="Times New Roman" w:eastAsia="宋体" w:hAnsi="Times New Roman" w:hint="eastAsia"/>
          <w:b/>
          <w:bCs/>
        </w:rPr>
        <w:t>一</w:t>
      </w:r>
      <w:proofErr w:type="gramEnd"/>
      <w:r>
        <w:rPr>
          <w:rFonts w:ascii="Times New Roman" w:eastAsia="宋体" w:hAnsi="Times New Roman" w:hint="eastAsia"/>
          <w:b/>
          <w:bCs/>
        </w:rPr>
        <w:t>：应用于高访问量的业务</w:t>
      </w:r>
    </w:p>
    <w:p w14:paraId="3D54946A" w14:textId="77777777" w:rsidR="00FE3428" w:rsidRDefault="00000000">
      <w:pPr>
        <w:pStyle w:val="DIIT"/>
        <w:ind w:firstLine="480"/>
        <w:rPr>
          <w:rFonts w:ascii="Times New Roman" w:eastAsia="宋体" w:hAnsi="Times New Roman"/>
        </w:rPr>
      </w:pPr>
      <w:r>
        <w:rPr>
          <w:rFonts w:ascii="Times New Roman" w:eastAsia="宋体" w:hAnsi="Times New Roman" w:hint="eastAsia"/>
        </w:rPr>
        <w:t>如果您的应用访问量很高，您可以通过配置监听规则将流量分发到不同的服务器上。</w:t>
      </w:r>
    </w:p>
    <w:p w14:paraId="70CE70C2" w14:textId="77777777" w:rsidR="00FE3428" w:rsidRDefault="00000000">
      <w:pPr>
        <w:pStyle w:val="DIIT"/>
        <w:ind w:firstLine="482"/>
        <w:rPr>
          <w:rFonts w:ascii="Times New Roman" w:eastAsia="宋体" w:hAnsi="Times New Roman"/>
          <w:b/>
          <w:bCs/>
        </w:rPr>
      </w:pPr>
      <w:r>
        <w:rPr>
          <w:rFonts w:ascii="Times New Roman" w:eastAsia="宋体" w:hAnsi="Times New Roman" w:hint="eastAsia"/>
          <w:b/>
          <w:bCs/>
        </w:rPr>
        <w:lastRenderedPageBreak/>
        <w:t>场景二：横向扩张系统</w:t>
      </w:r>
    </w:p>
    <w:p w14:paraId="3AC8C2E8" w14:textId="77777777" w:rsidR="00FE3428" w:rsidRDefault="00000000">
      <w:pPr>
        <w:pStyle w:val="DIIT"/>
        <w:ind w:firstLine="480"/>
        <w:rPr>
          <w:rFonts w:ascii="Times New Roman" w:eastAsia="宋体" w:hAnsi="Times New Roman" w:cs="Times New Roman"/>
        </w:rPr>
      </w:pPr>
      <w:r>
        <w:rPr>
          <w:rFonts w:ascii="Times New Roman" w:eastAsia="宋体" w:hAnsi="Times New Roman" w:cs="Times New Roman"/>
        </w:rPr>
        <w:t>可以根据业务发展的需要，通过随时添加和移除服务器，来扩展应用系统的服务能力，适用于各种</w:t>
      </w:r>
      <w:r>
        <w:rPr>
          <w:rFonts w:ascii="Times New Roman" w:eastAsia="宋体" w:hAnsi="Times New Roman" w:cs="Times New Roman"/>
        </w:rPr>
        <w:t>Web</w:t>
      </w:r>
      <w:r>
        <w:rPr>
          <w:rFonts w:ascii="Times New Roman" w:eastAsia="宋体" w:hAnsi="Times New Roman" w:cs="Times New Roman"/>
        </w:rPr>
        <w:t>服务器和</w:t>
      </w:r>
      <w:r>
        <w:rPr>
          <w:rFonts w:ascii="Times New Roman" w:eastAsia="宋体" w:hAnsi="Times New Roman" w:cs="Times New Roman"/>
        </w:rPr>
        <w:t>App</w:t>
      </w:r>
      <w:r>
        <w:rPr>
          <w:rFonts w:ascii="Times New Roman" w:eastAsia="宋体" w:hAnsi="Times New Roman" w:cs="Times New Roman"/>
        </w:rPr>
        <w:t>服务器。</w:t>
      </w:r>
    </w:p>
    <w:p w14:paraId="42E9FEA5" w14:textId="77777777" w:rsidR="00FE3428" w:rsidRDefault="00000000">
      <w:pPr>
        <w:pStyle w:val="DIIT"/>
        <w:ind w:firstLine="482"/>
        <w:rPr>
          <w:rFonts w:ascii="Times New Roman" w:eastAsia="宋体" w:hAnsi="Times New Roman"/>
          <w:b/>
          <w:bCs/>
        </w:rPr>
      </w:pPr>
      <w:r>
        <w:rPr>
          <w:rFonts w:ascii="Times New Roman" w:eastAsia="宋体" w:hAnsi="Times New Roman" w:hint="eastAsia"/>
          <w:b/>
          <w:bCs/>
        </w:rPr>
        <w:t>场景三：消除单点故障</w:t>
      </w:r>
    </w:p>
    <w:p w14:paraId="25DADAE8" w14:textId="77777777" w:rsidR="00FE3428" w:rsidRDefault="00000000">
      <w:pPr>
        <w:pStyle w:val="DIIT"/>
        <w:ind w:firstLine="480"/>
        <w:rPr>
          <w:rFonts w:ascii="Times New Roman" w:eastAsia="宋体" w:hAnsi="Times New Roman"/>
        </w:rPr>
      </w:pPr>
      <w:r>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580CBD63" w14:textId="77777777" w:rsidR="00FE3428" w:rsidRDefault="00000000">
      <w:pPr>
        <w:pStyle w:val="DIIT"/>
        <w:ind w:firstLine="482"/>
        <w:rPr>
          <w:rFonts w:ascii="Times New Roman" w:eastAsia="宋体" w:hAnsi="Times New Roman"/>
          <w:b/>
          <w:bCs/>
        </w:rPr>
      </w:pPr>
      <w:r>
        <w:rPr>
          <w:rFonts w:ascii="Times New Roman" w:eastAsia="宋体" w:hAnsi="Times New Roman" w:hint="eastAsia"/>
          <w:b/>
          <w:bCs/>
        </w:rPr>
        <w:t>场景四：同城容灾</w:t>
      </w:r>
      <w:r>
        <w:rPr>
          <w:rFonts w:ascii="Times New Roman" w:eastAsia="宋体" w:hAnsi="Times New Roman" w:hint="eastAsia"/>
          <w:b/>
          <w:bCs/>
        </w:rPr>
        <w:t xml:space="preserve"> </w:t>
      </w:r>
      <w:r>
        <w:rPr>
          <w:rFonts w:ascii="Times New Roman" w:eastAsia="宋体" w:hAnsi="Times New Roman" w:hint="eastAsia"/>
          <w:b/>
          <w:bCs/>
        </w:rPr>
        <w:t>（多可用区容灾）</w:t>
      </w:r>
    </w:p>
    <w:p w14:paraId="7BCA6743" w14:textId="77777777" w:rsidR="00FE3428" w:rsidRDefault="00000000">
      <w:pPr>
        <w:pStyle w:val="DIIT"/>
        <w:ind w:firstLine="480"/>
        <w:rPr>
          <w:rFonts w:ascii="Times New Roman" w:eastAsia="宋体" w:hAnsi="Times New Roman"/>
        </w:rPr>
      </w:pPr>
      <w:r>
        <w:rPr>
          <w:rFonts w:ascii="Times New Roman" w:eastAsia="宋体" w:hAnsi="Times New Roman" w:hint="eastAsia"/>
        </w:rPr>
        <w:t>为了提供更加稳定可靠的负载均衡服务，当主</w:t>
      </w:r>
      <w:proofErr w:type="gramStart"/>
      <w:r>
        <w:rPr>
          <w:rFonts w:ascii="Times New Roman" w:eastAsia="宋体" w:hAnsi="Times New Roman" w:hint="eastAsia"/>
        </w:rPr>
        <w:t>可用区</w:t>
      </w:r>
      <w:proofErr w:type="gramEnd"/>
      <w:r>
        <w:rPr>
          <w:rFonts w:ascii="Times New Roman" w:eastAsia="宋体" w:hAnsi="Times New Roman" w:hint="eastAsia"/>
        </w:rPr>
        <w:t>出现机房故障或</w:t>
      </w:r>
      <w:proofErr w:type="gramStart"/>
      <w:r>
        <w:rPr>
          <w:rFonts w:ascii="Times New Roman" w:eastAsia="宋体" w:hAnsi="Times New Roman" w:hint="eastAsia"/>
        </w:rPr>
        <w:t>不</w:t>
      </w:r>
      <w:proofErr w:type="gramEnd"/>
      <w:r>
        <w:rPr>
          <w:rFonts w:ascii="Times New Roman" w:eastAsia="宋体" w:hAnsi="Times New Roman" w:hint="eastAsia"/>
        </w:rPr>
        <w:t>可用时，负载均衡仍然有能力在非常短的时间内切换到另外一个备</w:t>
      </w:r>
      <w:proofErr w:type="gramStart"/>
      <w:r>
        <w:rPr>
          <w:rFonts w:ascii="Times New Roman" w:eastAsia="宋体" w:hAnsi="Times New Roman" w:hint="eastAsia"/>
        </w:rPr>
        <w:t>可用区恢复</w:t>
      </w:r>
      <w:proofErr w:type="gramEnd"/>
      <w:r>
        <w:rPr>
          <w:rFonts w:ascii="Times New Roman" w:eastAsia="宋体" w:hAnsi="Times New Roman" w:hint="eastAsia"/>
        </w:rPr>
        <w:t>服务能力；当主</w:t>
      </w:r>
      <w:proofErr w:type="gramStart"/>
      <w:r>
        <w:rPr>
          <w:rFonts w:ascii="Times New Roman" w:eastAsia="宋体" w:hAnsi="Times New Roman" w:hint="eastAsia"/>
        </w:rPr>
        <w:t>可用区恢复</w:t>
      </w:r>
      <w:proofErr w:type="gramEnd"/>
      <w:r>
        <w:rPr>
          <w:rFonts w:ascii="Times New Roman" w:eastAsia="宋体" w:hAnsi="Times New Roman" w:hint="eastAsia"/>
        </w:rPr>
        <w:t>时，负载均衡同样会自动切换到主</w:t>
      </w:r>
      <w:proofErr w:type="gramStart"/>
      <w:r>
        <w:rPr>
          <w:rFonts w:ascii="Times New Roman" w:eastAsia="宋体" w:hAnsi="Times New Roman" w:hint="eastAsia"/>
        </w:rPr>
        <w:t>可用区</w:t>
      </w:r>
      <w:proofErr w:type="gramEnd"/>
      <w:r>
        <w:rPr>
          <w:rFonts w:ascii="Times New Roman" w:eastAsia="宋体" w:hAnsi="Times New Roman" w:hint="eastAsia"/>
        </w:rPr>
        <w:t>提供服务，保证服务依然正常运行。</w:t>
      </w:r>
    </w:p>
    <w:p w14:paraId="1EE86F8D" w14:textId="77777777" w:rsidR="00FE3428" w:rsidRDefault="00000000">
      <w:pPr>
        <w:pStyle w:val="3"/>
      </w:pPr>
      <w:bookmarkStart w:id="20" w:name="_Toc163896667"/>
      <w:r>
        <w:rPr>
          <w:rFonts w:hint="eastAsia"/>
        </w:rPr>
        <w:t>Nginx</w:t>
      </w:r>
      <w:r>
        <w:rPr>
          <w:rFonts w:hint="eastAsia"/>
        </w:rPr>
        <w:t>优势</w:t>
      </w:r>
      <w:bookmarkEnd w:id="20"/>
    </w:p>
    <w:p w14:paraId="560C3197" w14:textId="77777777" w:rsidR="00FE3428" w:rsidRDefault="00000000">
      <w:pPr>
        <w:pStyle w:val="DIIT"/>
        <w:numPr>
          <w:ilvl w:val="0"/>
          <w:numId w:val="2"/>
        </w:numPr>
        <w:ind w:left="0" w:firstLine="480"/>
        <w:rPr>
          <w:rFonts w:ascii="Times New Roman" w:eastAsia="宋体" w:hAnsi="Times New Roman"/>
        </w:rPr>
      </w:pPr>
      <w:r>
        <w:rPr>
          <w:rFonts w:ascii="Times New Roman" w:eastAsia="宋体" w:hAnsi="Times New Roman"/>
        </w:rPr>
        <w:t>解决并发压力，提高应用处理性能（增加吞吐量，加强网络处理能力）；</w:t>
      </w:r>
    </w:p>
    <w:p w14:paraId="2CD73EA1" w14:textId="77777777" w:rsidR="00FE3428" w:rsidRDefault="00000000">
      <w:pPr>
        <w:pStyle w:val="DIIT"/>
        <w:numPr>
          <w:ilvl w:val="0"/>
          <w:numId w:val="2"/>
        </w:numPr>
        <w:ind w:left="0" w:firstLine="480"/>
        <w:rPr>
          <w:rFonts w:ascii="Times New Roman" w:eastAsia="宋体" w:hAnsi="Times New Roman"/>
        </w:rPr>
      </w:pPr>
      <w:r>
        <w:rPr>
          <w:rFonts w:ascii="Times New Roman" w:eastAsia="宋体" w:hAnsi="Times New Roman"/>
        </w:rPr>
        <w:t>提供故障转移，实现高可用；</w:t>
      </w:r>
    </w:p>
    <w:p w14:paraId="588A78FC" w14:textId="77777777" w:rsidR="00FE3428" w:rsidRDefault="00000000">
      <w:pPr>
        <w:pStyle w:val="DIIT"/>
        <w:numPr>
          <w:ilvl w:val="0"/>
          <w:numId w:val="2"/>
        </w:numPr>
        <w:ind w:left="0" w:firstLine="480"/>
        <w:rPr>
          <w:rFonts w:ascii="Times New Roman" w:eastAsia="宋体" w:hAnsi="Times New Roman"/>
        </w:rPr>
      </w:pPr>
      <w:r>
        <w:rPr>
          <w:rFonts w:ascii="Times New Roman" w:eastAsia="宋体" w:hAnsi="Times New Roman"/>
        </w:rPr>
        <w:t>通过添加或减少服务器数量，提供网站伸缩性（扩展性）；</w:t>
      </w:r>
    </w:p>
    <w:p w14:paraId="535034DC" w14:textId="77777777" w:rsidR="00FE3428" w:rsidRDefault="00000000">
      <w:pPr>
        <w:pStyle w:val="DIIT"/>
        <w:numPr>
          <w:ilvl w:val="0"/>
          <w:numId w:val="2"/>
        </w:numPr>
        <w:ind w:left="0" w:firstLine="480"/>
        <w:rPr>
          <w:rFonts w:ascii="Times New Roman" w:eastAsia="宋体" w:hAnsi="Times New Roman"/>
        </w:rPr>
      </w:pPr>
      <w:r>
        <w:rPr>
          <w:rFonts w:ascii="Times New Roman" w:eastAsia="宋体" w:hAnsi="Times New Roman"/>
        </w:rPr>
        <w:t>安全防护：负载均衡设备上做一些过滤，黑白名单等处理。</w:t>
      </w:r>
    </w:p>
    <w:p w14:paraId="4708C98B" w14:textId="77777777" w:rsidR="00FE3428" w:rsidRDefault="00000000">
      <w:pPr>
        <w:pStyle w:val="DIIT"/>
        <w:numPr>
          <w:ilvl w:val="0"/>
          <w:numId w:val="2"/>
        </w:numPr>
        <w:ind w:left="0" w:firstLine="480"/>
        <w:rPr>
          <w:rFonts w:ascii="Times New Roman" w:eastAsia="宋体" w:hAnsi="Times New Roman"/>
        </w:rPr>
      </w:pPr>
      <w:r>
        <w:rPr>
          <w:rFonts w:ascii="Times New Roman" w:eastAsia="宋体" w:hAnsi="Times New Roman"/>
        </w:rPr>
        <w:t>Nginx</w:t>
      </w:r>
      <w:r>
        <w:rPr>
          <w:rFonts w:ascii="Times New Roman" w:eastAsia="宋体" w:hAnsi="Times New Roman"/>
        </w:rPr>
        <w:t>支持页面热部署，不用重启服务器，前端升级更无缝。</w:t>
      </w:r>
    </w:p>
    <w:p w14:paraId="3728A95F" w14:textId="77777777" w:rsidR="00FE3428" w:rsidRDefault="00000000">
      <w:pPr>
        <w:pStyle w:val="DIIT"/>
        <w:numPr>
          <w:ilvl w:val="0"/>
          <w:numId w:val="2"/>
        </w:numPr>
        <w:ind w:left="0" w:firstLine="480"/>
        <w:rPr>
          <w:rFonts w:ascii="Times New Roman" w:eastAsia="宋体" w:hAnsi="Times New Roman"/>
        </w:rPr>
      </w:pPr>
      <w:r>
        <w:rPr>
          <w:rFonts w:ascii="Times New Roman" w:eastAsia="宋体" w:hAnsi="Times New Roman"/>
        </w:rPr>
        <w:t>Nginx</w:t>
      </w:r>
      <w:r>
        <w:rPr>
          <w:rFonts w:ascii="Times New Roman" w:eastAsia="宋体" w:hAnsi="Times New Roman"/>
        </w:rPr>
        <w:t>很好的匹配了本项目中子系统多、服务器部署量大、并发量大、运行效率要求高等特点，因此选用</w:t>
      </w:r>
      <w:r>
        <w:rPr>
          <w:rFonts w:ascii="Times New Roman" w:eastAsia="宋体" w:hAnsi="Times New Roman"/>
        </w:rPr>
        <w:t>Nginx</w:t>
      </w:r>
      <w:r>
        <w:rPr>
          <w:rFonts w:ascii="Times New Roman" w:eastAsia="宋体" w:hAnsi="Times New Roman"/>
        </w:rPr>
        <w:t>承担系统部署中的负载均衡工作。</w:t>
      </w:r>
    </w:p>
    <w:p w14:paraId="2DF66D1E" w14:textId="77777777" w:rsidR="00FE3428" w:rsidRDefault="00000000">
      <w:pPr>
        <w:pStyle w:val="2"/>
      </w:pPr>
      <w:bookmarkStart w:id="21" w:name="_Toc163896668"/>
      <w:r>
        <w:rPr>
          <w:rFonts w:hint="eastAsia"/>
        </w:rPr>
        <w:t>MySQL</w:t>
      </w:r>
      <w:r>
        <w:rPr>
          <w:rFonts w:hint="eastAsia"/>
        </w:rPr>
        <w:t>数据库</w:t>
      </w:r>
      <w:bookmarkStart w:id="22" w:name="_Toc80877823"/>
      <w:bookmarkEnd w:id="21"/>
    </w:p>
    <w:p w14:paraId="61C4D5F0"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57504150"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3CE66DD5" w14:textId="7438C79C"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r>
        <w:rPr>
          <w:rFonts w:asciiTheme="minorEastAsia" w:hAnsiTheme="minorEastAsia" w:hint="eastAsia"/>
          <w:sz w:val="24"/>
          <w:szCs w:val="24"/>
        </w:rPr>
        <w:lastRenderedPageBreak/>
        <w:t>MySQL 作为网站数据库。</w:t>
      </w:r>
    </w:p>
    <w:p w14:paraId="414E9CD0" w14:textId="570B078D" w:rsidR="00D064A0" w:rsidRDefault="00D064A0">
      <w:pPr>
        <w:spacing w:line="360" w:lineRule="auto"/>
        <w:ind w:firstLineChars="200" w:firstLine="480"/>
        <w:rPr>
          <w:rFonts w:asciiTheme="minorEastAsia" w:hAnsiTheme="minorEastAsia"/>
          <w:sz w:val="24"/>
          <w:szCs w:val="24"/>
        </w:rPr>
      </w:pPr>
    </w:p>
    <w:p w14:paraId="5D2D8DB5" w14:textId="06D64B08" w:rsidR="00D064A0" w:rsidRDefault="00D064A0">
      <w:pPr>
        <w:spacing w:line="360" w:lineRule="auto"/>
        <w:ind w:firstLineChars="200" w:firstLine="480"/>
        <w:rPr>
          <w:rFonts w:asciiTheme="minorEastAsia" w:hAnsiTheme="minorEastAsia"/>
          <w:sz w:val="24"/>
          <w:szCs w:val="24"/>
        </w:rPr>
      </w:pPr>
    </w:p>
    <w:p w14:paraId="66092FA5" w14:textId="66F20FCB" w:rsidR="00D064A0" w:rsidRPr="00D064A0" w:rsidRDefault="00D064A0">
      <w:pPr>
        <w:spacing w:line="360" w:lineRule="auto"/>
        <w:ind w:firstLineChars="200" w:firstLine="643"/>
        <w:rPr>
          <w:rFonts w:asciiTheme="minorEastAsia" w:hAnsiTheme="minorEastAsia"/>
          <w:b/>
          <w:bCs/>
          <w:sz w:val="32"/>
          <w:szCs w:val="32"/>
        </w:rPr>
      </w:pPr>
      <w:r w:rsidRPr="00D064A0">
        <w:rPr>
          <w:rFonts w:asciiTheme="minorEastAsia" w:hAnsiTheme="minorEastAsia" w:hint="eastAsia"/>
          <w:b/>
          <w:bCs/>
          <w:sz w:val="32"/>
          <w:szCs w:val="32"/>
        </w:rPr>
        <w:t>获取完整版，可联系</w:t>
      </w:r>
      <w:proofErr w:type="spellStart"/>
      <w:r w:rsidRPr="00D064A0">
        <w:rPr>
          <w:rFonts w:asciiTheme="minorEastAsia" w:hAnsiTheme="minorEastAsia" w:hint="eastAsia"/>
          <w:b/>
          <w:bCs/>
          <w:sz w:val="32"/>
          <w:szCs w:val="32"/>
        </w:rPr>
        <w:t>vx</w:t>
      </w:r>
      <w:proofErr w:type="spellEnd"/>
      <w:r w:rsidRPr="00D064A0">
        <w:rPr>
          <w:rFonts w:asciiTheme="minorEastAsia" w:hAnsiTheme="minorEastAsia" w:hint="eastAsia"/>
          <w:b/>
          <w:bCs/>
          <w:sz w:val="32"/>
          <w:szCs w:val="32"/>
        </w:rPr>
        <w:t>：l</w:t>
      </w:r>
      <w:r w:rsidRPr="00D064A0">
        <w:rPr>
          <w:rFonts w:asciiTheme="minorEastAsia" w:hAnsiTheme="minorEastAsia"/>
          <w:b/>
          <w:bCs/>
          <w:sz w:val="32"/>
          <w:szCs w:val="32"/>
        </w:rPr>
        <w:t>engqin1024</w:t>
      </w:r>
    </w:p>
    <w:p w14:paraId="35298342" w14:textId="199D06EA" w:rsidR="00D064A0" w:rsidRDefault="00D064A0">
      <w:pPr>
        <w:spacing w:line="360" w:lineRule="auto"/>
        <w:ind w:firstLineChars="200" w:firstLine="480"/>
        <w:rPr>
          <w:rFonts w:asciiTheme="minorEastAsia" w:hAnsiTheme="minorEastAsia"/>
          <w:sz w:val="24"/>
          <w:szCs w:val="24"/>
        </w:rPr>
      </w:pPr>
    </w:p>
    <w:p w14:paraId="381EF16F" w14:textId="1A407530" w:rsidR="00D064A0" w:rsidRDefault="00D064A0">
      <w:pPr>
        <w:spacing w:line="360" w:lineRule="auto"/>
        <w:ind w:firstLineChars="200" w:firstLine="480"/>
        <w:rPr>
          <w:rFonts w:asciiTheme="minorEastAsia" w:hAnsiTheme="minorEastAsia"/>
          <w:sz w:val="24"/>
          <w:szCs w:val="24"/>
        </w:rPr>
      </w:pPr>
    </w:p>
    <w:p w14:paraId="35DC62C4" w14:textId="0072E0A9" w:rsidR="00D064A0" w:rsidRDefault="00D064A0">
      <w:pPr>
        <w:spacing w:line="360" w:lineRule="auto"/>
        <w:ind w:firstLineChars="200" w:firstLine="480"/>
        <w:rPr>
          <w:rFonts w:asciiTheme="minorEastAsia" w:hAnsiTheme="minorEastAsia"/>
          <w:sz w:val="24"/>
          <w:szCs w:val="24"/>
        </w:rPr>
      </w:pPr>
    </w:p>
    <w:p w14:paraId="5221533D" w14:textId="689D2D0B" w:rsidR="00D064A0" w:rsidRDefault="00D064A0">
      <w:pPr>
        <w:spacing w:line="360" w:lineRule="auto"/>
        <w:ind w:firstLineChars="200" w:firstLine="480"/>
        <w:rPr>
          <w:rFonts w:asciiTheme="minorEastAsia" w:hAnsiTheme="minorEastAsia"/>
          <w:sz w:val="24"/>
          <w:szCs w:val="24"/>
        </w:rPr>
      </w:pPr>
    </w:p>
    <w:p w14:paraId="70D5E259" w14:textId="7F025166" w:rsidR="00D064A0" w:rsidRDefault="00D064A0">
      <w:pPr>
        <w:spacing w:line="360" w:lineRule="auto"/>
        <w:ind w:firstLineChars="200" w:firstLine="480"/>
        <w:rPr>
          <w:rFonts w:asciiTheme="minorEastAsia" w:hAnsiTheme="minorEastAsia"/>
          <w:sz w:val="24"/>
          <w:szCs w:val="24"/>
        </w:rPr>
      </w:pPr>
    </w:p>
    <w:p w14:paraId="16F9B12A" w14:textId="3DD876FE" w:rsidR="00D064A0" w:rsidRDefault="00D064A0">
      <w:pPr>
        <w:spacing w:line="360" w:lineRule="auto"/>
        <w:ind w:firstLineChars="200" w:firstLine="480"/>
        <w:rPr>
          <w:rFonts w:asciiTheme="minorEastAsia" w:hAnsiTheme="minorEastAsia"/>
          <w:sz w:val="24"/>
          <w:szCs w:val="24"/>
        </w:rPr>
      </w:pPr>
    </w:p>
    <w:p w14:paraId="3459C3B1" w14:textId="0995505B" w:rsidR="00D064A0" w:rsidRDefault="00D064A0">
      <w:pPr>
        <w:spacing w:line="360" w:lineRule="auto"/>
        <w:ind w:firstLineChars="200" w:firstLine="480"/>
        <w:rPr>
          <w:rFonts w:asciiTheme="minorEastAsia" w:hAnsiTheme="minorEastAsia"/>
          <w:sz w:val="24"/>
          <w:szCs w:val="24"/>
        </w:rPr>
      </w:pPr>
    </w:p>
    <w:p w14:paraId="40387658" w14:textId="77777777" w:rsidR="00D064A0" w:rsidRDefault="00D064A0">
      <w:pPr>
        <w:spacing w:line="360" w:lineRule="auto"/>
        <w:ind w:firstLineChars="200" w:firstLine="480"/>
        <w:rPr>
          <w:rFonts w:asciiTheme="minorEastAsia" w:hAnsiTheme="minorEastAsia" w:hint="eastAsia"/>
          <w:sz w:val="24"/>
          <w:szCs w:val="24"/>
        </w:rPr>
      </w:pPr>
    </w:p>
    <w:p w14:paraId="7D67AFBC" w14:textId="77777777" w:rsidR="00FE3428" w:rsidRDefault="00000000">
      <w:pPr>
        <w:pStyle w:val="1"/>
      </w:pPr>
      <w:bookmarkStart w:id="23" w:name="_Toc163896715"/>
      <w:bookmarkEnd w:id="22"/>
      <w:r>
        <w:rPr>
          <w:rFonts w:hint="eastAsia"/>
        </w:rPr>
        <w:t>总结与展望</w:t>
      </w:r>
      <w:bookmarkEnd w:id="23"/>
    </w:p>
    <w:p w14:paraId="0DCDB384"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 xml:space="preserve"> 框架设计了基于分层架构的</w:t>
      </w:r>
      <w:r>
        <w:rPr>
          <w:rFonts w:asciiTheme="minorEastAsia" w:hAnsiTheme="minorEastAsia"/>
          <w:sz w:val="24"/>
          <w:szCs w:val="24"/>
        </w:rPr>
        <w:t>宠物商城</w:t>
      </w:r>
      <w:r>
        <w:rPr>
          <w:rFonts w:asciiTheme="minorEastAsia" w:hAnsiTheme="minorEastAsia" w:hint="eastAsia"/>
          <w:sz w:val="24"/>
          <w:szCs w:val="24"/>
        </w:rPr>
        <w:t>管理系统，完成了数据库和模型的设计，并且实现了注册、登陆、创建</w:t>
      </w:r>
      <w:r>
        <w:rPr>
          <w:rFonts w:asciiTheme="minorEastAsia" w:hAnsiTheme="minorEastAsia"/>
          <w:sz w:val="24"/>
          <w:szCs w:val="24"/>
        </w:rPr>
        <w:t>宠物</w:t>
      </w:r>
      <w:r>
        <w:rPr>
          <w:rFonts w:asciiTheme="minorEastAsia" w:hAnsiTheme="minorEastAsia" w:hint="eastAsia"/>
          <w:sz w:val="24"/>
          <w:szCs w:val="24"/>
        </w:rPr>
        <w:t>、评论、购买下单和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作为开发框架的原因，相比于 Spring 和J2EE 繁琐复杂的配置，</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Pr>
          <w:rFonts w:asciiTheme="minorEastAsia" w:hAnsiTheme="minorEastAsia"/>
          <w:sz w:val="24"/>
          <w:szCs w:val="24"/>
        </w:rPr>
        <w:t>宠物商城</w:t>
      </w:r>
      <w:r>
        <w:rPr>
          <w:rFonts w:asciiTheme="minorEastAsia" w:hAnsiTheme="minorEastAsia" w:hint="eastAsia"/>
          <w:sz w:val="24"/>
          <w:szCs w:val="24"/>
        </w:rPr>
        <w:t>系统的需要。</w:t>
      </w:r>
    </w:p>
    <w:p w14:paraId="276C77F1" w14:textId="77777777" w:rsidR="00FE3428"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Pr>
          <w:rFonts w:asciiTheme="minorEastAsia" w:hAnsiTheme="minorEastAsia"/>
          <w:sz w:val="24"/>
          <w:szCs w:val="24"/>
        </w:rPr>
        <w:t>宠物商城</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074219BE" w14:textId="77777777" w:rsidR="00FE3428"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0DE2428D" w14:textId="77777777" w:rsidR="00FE3428"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lang w:eastAsia="zh-Hans"/>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3C1FDB5D" w14:textId="77777777" w:rsidR="00FE3428"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w:t>
      </w:r>
      <w:r>
        <w:rPr>
          <w:rFonts w:asciiTheme="minorEastAsia" w:hAnsiTheme="minorEastAsia" w:hint="eastAsia"/>
          <w:sz w:val="24"/>
          <w:szCs w:val="24"/>
        </w:rPr>
        <w:lastRenderedPageBreak/>
        <w:t>续的开发中笔者会努力学习这部分知识，完善该系统，对旅游数据进行有效的利用。</w:t>
      </w:r>
    </w:p>
    <w:p w14:paraId="2D2F44D8" w14:textId="77777777" w:rsidR="00FE3428" w:rsidRDefault="00000000">
      <w:pPr>
        <w:widowControl/>
        <w:jc w:val="left"/>
        <w:rPr>
          <w:rFonts w:asciiTheme="minorEastAsia" w:hAnsiTheme="minorEastAsia"/>
          <w:sz w:val="24"/>
          <w:szCs w:val="24"/>
        </w:rPr>
      </w:pPr>
      <w:r>
        <w:rPr>
          <w:rFonts w:asciiTheme="minorEastAsia" w:hAnsiTheme="minorEastAsia"/>
          <w:sz w:val="24"/>
          <w:szCs w:val="24"/>
        </w:rPr>
        <w:br w:type="page"/>
      </w:r>
    </w:p>
    <w:p w14:paraId="0970E5F1" w14:textId="77777777" w:rsidR="00FE3428"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3896716"/>
      <w:r>
        <w:rPr>
          <w:rFonts w:ascii="黑体" w:eastAsia="黑体" w:hAnsi="Times New Roman" w:cs="Times New Roman" w:hint="eastAsia"/>
          <w:kern w:val="0"/>
          <w:sz w:val="32"/>
          <w:szCs w:val="32"/>
          <w:lang w:bidi="en-US"/>
        </w:rPr>
        <w:lastRenderedPageBreak/>
        <w:t>参考文献</w:t>
      </w:r>
      <w:bookmarkEnd w:id="24"/>
    </w:p>
    <w:p w14:paraId="4B320F5D" w14:textId="77777777" w:rsidR="00FE3428" w:rsidRDefault="00FE3428"/>
    <w:p w14:paraId="5A844132"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[1]何为,迟文恒. Java服务端研发知识图谱[M].机械工业出版社:信息科学与技术丛书, 201812.430.</w:t>
      </w:r>
    </w:p>
    <w:p w14:paraId="1EC5EFE9"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[2]杨开振. 深入浅出Spring Boot 2.x[M].人民邮电出版社:, 201808.442.</w:t>
      </w:r>
    </w:p>
    <w:p w14:paraId="2A9181D5"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[3]古凌岚,张婵,罗佳. Java系统化项目开发教程[M].人民邮电出版社:, 201802.313.</w:t>
      </w:r>
    </w:p>
    <w:p w14:paraId="2B2E8718"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Java Web应用设计及实战[M].人民邮电出版社:大数据开发实战系列, 201801.238.</w:t>
      </w:r>
    </w:p>
    <w:p w14:paraId="33017ED5"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5B6B866C"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4710BD4B"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683ABAD7"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301EA6B8"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22EEA7CE"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38A83DD6"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295916D5"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59CDA5EB"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41631F95"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12BF7099"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554F4C69"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5E334623"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[17]熊威.Java编程基础课程类和对象的教学设计[J/OL].中国教育技术装备:1-4</w:t>
      </w:r>
    </w:p>
    <w:p w14:paraId="70169F6D"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2EEF1C53"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261E5C38" w14:textId="77777777" w:rsidR="00FE3428" w:rsidRDefault="00000000">
      <w:pPr>
        <w:spacing w:line="400" w:lineRule="exact"/>
        <w:rPr>
          <w:rFonts w:asciiTheme="minorEastAsia" w:hAnsiTheme="minorEastAsia"/>
          <w:szCs w:val="21"/>
        </w:rPr>
      </w:pPr>
      <w:r>
        <w:rPr>
          <w:rFonts w:asciiTheme="minorEastAsia" w:hAnsiTheme="minorEastAsia" w:hint="eastAsia"/>
          <w:szCs w:val="21"/>
        </w:rPr>
        <w:t>[20]刘德山,金百东. Java设计模式深入研究[M].人民邮电出版社:, 201407.222.</w:t>
      </w:r>
    </w:p>
    <w:sectPr w:rsidR="00FE3428">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882D" w14:textId="77777777" w:rsidR="005F7D8A" w:rsidRDefault="005F7D8A">
      <w:r>
        <w:separator/>
      </w:r>
    </w:p>
  </w:endnote>
  <w:endnote w:type="continuationSeparator" w:id="0">
    <w:p w14:paraId="4A04618F" w14:textId="77777777" w:rsidR="005F7D8A" w:rsidRDefault="005F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02891A37" w14:textId="77777777" w:rsidR="00FE3428" w:rsidRDefault="00000000">
        <w:pPr>
          <w:pStyle w:val="ad"/>
          <w:jc w:val="center"/>
        </w:pPr>
        <w:r>
          <w:fldChar w:fldCharType="begin"/>
        </w:r>
        <w:r>
          <w:instrText>PAGE   \* MERGEFORMAT</w:instrText>
        </w:r>
        <w:r>
          <w:fldChar w:fldCharType="separate"/>
        </w:r>
        <w:r>
          <w:rPr>
            <w:lang w:val="zh-CN"/>
          </w:rPr>
          <w:t>2</w:t>
        </w:r>
        <w:r>
          <w:fldChar w:fldCharType="end"/>
        </w:r>
      </w:p>
    </w:sdtContent>
  </w:sdt>
  <w:p w14:paraId="60BF5D29" w14:textId="77777777" w:rsidR="00FE3428" w:rsidRDefault="00FE342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FC6A" w14:textId="77777777" w:rsidR="005F7D8A" w:rsidRDefault="005F7D8A">
      <w:r>
        <w:separator/>
      </w:r>
    </w:p>
  </w:footnote>
  <w:footnote w:type="continuationSeparator" w:id="0">
    <w:p w14:paraId="51ED1611" w14:textId="77777777" w:rsidR="005F7D8A" w:rsidRDefault="005F7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5171" w14:textId="77777777" w:rsidR="00FE3428" w:rsidRDefault="00000000">
    <w:pPr>
      <w:pStyle w:val="af"/>
      <w:jc w:val="right"/>
    </w:pPr>
    <w:r>
      <w:rPr>
        <w:rFonts w:hint="eastAsia"/>
        <w:color w:val="000000" w:themeColor="text1"/>
      </w:rPr>
      <w:t>客</w:t>
    </w:r>
    <w:proofErr w:type="gramStart"/>
    <w:r>
      <w:rPr>
        <w:rFonts w:hint="eastAsia"/>
        <w:color w:val="000000" w:themeColor="text1"/>
      </w:rPr>
      <w:t>服微信</w:t>
    </w:r>
    <w:proofErr w:type="gramEnd"/>
    <w:r>
      <w:rPr>
        <w:rFonts w:hint="eastAsia"/>
        <w:color w:val="000000" w:themeColor="text1"/>
      </w:rPr>
      <w:t>:</w:t>
    </w:r>
    <w:r>
      <w:rPr>
        <w:color w:val="000000" w:themeColor="text1"/>
      </w:rPr>
      <w:t xml:space="preserve"> lengqin1024</w:t>
    </w:r>
    <w:r>
      <w:ptab w:relativeTo="margin" w:alignment="center" w:leader="none"/>
    </w:r>
    <w:r>
      <w:rPr>
        <w:rFonts w:hint="eastAsia"/>
      </w:rPr>
      <w:t>《基于</w:t>
    </w:r>
    <w:r>
      <w:rPr>
        <w:rFonts w:hint="eastAsia"/>
      </w:rPr>
      <w:t>Java</w:t>
    </w:r>
    <w:r>
      <w:rPr>
        <w:rFonts w:hint="eastAsia"/>
      </w:rPr>
      <w:t>的</w:t>
    </w:r>
    <w:r>
      <w:rPr>
        <w:rFonts w:hint="eastAsia"/>
        <w:lang w:eastAsia="zh-Hans"/>
      </w:rPr>
      <w:t>宠物商城</w:t>
    </w:r>
    <w:r>
      <w:rPr>
        <w:rFonts w:hint="eastAsia"/>
      </w:rPr>
      <w:t>系统设计与实现》</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C657C72"/>
    <w:multiLevelType w:val="multilevel"/>
    <w:tmpl w:val="7C657C72"/>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793982627">
    <w:abstractNumId w:val="0"/>
  </w:num>
  <w:num w:numId="2" w16cid:durableId="1089889729">
    <w:abstractNumId w:val="2"/>
  </w:num>
  <w:num w:numId="3" w16cid:durableId="204986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5F7D8A"/>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064A0"/>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3428"/>
    <w:rsid w:val="00FE5323"/>
    <w:rsid w:val="00FE6526"/>
    <w:rsid w:val="00FE660C"/>
    <w:rsid w:val="00FF0B96"/>
    <w:rsid w:val="00FF21B4"/>
    <w:rsid w:val="00FF2D46"/>
    <w:rsid w:val="00FF40E8"/>
    <w:rsid w:val="00FF4E3E"/>
    <w:rsid w:val="00FF5079"/>
    <w:rsid w:val="00FF5599"/>
    <w:rsid w:val="7A9C3851"/>
    <w:rsid w:val="7BFF1404"/>
    <w:rsid w:val="7CFBB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DF25877"/>
  <w15:docId w15:val="{21492E5C-F6C8-43FA-BFEE-987F9E27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basedOn w:val="a0"/>
    <w:uiPriority w:val="99"/>
    <w:semiHidden/>
    <w:unhideWhenUsed/>
    <w:qFormat/>
    <w:rPr>
      <w:color w:val="800080" w:themeColor="followedHyperlink"/>
      <w:u w:val="single"/>
    </w:rPr>
  </w:style>
  <w:style w:type="character" w:styleId="af9">
    <w:name w:val="Hyperlink"/>
    <w:basedOn w:val="a0"/>
    <w:uiPriority w:val="99"/>
    <w:unhideWhenUsed/>
    <w:qFormat/>
    <w:rPr>
      <w:color w:val="0000FF" w:themeColor="hyperlink"/>
      <w:u w:val="single"/>
    </w:rPr>
  </w:style>
  <w:style w:type="character" w:styleId="afa">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b">
    <w:name w:val="图片"/>
    <w:basedOn w:val="a"/>
    <w:link w:val="Char"/>
    <w:qFormat/>
    <w:pPr>
      <w:jc w:val="center"/>
    </w:pPr>
  </w:style>
  <w:style w:type="character" w:customStyle="1" w:styleId="Char">
    <w:name w:val="图片 Char"/>
    <w:basedOn w:val="a0"/>
    <w:link w:val="afb"/>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c">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d">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d"/>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e">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e"/>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
    <w:qFormat/>
    <w:locked/>
    <w:rPr>
      <w:rFonts w:ascii="Times New Roman" w:eastAsia="宋体" w:hAnsi="Times New Roman"/>
    </w:rPr>
  </w:style>
  <w:style w:type="paragraph" w:customStyle="1" w:styleId="aff">
    <w:name w:val="表格文字"/>
    <w:basedOn w:val="a"/>
    <w:link w:val="Char2"/>
    <w:qFormat/>
    <w:pPr>
      <w:tabs>
        <w:tab w:val="left" w:pos="896"/>
      </w:tabs>
      <w:jc w:val="center"/>
    </w:pPr>
    <w:rPr>
      <w:rFonts w:ascii="Times New Roman" w:eastAsia="宋体" w:hAnsi="Times New Roman"/>
    </w:rPr>
  </w:style>
  <w:style w:type="paragraph" w:customStyle="1" w:styleId="aff0">
    <w:name w:val="表头"/>
    <w:basedOn w:val="aff"/>
    <w:link w:val="aff1"/>
    <w:qFormat/>
    <w:rPr>
      <w:b/>
    </w:rPr>
  </w:style>
  <w:style w:type="character" w:customStyle="1" w:styleId="aff1">
    <w:name w:val="表头 字符"/>
    <w:basedOn w:val="Char2"/>
    <w:link w:val="aff0"/>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2">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3">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4">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17</Pages>
  <Words>2373</Words>
  <Characters>13531</Characters>
  <Application>Microsoft Office Word</Application>
  <DocSecurity>0</DocSecurity>
  <Lines>112</Lines>
  <Paragraphs>31</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356</cp:revision>
  <cp:lastPrinted>2023-05-14T16:23:00Z</cp:lastPrinted>
  <dcterms:created xsi:type="dcterms:W3CDTF">2023-05-09T10:09:00Z</dcterms:created>
  <dcterms:modified xsi:type="dcterms:W3CDTF">2024-05-05T02:59:00Z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EABF9325D1D7DBEFD8D21F66739C7685</vt:lpwstr>
  </property>
</Properties>
</file>