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F5B" w:rsidRDefault="00F26F5B" w:rsidP="00F26F5B">
      <w:pPr>
        <w:pStyle w:val="1"/>
        <w:rPr>
          <w:shd w:val="clear" w:color="auto" w:fill="FFFFFF"/>
        </w:rPr>
      </w:pPr>
      <w:r>
        <w:rPr>
          <w:shd w:val="clear" w:color="auto" w:fill="FFFFFF"/>
        </w:rPr>
        <w:t>3. Arduino analog input and output</w:t>
      </w:r>
    </w:p>
    <w:p w:rsidR="00EC5AD9" w:rsidRPr="00EC5AD9" w:rsidRDefault="00EC5AD9" w:rsidP="00EC5AD9">
      <w:r w:rsidRPr="00EC5AD9">
        <w:rPr>
          <w:rStyle w:val="20"/>
        </w:rPr>
        <w:t xml:space="preserve">Difficult Level: </w:t>
      </w:r>
      <w:r w:rsidR="00B261D9" w:rsidRPr="00B261D9">
        <w:rPr>
          <w:rStyle w:val="20"/>
          <w:noProof/>
        </w:rPr>
        <w:drawing>
          <wp:inline distT="0" distB="0" distL="0" distR="0">
            <wp:extent cx="1809750" cy="361950"/>
            <wp:effectExtent l="0" t="0" r="0" b="0"/>
            <wp:docPr id="2" name="图片 2" descr="C:\Users\52pidev1\Documents\Tencent Files\49719976\FileRecv\星星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0007" cy="362001"/>
                    </a:xfrm>
                    <a:prstGeom prst="rect">
                      <a:avLst/>
                    </a:prstGeom>
                    <a:noFill/>
                    <a:ln>
                      <a:noFill/>
                    </a:ln>
                  </pic:spPr>
                </pic:pic>
              </a:graphicData>
            </a:graphic>
          </wp:inline>
        </w:drawing>
      </w:r>
    </w:p>
    <w:p w:rsidR="00F26F5B" w:rsidRDefault="00F26F5B" w:rsidP="00F26F5B">
      <w:pPr>
        <w:pStyle w:val="2"/>
      </w:pPr>
      <w:r>
        <w:t xml:space="preserve">A. </w:t>
      </w:r>
      <w:r w:rsidRPr="00C11752">
        <w:t>Introduction</w:t>
      </w:r>
      <w:bookmarkStart w:id="0" w:name="_GoBack"/>
      <w:bookmarkEnd w:id="0"/>
    </w:p>
    <w:p w:rsidR="00F26F5B" w:rsidRPr="00A36F86" w:rsidRDefault="00F26F5B" w:rsidP="00F26F5B">
      <w:pPr>
        <w:rPr>
          <w:shd w:val="clear" w:color="auto" w:fill="FFFFFF"/>
        </w:rPr>
      </w:pPr>
      <w:r>
        <w:rPr>
          <w:shd w:val="clear" w:color="auto" w:fill="FFFFFF"/>
        </w:rPr>
        <w:t>The world is analog. And a</w:t>
      </w:r>
      <w:r w:rsidRPr="00A36F86">
        <w:rPr>
          <w:shd w:val="clear" w:color="auto" w:fill="FFFFFF"/>
        </w:rPr>
        <w:t>ny inputs we can perceive are analog. For example, sounds are analog signals; they are continuous time and continuous value. Our ears listen to analog signals and we speak with analog signals. Images, pictures, and video are all analog at the source and our eyes are analog sensors.</w:t>
      </w:r>
    </w:p>
    <w:p w:rsidR="00F26F5B" w:rsidRPr="00C11752" w:rsidRDefault="00F26F5B" w:rsidP="00F26F5B">
      <w:pPr>
        <w:pStyle w:val="2"/>
      </w:pPr>
      <w:r>
        <w:t>B. The analog in this Kit</w:t>
      </w:r>
    </w:p>
    <w:p w:rsidR="00F26F5B" w:rsidRDefault="00F26F5B" w:rsidP="00F26F5B">
      <w:pPr>
        <w:rPr>
          <w:shd w:val="clear" w:color="auto" w:fill="FFFFFF"/>
        </w:rPr>
      </w:pPr>
      <w:r w:rsidRPr="002832C3">
        <w:rPr>
          <w:shd w:val="clear" w:color="auto" w:fill="FFFFFF"/>
        </w:rPr>
        <w:t>An analog input pin can read a voltage level that ranges from the supply voltage of your board 3.3 v (</w:t>
      </w:r>
      <w:r w:rsidRPr="00713FD5">
        <w:rPr>
          <w:shd w:val="clear" w:color="auto" w:fill="FFFFFF"/>
        </w:rPr>
        <w:t>3.3V</w:t>
      </w:r>
      <w:r w:rsidRPr="002832C3">
        <w:rPr>
          <w:shd w:val="clear" w:color="auto" w:fill="FFFFFF"/>
        </w:rPr>
        <w:t>) down to 0 v (</w:t>
      </w:r>
      <w:r w:rsidRPr="00713FD5">
        <w:rPr>
          <w:shd w:val="clear" w:color="auto" w:fill="FFFFFF"/>
        </w:rPr>
        <w:t>GND</w:t>
      </w:r>
      <w:r w:rsidRPr="002832C3">
        <w:rPr>
          <w:shd w:val="clear" w:color="auto" w:fill="FFFFFF"/>
        </w:rPr>
        <w:t>). The value returned to your program from reading the pin is not the actual voltage value but a number that is between 0 and 1023. This is because the microcontroller on the board is a digital system and must convert the analog signal at an input pin to a digital number. The value representing the input voltage that is returned is </w:t>
      </w:r>
      <w:r w:rsidRPr="00713FD5">
        <w:rPr>
          <w:shd w:val="clear" w:color="auto" w:fill="FFFFFF"/>
        </w:rPr>
        <w:t>relative</w:t>
      </w:r>
      <w:r w:rsidRPr="002832C3">
        <w:rPr>
          <w:shd w:val="clear" w:color="auto" w:fill="FFFFFF"/>
        </w:rPr>
        <w:t> to the actual voltage level present at the pin.</w:t>
      </w:r>
    </w:p>
    <w:p w:rsidR="00F26F5B" w:rsidRDefault="00F26F5B" w:rsidP="00F26F5B">
      <w:pPr>
        <w:rPr>
          <w:shd w:val="clear" w:color="auto" w:fill="FFFFFF"/>
        </w:rPr>
      </w:pPr>
      <w:r w:rsidRPr="002832C3">
        <w:rPr>
          <w:shd w:val="clear" w:color="auto" w:fill="FFFFFF"/>
        </w:rPr>
        <w:t>Reading an analog input pin is quite simple. There’s just one block to does it which returns a number that represents the input voltage level.</w:t>
      </w:r>
      <w:r>
        <w:rPr>
          <w:shd w:val="clear" w:color="auto" w:fill="FFFFFF"/>
        </w:rPr>
        <w:t xml:space="preserve"> The raindrop sensor is an analog </w:t>
      </w:r>
      <w:r w:rsidRPr="002832C3">
        <w:rPr>
          <w:shd w:val="clear" w:color="auto" w:fill="FFFFFF"/>
        </w:rPr>
        <w:t>quantity</w:t>
      </w:r>
      <w:r>
        <w:rPr>
          <w:shd w:val="clear" w:color="auto" w:fill="FFFFFF"/>
        </w:rPr>
        <w:t xml:space="preserve"> in the kit. N</w:t>
      </w:r>
      <w:r>
        <w:rPr>
          <w:rFonts w:hint="eastAsia"/>
          <w:shd w:val="clear" w:color="auto" w:fill="FFFFFF"/>
        </w:rPr>
        <w:t>ow</w:t>
      </w:r>
      <w:r>
        <w:rPr>
          <w:shd w:val="clear" w:color="auto" w:fill="FFFFFF"/>
        </w:rPr>
        <w:t xml:space="preserve"> let’s read the raindrop sensor.</w:t>
      </w:r>
    </w:p>
    <w:p w:rsidR="00F26F5B" w:rsidRDefault="00F26F5B" w:rsidP="00F26F5B">
      <w:pPr>
        <w:pStyle w:val="3"/>
        <w:rPr>
          <w:shd w:val="clear" w:color="auto" w:fill="FFFFFF"/>
        </w:rPr>
      </w:pPr>
      <w:r>
        <w:rPr>
          <w:shd w:val="clear" w:color="auto" w:fill="FFFFFF"/>
        </w:rPr>
        <w:t xml:space="preserve">What you need? </w:t>
      </w:r>
    </w:p>
    <w:p w:rsidR="00F26F5B" w:rsidRPr="00C57061" w:rsidRDefault="00F26F5B" w:rsidP="00F26F5B">
      <w:pPr>
        <w:widowControl/>
        <w:numPr>
          <w:ilvl w:val="0"/>
          <w:numId w:val="1"/>
        </w:numPr>
        <w:shd w:val="clear" w:color="auto" w:fill="FFFFFF"/>
        <w:ind w:left="300"/>
        <w:textAlignment w:val="baseline"/>
      </w:pPr>
      <w:r w:rsidRPr="00C57061">
        <w:t>Arduino IDE software</w:t>
      </w:r>
    </w:p>
    <w:p w:rsidR="00F26F5B" w:rsidRPr="00C57061" w:rsidRDefault="00F26F5B" w:rsidP="00F26F5B">
      <w:pPr>
        <w:widowControl/>
        <w:numPr>
          <w:ilvl w:val="0"/>
          <w:numId w:val="1"/>
        </w:numPr>
        <w:shd w:val="clear" w:color="auto" w:fill="FFFFFF"/>
        <w:ind w:left="300"/>
        <w:textAlignment w:val="baseline"/>
      </w:pPr>
      <w:r w:rsidRPr="00C57061">
        <w:t xml:space="preserve">1 x Arduino UNO R4 </w:t>
      </w:r>
      <w:r w:rsidR="00EC5AD9" w:rsidRPr="00C57061">
        <w:t>Wi-Fi</w:t>
      </w:r>
    </w:p>
    <w:p w:rsidR="00F26F5B" w:rsidRPr="00C57061" w:rsidRDefault="00F26F5B" w:rsidP="00F26F5B">
      <w:pPr>
        <w:widowControl/>
        <w:numPr>
          <w:ilvl w:val="0"/>
          <w:numId w:val="1"/>
        </w:numPr>
        <w:shd w:val="clear" w:color="auto" w:fill="FFFFFF"/>
        <w:ind w:left="300"/>
        <w:textAlignment w:val="baseline"/>
      </w:pPr>
      <w:r w:rsidRPr="00C57061">
        <w:t xml:space="preserve">1 x USB 2.0 cable </w:t>
      </w:r>
      <w:r w:rsidR="006603A5">
        <w:rPr>
          <w:rFonts w:hint="eastAsia"/>
        </w:rPr>
        <w:t>T</w:t>
      </w:r>
      <w:r w:rsidRPr="00C57061">
        <w:t xml:space="preserve">ype </w:t>
      </w:r>
      <w:r w:rsidR="006603A5">
        <w:rPr>
          <w:rFonts w:hint="eastAsia"/>
        </w:rPr>
        <w:t>C</w:t>
      </w:r>
    </w:p>
    <w:p w:rsidR="00F26F5B" w:rsidRPr="00C57061" w:rsidRDefault="00F26F5B" w:rsidP="00F26F5B">
      <w:pPr>
        <w:widowControl/>
        <w:numPr>
          <w:ilvl w:val="0"/>
          <w:numId w:val="1"/>
        </w:numPr>
        <w:shd w:val="clear" w:color="auto" w:fill="FFFFFF"/>
        <w:ind w:left="300"/>
        <w:textAlignment w:val="baseline"/>
      </w:pPr>
      <w:r w:rsidRPr="00C57061">
        <w:t xml:space="preserve">1 x </w:t>
      </w:r>
      <w:r>
        <w:t xml:space="preserve">Raindrop </w:t>
      </w:r>
      <w:r w:rsidRPr="00C57061">
        <w:t>Sensor Module</w:t>
      </w:r>
    </w:p>
    <w:p w:rsidR="00F26F5B" w:rsidRDefault="00F26F5B" w:rsidP="00F26F5B">
      <w:pPr>
        <w:widowControl/>
        <w:numPr>
          <w:ilvl w:val="0"/>
          <w:numId w:val="1"/>
        </w:numPr>
        <w:shd w:val="clear" w:color="auto" w:fill="FFFFFF"/>
        <w:ind w:left="300"/>
        <w:textAlignment w:val="baseline"/>
      </w:pPr>
      <w:r w:rsidRPr="00C57061">
        <w:t>3 x Female-Male Jumper wires</w:t>
      </w:r>
    </w:p>
    <w:p w:rsidR="00F26F5B" w:rsidRDefault="00F26F5B" w:rsidP="00F26F5B">
      <w:pPr>
        <w:pStyle w:val="3"/>
        <w:rPr>
          <w:shd w:val="clear" w:color="auto" w:fill="FFFFFF"/>
        </w:rPr>
      </w:pPr>
      <w:r>
        <w:rPr>
          <w:shd w:val="clear" w:color="auto" w:fill="FFFFFF"/>
        </w:rPr>
        <w:t xml:space="preserve">How to wiring circuit </w:t>
      </w:r>
      <w:r w:rsidR="00EC5AD9">
        <w:rPr>
          <w:shd w:val="clear" w:color="auto" w:fill="FFFFFF"/>
        </w:rPr>
        <w:t>diagram?</w:t>
      </w:r>
    </w:p>
    <w:tbl>
      <w:tblPr>
        <w:tblStyle w:val="a7"/>
        <w:tblW w:w="6095" w:type="dxa"/>
        <w:tblLook w:val="04A0" w:firstRow="1" w:lastRow="0" w:firstColumn="1" w:lastColumn="0" w:noHBand="0" w:noVBand="1"/>
      </w:tblPr>
      <w:tblGrid>
        <w:gridCol w:w="2693"/>
        <w:gridCol w:w="3402"/>
      </w:tblGrid>
      <w:tr w:rsidR="00F26F5B" w:rsidTr="006603A5">
        <w:trPr>
          <w:trHeight w:val="547"/>
        </w:trPr>
        <w:tc>
          <w:tcPr>
            <w:tcW w:w="2693" w:type="dxa"/>
          </w:tcPr>
          <w:p w:rsidR="00F26F5B" w:rsidRDefault="00F26F5B" w:rsidP="00EF1F56">
            <w:pPr>
              <w:spacing w:line="480" w:lineRule="auto"/>
              <w:jc w:val="center"/>
            </w:pPr>
            <w:r>
              <w:t>Arduino UNO R4 WIFI</w:t>
            </w:r>
          </w:p>
        </w:tc>
        <w:tc>
          <w:tcPr>
            <w:tcW w:w="3402" w:type="dxa"/>
          </w:tcPr>
          <w:p w:rsidR="00F26F5B" w:rsidRDefault="00F26F5B" w:rsidP="00EF1F56">
            <w:pPr>
              <w:spacing w:line="480" w:lineRule="auto"/>
              <w:jc w:val="center"/>
            </w:pPr>
            <w:r>
              <w:t>Raindrop Sensor Module</w:t>
            </w:r>
          </w:p>
        </w:tc>
      </w:tr>
      <w:tr w:rsidR="00F26F5B" w:rsidTr="006603A5">
        <w:trPr>
          <w:trHeight w:val="547"/>
        </w:trPr>
        <w:tc>
          <w:tcPr>
            <w:tcW w:w="2693" w:type="dxa"/>
          </w:tcPr>
          <w:p w:rsidR="00F26F5B" w:rsidRDefault="00F26F5B" w:rsidP="00EF1F56">
            <w:pPr>
              <w:spacing w:line="480" w:lineRule="auto"/>
              <w:jc w:val="center"/>
            </w:pPr>
            <w:r>
              <w:t>7</w:t>
            </w:r>
          </w:p>
        </w:tc>
        <w:tc>
          <w:tcPr>
            <w:tcW w:w="3402" w:type="dxa"/>
          </w:tcPr>
          <w:p w:rsidR="00F26F5B" w:rsidRDefault="00F26F5B" w:rsidP="00EF1F56">
            <w:pPr>
              <w:spacing w:line="480" w:lineRule="auto"/>
              <w:jc w:val="center"/>
            </w:pPr>
            <w:r>
              <w:t>VCC</w:t>
            </w:r>
          </w:p>
        </w:tc>
      </w:tr>
      <w:tr w:rsidR="00F26F5B" w:rsidTr="006603A5">
        <w:trPr>
          <w:trHeight w:val="565"/>
        </w:trPr>
        <w:tc>
          <w:tcPr>
            <w:tcW w:w="2693" w:type="dxa"/>
          </w:tcPr>
          <w:p w:rsidR="00F26F5B" w:rsidRDefault="00F26F5B" w:rsidP="00EF1F56">
            <w:pPr>
              <w:spacing w:line="480" w:lineRule="auto"/>
              <w:jc w:val="center"/>
            </w:pPr>
            <w:r>
              <w:t>GND</w:t>
            </w:r>
          </w:p>
        </w:tc>
        <w:tc>
          <w:tcPr>
            <w:tcW w:w="3402" w:type="dxa"/>
          </w:tcPr>
          <w:p w:rsidR="00F26F5B" w:rsidRDefault="00F26F5B" w:rsidP="00EF1F56">
            <w:pPr>
              <w:spacing w:line="480" w:lineRule="auto"/>
              <w:jc w:val="center"/>
            </w:pPr>
            <w:r>
              <w:t>GND</w:t>
            </w:r>
          </w:p>
        </w:tc>
      </w:tr>
      <w:tr w:rsidR="00F26F5B" w:rsidTr="006603A5">
        <w:trPr>
          <w:trHeight w:val="547"/>
        </w:trPr>
        <w:tc>
          <w:tcPr>
            <w:tcW w:w="2693" w:type="dxa"/>
          </w:tcPr>
          <w:p w:rsidR="00F26F5B" w:rsidRDefault="00F26F5B" w:rsidP="00EF1F56">
            <w:pPr>
              <w:spacing w:line="480" w:lineRule="auto"/>
              <w:jc w:val="center"/>
            </w:pPr>
            <w:r>
              <w:t>NC</w:t>
            </w:r>
          </w:p>
        </w:tc>
        <w:tc>
          <w:tcPr>
            <w:tcW w:w="3402" w:type="dxa"/>
          </w:tcPr>
          <w:p w:rsidR="00F26F5B" w:rsidRDefault="00F26F5B" w:rsidP="00EF1F56">
            <w:pPr>
              <w:spacing w:line="480" w:lineRule="auto"/>
              <w:jc w:val="center"/>
            </w:pPr>
            <w:r>
              <w:t>DO</w:t>
            </w:r>
          </w:p>
        </w:tc>
      </w:tr>
      <w:tr w:rsidR="00F26F5B" w:rsidTr="006603A5">
        <w:trPr>
          <w:trHeight w:val="547"/>
        </w:trPr>
        <w:tc>
          <w:tcPr>
            <w:tcW w:w="2693" w:type="dxa"/>
          </w:tcPr>
          <w:p w:rsidR="00F26F5B" w:rsidRDefault="00F26F5B" w:rsidP="00EF1F56">
            <w:pPr>
              <w:spacing w:line="480" w:lineRule="auto"/>
              <w:jc w:val="center"/>
            </w:pPr>
            <w:r>
              <w:t>A0</w:t>
            </w:r>
          </w:p>
        </w:tc>
        <w:tc>
          <w:tcPr>
            <w:tcW w:w="3402" w:type="dxa"/>
          </w:tcPr>
          <w:p w:rsidR="00F26F5B" w:rsidRDefault="00F26F5B" w:rsidP="00EF1F56">
            <w:pPr>
              <w:spacing w:line="480" w:lineRule="auto"/>
              <w:jc w:val="center"/>
            </w:pPr>
            <w:r>
              <w:t>AO</w:t>
            </w:r>
          </w:p>
        </w:tc>
      </w:tr>
    </w:tbl>
    <w:p w:rsidR="00F26F5B" w:rsidRDefault="00F26F5B" w:rsidP="00F26F5B">
      <w:pPr>
        <w:shd w:val="clear" w:color="auto" w:fill="FCFCFC"/>
        <w:rPr>
          <w:shd w:val="clear" w:color="auto" w:fill="FFFFFF"/>
        </w:rPr>
      </w:pPr>
      <w:r w:rsidRPr="001128E7">
        <w:rPr>
          <w:shd w:val="clear" w:color="auto" w:fill="FFFFFF"/>
        </w:rPr>
        <w:t>You can look at the circuit connection diagram below to connect our own devices.</w:t>
      </w:r>
    </w:p>
    <w:p w:rsidR="00F26F5B" w:rsidRDefault="00F26F5B" w:rsidP="00F26F5B">
      <w:pPr>
        <w:shd w:val="clear" w:color="auto" w:fill="FCFCFC"/>
        <w:rPr>
          <w:shd w:val="clear" w:color="auto" w:fill="FFFFFF"/>
        </w:rPr>
      </w:pPr>
      <w:r w:rsidRPr="000E0FAF">
        <w:rPr>
          <w:noProof/>
        </w:rPr>
        <w:lastRenderedPageBreak/>
        <w:drawing>
          <wp:inline distT="0" distB="0" distL="0" distR="0" wp14:anchorId="52786AEA" wp14:editId="70AA83C6">
            <wp:extent cx="5274310" cy="283867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38679"/>
                    </a:xfrm>
                    <a:prstGeom prst="rect">
                      <a:avLst/>
                    </a:prstGeom>
                    <a:noFill/>
                    <a:ln>
                      <a:noFill/>
                    </a:ln>
                  </pic:spPr>
                </pic:pic>
              </a:graphicData>
            </a:graphic>
          </wp:inline>
        </w:drawing>
      </w:r>
    </w:p>
    <w:p w:rsidR="00F26F5B" w:rsidRDefault="00F26F5B" w:rsidP="00F26F5B">
      <w:pPr>
        <w:rPr>
          <w:rFonts w:eastAsia="Microsoft YaHei UI"/>
          <w:color w:val="434F54"/>
          <w:spacing w:val="2"/>
          <w:sz w:val="20"/>
          <w:szCs w:val="16"/>
          <w:shd w:val="clear" w:color="auto" w:fill="FFFFFF"/>
        </w:rPr>
      </w:pPr>
      <w:r w:rsidRPr="00BE7CAD">
        <w:rPr>
          <w:rFonts w:eastAsia="Microsoft YaHei UI"/>
          <w:color w:val="434F54"/>
          <w:spacing w:val="2"/>
          <w:sz w:val="20"/>
          <w:szCs w:val="16"/>
          <w:shd w:val="clear" w:color="auto" w:fill="FFFFFF"/>
        </w:rPr>
        <w:t>Then connect the compu</w:t>
      </w:r>
      <w:r>
        <w:rPr>
          <w:rFonts w:eastAsia="Microsoft YaHei UI"/>
          <w:color w:val="434F54"/>
          <w:spacing w:val="2"/>
          <w:sz w:val="20"/>
          <w:szCs w:val="16"/>
          <w:shd w:val="clear" w:color="auto" w:fill="FFFFFF"/>
        </w:rPr>
        <w:t>ter with the Arduino UNO R4 WIFI, and open the Arduino IDE.</w:t>
      </w:r>
      <w:r w:rsidRPr="00713FD5">
        <w:rPr>
          <w:rFonts w:eastAsia="Microsoft YaHei UI"/>
          <w:color w:val="434F54"/>
          <w:spacing w:val="2"/>
          <w:sz w:val="20"/>
          <w:szCs w:val="16"/>
          <w:shd w:val="clear" w:color="auto" w:fill="FFFFFF"/>
        </w:rPr>
        <w:t xml:space="preserve"> </w:t>
      </w:r>
      <w:r>
        <w:rPr>
          <w:rFonts w:eastAsia="Microsoft YaHei UI"/>
          <w:color w:val="434F54"/>
          <w:spacing w:val="2"/>
          <w:sz w:val="20"/>
          <w:szCs w:val="16"/>
          <w:shd w:val="clear" w:color="auto" w:fill="FFFFFF"/>
        </w:rPr>
        <w:t>Then copy the code and upload it. It’s easy to know we need only read from the A0 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#define AO_PIN A0    // Arduino's pin connected to AO pin of the rain sensor</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setup()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 initialize serial communication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Serial.begin(9600);</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loop()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//read analog from A0 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int rainValue = analogRead(AO_PIN);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Serial.println(rainValue);  // print out the analog value</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delay(1000);        // pause for 1 sec to avoid reading sensors frequently to prolong the sensor lifetime</w:t>
      </w:r>
    </w:p>
    <w:p w:rsidR="00F26F5B" w:rsidRPr="00875418" w:rsidRDefault="00F26F5B" w:rsidP="00F26F5B">
      <w:pPr>
        <w:widowControl/>
        <w:shd w:val="clear" w:color="auto" w:fill="1E1E1E"/>
        <w:spacing w:line="360" w:lineRule="atLeast"/>
        <w:jc w:val="left"/>
        <w:rPr>
          <w:b/>
        </w:rPr>
      </w:pPr>
      <w:r w:rsidRPr="00875418">
        <w:rPr>
          <w:rFonts w:ascii="Consolas" w:eastAsia="Times New Roman" w:hAnsi="Consolas" w:cs="Times New Roman"/>
          <w:b/>
          <w:bCs/>
          <w:color w:val="C5C8C6"/>
          <w:kern w:val="0"/>
          <w:sz w:val="24"/>
          <w:szCs w:val="27"/>
        </w:rPr>
        <w:t>}</w:t>
      </w:r>
    </w:p>
    <w:p w:rsidR="00F26F5B" w:rsidRDefault="00F26F5B" w:rsidP="00F26F5B">
      <w:pPr>
        <w:rPr>
          <w:rFonts w:eastAsia="Microsoft YaHei UI"/>
          <w:color w:val="434F54"/>
          <w:spacing w:val="2"/>
          <w:sz w:val="20"/>
          <w:szCs w:val="16"/>
          <w:shd w:val="clear" w:color="auto" w:fill="FFFFFF"/>
        </w:rPr>
      </w:pPr>
      <w:r>
        <w:rPr>
          <w:rFonts w:eastAsia="Microsoft YaHei UI"/>
          <w:color w:val="434F54"/>
          <w:spacing w:val="2"/>
          <w:sz w:val="20"/>
          <w:szCs w:val="16"/>
          <w:shd w:val="clear" w:color="auto" w:fill="FFFFFF"/>
        </w:rPr>
        <w:t>After upload finished we can get our answer from the serial monitor. (By p</w:t>
      </w:r>
      <w:r w:rsidRPr="003319C3">
        <w:rPr>
          <w:rFonts w:eastAsia="Microsoft YaHei UI"/>
          <w:color w:val="434F54"/>
          <w:spacing w:val="2"/>
          <w:sz w:val="20"/>
          <w:szCs w:val="16"/>
          <w:shd w:val="clear" w:color="auto" w:fill="FFFFFF"/>
        </w:rPr>
        <w:t>ut some water drops on the sensor and dry it slowly</w:t>
      </w:r>
      <w:r>
        <w:rPr>
          <w:rFonts w:eastAsia="Microsoft YaHei UI"/>
          <w:color w:val="434F54"/>
          <w:spacing w:val="2"/>
          <w:sz w:val="20"/>
          <w:szCs w:val="16"/>
          <w:shd w:val="clear" w:color="auto" w:fill="FFFFFF"/>
        </w:rPr>
        <w:t>,</w:t>
      </w:r>
      <w:r w:rsidRPr="00875418">
        <w:t xml:space="preserve"> </w:t>
      </w:r>
      <w:r w:rsidRPr="00875418">
        <w:rPr>
          <w:rFonts w:eastAsia="Microsoft YaHei UI"/>
          <w:color w:val="434F54"/>
          <w:spacing w:val="2"/>
          <w:sz w:val="20"/>
          <w:szCs w:val="16"/>
          <w:shd w:val="clear" w:color="auto" w:fill="FFFFFF"/>
        </w:rPr>
        <w:t>its value gradually increases</w:t>
      </w:r>
      <w:r>
        <w:rPr>
          <w:rFonts w:eastAsia="Microsoft YaHei UI"/>
          <w:color w:val="434F54"/>
          <w:spacing w:val="2"/>
          <w:sz w:val="20"/>
          <w:szCs w:val="16"/>
          <w:shd w:val="clear" w:color="auto" w:fill="FFFFFF"/>
        </w:rPr>
        <w:t>)</w:t>
      </w:r>
    </w:p>
    <w:p w:rsidR="00F26F5B" w:rsidRDefault="00F26F5B" w:rsidP="00F26F5B">
      <w:pPr>
        <w:rPr>
          <w:rFonts w:eastAsia="Microsoft YaHei UI"/>
          <w:color w:val="434F54"/>
          <w:spacing w:val="2"/>
          <w:sz w:val="20"/>
          <w:szCs w:val="16"/>
          <w:shd w:val="clear" w:color="auto" w:fill="FFFFFF"/>
        </w:rPr>
      </w:pPr>
      <w:r>
        <w:rPr>
          <w:noProof/>
        </w:rPr>
        <w:drawing>
          <wp:inline distT="0" distB="0" distL="0" distR="0" wp14:anchorId="588E2AEE" wp14:editId="6111CACB">
            <wp:extent cx="1798476" cy="5410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8476" cy="541067"/>
                    </a:xfrm>
                    <a:prstGeom prst="rect">
                      <a:avLst/>
                    </a:prstGeom>
                  </pic:spPr>
                </pic:pic>
              </a:graphicData>
            </a:graphic>
          </wp:inline>
        </w:drawing>
      </w:r>
      <w:r>
        <w:rPr>
          <w:rFonts w:eastAsia="Microsoft YaHei UI"/>
          <w:color w:val="434F54"/>
          <w:spacing w:val="2"/>
          <w:sz w:val="20"/>
          <w:szCs w:val="16"/>
          <w:shd w:val="clear" w:color="auto" w:fill="FFFFFF"/>
        </w:rPr>
        <w:t xml:space="preserve"> </w:t>
      </w:r>
    </w:p>
    <w:p w:rsidR="00F26F5B" w:rsidRDefault="00F26F5B" w:rsidP="00F26F5B">
      <w:pPr>
        <w:widowControl/>
        <w:jc w:val="left"/>
        <w:rPr>
          <w:rFonts w:ascii="Times New Roman" w:eastAsia="Times New Roman" w:hAnsi="Times New Roman" w:cs="Times New Roman"/>
          <w:kern w:val="0"/>
          <w:sz w:val="24"/>
          <w:szCs w:val="24"/>
        </w:rPr>
      </w:pPr>
      <w:r>
        <w:rPr>
          <w:noProof/>
        </w:rPr>
        <w:lastRenderedPageBreak/>
        <w:drawing>
          <wp:inline distT="0" distB="0" distL="0" distR="0" wp14:anchorId="029DC1E4" wp14:editId="7923E9C4">
            <wp:extent cx="1127760" cy="1981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091"/>
                    <a:stretch/>
                  </pic:blipFill>
                  <pic:spPr bwMode="auto">
                    <a:xfrm>
                      <a:off x="0" y="0"/>
                      <a:ext cx="1127858" cy="1981372"/>
                    </a:xfrm>
                    <a:prstGeom prst="rect">
                      <a:avLst/>
                    </a:prstGeom>
                    <a:ln>
                      <a:noFill/>
                    </a:ln>
                    <a:extLst>
                      <a:ext uri="{53640926-AAD7-44D8-BBD7-CCE9431645EC}">
                        <a14:shadowObscured xmlns:a14="http://schemas.microsoft.com/office/drawing/2010/main"/>
                      </a:ext>
                    </a:extLst>
                  </pic:spPr>
                </pic:pic>
              </a:graphicData>
            </a:graphic>
          </wp:inline>
        </w:drawing>
      </w:r>
    </w:p>
    <w:p w:rsidR="00F26F5B" w:rsidRPr="00713FD5" w:rsidRDefault="00F26F5B" w:rsidP="00F26F5B">
      <w:pPr>
        <w:widowControl/>
        <w:jc w:val="left"/>
        <w:rPr>
          <w:rFonts w:ascii="Times New Roman" w:eastAsia="Times New Roman" w:hAnsi="Times New Roman" w:cs="Times New Roman"/>
          <w:kern w:val="0"/>
          <w:sz w:val="24"/>
          <w:szCs w:val="24"/>
        </w:rPr>
      </w:pPr>
    </w:p>
    <w:p w:rsidR="00F26F5B" w:rsidRDefault="00F26F5B" w:rsidP="00F26F5B">
      <w:pPr>
        <w:rPr>
          <w:rFonts w:eastAsia="Microsoft YaHei UI"/>
          <w:color w:val="434F54"/>
          <w:spacing w:val="2"/>
          <w:sz w:val="20"/>
          <w:szCs w:val="16"/>
          <w:shd w:val="clear" w:color="auto" w:fill="FFFFFF"/>
        </w:rPr>
      </w:pPr>
      <w:r w:rsidRPr="00CE249F">
        <w:rPr>
          <w:rFonts w:eastAsia="Microsoft YaHei UI"/>
          <w:color w:val="434F54"/>
          <w:spacing w:val="2"/>
          <w:sz w:val="20"/>
          <w:szCs w:val="16"/>
          <w:shd w:val="clear" w:color="auto" w:fill="FFFFFF"/>
        </w:rPr>
        <w:t xml:space="preserve">An analog-to-digital converter (ADC) transforms an analog signal to a digital one. In the previous arduino </w:t>
      </w:r>
      <w:r w:rsidR="00EC5AD9" w:rsidRPr="00CE249F">
        <w:rPr>
          <w:rFonts w:eastAsia="Microsoft YaHei UI"/>
          <w:color w:val="434F54"/>
          <w:spacing w:val="2"/>
          <w:sz w:val="20"/>
          <w:szCs w:val="16"/>
          <w:shd w:val="clear" w:color="auto" w:fill="FFFFFF"/>
        </w:rPr>
        <w:t>Uno</w:t>
      </w:r>
      <w:r w:rsidRPr="00CE249F">
        <w:rPr>
          <w:rFonts w:eastAsia="Microsoft YaHei UI"/>
          <w:color w:val="434F54"/>
          <w:spacing w:val="2"/>
          <w:sz w:val="20"/>
          <w:szCs w:val="16"/>
          <w:shd w:val="clear" w:color="auto" w:fill="FFFFFF"/>
        </w:rPr>
        <w:t xml:space="preserve"> board, the arduino </w:t>
      </w:r>
      <w:r w:rsidR="00EC5AD9" w:rsidRPr="00CE249F">
        <w:rPr>
          <w:rFonts w:eastAsia="Microsoft YaHei UI"/>
          <w:color w:val="434F54"/>
          <w:spacing w:val="2"/>
          <w:sz w:val="20"/>
          <w:szCs w:val="16"/>
          <w:shd w:val="clear" w:color="auto" w:fill="FFFFFF"/>
        </w:rPr>
        <w:t>Uno</w:t>
      </w:r>
      <w:r w:rsidRPr="00CE249F">
        <w:rPr>
          <w:rFonts w:eastAsia="Microsoft YaHei UI"/>
          <w:color w:val="434F54"/>
          <w:spacing w:val="2"/>
          <w:sz w:val="20"/>
          <w:szCs w:val="16"/>
          <w:shd w:val="clear" w:color="auto" w:fill="FFFFFF"/>
        </w:rPr>
        <w:t xml:space="preserve"> r4 </w:t>
      </w:r>
      <w:r w:rsidR="00EC5AD9" w:rsidRPr="00CE249F">
        <w:rPr>
          <w:rFonts w:eastAsia="Microsoft YaHei UI"/>
          <w:color w:val="434F54"/>
          <w:spacing w:val="2"/>
          <w:sz w:val="20"/>
          <w:szCs w:val="16"/>
          <w:shd w:val="clear" w:color="auto" w:fill="FFFFFF"/>
        </w:rPr>
        <w:t>Wi-Fi</w:t>
      </w:r>
      <w:r w:rsidRPr="00CE249F">
        <w:rPr>
          <w:rFonts w:eastAsia="Microsoft YaHei UI"/>
          <w:color w:val="434F54"/>
          <w:spacing w:val="2"/>
          <w:sz w:val="20"/>
          <w:szCs w:val="16"/>
          <w:shd w:val="clear" w:color="auto" w:fill="FFFFFF"/>
        </w:rPr>
        <w:t xml:space="preserve"> updates the standard resolution. You</w:t>
      </w:r>
      <w:r>
        <w:rPr>
          <w:rFonts w:eastAsia="Microsoft YaHei UI"/>
          <w:color w:val="434F54"/>
          <w:spacing w:val="2"/>
          <w:sz w:val="20"/>
          <w:szCs w:val="16"/>
          <w:shd w:val="clear" w:color="auto" w:fill="FFFFFF"/>
        </w:rPr>
        <w:t xml:space="preserve"> </w:t>
      </w:r>
      <w:r w:rsidRPr="00CE249F">
        <w:rPr>
          <w:rFonts w:eastAsia="Microsoft YaHei UI"/>
          <w:color w:val="434F54"/>
          <w:spacing w:val="2"/>
          <w:sz w:val="20"/>
          <w:szCs w:val="16"/>
          <w:shd w:val="clear" w:color="auto" w:fill="FFFFFF"/>
        </w:rPr>
        <w:t>can use analogReadResolution () to update the standard resolution to 12-bit resolutions or 14-bit resolutions</w:t>
      </w:r>
      <w:r>
        <w:rPr>
          <w:rFonts w:eastAsia="Microsoft YaHei UI"/>
          <w:color w:val="434F54"/>
          <w:spacing w:val="2"/>
          <w:sz w:val="20"/>
          <w:szCs w:val="16"/>
          <w:shd w:val="clear" w:color="auto" w:fill="FFFFFF"/>
        </w:rPr>
        <w:t xml:space="preserve">. </w:t>
      </w:r>
      <w:r w:rsidRPr="00CE249F">
        <w:rPr>
          <w:rFonts w:eastAsia="Microsoft YaHei UI"/>
          <w:color w:val="434F54"/>
          <w:spacing w:val="2"/>
          <w:sz w:val="20"/>
          <w:szCs w:val="16"/>
          <w:shd w:val="clear" w:color="auto" w:fill="FFFFFF"/>
        </w:rPr>
        <w:t>The standard resolution on Arduino boards the default is set to 10-bit (0-1023)).</w:t>
      </w:r>
    </w:p>
    <w:p w:rsidR="00F26F5B" w:rsidRDefault="00F26F5B" w:rsidP="00F26F5B">
      <w:pPr>
        <w:shd w:val="clear" w:color="auto" w:fill="FCFCFC"/>
        <w:rPr>
          <w:rFonts w:eastAsia="Microsoft YaHei UI"/>
          <w:color w:val="434F54"/>
          <w:spacing w:val="2"/>
          <w:sz w:val="20"/>
          <w:szCs w:val="16"/>
          <w:shd w:val="clear" w:color="auto" w:fill="FFFFFF"/>
        </w:rPr>
      </w:pPr>
      <w:r w:rsidRPr="004E4297">
        <w:rPr>
          <w:rFonts w:eastAsia="Microsoft YaHei UI"/>
          <w:color w:val="434F54"/>
          <w:spacing w:val="2"/>
          <w:sz w:val="20"/>
          <w:szCs w:val="16"/>
          <w:shd w:val="clear" w:color="auto" w:fill="FFFFFF"/>
        </w:rPr>
        <w:t>This means that it will map input voltages between 0 and the operating voltage (5V or 3.3V) into integer values between 0 and 1023(</w:t>
      </w:r>
      <w:bookmarkStart w:id="1" w:name="OLE_LINK2"/>
      <w:bookmarkStart w:id="2" w:name="OLE_LINK3"/>
      <w:r w:rsidRPr="004E4297">
        <w:rPr>
          <w:rFonts w:eastAsia="Microsoft YaHei UI"/>
          <w:color w:val="434F54"/>
          <w:spacing w:val="2"/>
          <w:sz w:val="20"/>
          <w:szCs w:val="16"/>
          <w:shd w:val="clear" w:color="auto" w:fill="FFFFFF"/>
        </w:rPr>
        <w:t>0-4095 for 12 bits</w:t>
      </w:r>
      <w:bookmarkEnd w:id="1"/>
      <w:bookmarkEnd w:id="2"/>
      <w:r w:rsidRPr="004E4297">
        <w:rPr>
          <w:rFonts w:eastAsia="Microsoft YaHei UI"/>
          <w:color w:val="434F54"/>
          <w:spacing w:val="2"/>
          <w:sz w:val="20"/>
          <w:szCs w:val="16"/>
          <w:shd w:val="clear" w:color="auto" w:fill="FFFFFF"/>
        </w:rPr>
        <w:t>, 0-16383 for 14 bits). On 10-bit resolution, for example, this yields a resolution between readings of: 5 volts / 1024 units or, 0.0049 volts (4.9 mV) per unit.</w:t>
      </w:r>
    </w:p>
    <w:p w:rsidR="00F26F5B" w:rsidRPr="004E4297" w:rsidRDefault="00F26F5B" w:rsidP="00F26F5B">
      <w:pPr>
        <w:shd w:val="clear" w:color="auto" w:fill="FCFCFC"/>
        <w:rPr>
          <w:rFonts w:eastAsia="Microsoft YaHei UI"/>
          <w:color w:val="434F54"/>
          <w:spacing w:val="2"/>
          <w:sz w:val="20"/>
          <w:szCs w:val="16"/>
          <w:shd w:val="clear" w:color="auto" w:fill="FFFFFF"/>
        </w:rPr>
      </w:pPr>
      <w:r w:rsidRPr="00713FD5">
        <w:rPr>
          <w:rFonts w:eastAsia="Microsoft YaHei UI"/>
          <w:color w:val="434F54"/>
          <w:spacing w:val="2"/>
          <w:sz w:val="20"/>
          <w:szCs w:val="16"/>
          <w:shd w:val="clear" w:color="auto" w:fill="FFFFFF"/>
        </w:rPr>
        <w:t>You can modify your code to read the data more accurately based on the image below</w:t>
      </w:r>
      <w:r>
        <w:rPr>
          <w:rFonts w:eastAsia="Microsoft YaHei UI"/>
          <w:color w:val="434F54"/>
          <w:spacing w:val="2"/>
          <w:sz w:val="20"/>
          <w:szCs w:val="16"/>
          <w:shd w:val="clear" w:color="auto" w:fill="FFFFFF"/>
        </w:rPr>
        <w:t>.</w:t>
      </w:r>
    </w:p>
    <w:p w:rsidR="00F26F5B" w:rsidRPr="00C57061" w:rsidRDefault="00F26F5B" w:rsidP="00F26F5B">
      <w:pPr>
        <w:widowControl/>
        <w:shd w:val="clear" w:color="auto" w:fill="FFFFFF"/>
        <w:ind w:left="-60"/>
        <w:textAlignment w:val="baseline"/>
      </w:pPr>
      <w:r>
        <w:rPr>
          <w:noProof/>
        </w:rPr>
        <w:drawing>
          <wp:inline distT="0" distB="0" distL="0" distR="0" wp14:anchorId="71CC0F45" wp14:editId="3C72BFC8">
            <wp:extent cx="5245397" cy="24193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0473" cy="2444753"/>
                    </a:xfrm>
                    <a:prstGeom prst="rect">
                      <a:avLst/>
                    </a:prstGeom>
                  </pic:spPr>
                </pic:pic>
              </a:graphicData>
            </a:graphic>
          </wp:inline>
        </w:drawing>
      </w:r>
    </w:p>
    <w:p w:rsidR="00F26F5B" w:rsidRDefault="00F26F5B" w:rsidP="00F26F5B">
      <w:pPr>
        <w:pStyle w:val="2"/>
        <w:rPr>
          <w:shd w:val="clear" w:color="auto" w:fill="FFFFFF"/>
        </w:rPr>
      </w:pPr>
      <w:r>
        <w:rPr>
          <w:shd w:val="clear" w:color="auto" w:fill="FFFFFF"/>
        </w:rPr>
        <w:t>C. Other analog sensor and code</w:t>
      </w:r>
    </w:p>
    <w:p w:rsidR="00F26F5B" w:rsidRDefault="00F26F5B" w:rsidP="00F26F5B">
      <w:pPr>
        <w:pStyle w:val="3"/>
        <w:rPr>
          <w:shd w:val="clear" w:color="auto" w:fill="FFFFFF"/>
        </w:rPr>
      </w:pPr>
      <w:r>
        <w:rPr>
          <w:shd w:val="clear" w:color="auto" w:fill="FFFFFF"/>
        </w:rPr>
        <w:t xml:space="preserve">The soil moisture sensor </w:t>
      </w:r>
    </w:p>
    <w:p w:rsidR="00F26F5B" w:rsidRDefault="00F26F5B" w:rsidP="00F26F5B">
      <w:pPr>
        <w:rPr>
          <w:shd w:val="clear" w:color="auto" w:fill="FFFFFF"/>
        </w:rPr>
      </w:pPr>
      <w:r>
        <w:rPr>
          <w:shd w:val="clear" w:color="auto" w:fill="FFFFFF"/>
        </w:rPr>
        <w:t xml:space="preserve">Code: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#define AO_PIN A0    // Arduino's pin connected to AO pin of the rain sensor</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setup()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lastRenderedPageBreak/>
        <w:t>  // initialize serial communication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Serial.begin(9600);</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analogReadResolution(14); //default to 10-bit resolution  change to 14-bit resolution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loop()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//read analog from A0 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int moistureValue = analogRead(AO_PIN);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Serial.println(moistureValue);  // print out the analog value</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delay(1000);                // pause for 1 sec to avoid reading sensors frequently to prolong the sensor lifetime</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w:t>
      </w:r>
    </w:p>
    <w:p w:rsidR="00F26F5B" w:rsidRDefault="00F26F5B" w:rsidP="00F26F5B">
      <w:pPr>
        <w:rPr>
          <w:iCs/>
          <w:shd w:val="clear" w:color="auto" w:fill="FFFFFF"/>
        </w:rPr>
      </w:pPr>
      <w:r w:rsidRPr="000865A2">
        <w:rPr>
          <w:iCs/>
          <w:shd w:val="clear" w:color="auto" w:fill="FFFFFF"/>
        </w:rPr>
        <w:t>This sensor is very similar to the raindrop sensor, you just read the A0 data to print the moisture in the soil, and you can also percentage it to get the water content of the soil</w:t>
      </w:r>
      <w:r>
        <w:rPr>
          <w:iCs/>
          <w:shd w:val="clear" w:color="auto" w:fill="FFFFFF"/>
        </w:rPr>
        <w:t>.</w:t>
      </w:r>
    </w:p>
    <w:p w:rsidR="00F26F5B" w:rsidRPr="000865A2" w:rsidRDefault="00F26F5B" w:rsidP="00F26F5B">
      <w:pPr>
        <w:rPr>
          <w:iCs/>
          <w:shd w:val="clear" w:color="auto" w:fill="FFFFFF"/>
        </w:rPr>
      </w:pPr>
      <w:r>
        <w:rPr>
          <w:iCs/>
          <w:shd w:val="clear" w:color="auto" w:fill="FFFFFF"/>
        </w:rPr>
        <w:t xml:space="preserve">When you run this code, after it finished you should put the sensor into the water slowly. (Note: don’t put all sensor into the water, only put the bottle part, and </w:t>
      </w:r>
      <w:r w:rsidRPr="00875418">
        <w:rPr>
          <w:iCs/>
          <w:shd w:val="clear" w:color="auto" w:fill="FFFFFF"/>
        </w:rPr>
        <w:t>its value gradually decreases</w:t>
      </w:r>
      <w:r>
        <w:rPr>
          <w:iCs/>
          <w:shd w:val="clear" w:color="auto" w:fill="FFFFFF"/>
        </w:rPr>
        <w:t>)</w:t>
      </w:r>
    </w:p>
    <w:p w:rsidR="00F26F5B" w:rsidRDefault="00F26F5B" w:rsidP="00F26F5B">
      <w:pPr>
        <w:rPr>
          <w:shd w:val="clear" w:color="auto" w:fill="FFFFFF"/>
        </w:rPr>
      </w:pPr>
      <w:r>
        <w:rPr>
          <w:noProof/>
        </w:rPr>
        <w:drawing>
          <wp:inline distT="0" distB="0" distL="0" distR="0" wp14:anchorId="19341CEC" wp14:editId="7F464539">
            <wp:extent cx="1661160" cy="246221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721"/>
                    <a:stretch/>
                  </pic:blipFill>
                  <pic:spPr bwMode="auto">
                    <a:xfrm>
                      <a:off x="0" y="0"/>
                      <a:ext cx="1661304" cy="2462426"/>
                    </a:xfrm>
                    <a:prstGeom prst="rect">
                      <a:avLst/>
                    </a:prstGeom>
                    <a:ln>
                      <a:noFill/>
                    </a:ln>
                    <a:extLst>
                      <a:ext uri="{53640926-AAD7-44D8-BBD7-CCE9431645EC}">
                        <a14:shadowObscured xmlns:a14="http://schemas.microsoft.com/office/drawing/2010/main"/>
                      </a:ext>
                    </a:extLst>
                  </pic:spPr>
                </pic:pic>
              </a:graphicData>
            </a:graphic>
          </wp:inline>
        </w:drawing>
      </w:r>
    </w:p>
    <w:p w:rsidR="006603A5" w:rsidRPr="006603A5" w:rsidRDefault="006603A5" w:rsidP="00F26F5B">
      <w:r w:rsidRPr="006603A5">
        <w:t>If you have succeeded, then congratulations, you can already try to use this module to make an automatic watering system for your flowers and plants. You can judge whether watering is needed by detecting the moisture of the soil, and you can also water it automatically!</w:t>
      </w:r>
    </w:p>
    <w:sectPr w:rsidR="006603A5" w:rsidRPr="006603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75AB" w:rsidRDefault="002A75AB" w:rsidP="00F17AB5">
      <w:r>
        <w:separator/>
      </w:r>
    </w:p>
  </w:endnote>
  <w:endnote w:type="continuationSeparator" w:id="0">
    <w:p w:rsidR="002A75AB" w:rsidRDefault="002A75AB" w:rsidP="00F1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75AB" w:rsidRDefault="002A75AB" w:rsidP="00F17AB5">
      <w:r>
        <w:separator/>
      </w:r>
    </w:p>
  </w:footnote>
  <w:footnote w:type="continuationSeparator" w:id="0">
    <w:p w:rsidR="002A75AB" w:rsidRDefault="002A75AB" w:rsidP="00F17A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0E2"/>
    <w:rsid w:val="00012D56"/>
    <w:rsid w:val="000937DB"/>
    <w:rsid w:val="001608D1"/>
    <w:rsid w:val="002A75AB"/>
    <w:rsid w:val="002C2F07"/>
    <w:rsid w:val="005044E1"/>
    <w:rsid w:val="006603A5"/>
    <w:rsid w:val="00865ED9"/>
    <w:rsid w:val="008D3935"/>
    <w:rsid w:val="00B261D9"/>
    <w:rsid w:val="00EC5AD9"/>
    <w:rsid w:val="00F17AB5"/>
    <w:rsid w:val="00F26F5B"/>
    <w:rsid w:val="00F92159"/>
    <w:rsid w:val="00FA4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D456E"/>
  <w15:chartTrackingRefBased/>
  <w15:docId w15:val="{4B5232B1-9DF4-455D-89C6-A08B79F9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6F5B"/>
    <w:pPr>
      <w:widowControl w:val="0"/>
      <w:jc w:val="both"/>
    </w:pPr>
  </w:style>
  <w:style w:type="paragraph" w:styleId="1">
    <w:name w:val="heading 1"/>
    <w:basedOn w:val="a"/>
    <w:next w:val="a"/>
    <w:link w:val="10"/>
    <w:uiPriority w:val="9"/>
    <w:qFormat/>
    <w:rsid w:val="00F17A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17A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17AB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7AB5"/>
    <w:pPr>
      <w:tabs>
        <w:tab w:val="center" w:pos="4320"/>
        <w:tab w:val="right" w:pos="8640"/>
      </w:tabs>
    </w:pPr>
  </w:style>
  <w:style w:type="character" w:customStyle="1" w:styleId="a4">
    <w:name w:val="页眉 字符"/>
    <w:basedOn w:val="a0"/>
    <w:link w:val="a3"/>
    <w:uiPriority w:val="99"/>
    <w:rsid w:val="00F17AB5"/>
  </w:style>
  <w:style w:type="paragraph" w:styleId="a5">
    <w:name w:val="footer"/>
    <w:basedOn w:val="a"/>
    <w:link w:val="a6"/>
    <w:uiPriority w:val="99"/>
    <w:unhideWhenUsed/>
    <w:rsid w:val="00F17AB5"/>
    <w:pPr>
      <w:tabs>
        <w:tab w:val="center" w:pos="4320"/>
        <w:tab w:val="right" w:pos="8640"/>
      </w:tabs>
    </w:pPr>
  </w:style>
  <w:style w:type="character" w:customStyle="1" w:styleId="a6">
    <w:name w:val="页脚 字符"/>
    <w:basedOn w:val="a0"/>
    <w:link w:val="a5"/>
    <w:uiPriority w:val="99"/>
    <w:rsid w:val="00F17AB5"/>
  </w:style>
  <w:style w:type="character" w:customStyle="1" w:styleId="10">
    <w:name w:val="标题 1 字符"/>
    <w:basedOn w:val="a0"/>
    <w:link w:val="1"/>
    <w:uiPriority w:val="9"/>
    <w:rsid w:val="00F17AB5"/>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F17AB5"/>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17AB5"/>
    <w:rPr>
      <w:rFonts w:asciiTheme="majorHAnsi" w:eastAsiaTheme="majorEastAsia" w:hAnsiTheme="majorHAnsi" w:cstheme="majorBidi"/>
      <w:color w:val="1F3763" w:themeColor="accent1" w:themeShade="7F"/>
      <w:sz w:val="24"/>
      <w:szCs w:val="24"/>
    </w:rPr>
  </w:style>
  <w:style w:type="table" w:styleId="a7">
    <w:name w:val="Table Grid"/>
    <w:basedOn w:val="a1"/>
    <w:uiPriority w:val="39"/>
    <w:rsid w:val="00F17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Intense Emphasis"/>
    <w:basedOn w:val="a0"/>
    <w:uiPriority w:val="21"/>
    <w:qFormat/>
    <w:rsid w:val="00F17AB5"/>
    <w:rPr>
      <w:i/>
      <w:iCs/>
      <w:color w:val="4472C4" w:themeColor="accent1"/>
    </w:rPr>
  </w:style>
  <w:style w:type="paragraph" w:styleId="a9">
    <w:name w:val="Balloon Text"/>
    <w:basedOn w:val="a"/>
    <w:link w:val="aa"/>
    <w:uiPriority w:val="99"/>
    <w:semiHidden/>
    <w:unhideWhenUsed/>
    <w:rsid w:val="00F17AB5"/>
    <w:rPr>
      <w:rFonts w:ascii="Microsoft YaHei UI" w:eastAsia="Microsoft YaHei UI"/>
      <w:sz w:val="18"/>
      <w:szCs w:val="18"/>
    </w:rPr>
  </w:style>
  <w:style w:type="character" w:customStyle="1" w:styleId="aa">
    <w:name w:val="批注框文本 字符"/>
    <w:basedOn w:val="a0"/>
    <w:link w:val="a9"/>
    <w:uiPriority w:val="99"/>
    <w:semiHidden/>
    <w:rsid w:val="00F17AB5"/>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21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630</Words>
  <Characters>3591</Characters>
  <Application>Microsoft Office Word</Application>
  <DocSecurity>0</DocSecurity>
  <Lines>29</Lines>
  <Paragraphs>8</Paragraphs>
  <ScaleCrop>false</ScaleCrop>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8</cp:revision>
  <dcterms:created xsi:type="dcterms:W3CDTF">2024-03-22T09:56:00Z</dcterms:created>
  <dcterms:modified xsi:type="dcterms:W3CDTF">2024-03-29T05:40:00Z</dcterms:modified>
</cp:coreProperties>
</file>