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12C3" w14:textId="4A8DA6B5" w:rsidR="00DE579E" w:rsidRDefault="006E711B" w:rsidP="0095379B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 xml:space="preserve">EXPERIMENT </w:t>
      </w:r>
      <w:r w:rsidR="0095379B">
        <w:rPr>
          <w:rFonts w:eastAsia="Times New Roman"/>
          <w:b/>
          <w:bCs/>
          <w:sz w:val="32"/>
          <w:szCs w:val="32"/>
          <w:u w:val="single"/>
        </w:rPr>
        <w:t>4</w:t>
      </w:r>
      <w:r w:rsidR="00DE579E">
        <w:rPr>
          <w:rFonts w:eastAsia="Times New Roman"/>
          <w:b/>
          <w:bCs/>
          <w:sz w:val="32"/>
          <w:szCs w:val="32"/>
          <w:u w:val="single"/>
        </w:rPr>
        <w:t>:</w:t>
      </w:r>
      <w:r w:rsidR="00DE579E">
        <w:rPr>
          <w:rFonts w:eastAsia="Times New Roman"/>
          <w:b/>
          <w:bCs/>
          <w:sz w:val="32"/>
          <w:szCs w:val="32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 xml:space="preserve">Calculating Correlation </w:t>
      </w:r>
      <w:r w:rsidR="0095379B">
        <w:rPr>
          <w:rFonts w:eastAsia="Times New Roman"/>
          <w:b/>
          <w:bCs/>
          <w:sz w:val="32"/>
          <w:szCs w:val="32"/>
        </w:rPr>
        <w:t>C</w:t>
      </w:r>
      <w:r>
        <w:rPr>
          <w:rFonts w:eastAsia="Times New Roman"/>
          <w:b/>
          <w:bCs/>
          <w:sz w:val="32"/>
          <w:szCs w:val="32"/>
        </w:rPr>
        <w:t>oefficient</w:t>
      </w:r>
    </w:p>
    <w:p w14:paraId="7220A7B1" w14:textId="77777777" w:rsidR="00DE579E" w:rsidRDefault="00DE579E" w:rsidP="00DE579E">
      <w:pPr>
        <w:spacing w:line="268" w:lineRule="exact"/>
        <w:rPr>
          <w:sz w:val="20"/>
          <w:szCs w:val="20"/>
        </w:rPr>
      </w:pPr>
    </w:p>
    <w:p w14:paraId="69CE1DDF" w14:textId="77777777" w:rsidR="00DE579E" w:rsidRDefault="00947B7F" w:rsidP="00B90920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Date : 05</w:t>
      </w:r>
      <w:r w:rsidR="00B90920">
        <w:rPr>
          <w:rFonts w:eastAsia="Times New Roman"/>
          <w:b/>
          <w:bCs/>
          <w:sz w:val="31"/>
          <w:szCs w:val="31"/>
        </w:rPr>
        <w:t>/1/2019</w:t>
      </w:r>
    </w:p>
    <w:p w14:paraId="235CD57F" w14:textId="77777777" w:rsidR="00DE579E" w:rsidRDefault="00DE579E" w:rsidP="00DE579E">
      <w:pPr>
        <w:spacing w:line="253" w:lineRule="exact"/>
        <w:rPr>
          <w:sz w:val="20"/>
          <w:szCs w:val="20"/>
        </w:rPr>
      </w:pPr>
    </w:p>
    <w:p w14:paraId="3B7728AD" w14:textId="77777777" w:rsidR="00DE579E" w:rsidRDefault="00DE579E" w:rsidP="00DE579E">
      <w:pPr>
        <w:tabs>
          <w:tab w:val="left" w:pos="720"/>
        </w:tabs>
        <w:ind w:left="720" w:hanging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AIM: </w:t>
      </w:r>
    </w:p>
    <w:p w14:paraId="65604FE2" w14:textId="77777777" w:rsidR="00DE579E" w:rsidRPr="00D85866" w:rsidRDefault="00DE579E" w:rsidP="00DE579E">
      <w:pPr>
        <w:tabs>
          <w:tab w:val="left" w:pos="540"/>
        </w:tabs>
        <w:rPr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To </w:t>
      </w:r>
      <w:r w:rsidR="0038703F">
        <w:rPr>
          <w:rFonts w:eastAsia="Times New Roman"/>
          <w:bCs/>
          <w:sz w:val="24"/>
          <w:szCs w:val="24"/>
        </w:rPr>
        <w:t>compute the correlation co</w:t>
      </w:r>
      <w:r w:rsidR="00B90E91">
        <w:rPr>
          <w:rFonts w:eastAsia="Times New Roman"/>
          <w:bCs/>
          <w:sz w:val="24"/>
          <w:szCs w:val="24"/>
        </w:rPr>
        <w:t>efficient of a given continuous time signal by simulation.</w:t>
      </w:r>
    </w:p>
    <w:p w14:paraId="3AE5858A" w14:textId="77777777" w:rsidR="00DE579E" w:rsidRDefault="00DE579E" w:rsidP="00DE579E">
      <w:pPr>
        <w:spacing w:line="249" w:lineRule="exact"/>
        <w:rPr>
          <w:sz w:val="20"/>
          <w:szCs w:val="20"/>
        </w:rPr>
      </w:pPr>
    </w:p>
    <w:p w14:paraId="1240E351" w14:textId="77777777" w:rsidR="00DE579E" w:rsidRDefault="00DE579E" w:rsidP="00DE579E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THEORY: </w:t>
      </w:r>
    </w:p>
    <w:p w14:paraId="5E5D4848" w14:textId="77777777" w:rsidR="00DE579E" w:rsidRDefault="0038703F" w:rsidP="0038703F">
      <w:pPr>
        <w:rPr>
          <w:sz w:val="24"/>
          <w:szCs w:val="24"/>
        </w:rPr>
      </w:pPr>
      <w:r>
        <w:rPr>
          <w:sz w:val="24"/>
          <w:szCs w:val="24"/>
        </w:rPr>
        <w:t>Calculate the correlation coefficient using the formula</w:t>
      </w:r>
      <w:r w:rsidR="004F66B6">
        <w:rPr>
          <w:sz w:val="24"/>
          <w:szCs w:val="24"/>
        </w:rPr>
        <w:t>:</w:t>
      </w:r>
    </w:p>
    <w:p w14:paraId="3BAAD24A" w14:textId="77777777" w:rsidR="00E5154D" w:rsidRDefault="00E5154D" w:rsidP="0038703F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rad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23523C72" w14:textId="77777777" w:rsidR="00E5154D" w:rsidRDefault="00E5154D" w:rsidP="0038703F">
      <w:r>
        <w:t>Where E</w:t>
      </w:r>
      <w:r>
        <w:rPr>
          <w:vertAlign w:val="subscript"/>
        </w:rPr>
        <w:t xml:space="preserve">x </w:t>
      </w:r>
      <w:r>
        <w:t>and E</w:t>
      </w:r>
      <w:r>
        <w:rPr>
          <w:vertAlign w:val="subscript"/>
        </w:rPr>
        <w:t>y</w:t>
      </w:r>
      <w:r>
        <w:t xml:space="preserve"> are the energies of the signal x(t) and y(t) respectively.</w:t>
      </w:r>
      <w:r w:rsidR="008A2661">
        <w:t xml:space="preserve"> E</w:t>
      </w:r>
      <w:r w:rsidR="008A2661">
        <w:rPr>
          <w:vertAlign w:val="subscript"/>
        </w:rPr>
        <w:t>x</w:t>
      </w:r>
      <w:r w:rsidR="008A2661">
        <w:t xml:space="preserve"> can be calculated by:</w:t>
      </w:r>
    </w:p>
    <w:p w14:paraId="24E5B9E8" w14:textId="77777777" w:rsidR="008A2661" w:rsidRPr="008A2661" w:rsidRDefault="00081BCD" w:rsidP="0038703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1C19C09E" w14:textId="77777777" w:rsidR="00DE579E" w:rsidRDefault="00DE579E" w:rsidP="00DE579E">
      <w:pPr>
        <w:spacing w:line="249" w:lineRule="exact"/>
        <w:rPr>
          <w:sz w:val="20"/>
          <w:szCs w:val="20"/>
        </w:rPr>
      </w:pPr>
    </w:p>
    <w:p w14:paraId="5AA7718A" w14:textId="77777777" w:rsidR="0095379B" w:rsidRDefault="0095379B" w:rsidP="00DE579E">
      <w:pPr>
        <w:rPr>
          <w:rFonts w:eastAsia="Times New Roman"/>
          <w:b/>
          <w:bCs/>
          <w:sz w:val="28"/>
          <w:szCs w:val="28"/>
        </w:rPr>
      </w:pPr>
    </w:p>
    <w:p w14:paraId="22FF1DE1" w14:textId="63AC0E24" w:rsidR="00DE579E" w:rsidRDefault="00DE579E" w:rsidP="00DE579E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FLOWCHART/ALGORITHM:</w:t>
      </w:r>
    </w:p>
    <w:p w14:paraId="302A0839" w14:textId="77777777" w:rsidR="00DE579E" w:rsidRDefault="00DE579E" w:rsidP="00DE579E">
      <w:pPr>
        <w:rPr>
          <w:sz w:val="24"/>
          <w:szCs w:val="24"/>
        </w:rPr>
      </w:pPr>
    </w:p>
    <w:p w14:paraId="578A311F" w14:textId="77777777" w:rsidR="008A2661" w:rsidRDefault="008A2661" w:rsidP="008A26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 and plot x(t) and all the other functions for which correlation coefficient is required.</w:t>
      </w:r>
    </w:p>
    <w:p w14:paraId="6B8B57DD" w14:textId="77777777" w:rsidR="008A2661" w:rsidRDefault="008A2661" w:rsidP="008A26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 a function to calculate energy of a given signal waveform</w:t>
      </w:r>
    </w:p>
    <w:p w14:paraId="5BB69ED0" w14:textId="77777777" w:rsidR="008A2661" w:rsidRDefault="008A2661" w:rsidP="008A26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 a function to calculate correlation coefficient of two signals using the energy function defined previously.</w:t>
      </w:r>
    </w:p>
    <w:p w14:paraId="07F77033" w14:textId="77777777" w:rsidR="004F66B6" w:rsidRDefault="004F66B6" w:rsidP="008A26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command inttrap(t,x) for integration.</w:t>
      </w:r>
    </w:p>
    <w:p w14:paraId="3A9817D0" w14:textId="77777777" w:rsidR="00DE579E" w:rsidRPr="008A2661" w:rsidRDefault="004F66B6" w:rsidP="008A26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Taking</w:t>
      </w:r>
      <w:r w:rsidR="008A26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x(t) and g(t) as attributes ouput the correlation coefficient using  the function </w:t>
      </w:r>
    </w:p>
    <w:p w14:paraId="77D664BF" w14:textId="77777777" w:rsidR="00DE579E" w:rsidRPr="00ED10EB" w:rsidRDefault="00DE579E" w:rsidP="00DE579E">
      <w:pPr>
        <w:rPr>
          <w:b/>
          <w:sz w:val="24"/>
          <w:szCs w:val="24"/>
        </w:rPr>
      </w:pPr>
      <w:r w:rsidRPr="00ED10EB">
        <w:rPr>
          <w:b/>
          <w:sz w:val="24"/>
          <w:szCs w:val="24"/>
        </w:rPr>
        <w:t xml:space="preserve"> </w:t>
      </w:r>
    </w:p>
    <w:p w14:paraId="0C4EBA9F" w14:textId="77777777" w:rsidR="0095379B" w:rsidRDefault="0095379B" w:rsidP="00DE579E">
      <w:pPr>
        <w:rPr>
          <w:rFonts w:eastAsia="Times New Roman"/>
          <w:b/>
          <w:bCs/>
          <w:sz w:val="28"/>
          <w:szCs w:val="28"/>
        </w:rPr>
      </w:pPr>
    </w:p>
    <w:p w14:paraId="76E3D996" w14:textId="64BB9BA3" w:rsidR="00DE579E" w:rsidRDefault="00DE579E" w:rsidP="00DE579E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PROGRAM:</w:t>
      </w:r>
    </w:p>
    <w:p w14:paraId="1E1F4668" w14:textId="77777777" w:rsidR="00DE579E" w:rsidRDefault="00DE579E" w:rsidP="00DE579E">
      <w:pPr>
        <w:rPr>
          <w:rFonts w:ascii="Monotype Corsiva" w:hAnsi="Monotype Corsiva"/>
          <w:sz w:val="20"/>
          <w:szCs w:val="20"/>
        </w:rPr>
      </w:pPr>
    </w:p>
    <w:p w14:paraId="53391393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1"/>
          <w:szCs w:val="21"/>
          <w:lang w:val="en-IN" w:eastAsia="en-IN"/>
        </w:rPr>
      </w:pPr>
      <w:bookmarkStart w:id="0" w:name="page2"/>
      <w:bookmarkEnd w:id="0"/>
      <w:r w:rsidRPr="00080848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IN" w:eastAsia="en-IN"/>
        </w:rPr>
        <w:t>//-----------------------------START--------------------------------------------</w:t>
      </w:r>
    </w:p>
    <w:p w14:paraId="4FB0E0BE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</w:t>
      </w:r>
      <w:r w:rsidRPr="00080848">
        <w:rPr>
          <w:rFonts w:ascii="Monospaced" w:eastAsia="Times New Roman" w:hAnsi="Monospaced" w:cs="Courier New"/>
          <w:color w:val="FFAA00"/>
          <w:sz w:val="24"/>
          <w:szCs w:val="24"/>
          <w:lang w:val="en-IN" w:eastAsia="en-IN"/>
        </w:rPr>
        <w:t>: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0.1</w:t>
      </w:r>
      <w:r w:rsidRPr="00080848">
        <w:rPr>
          <w:rFonts w:ascii="Monospaced" w:eastAsia="Times New Roman" w:hAnsi="Monospaced" w:cs="Courier New"/>
          <w:color w:val="FFAA00"/>
          <w:sz w:val="24"/>
          <w:szCs w:val="24"/>
          <w:lang w:val="en-IN" w:eastAsia="en-IN"/>
        </w:rPr>
        <w:t>: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5</w:t>
      </w:r>
    </w:p>
    <w:p w14:paraId="4FAAB9E8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x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ones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1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,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length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))</w:t>
      </w:r>
    </w:p>
    <w:p w14:paraId="63AACDCC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g1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ones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1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,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length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))</w:t>
      </w:r>
    </w:p>
    <w:p w14:paraId="2AA6071E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</w:p>
    <w:p w14:paraId="3E6BD4FA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B01813"/>
          <w:sz w:val="24"/>
          <w:szCs w:val="24"/>
          <w:lang w:val="en-IN" w:eastAsia="en-IN"/>
        </w:rPr>
        <w:t>function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[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E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]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energy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 xml:space="preserve">, 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x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//Function for calculation of energy</w:t>
      </w:r>
    </w:p>
    <w:p w14:paraId="49D654CF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   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E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inttrap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,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x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.^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2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3E8068CF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B01813"/>
          <w:sz w:val="24"/>
          <w:szCs w:val="24"/>
          <w:lang w:val="en-IN" w:eastAsia="en-IN"/>
        </w:rPr>
        <w:t>endfunction</w:t>
      </w:r>
    </w:p>
    <w:p w14:paraId="5F419E58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</w:p>
    <w:p w14:paraId="73648B4E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B01813"/>
          <w:sz w:val="24"/>
          <w:szCs w:val="24"/>
          <w:lang w:val="en-IN" w:eastAsia="en-IN"/>
        </w:rPr>
        <w:t>function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[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]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integrate_functions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 xml:space="preserve">, 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x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 xml:space="preserve">, 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g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 xml:space="preserve">//Function for finding the integration </w:t>
      </w:r>
    </w:p>
    <w:p w14:paraId="73411A68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   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P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inttrap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,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x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.*</w:t>
      </w:r>
      <w:r w:rsidRPr="00080848">
        <w:rPr>
          <w:rFonts w:ascii="Monospaced" w:eastAsia="Times New Roman" w:hAnsi="Monospaced" w:cs="Courier New"/>
          <w:b/>
          <w:bCs/>
          <w:color w:val="834310"/>
          <w:sz w:val="24"/>
          <w:szCs w:val="24"/>
          <w:lang w:val="en-IN" w:eastAsia="en-IN"/>
        </w:rPr>
        <w:t>g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                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 of x(t)*g(t)</w:t>
      </w:r>
    </w:p>
    <w:p w14:paraId="239EF75A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B01813"/>
          <w:sz w:val="24"/>
          <w:szCs w:val="24"/>
          <w:lang w:val="en-IN" w:eastAsia="en-IN"/>
        </w:rPr>
        <w:t>endfunction</w:t>
      </w:r>
    </w:p>
    <w:p w14:paraId="2483FD02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</w:p>
    <w:p w14:paraId="768DE9E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//-----------------------------------------</w:t>
      </w:r>
    </w:p>
    <w:p w14:paraId="3D522066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subplot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331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12B1C3CC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t,x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 xml:space="preserve">//Plotting signal </w:t>
      </w:r>
    </w:p>
    <w:p w14:paraId="48B11B5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xlabel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'time'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4D719A5D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ylabel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'x(t)'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1A3BB482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</w:p>
    <w:p w14:paraId="7F88A714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//-----------------------------------------</w:t>
      </w:r>
    </w:p>
    <w:p w14:paraId="387EB1E3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subplot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332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6F7B229C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t,g1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//Plotting signal g1</w:t>
      </w:r>
    </w:p>
    <w:p w14:paraId="61EBB002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xlabel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'time'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29CC27F3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ylabel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'g1(t)'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18256C59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</w:p>
    <w:p w14:paraId="6EBA485A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Ex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energy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t,x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.^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0.5</w:t>
      </w:r>
    </w:p>
    <w:p w14:paraId="7B76A378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Eg1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energy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t,g1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.^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0.5</w:t>
      </w:r>
    </w:p>
    <w:p w14:paraId="116A3FB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integrate_functions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t,x,g1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3419F79D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/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Ex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Eg1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633D101C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disp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389FE65A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//-----------------------------------------</w:t>
      </w:r>
    </w:p>
    <w:p w14:paraId="6954DEEA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g2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ones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1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,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length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.*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0.5</w:t>
      </w:r>
    </w:p>
    <w:p w14:paraId="77F89723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subplot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333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16CB1BA5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t,g2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//Plotting signal g2</w:t>
      </w:r>
    </w:p>
    <w:p w14:paraId="08F03B39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xlabel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'time'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031CA89E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ylabel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'g2(t)'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7D7D5DA2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Eg2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energy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t,g2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.^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0.5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</w:p>
    <w:p w14:paraId="4D7DFE73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integ1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integrate_functions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t,x,g2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75975039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output1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integ1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/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Ex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Eg2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48EDA1BA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disp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output1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5F6242B2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//-----------------------------------------</w:t>
      </w:r>
    </w:p>
    <w:p w14:paraId="57A5969B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g3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ones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1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,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length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*-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1</w:t>
      </w:r>
    </w:p>
    <w:p w14:paraId="068FA063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subplot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334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4F08B4E7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t,g3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//Plotting signal g3</w:t>
      </w:r>
    </w:p>
    <w:p w14:paraId="1C10F1F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xlabel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'time'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511E4CDE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ylabel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'g3(t)'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1277C1D5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Eg3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energy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t,g3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.^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0.5</w:t>
      </w:r>
    </w:p>
    <w:p w14:paraId="1753D269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integ2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integrate_functions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t,x,g3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05BBCB4F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output2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integ2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/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Ex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Eg3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10733BEA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disp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output2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2FCE4BE9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//-----------------------------------------</w:t>
      </w:r>
    </w:p>
    <w:p w14:paraId="1843039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t1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.*-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.2</w:t>
      </w:r>
    </w:p>
    <w:p w14:paraId="5DEC5D96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g4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exp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t1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4FCF3F2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subplot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335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5CB57D39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t,g4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//Plotting signal g4</w:t>
      </w:r>
    </w:p>
    <w:p w14:paraId="3991E24D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xlabel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'time'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2CA381B6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ylabel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'g4(t)'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17B3DF83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Eg4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energy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t,g4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.^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0.5</w:t>
      </w:r>
    </w:p>
    <w:p w14:paraId="6A92678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integ3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integrate_functions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t,x,g4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0D997B36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output3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integ3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/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Ex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Eg4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541874B2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disp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output3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4941C5B4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//-----------------------------------------</w:t>
      </w:r>
    </w:p>
    <w:p w14:paraId="7B4A5996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g5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exp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-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6E5BCF78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subplot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336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533311B9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t,g5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//Plotting signal g5</w:t>
      </w:r>
    </w:p>
    <w:p w14:paraId="693BCC08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xlabel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'time'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360F4957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ylabel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'g5(t)'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037D60CE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lastRenderedPageBreak/>
        <w:t>Eg5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energy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t,g5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.^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0.5</w:t>
      </w:r>
    </w:p>
    <w:p w14:paraId="7BF77C46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integ4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integrate_functions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t,x,g5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60678788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output4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integ4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/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Ex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Eg5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7EC76137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disp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output4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41E9820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//-----------------------------------------</w:t>
      </w:r>
    </w:p>
    <w:p w14:paraId="362D2021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g6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sin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2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</w:t>
      </w:r>
      <w:r w:rsidRPr="00080848">
        <w:rPr>
          <w:rFonts w:ascii="Monospaced" w:eastAsia="Times New Roman" w:hAnsi="Monospaced" w:cs="Courier New"/>
          <w:color w:val="DA70D6"/>
          <w:sz w:val="24"/>
          <w:szCs w:val="24"/>
          <w:lang w:val="en-IN" w:eastAsia="en-IN"/>
        </w:rPr>
        <w:t>%pi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7C365B91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subplot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337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4C63B1C0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plot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t,g6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i/>
          <w:iCs/>
          <w:color w:val="64AE64"/>
          <w:sz w:val="24"/>
          <w:szCs w:val="24"/>
          <w:lang w:val="en-IN" w:eastAsia="en-IN"/>
        </w:rPr>
        <w:t>//Plotting signal g6</w:t>
      </w:r>
    </w:p>
    <w:p w14:paraId="27A6F821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xlabel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'time'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4B89DA9C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en-IN"/>
        </w:rPr>
        <w:t>ylabel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'g6(t)'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02947D99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Eg6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energy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t,g6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.^</w:t>
      </w:r>
      <w:r w:rsidRPr="00080848">
        <w:rPr>
          <w:rFonts w:ascii="Monospaced" w:eastAsia="Times New Roman" w:hAnsi="Monospaced" w:cs="Courier New"/>
          <w:color w:val="BC8F8F"/>
          <w:sz w:val="24"/>
          <w:szCs w:val="24"/>
          <w:lang w:val="en-IN" w:eastAsia="en-IN"/>
        </w:rPr>
        <w:t>0.5</w:t>
      </w:r>
    </w:p>
    <w:p w14:paraId="15A311C7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integ5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u w:val="single"/>
          <w:lang w:val="en-IN" w:eastAsia="en-IN"/>
        </w:rPr>
        <w:t>integrate_functions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t,x,g6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2BEDC5CE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output5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=</w:t>
      </w:r>
      <w:r w:rsidRPr="00080848">
        <w:rPr>
          <w:rFonts w:ascii="Monospaced" w:eastAsia="Times New Roman" w:hAnsi="Monospaced" w:cs="Courier New"/>
          <w:sz w:val="24"/>
          <w:szCs w:val="24"/>
          <w:lang w:val="en-IN" w:eastAsia="en-IN"/>
        </w:rPr>
        <w:t xml:space="preserve"> 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integ5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/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Ex</w:t>
      </w:r>
      <w:r w:rsidRPr="00080848">
        <w:rPr>
          <w:rFonts w:ascii="Monospaced" w:eastAsia="Times New Roman" w:hAnsi="Monospaced" w:cs="Courier New"/>
          <w:color w:val="5C5C5C"/>
          <w:sz w:val="24"/>
          <w:szCs w:val="24"/>
          <w:lang w:val="en-IN" w:eastAsia="en-IN"/>
        </w:rPr>
        <w:t>*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Eg6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5BCA3764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4"/>
          <w:szCs w:val="24"/>
          <w:lang w:val="en-IN" w:eastAsia="en-IN"/>
        </w:rPr>
      </w:pPr>
      <w:r w:rsidRPr="00080848">
        <w:rPr>
          <w:rFonts w:ascii="Monospaced" w:eastAsia="Times New Roman" w:hAnsi="Monospaced" w:cs="Courier New"/>
          <w:color w:val="32B9B9"/>
          <w:sz w:val="24"/>
          <w:szCs w:val="24"/>
          <w:lang w:val="en-IN" w:eastAsia="en-IN"/>
        </w:rPr>
        <w:t>disp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(</w:t>
      </w:r>
      <w:r w:rsidRPr="00080848">
        <w:rPr>
          <w:rFonts w:ascii="Monospaced" w:eastAsia="Times New Roman" w:hAnsi="Monospaced" w:cs="Courier New"/>
          <w:color w:val="000000"/>
          <w:sz w:val="24"/>
          <w:szCs w:val="24"/>
          <w:lang w:val="en-IN" w:eastAsia="en-IN"/>
        </w:rPr>
        <w:t>output5</w:t>
      </w:r>
      <w:r w:rsidRPr="00080848">
        <w:rPr>
          <w:rFonts w:ascii="Monospaced" w:eastAsia="Times New Roman" w:hAnsi="Monospaced" w:cs="Courier New"/>
          <w:color w:val="4A55DB"/>
          <w:sz w:val="24"/>
          <w:szCs w:val="24"/>
          <w:lang w:val="en-IN" w:eastAsia="en-IN"/>
        </w:rPr>
        <w:t>)</w:t>
      </w:r>
    </w:p>
    <w:p w14:paraId="77BBE312" w14:textId="77777777" w:rsidR="00080848" w:rsidRPr="00080848" w:rsidRDefault="00080848" w:rsidP="00080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21"/>
          <w:szCs w:val="21"/>
          <w:lang w:val="en-IN" w:eastAsia="en-IN"/>
        </w:rPr>
      </w:pPr>
      <w:r w:rsidRPr="00080848">
        <w:rPr>
          <w:rFonts w:ascii="Monospaced" w:eastAsia="Times New Roman" w:hAnsi="Monospaced" w:cs="Courier New"/>
          <w:i/>
          <w:iCs/>
          <w:color w:val="64AE64"/>
          <w:sz w:val="21"/>
          <w:szCs w:val="21"/>
          <w:lang w:val="en-IN" w:eastAsia="en-IN"/>
        </w:rPr>
        <w:t>//------------------------------------END---------------------------------------</w:t>
      </w:r>
    </w:p>
    <w:p w14:paraId="3C1A72F2" w14:textId="77777777" w:rsidR="0072068C" w:rsidRPr="0095379B" w:rsidRDefault="0072068C" w:rsidP="000967AF">
      <w:pPr>
        <w:rPr>
          <w:rFonts w:eastAsia="Times New Roman"/>
          <w:b/>
          <w:bCs/>
        </w:rPr>
      </w:pPr>
    </w:p>
    <w:p w14:paraId="5DB87000" w14:textId="77777777" w:rsidR="0072068C" w:rsidRDefault="0072068C" w:rsidP="000967AF">
      <w:pPr>
        <w:rPr>
          <w:rFonts w:eastAsia="Times New Roman"/>
          <w:b/>
          <w:bCs/>
          <w:sz w:val="28"/>
          <w:szCs w:val="28"/>
        </w:rPr>
      </w:pPr>
    </w:p>
    <w:p w14:paraId="74FC8E82" w14:textId="77777777" w:rsidR="0095379B" w:rsidRDefault="0095379B" w:rsidP="000967AF">
      <w:pPr>
        <w:rPr>
          <w:rFonts w:eastAsia="Times New Roman"/>
          <w:b/>
          <w:bCs/>
          <w:sz w:val="28"/>
          <w:szCs w:val="28"/>
        </w:rPr>
      </w:pPr>
    </w:p>
    <w:p w14:paraId="07AD91C9" w14:textId="435A29A6" w:rsidR="000967AF" w:rsidRDefault="000967AF" w:rsidP="000967AF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RESULT:</w:t>
      </w:r>
    </w:p>
    <w:p w14:paraId="28BE8112" w14:textId="6D4CC382" w:rsidR="00BE3827" w:rsidRDefault="004B28A1" w:rsidP="00BE3827">
      <w:pPr>
        <w:pStyle w:val="HTMLPreformatted"/>
        <w:rPr>
          <w:rFonts w:ascii="Monospaced" w:hAnsi="Monospaced"/>
          <w:noProof/>
        </w:rPr>
      </w:pPr>
      <w:r>
        <w:rPr>
          <w:noProof/>
        </w:rPr>
        <w:drawing>
          <wp:inline distT="0" distB="0" distL="0" distR="0" wp14:anchorId="719F9635" wp14:editId="54160F10">
            <wp:extent cx="5664200" cy="437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F6A5A18" w14:textId="77777777" w:rsidR="00D03D66" w:rsidRDefault="00D03D66" w:rsidP="00BE3827">
      <w:pPr>
        <w:pStyle w:val="HTMLPreformatted"/>
        <w:rPr>
          <w:rFonts w:ascii="Monospaced" w:hAnsi="Monospaced"/>
        </w:rPr>
      </w:pPr>
    </w:p>
    <w:p w14:paraId="1E0F1A4C" w14:textId="77777777" w:rsidR="00BE2DB8" w:rsidRDefault="00BE2DB8" w:rsidP="00BE3827">
      <w:pPr>
        <w:pStyle w:val="HTMLPreformatted"/>
        <w:rPr>
          <w:rFonts w:ascii="Monospaced" w:hAnsi="Monospaced"/>
        </w:rPr>
      </w:pPr>
    </w:p>
    <w:p w14:paraId="44708557" w14:textId="77777777" w:rsidR="00BE2DB8" w:rsidRDefault="00BE2DB8" w:rsidP="00BE3827">
      <w:pPr>
        <w:pStyle w:val="HTMLPreformatted"/>
        <w:rPr>
          <w:rFonts w:ascii="Monospaced" w:hAnsi="Monospaced"/>
        </w:rPr>
      </w:pPr>
    </w:p>
    <w:p w14:paraId="1DC45628" w14:textId="12154E47" w:rsidR="0072068C" w:rsidRDefault="0072068C" w:rsidP="00BE3827">
      <w:pPr>
        <w:rPr>
          <w:rFonts w:eastAsia="Times New Roman"/>
          <w:bCs/>
          <w:sz w:val="24"/>
          <w:szCs w:val="24"/>
        </w:rPr>
      </w:pPr>
    </w:p>
    <w:p w14:paraId="102A0E0E" w14:textId="77777777" w:rsidR="0072068C" w:rsidRDefault="0072068C" w:rsidP="00BE3827">
      <w:pPr>
        <w:rPr>
          <w:rFonts w:eastAsia="Times New Roman"/>
          <w:bCs/>
          <w:sz w:val="24"/>
          <w:szCs w:val="24"/>
        </w:rPr>
      </w:pPr>
    </w:p>
    <w:p w14:paraId="3869FA8A" w14:textId="77777777" w:rsidR="0072068C" w:rsidRDefault="0072068C" w:rsidP="00BE3827">
      <w:pPr>
        <w:rPr>
          <w:rFonts w:eastAsia="Times New Roman"/>
          <w:bCs/>
          <w:sz w:val="24"/>
          <w:szCs w:val="24"/>
        </w:rPr>
      </w:pPr>
    </w:p>
    <w:p w14:paraId="54BD5699" w14:textId="4E170481" w:rsidR="0072068C" w:rsidRDefault="00080848" w:rsidP="00BE3827">
      <w:pPr>
        <w:rPr>
          <w:rFonts w:eastAsia="Times New Roman"/>
          <w:bCs/>
          <w:sz w:val="24"/>
          <w:szCs w:val="24"/>
        </w:rPr>
      </w:pPr>
      <w:r w:rsidRPr="00080848">
        <w:rPr>
          <w:rFonts w:eastAsia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0FE302D" wp14:editId="069965BD">
            <wp:extent cx="5943600" cy="3995018"/>
            <wp:effectExtent l="0" t="0" r="0" b="0"/>
            <wp:docPr id="2" name="Picture 2" descr="C:\Users\Raghav\Desktop\cons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av\Desktop\conso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1CF2" w14:textId="77777777" w:rsidR="0072068C" w:rsidRDefault="0072068C" w:rsidP="00BE3827">
      <w:pPr>
        <w:rPr>
          <w:rFonts w:eastAsia="Times New Roman"/>
          <w:bCs/>
          <w:sz w:val="24"/>
          <w:szCs w:val="24"/>
        </w:rPr>
      </w:pPr>
    </w:p>
    <w:p w14:paraId="4553694C" w14:textId="77777777" w:rsidR="0072068C" w:rsidRDefault="0072068C" w:rsidP="00BE3827">
      <w:pPr>
        <w:rPr>
          <w:rFonts w:eastAsia="Times New Roman"/>
          <w:bCs/>
          <w:sz w:val="24"/>
          <w:szCs w:val="24"/>
        </w:rPr>
      </w:pPr>
    </w:p>
    <w:p w14:paraId="259F0050" w14:textId="77777777" w:rsidR="00080848" w:rsidRDefault="00080848" w:rsidP="00080848">
      <w:pPr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 xml:space="preserve">CONCLUSION: </w:t>
      </w:r>
      <w:r>
        <w:rPr>
          <w:rFonts w:eastAsia="Times New Roman"/>
          <w:bCs/>
          <w:sz w:val="24"/>
          <w:szCs w:val="24"/>
        </w:rPr>
        <w:t>Correlation coefficient of various simulated signals was successfully calculated.</w:t>
      </w:r>
    </w:p>
    <w:p w14:paraId="2BFB6C57" w14:textId="77777777" w:rsidR="00D03D66" w:rsidRDefault="00D03D66">
      <w:pPr>
        <w:spacing w:line="200" w:lineRule="exact"/>
        <w:rPr>
          <w:sz w:val="20"/>
          <w:szCs w:val="20"/>
        </w:rPr>
      </w:pPr>
    </w:p>
    <w:sectPr w:rsidR="00D03D66" w:rsidSect="00D03D66">
      <w:footerReference w:type="default" r:id="rId10"/>
      <w:pgSz w:w="12240" w:h="15840"/>
      <w:pgMar w:top="1438" w:right="1440" w:bottom="435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82758" w14:textId="77777777" w:rsidR="00081BCD" w:rsidRDefault="00081BCD" w:rsidP="00DE579E">
      <w:r>
        <w:separator/>
      </w:r>
    </w:p>
  </w:endnote>
  <w:endnote w:type="continuationSeparator" w:id="0">
    <w:p w14:paraId="0E3429CE" w14:textId="77777777" w:rsidR="00081BCD" w:rsidRDefault="00081BCD" w:rsidP="00DE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54D9" w14:textId="61215058" w:rsidR="00DE579E" w:rsidRDefault="00DE579E" w:rsidP="00DE579E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9900"/>
      </w:tabs>
      <w:ind w:right="-360"/>
      <w:rPr>
        <w:rFonts w:asciiTheme="majorHAnsi" w:hAnsiTheme="majorHAnsi"/>
      </w:rPr>
    </w:pPr>
    <w:r>
      <w:rPr>
        <w:rFonts w:eastAsia="Times New Roman"/>
        <w:sz w:val="24"/>
        <w:szCs w:val="24"/>
      </w:rPr>
      <w:t xml:space="preserve">EC206 - Principle of Communication, Electronics engineering Department, SVNIT, Surat-     </w:t>
    </w:r>
    <w:r>
      <w:rPr>
        <w:rFonts w:asciiTheme="majorHAnsi" w:hAnsiTheme="majorHAnsi"/>
      </w:rPr>
      <w:t xml:space="preserve">Page </w:t>
    </w:r>
    <w:r w:rsidR="0055051B">
      <w:rPr>
        <w:rFonts w:asciiTheme="majorHAnsi" w:hAnsiTheme="majorHAnsi"/>
        <w:noProof/>
      </w:rPr>
      <w:fldChar w:fldCharType="begin"/>
    </w:r>
    <w:r w:rsidR="0055051B">
      <w:rPr>
        <w:rFonts w:asciiTheme="majorHAnsi" w:hAnsiTheme="majorHAnsi"/>
        <w:noProof/>
      </w:rPr>
      <w:instrText xml:space="preserve"> PAGE   \* MERGEFORMAT </w:instrText>
    </w:r>
    <w:r w:rsidR="0055051B">
      <w:rPr>
        <w:rFonts w:asciiTheme="majorHAnsi" w:hAnsiTheme="majorHAnsi"/>
        <w:noProof/>
      </w:rPr>
      <w:fldChar w:fldCharType="separate"/>
    </w:r>
    <w:r w:rsidR="00080848">
      <w:rPr>
        <w:rFonts w:asciiTheme="majorHAnsi" w:hAnsiTheme="majorHAnsi"/>
        <w:noProof/>
      </w:rPr>
      <w:t>4</w:t>
    </w:r>
    <w:r w:rsidR="0055051B">
      <w:rPr>
        <w:rFonts w:asciiTheme="majorHAnsi" w:hAnsiTheme="majorHAnsi"/>
        <w:noProof/>
      </w:rPr>
      <w:fldChar w:fldCharType="end"/>
    </w:r>
  </w:p>
  <w:p w14:paraId="40C00570" w14:textId="77777777" w:rsidR="00DE579E" w:rsidRDefault="00DE5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01C1C" w14:textId="77777777" w:rsidR="00081BCD" w:rsidRDefault="00081BCD" w:rsidP="00DE579E">
      <w:r>
        <w:separator/>
      </w:r>
    </w:p>
  </w:footnote>
  <w:footnote w:type="continuationSeparator" w:id="0">
    <w:p w14:paraId="365F1F59" w14:textId="77777777" w:rsidR="00081BCD" w:rsidRDefault="00081BCD" w:rsidP="00DE5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B93"/>
    <w:multiLevelType w:val="hybridMultilevel"/>
    <w:tmpl w:val="D3AA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B1081"/>
    <w:multiLevelType w:val="hybridMultilevel"/>
    <w:tmpl w:val="C6F8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23C6"/>
    <w:multiLevelType w:val="hybridMultilevel"/>
    <w:tmpl w:val="102236FC"/>
    <w:lvl w:ilvl="0" w:tplc="D1C40CCA">
      <w:start w:val="1"/>
      <w:numFmt w:val="decimal"/>
      <w:lvlText w:val="%1."/>
      <w:lvlJc w:val="left"/>
    </w:lvl>
    <w:lvl w:ilvl="1" w:tplc="DCBA6B4C">
      <w:start w:val="1"/>
      <w:numFmt w:val="lowerLetter"/>
      <w:lvlText w:val="%2."/>
      <w:lvlJc w:val="left"/>
    </w:lvl>
    <w:lvl w:ilvl="2" w:tplc="CCA090D0">
      <w:numFmt w:val="decimal"/>
      <w:lvlText w:val=""/>
      <w:lvlJc w:val="left"/>
    </w:lvl>
    <w:lvl w:ilvl="3" w:tplc="E3DAAC5E">
      <w:numFmt w:val="decimal"/>
      <w:lvlText w:val=""/>
      <w:lvlJc w:val="left"/>
    </w:lvl>
    <w:lvl w:ilvl="4" w:tplc="2298A58E">
      <w:numFmt w:val="decimal"/>
      <w:lvlText w:val=""/>
      <w:lvlJc w:val="left"/>
    </w:lvl>
    <w:lvl w:ilvl="5" w:tplc="DD62ABCA">
      <w:numFmt w:val="decimal"/>
      <w:lvlText w:val=""/>
      <w:lvlJc w:val="left"/>
    </w:lvl>
    <w:lvl w:ilvl="6" w:tplc="E12863B4">
      <w:numFmt w:val="decimal"/>
      <w:lvlText w:val=""/>
      <w:lvlJc w:val="left"/>
    </w:lvl>
    <w:lvl w:ilvl="7" w:tplc="820476A2">
      <w:numFmt w:val="decimal"/>
      <w:lvlText w:val=""/>
      <w:lvlJc w:val="left"/>
    </w:lvl>
    <w:lvl w:ilvl="8" w:tplc="B12C641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D66"/>
    <w:rsid w:val="000347F3"/>
    <w:rsid w:val="00080848"/>
    <w:rsid w:val="00081BCD"/>
    <w:rsid w:val="000967AF"/>
    <w:rsid w:val="000B4D16"/>
    <w:rsid w:val="00182E84"/>
    <w:rsid w:val="0038703F"/>
    <w:rsid w:val="003A441B"/>
    <w:rsid w:val="003D7513"/>
    <w:rsid w:val="003F36BD"/>
    <w:rsid w:val="004010B4"/>
    <w:rsid w:val="00473FF2"/>
    <w:rsid w:val="004B28A1"/>
    <w:rsid w:val="004C007E"/>
    <w:rsid w:val="004F66B6"/>
    <w:rsid w:val="005220C1"/>
    <w:rsid w:val="0054175F"/>
    <w:rsid w:val="00546D75"/>
    <w:rsid w:val="0055051B"/>
    <w:rsid w:val="006E711B"/>
    <w:rsid w:val="006F4E80"/>
    <w:rsid w:val="0072068C"/>
    <w:rsid w:val="007860CC"/>
    <w:rsid w:val="0078698D"/>
    <w:rsid w:val="008A2661"/>
    <w:rsid w:val="008A468B"/>
    <w:rsid w:val="008A7031"/>
    <w:rsid w:val="008C16C9"/>
    <w:rsid w:val="00906C3D"/>
    <w:rsid w:val="00947B7F"/>
    <w:rsid w:val="0095379B"/>
    <w:rsid w:val="00A0602D"/>
    <w:rsid w:val="00A2729E"/>
    <w:rsid w:val="00B90920"/>
    <w:rsid w:val="00B90E91"/>
    <w:rsid w:val="00BE2DB8"/>
    <w:rsid w:val="00BE3827"/>
    <w:rsid w:val="00D03D66"/>
    <w:rsid w:val="00D828FC"/>
    <w:rsid w:val="00D85866"/>
    <w:rsid w:val="00D86DDF"/>
    <w:rsid w:val="00DE579E"/>
    <w:rsid w:val="00E5154D"/>
    <w:rsid w:val="00EA1D94"/>
    <w:rsid w:val="00ED10EB"/>
    <w:rsid w:val="00F231B3"/>
    <w:rsid w:val="00FC32DC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3C8A"/>
  <w15:docId w15:val="{3614C40E-974E-4932-ABBB-B72C9CA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1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0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7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5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79E"/>
  </w:style>
  <w:style w:type="paragraph" w:styleId="Footer">
    <w:name w:val="footer"/>
    <w:basedOn w:val="Normal"/>
    <w:link w:val="FooterChar"/>
    <w:uiPriority w:val="99"/>
    <w:unhideWhenUsed/>
    <w:rsid w:val="00DE5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79E"/>
  </w:style>
  <w:style w:type="paragraph" w:customStyle="1" w:styleId="Default">
    <w:name w:val="Default"/>
    <w:rsid w:val="0038703F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F4A14F-F4F3-4054-B42C-B3072476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ASHOK</cp:lastModifiedBy>
  <cp:revision>7</cp:revision>
  <dcterms:created xsi:type="dcterms:W3CDTF">2019-02-11T15:31:00Z</dcterms:created>
  <dcterms:modified xsi:type="dcterms:W3CDTF">2019-02-12T07:15:00Z</dcterms:modified>
</cp:coreProperties>
</file>