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PingFang SC" w:hAnsi="PingFang SC" w:eastAsia="PingFang SC"/>
          <w:b/>
          <w:color w:val="0B2545"/>
          <w:sz w:val="44"/>
        </w:rPr>
        <w:t>数字人视频工厂流程重构方案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color w:val="4B5563"/>
                <w:sz w:val="20"/>
              </w:rPr>
              <w:t>版本：V1</w:t>
            </w:r>
          </w:p>
        </w:tc>
      </w:tr>
      <w:tr>
        <w:tc>
          <w:tcPr>
            <w:tcW w:type="dxa" w:w="93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color w:val="4B5563"/>
                <w:sz w:val="20"/>
              </w:rPr>
              <w:t>日期：2026-05-23</w:t>
            </w:r>
          </w:p>
        </w:tc>
      </w:tr>
      <w:tr>
        <w:tc>
          <w:tcPr>
            <w:tcW w:type="dxa" w:w="9360"/>
            <w:vAlign w:val="center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color w:val="4B5563"/>
                <w:sz w:val="20"/>
              </w:rPr>
              <w:t>目标：把当前平铺式任务流程重构为可回看、可审核、可版本化、可预览的节点式生产工作台。</w:t>
            </w:r>
          </w:p>
        </w:tc>
      </w:tr>
    </w:tbl>
    <w:p/>
    <w:p>
      <w:pPr>
        <w:pStyle w:val="Heading1"/>
      </w:pPr>
      <w:r>
        <w:t>1. 结论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当前任务流程的问题不是单个按钮或样式问题，而是信息架构混在一起了：链接解析、原始输入、口播文案、口播音频、视频合成、发布选择都被铺在同一个页面中，用户无法判断当前处于哪一步，也无法稳定回看每一步产物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新的设计应拆成两条能力线：</w:t>
      </w:r>
    </w:p>
    <w:p>
      <w:pPr>
        <w:pStyle w:val="ListNumber"/>
        <w:spacing w:before="0" w:after="80" w:line="280" w:lineRule="auto"/>
      </w:pPr>
      <w:r>
        <w:t>链接解析：独立工具，不属于任务生产流程。它负责把外部链接或文本提取为可用文本，并支持一键推送到任务的原始输入。</w:t>
      </w:r>
    </w:p>
    <w:p>
      <w:pPr>
        <w:pStyle w:val="ListNumber"/>
        <w:spacing w:before="0" w:after="80" w:line="280" w:lineRule="auto"/>
      </w:pPr>
      <w:r>
        <w:t>任务流程：固定五步节点，从输入到发布。无论手动模式还是全自动模式，都必须展示完整步骤和当前进度。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任务流程固定为：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fill="E8F6FB"/>
            <w:tcBorders>
              <w:top w:val="single" w:sz="8" w:color="B7DEE8"/>
              <w:left w:val="single" w:sz="8" w:color="B7DEE8"/>
              <w:bottom w:val="single" w:sz="8" w:color="B7DEE8"/>
              <w:right w:val="single" w:sz="8" w:color="B7DEE8"/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4F63"/>
                <w:sz w:val="24"/>
              </w:rPr>
              <w:t>输入 -&gt; 生成口播文案 -&gt; 生成口播音频 -&gt; 视频合成 -&gt; 发布</w:t>
            </w:r>
          </w:p>
        </w:tc>
      </w:tr>
    </w:tbl>
    <w:p/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核心原则：</w:t>
      </w:r>
    </w:p>
    <w:p>
      <w:pPr>
        <w:pStyle w:val="ListBullet"/>
        <w:spacing w:before="0" w:after="80" w:line="280" w:lineRule="auto"/>
      </w:pPr>
      <w:r>
        <w:t>每一步都必须展示该步骤的输入、输出和历史版本。</w:t>
      </w:r>
    </w:p>
    <w:p>
      <w:pPr>
        <w:pStyle w:val="ListBullet"/>
        <w:spacing w:before="0" w:after="80" w:line="280" w:lineRule="auto"/>
      </w:pPr>
      <w:r>
        <w:t>手动模式下不自动跳转到下一步，用户执行完当前步骤后仍停留在当前步骤。</w:t>
      </w:r>
    </w:p>
    <w:p>
      <w:pPr>
        <w:pStyle w:val="ListBullet"/>
        <w:spacing w:before="0" w:after="80" w:line="280" w:lineRule="auto"/>
      </w:pPr>
      <w:r>
        <w:t>用户可以点击回到已完成步骤查看输出，但不能点击进入尚未解锁的未来步骤。</w:t>
      </w:r>
    </w:p>
    <w:p>
      <w:pPr>
        <w:pStyle w:val="ListBullet"/>
        <w:spacing w:before="0" w:after="80" w:line="280" w:lineRule="auto"/>
      </w:pPr>
      <w:r>
        <w:t>口播文案、口播音频、视频合成都采用版本化产物。重新生成不覆盖旧结果，而是生成 V1、V2、V3。</w:t>
      </w:r>
    </w:p>
    <w:p>
      <w:pPr>
        <w:pStyle w:val="ListBullet"/>
        <w:spacing w:before="0" w:after="80" w:line="280" w:lineRule="auto"/>
      </w:pPr>
      <w:r>
        <w:t>下游步骤必须明确选择上游版本，例如生成视频时选择哪一个口播音频版本，发布时选择哪一个视频版本。</w:t>
      </w:r>
    </w:p>
    <w:p>
      <w:pPr>
        <w:pStyle w:val="Heading1"/>
      </w:pPr>
      <w:r>
        <w:t>2. 新的信息架构</w:t>
      </w:r>
    </w:p>
    <w:p>
      <w:pPr>
        <w:pStyle w:val="Heading2"/>
      </w:pPr>
      <w:r>
        <w:t>2.1 链接解析独立出来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链接解析不再混入任务步骤，也不再作为任务中心第一步的一部分。它应该是任务工作台上方或侧边的独立工具。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链接解析流程：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fill="E8F6FB"/>
            <w:tcBorders>
              <w:top w:val="single" w:sz="8" w:color="B7DEE8"/>
              <w:left w:val="single" w:sz="8" w:color="B7DEE8"/>
              <w:bottom w:val="single" w:sz="8" w:color="B7DEE8"/>
              <w:right w:val="single" w:sz="8" w:color="B7DEE8"/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4F63"/>
                <w:sz w:val="24"/>
              </w:rPr>
              <w:t>输入链接/文本 -&gt; 识别类型 -&gt; 提取文本或下载视频 -&gt; ASR 转写 -&gt; 生成解析结果 -&gt; 一键推送到原始输入</w:t>
            </w:r>
          </w:p>
        </w:tc>
      </w:tr>
    </w:tbl>
    <w:p/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链接解析工具应包含：</w:t>
      </w:r>
    </w:p>
    <w:p>
      <w:pPr>
        <w:pStyle w:val="ListBullet"/>
        <w:spacing w:before="0" w:after="80" w:line="280" w:lineRule="auto"/>
      </w:pPr>
      <w:r>
        <w:t>链接输入框：支持抖音等分享文本，自动识别其中真实 URL。</w:t>
      </w:r>
    </w:p>
    <w:p>
      <w:pPr>
        <w:pStyle w:val="ListBullet"/>
        <w:spacing w:before="0" w:after="80" w:line="280" w:lineRule="auto"/>
      </w:pPr>
      <w:r>
        <w:t>提取按钮：点击后开始解析。</w:t>
      </w:r>
    </w:p>
    <w:p>
      <w:pPr>
        <w:pStyle w:val="ListBullet"/>
        <w:spacing w:before="0" w:after="80" w:line="280" w:lineRule="auto"/>
      </w:pPr>
      <w:r>
        <w:t>步骤进度：用箭头串联当前解析进度。</w:t>
      </w:r>
    </w:p>
    <w:p>
      <w:pPr>
        <w:pStyle w:val="ListBullet"/>
        <w:spacing w:before="0" w:after="80" w:line="280" w:lineRule="auto"/>
      </w:pPr>
      <w:r>
        <w:t>解析结果预览：展示提取文本、ASR 文本、来源标题、视频信息。</w:t>
      </w:r>
    </w:p>
    <w:p>
      <w:pPr>
        <w:pStyle w:val="ListBullet"/>
        <w:spacing w:before="0" w:after="80" w:line="280" w:lineRule="auto"/>
      </w:pPr>
      <w:r>
        <w:t>一键推送：把解析文本推送到当前任务的“原始输入”中。</w:t>
      </w:r>
    </w:p>
    <w:p>
      <w:pPr>
        <w:pStyle w:val="ListBullet"/>
        <w:spacing w:before="0" w:after="80" w:line="280" w:lineRule="auto"/>
      </w:pPr>
      <w:r>
        <w:t>推送策略：支持“覆盖当前输入”和“追加到当前输入”，默认追加。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链接解析不应该：</w:t>
      </w:r>
    </w:p>
    <w:p>
      <w:pPr>
        <w:pStyle w:val="ListBullet"/>
        <w:spacing w:before="0" w:after="80" w:line="280" w:lineRule="auto"/>
      </w:pPr>
      <w:r>
        <w:t>直接创建完整任务。</w:t>
      </w:r>
    </w:p>
    <w:p>
      <w:pPr>
        <w:pStyle w:val="ListBullet"/>
        <w:spacing w:before="0" w:after="80" w:line="280" w:lineRule="auto"/>
      </w:pPr>
      <w:r>
        <w:t>自动进入任务流程下一步。</w:t>
      </w:r>
    </w:p>
    <w:p>
      <w:pPr>
        <w:pStyle w:val="ListBullet"/>
        <w:spacing w:before="0" w:after="80" w:line="280" w:lineRule="auto"/>
      </w:pPr>
      <w:r>
        <w:t>依赖模型广场服务常驻。</w:t>
      </w:r>
    </w:p>
    <w:p>
      <w:pPr>
        <w:pStyle w:val="ListBullet"/>
        <w:spacing w:before="0" w:after="80" w:line="280" w:lineRule="auto"/>
      </w:pPr>
      <w:r>
        <w:t>把解析中间状态混入任务步骤状态。</w:t>
      </w:r>
    </w:p>
    <w:p>
      <w:pPr>
        <w:pStyle w:val="Heading2"/>
      </w:pPr>
      <w:r>
        <w:t>2.2 任务流程固定为五个节点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任务流程只保留五个生产节点：</w:t>
      </w:r>
    </w:p>
    <w:p>
      <w:pPr>
        <w:pStyle w:val="ListNumber"/>
        <w:spacing w:before="0" w:after="80" w:line="280" w:lineRule="auto"/>
      </w:pPr>
      <w:r>
        <w:t>输入</w:t>
      </w:r>
    </w:p>
    <w:p>
      <w:pPr>
        <w:pStyle w:val="ListBullet"/>
        <w:spacing w:before="0" w:after="80" w:line="280" w:lineRule="auto"/>
      </w:pPr>
      <w:r>
        <w:t>输入原始文本。</w:t>
      </w:r>
    </w:p>
    <w:p>
      <w:pPr>
        <w:pStyle w:val="ListBullet"/>
        <w:spacing w:before="0" w:after="80" w:line="280" w:lineRule="auto"/>
      </w:pPr>
      <w:r>
        <w:t>输入生成要求。</w:t>
      </w:r>
    </w:p>
    <w:p>
      <w:pPr>
        <w:pStyle w:val="ListBullet"/>
        <w:spacing w:before="0" w:after="80" w:line="280" w:lineRule="auto"/>
      </w:pPr>
      <w:r>
        <w:t>可接收链接解析工具推送过来的文本。</w:t>
      </w:r>
    </w:p>
    <w:p>
      <w:pPr>
        <w:pStyle w:val="ListNumber"/>
        <w:spacing w:before="0" w:after="80" w:line="280" w:lineRule="auto"/>
      </w:pPr>
      <w:r>
        <w:t>生成口播文案</w:t>
      </w:r>
    </w:p>
    <w:p>
      <w:pPr>
        <w:pStyle w:val="ListBullet"/>
        <w:spacing w:before="0" w:after="80" w:line="280" w:lineRule="auto"/>
      </w:pPr>
      <w:r>
        <w:t>基于输入文本和生成要求生成口播文案。</w:t>
      </w:r>
    </w:p>
    <w:p>
      <w:pPr>
        <w:pStyle w:val="ListBullet"/>
        <w:spacing w:before="0" w:after="80" w:line="280" w:lineRule="auto"/>
      </w:pPr>
      <w:r>
        <w:t>支持用户编辑文案。</w:t>
      </w:r>
    </w:p>
    <w:p>
      <w:pPr>
        <w:pStyle w:val="ListBullet"/>
        <w:spacing w:before="0" w:after="80" w:line="280" w:lineRule="auto"/>
      </w:pPr>
      <w:r>
        <w:t>支持重新生成并保存为新版本。</w:t>
      </w:r>
    </w:p>
    <w:p>
      <w:pPr>
        <w:pStyle w:val="ListNumber"/>
        <w:spacing w:before="0" w:after="80" w:line="280" w:lineRule="auto"/>
      </w:pPr>
      <w:r>
        <w:t>生成口播音频</w:t>
      </w:r>
    </w:p>
    <w:p>
      <w:pPr>
        <w:pStyle w:val="ListBullet"/>
        <w:spacing w:before="0" w:after="80" w:line="280" w:lineRule="auto"/>
      </w:pPr>
      <w:r>
        <w:t>基于某一个口播文案版本生成音频。</w:t>
      </w:r>
    </w:p>
    <w:p>
      <w:pPr>
        <w:pStyle w:val="ListBullet"/>
        <w:spacing w:before="0" w:after="80" w:line="280" w:lineRule="auto"/>
      </w:pPr>
      <w:r>
        <w:t>支持选择音色。</w:t>
      </w:r>
    </w:p>
    <w:p>
      <w:pPr>
        <w:pStyle w:val="ListBullet"/>
        <w:spacing w:before="0" w:after="80" w:line="280" w:lineRule="auto"/>
      </w:pPr>
      <w:r>
        <w:t>支持重新生成并保存为新版本。</w:t>
      </w:r>
    </w:p>
    <w:p>
      <w:pPr>
        <w:pStyle w:val="ListNumber"/>
        <w:spacing w:before="0" w:after="80" w:line="280" w:lineRule="auto"/>
      </w:pPr>
      <w:r>
        <w:t>视频合成</w:t>
      </w:r>
    </w:p>
    <w:p>
      <w:pPr>
        <w:pStyle w:val="ListBullet"/>
        <w:spacing w:before="0" w:after="80" w:line="280" w:lineRule="auto"/>
      </w:pPr>
      <w:r>
        <w:t>基于数字人素材和某一个口播音频版本生成视频。</w:t>
      </w:r>
    </w:p>
    <w:p>
      <w:pPr>
        <w:pStyle w:val="ListBullet"/>
        <w:spacing w:before="0" w:after="80" w:line="280" w:lineRule="auto"/>
      </w:pPr>
      <w:r>
        <w:t>支持修改视频参数。</w:t>
      </w:r>
    </w:p>
    <w:p>
      <w:pPr>
        <w:pStyle w:val="ListBullet"/>
        <w:spacing w:before="0" w:after="80" w:line="280" w:lineRule="auto"/>
      </w:pPr>
      <w:r>
        <w:t>每次生成保存为新视频版本。</w:t>
      </w:r>
    </w:p>
    <w:p>
      <w:pPr>
        <w:pStyle w:val="ListNumber"/>
        <w:spacing w:before="0" w:after="80" w:line="280" w:lineRule="auto"/>
      </w:pPr>
      <w:r>
        <w:t>发布</w:t>
      </w:r>
    </w:p>
    <w:p>
      <w:pPr>
        <w:pStyle w:val="ListBullet"/>
        <w:spacing w:before="0" w:after="80" w:line="280" w:lineRule="auto"/>
      </w:pPr>
      <w:r>
        <w:t>选择一个视频版本。</w:t>
      </w:r>
    </w:p>
    <w:p>
      <w:pPr>
        <w:pStyle w:val="ListBullet"/>
        <w:spacing w:before="0" w:after="80" w:line="280" w:lineRule="auto"/>
      </w:pPr>
      <w:r>
        <w:t>选择发布渠道。</w:t>
      </w:r>
    </w:p>
    <w:p>
      <w:pPr>
        <w:pStyle w:val="ListBullet"/>
        <w:spacing w:before="0" w:after="80" w:line="280" w:lineRule="auto"/>
      </w:pPr>
      <w:r>
        <w:t>生成发布包或发布记录。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发布渠道、保护设置、本机资源等信息不应在前置步骤展示。只有到发布步骤，才展示抖音、小红书等渠道信息。</w:t>
      </w:r>
    </w:p>
    <w:p>
      <w:pPr>
        <w:pStyle w:val="Heading1"/>
      </w:pPr>
      <w:r>
        <w:t>3. 模式定义</w:t>
      </w:r>
    </w:p>
    <w:p>
      <w:pPr>
        <w:pStyle w:val="Heading2"/>
      </w:pPr>
      <w:r>
        <w:t>3.1 手动模式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把“审核模式”改名为“手动模式”。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手动模式的行为：</w:t>
      </w:r>
    </w:p>
    <w:p>
      <w:pPr>
        <w:pStyle w:val="ListBullet"/>
        <w:spacing w:before="0" w:after="80" w:line="280" w:lineRule="auto"/>
      </w:pPr>
      <w:r>
        <w:t>全部五个节点始终可见。</w:t>
      </w:r>
    </w:p>
    <w:p>
      <w:pPr>
        <w:pStyle w:val="ListBullet"/>
        <w:spacing w:before="0" w:after="80" w:line="280" w:lineRule="auto"/>
      </w:pPr>
      <w:r>
        <w:t>当前可执行节点高亮。</w:t>
      </w:r>
    </w:p>
    <w:p>
      <w:pPr>
        <w:pStyle w:val="ListBullet"/>
        <w:spacing w:before="0" w:after="80" w:line="280" w:lineRule="auto"/>
      </w:pPr>
      <w:r>
        <w:t>已完成节点可点击回看。</w:t>
      </w:r>
    </w:p>
    <w:p>
      <w:pPr>
        <w:pStyle w:val="ListBullet"/>
        <w:spacing w:before="0" w:after="80" w:line="280" w:lineRule="auto"/>
      </w:pPr>
      <w:r>
        <w:t>当前节点可点击。</w:t>
      </w:r>
    </w:p>
    <w:p>
      <w:pPr>
        <w:pStyle w:val="ListBullet"/>
        <w:spacing w:before="0" w:after="80" w:line="280" w:lineRule="auto"/>
      </w:pPr>
      <w:r>
        <w:t>未来节点不可点击，展示锁定态。</w:t>
      </w:r>
    </w:p>
    <w:p>
      <w:pPr>
        <w:pStyle w:val="ListBullet"/>
        <w:spacing w:before="0" w:after="80" w:line="280" w:lineRule="auto"/>
      </w:pPr>
      <w:r>
        <w:t>执行完当前节点后，不自动跳转下一节点。</w:t>
      </w:r>
    </w:p>
    <w:p>
      <w:pPr>
        <w:pStyle w:val="ListBullet"/>
        <w:spacing w:before="0" w:after="80" w:line="280" w:lineRule="auto"/>
      </w:pPr>
      <w:r>
        <w:t>用户确认后，才手动进入下一节点。</w:t>
      </w:r>
    </w:p>
    <w:p>
      <w:pPr>
        <w:pStyle w:val="ListBullet"/>
        <w:spacing w:before="0" w:after="80" w:line="280" w:lineRule="auto"/>
      </w:pPr>
      <w:r>
        <w:t>文案、音频、视频都可以多次生成，每次生成新版本。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手动模式适合调参、人工审稿、选择版本、商业化内容生产。</w:t>
      </w:r>
    </w:p>
    <w:p>
      <w:pPr>
        <w:pStyle w:val="Heading2"/>
      </w:pPr>
      <w:r>
        <w:t>3.2 全自动模式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全自动模式也必须展示完整流程节点。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全自动模式的行为：</w:t>
      </w:r>
    </w:p>
    <w:p>
      <w:pPr>
        <w:pStyle w:val="ListBullet"/>
        <w:spacing w:before="0" w:after="80" w:line="280" w:lineRule="auto"/>
      </w:pPr>
      <w:r>
        <w:t>全部五个节点始终可见。</w:t>
      </w:r>
    </w:p>
    <w:p>
      <w:pPr>
        <w:pStyle w:val="ListBullet"/>
        <w:spacing w:before="0" w:after="80" w:line="280" w:lineRule="auto"/>
      </w:pPr>
      <w:r>
        <w:t>系统自动按节点顺序执行。</w:t>
      </w:r>
    </w:p>
    <w:p>
      <w:pPr>
        <w:pStyle w:val="ListBullet"/>
        <w:spacing w:before="0" w:after="80" w:line="280" w:lineRule="auto"/>
      </w:pPr>
      <w:r>
        <w:t>当前运行节点高亮，并展示运行日志和当前输出。</w:t>
      </w:r>
    </w:p>
    <w:p>
      <w:pPr>
        <w:pStyle w:val="ListBullet"/>
        <w:spacing w:before="0" w:after="80" w:line="280" w:lineRule="auto"/>
      </w:pPr>
      <w:r>
        <w:t>用户可以点击已完成节点查看历史输出。</w:t>
      </w:r>
    </w:p>
    <w:p>
      <w:pPr>
        <w:pStyle w:val="ListBullet"/>
        <w:spacing w:before="0" w:after="80" w:line="280" w:lineRule="auto"/>
      </w:pPr>
      <w:r>
        <w:t>未来节点仍不可点击。</w:t>
      </w:r>
    </w:p>
    <w:p>
      <w:pPr>
        <w:pStyle w:val="ListBullet"/>
        <w:spacing w:before="0" w:after="80" w:line="280" w:lineRule="auto"/>
      </w:pPr>
      <w:r>
        <w:t>执行完成后停在最后完成节点或展示完成态，不把所有信息一次性平铺。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全自动模式适合快速生成，但不能牺牲过程可见性。</w:t>
      </w:r>
    </w:p>
    <w:p>
      <w:pPr>
        <w:pStyle w:val="Heading1"/>
      </w:pPr>
      <w:r>
        <w:t>4. 节点式 UI 方案</w:t>
      </w:r>
    </w:p>
    <w:p>
      <w:pPr>
        <w:pStyle w:val="Heading2"/>
      </w:pPr>
      <w:r>
        <w:t>4.1 顶部流程节点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桌面端建议横向节点：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fill="E8F6FB"/>
            <w:tcBorders>
              <w:top w:val="single" w:sz="8" w:color="B7DEE8"/>
              <w:left w:val="single" w:sz="8" w:color="B7DEE8"/>
              <w:bottom w:val="single" w:sz="8" w:color="B7DEE8"/>
              <w:right w:val="single" w:sz="8" w:color="B7DEE8"/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4F63"/>
                <w:sz w:val="24"/>
              </w:rPr>
              <w:t>输入 -&gt; 生成口播文案 -&gt; 生成口播音频 -&gt; 视频合成 -&gt; 发布</w:t>
            </w:r>
          </w:p>
        </w:tc>
      </w:tr>
    </w:tbl>
    <w:p/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移动端建议纵向节点：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输入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↓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生成口播文案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↓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生成口播音频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↓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视频合成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↓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发布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每个节点展示：</w:t>
      </w:r>
    </w:p>
    <w:p>
      <w:pPr>
        <w:pStyle w:val="ListBullet"/>
        <w:spacing w:before="0" w:after="80" w:line="280" w:lineRule="auto"/>
      </w:pPr>
      <w:r>
        <w:t>节点名称。</w:t>
      </w:r>
    </w:p>
    <w:p>
      <w:pPr>
        <w:pStyle w:val="ListBullet"/>
        <w:spacing w:before="0" w:after="80" w:line="280" w:lineRule="auto"/>
      </w:pPr>
      <w:r>
        <w:t>状态：未开始、可执行、运行中、已完成、失败、锁定。</w:t>
      </w:r>
    </w:p>
    <w:p>
      <w:pPr>
        <w:pStyle w:val="ListBullet"/>
        <w:spacing w:before="0" w:after="80" w:line="280" w:lineRule="auto"/>
      </w:pPr>
      <w:r>
        <w:t>最近一次输出摘要。</w:t>
      </w:r>
    </w:p>
    <w:p>
      <w:pPr>
        <w:pStyle w:val="ListBullet"/>
        <w:spacing w:before="0" w:after="80" w:line="280" w:lineRule="auto"/>
      </w:pPr>
      <w:r>
        <w:t>版本数量，例如 V1/V2。</w:t>
      </w:r>
    </w:p>
    <w:p>
      <w:pPr>
        <w:pStyle w:val="ListBullet"/>
        <w:spacing w:before="0" w:after="80" w:line="280" w:lineRule="auto"/>
      </w:pPr>
      <w:r>
        <w:t>错误提示入口。</w:t>
      </w:r>
    </w:p>
    <w:p>
      <w:pPr>
        <w:pStyle w:val="Heading2"/>
      </w:pPr>
      <w:r>
        <w:t>4.2 点击规则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假设当前执行到第 3 步“生成口播音频”：</w:t>
      </w:r>
    </w:p>
    <w:p>
      <w:pPr>
        <w:pStyle w:val="ListBullet"/>
        <w:spacing w:before="0" w:after="80" w:line="280" w:lineRule="auto"/>
      </w:pPr>
      <w:r>
        <w:t>可以点击第 1 步“输入”。</w:t>
      </w:r>
    </w:p>
    <w:p>
      <w:pPr>
        <w:pStyle w:val="ListBullet"/>
        <w:spacing w:before="0" w:after="80" w:line="280" w:lineRule="auto"/>
      </w:pPr>
      <w:r>
        <w:t>可以点击第 2 步“生成口播文案”。</w:t>
      </w:r>
    </w:p>
    <w:p>
      <w:pPr>
        <w:pStyle w:val="ListBullet"/>
        <w:spacing w:before="0" w:after="80" w:line="280" w:lineRule="auto"/>
      </w:pPr>
      <w:r>
        <w:t>可以点击第 3 步“生成口播音频”。</w:t>
      </w:r>
    </w:p>
    <w:p>
      <w:pPr>
        <w:pStyle w:val="ListBullet"/>
        <w:spacing w:before="0" w:after="80" w:line="280" w:lineRule="auto"/>
      </w:pPr>
      <w:r>
        <w:t>不能点击第 4 步“视频合成”。</w:t>
      </w:r>
    </w:p>
    <w:p>
      <w:pPr>
        <w:pStyle w:val="ListBullet"/>
        <w:spacing w:before="0" w:after="80" w:line="280" w:lineRule="auto"/>
      </w:pPr>
      <w:r>
        <w:t>不能点击第 5 步“发布”。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解锁规则：</w:t>
      </w:r>
    </w:p>
    <w:p>
      <w:pPr>
        <w:pStyle w:val="ListBullet"/>
        <w:spacing w:before="0" w:after="80" w:line="280" w:lineRule="auto"/>
      </w:pPr>
      <w:r>
        <w:t>第 2 步需要第 1 步已保存输入。</w:t>
      </w:r>
    </w:p>
    <w:p>
      <w:pPr>
        <w:pStyle w:val="ListBullet"/>
        <w:spacing w:before="0" w:after="80" w:line="280" w:lineRule="auto"/>
      </w:pPr>
      <w:r>
        <w:t>第 3 步需要至少一个口播文案版本。</w:t>
      </w:r>
    </w:p>
    <w:p>
      <w:pPr>
        <w:pStyle w:val="ListBullet"/>
        <w:spacing w:before="0" w:after="80" w:line="280" w:lineRule="auto"/>
      </w:pPr>
      <w:r>
        <w:t>第 4 步需要至少一个口播音频版本和一个数字人素材。</w:t>
      </w:r>
    </w:p>
    <w:p>
      <w:pPr>
        <w:pStyle w:val="ListBullet"/>
        <w:spacing w:before="0" w:after="80" w:line="280" w:lineRule="auto"/>
      </w:pPr>
      <w:r>
        <w:t>第 5 步需要至少一个视频版本。</w:t>
      </w:r>
    </w:p>
    <w:p>
      <w:pPr>
        <w:pStyle w:val="Heading2"/>
      </w:pPr>
      <w:r>
        <w:t>4.3 每一步的页面结构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每个步骤页面统一分为三块：</w:t>
      </w:r>
    </w:p>
    <w:p>
      <w:pPr>
        <w:pStyle w:val="ListNumber"/>
        <w:spacing w:before="0" w:after="80" w:line="280" w:lineRule="auto"/>
      </w:pPr>
      <w:r>
        <w:t>当前输入</w:t>
      </w:r>
    </w:p>
    <w:p>
      <w:pPr>
        <w:pStyle w:val="ListBullet"/>
        <w:spacing w:before="0" w:after="80" w:line="280" w:lineRule="auto"/>
      </w:pPr>
      <w:r>
        <w:t>展示本步骤依赖的上游内容。</w:t>
      </w:r>
    </w:p>
    <w:p>
      <w:pPr>
        <w:pStyle w:val="ListBullet"/>
        <w:spacing w:before="0" w:after="80" w:line="280" w:lineRule="auto"/>
      </w:pPr>
      <w:r>
        <w:t>如果有多个上游版本，必须提供版本选择器。</w:t>
      </w:r>
    </w:p>
    <w:p>
      <w:pPr>
        <w:pStyle w:val="ListNumber"/>
        <w:spacing w:before="0" w:after="80" w:line="280" w:lineRule="auto"/>
      </w:pPr>
      <w:r>
        <w:t>执行区</w:t>
      </w:r>
    </w:p>
    <w:p>
      <w:pPr>
        <w:pStyle w:val="ListBullet"/>
        <w:spacing w:before="0" w:after="80" w:line="280" w:lineRule="auto"/>
      </w:pPr>
      <w:r>
        <w:t>展示当前步骤可编辑参数。</w:t>
      </w:r>
    </w:p>
    <w:p>
      <w:pPr>
        <w:pStyle w:val="ListBullet"/>
        <w:spacing w:before="0" w:after="80" w:line="280" w:lineRule="auto"/>
      </w:pPr>
      <w:r>
        <w:t>展示执行按钮，例如“生成 V2”。</w:t>
      </w:r>
    </w:p>
    <w:p>
      <w:pPr>
        <w:pStyle w:val="ListBullet"/>
        <w:spacing w:before="0" w:after="80" w:line="280" w:lineRule="auto"/>
      </w:pPr>
      <w:r>
        <w:t>长任务必须有 loading、进度、日志。</w:t>
      </w:r>
    </w:p>
    <w:p>
      <w:pPr>
        <w:pStyle w:val="ListNumber"/>
        <w:spacing w:before="0" w:after="80" w:line="280" w:lineRule="auto"/>
      </w:pPr>
      <w:r>
        <w:t>输出区</w:t>
      </w:r>
    </w:p>
    <w:p>
      <w:pPr>
        <w:pStyle w:val="ListBullet"/>
        <w:spacing w:before="0" w:after="80" w:line="280" w:lineRule="auto"/>
      </w:pPr>
      <w:r>
        <w:t>展示该步骤所有版本。</w:t>
      </w:r>
    </w:p>
    <w:p>
      <w:pPr>
        <w:pStyle w:val="ListBullet"/>
        <w:spacing w:before="0" w:after="80" w:line="280" w:lineRule="auto"/>
      </w:pPr>
      <w:r>
        <w:t>当前选中版本可预览。</w:t>
      </w:r>
    </w:p>
    <w:p>
      <w:pPr>
        <w:pStyle w:val="ListBullet"/>
        <w:spacing w:before="0" w:after="80" w:line="280" w:lineRule="auto"/>
      </w:pPr>
      <w:r>
        <w:t>可设置某个版本为下游默认使用版本。</w:t>
      </w:r>
    </w:p>
    <w:p>
      <w:pPr>
        <w:pStyle w:val="Heading1"/>
      </w:pPr>
      <w:r>
        <w:t>5. 版本模型</w:t>
      </w:r>
    </w:p>
    <w:p>
      <w:pPr>
        <w:pStyle w:val="Heading2"/>
      </w:pPr>
      <w:r>
        <w:t>5.1 版本命名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版本名称不允许用户自定义，统一使用：</w:t>
      </w:r>
    </w:p>
    <w:p>
      <w:pPr>
        <w:pStyle w:val="ListBullet"/>
        <w:spacing w:before="0" w:after="80" w:line="280" w:lineRule="auto"/>
      </w:pPr>
      <w:r>
        <w:t>V1</w:t>
      </w:r>
    </w:p>
    <w:p>
      <w:pPr>
        <w:pStyle w:val="ListBullet"/>
        <w:spacing w:before="0" w:after="80" w:line="280" w:lineRule="auto"/>
      </w:pPr>
      <w:r>
        <w:t>V2</w:t>
      </w:r>
    </w:p>
    <w:p>
      <w:pPr>
        <w:pStyle w:val="ListBullet"/>
        <w:spacing w:before="0" w:after="80" w:line="280" w:lineRule="auto"/>
      </w:pPr>
      <w:r>
        <w:t>V3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版本标题可以由系统辅助生成，但版本号必须稳定、简单。</w:t>
      </w:r>
    </w:p>
    <w:p>
      <w:pPr>
        <w:pStyle w:val="Heading2"/>
      </w:pPr>
      <w:r>
        <w:t>5.2 口播文案版本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每次生成或修改保存后，形成一个新的口播文案版本。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字段建议：</w:t>
      </w:r>
    </w:p>
    <w:p>
      <w:pPr>
        <w:pStyle w:val="ListBullet"/>
        <w:spacing w:before="0" w:after="80" w:line="280" w:lineRule="auto"/>
      </w:pPr>
      <w:r>
        <w:t>id</w:t>
      </w:r>
    </w:p>
    <w:p>
      <w:pPr>
        <w:pStyle w:val="ListBullet"/>
        <w:spacing w:before="0" w:after="80" w:line="280" w:lineRule="auto"/>
      </w:pPr>
      <w:r>
        <w:t>projectId</w:t>
      </w:r>
    </w:p>
    <w:p>
      <w:pPr>
        <w:pStyle w:val="ListBullet"/>
        <w:spacing w:before="0" w:after="80" w:line="280" w:lineRule="auto"/>
      </w:pPr>
      <w:r>
        <w:t>versionNo</w:t>
      </w:r>
    </w:p>
    <w:p>
      <w:pPr>
        <w:pStyle w:val="ListBullet"/>
        <w:spacing w:before="0" w:after="80" w:line="280" w:lineRule="auto"/>
      </w:pPr>
      <w:r>
        <w:t>label，例如 V1</w:t>
      </w:r>
    </w:p>
    <w:p>
      <w:pPr>
        <w:pStyle w:val="ListBullet"/>
        <w:spacing w:before="0" w:after="80" w:line="280" w:lineRule="auto"/>
      </w:pPr>
      <w:r>
        <w:t>sourceInputSnapshot</w:t>
      </w:r>
    </w:p>
    <w:p>
      <w:pPr>
        <w:pStyle w:val="ListBullet"/>
        <w:spacing w:before="0" w:after="80" w:line="280" w:lineRule="auto"/>
      </w:pPr>
      <w:r>
        <w:t>requirementsSnapshot</w:t>
      </w:r>
    </w:p>
    <w:p>
      <w:pPr>
        <w:pStyle w:val="ListBullet"/>
        <w:spacing w:before="0" w:after="80" w:line="280" w:lineRule="auto"/>
      </w:pPr>
      <w:r>
        <w:t>scriptText</w:t>
      </w:r>
    </w:p>
    <w:p>
      <w:pPr>
        <w:pStyle w:val="ListBullet"/>
        <w:spacing w:before="0" w:after="80" w:line="280" w:lineRule="auto"/>
      </w:pPr>
      <w:r>
        <w:t>title</w:t>
      </w:r>
    </w:p>
    <w:p>
      <w:pPr>
        <w:pStyle w:val="ListBullet"/>
        <w:spacing w:before="0" w:after="80" w:line="280" w:lineRule="auto"/>
      </w:pPr>
      <w:r>
        <w:t>modelInfo</w:t>
      </w:r>
    </w:p>
    <w:p>
      <w:pPr>
        <w:pStyle w:val="ListBullet"/>
        <w:spacing w:before="0" w:after="80" w:line="280" w:lineRule="auto"/>
      </w:pPr>
      <w:r>
        <w:t>createdAt</w:t>
      </w:r>
    </w:p>
    <w:p>
      <w:pPr>
        <w:pStyle w:val="ListBullet"/>
        <w:spacing w:before="0" w:after="80" w:line="280" w:lineRule="auto"/>
      </w:pPr>
      <w:r>
        <w:t>status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输出展示：</w:t>
      </w:r>
    </w:p>
    <w:p>
      <w:pPr>
        <w:pStyle w:val="ListBullet"/>
        <w:spacing w:before="0" w:after="80" w:line="280" w:lineRule="auto"/>
      </w:pPr>
      <w:r>
        <w:t>文案全文。</w:t>
      </w:r>
    </w:p>
    <w:p>
      <w:pPr>
        <w:pStyle w:val="ListBullet"/>
        <w:spacing w:before="0" w:after="80" w:line="280" w:lineRule="auto"/>
      </w:pPr>
      <w:r>
        <w:t>标题和摘要。</w:t>
      </w:r>
    </w:p>
    <w:p>
      <w:pPr>
        <w:pStyle w:val="ListBullet"/>
        <w:spacing w:before="0" w:after="80" w:line="280" w:lineRule="auto"/>
      </w:pPr>
      <w:r>
        <w:t>生成模型。</w:t>
      </w:r>
    </w:p>
    <w:p>
      <w:pPr>
        <w:pStyle w:val="ListBullet"/>
        <w:spacing w:before="0" w:after="80" w:line="280" w:lineRule="auto"/>
      </w:pPr>
      <w:r>
        <w:t>创建时间。</w:t>
      </w:r>
    </w:p>
    <w:p>
      <w:pPr>
        <w:pStyle w:val="ListBullet"/>
        <w:spacing w:before="0" w:after="80" w:line="280" w:lineRule="auto"/>
      </w:pPr>
      <w:r>
        <w:t>使用此版本生成音频按钮。</w:t>
      </w:r>
    </w:p>
    <w:p>
      <w:pPr>
        <w:pStyle w:val="Heading2"/>
      </w:pPr>
      <w:r>
        <w:t>5.3 口播音频版本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每次合成口播音频后，形成一个新的音频版本。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字段建议：</w:t>
      </w:r>
    </w:p>
    <w:p>
      <w:pPr>
        <w:pStyle w:val="ListBullet"/>
        <w:spacing w:before="0" w:after="80" w:line="280" w:lineRule="auto"/>
      </w:pPr>
      <w:r>
        <w:t>id</w:t>
      </w:r>
    </w:p>
    <w:p>
      <w:pPr>
        <w:pStyle w:val="ListBullet"/>
        <w:spacing w:before="0" w:after="80" w:line="280" w:lineRule="auto"/>
      </w:pPr>
      <w:r>
        <w:t>projectId</w:t>
      </w:r>
    </w:p>
    <w:p>
      <w:pPr>
        <w:pStyle w:val="ListBullet"/>
        <w:spacing w:before="0" w:after="80" w:line="280" w:lineRule="auto"/>
      </w:pPr>
      <w:r>
        <w:t>versionNo</w:t>
      </w:r>
    </w:p>
    <w:p>
      <w:pPr>
        <w:pStyle w:val="ListBullet"/>
        <w:spacing w:before="0" w:after="80" w:line="280" w:lineRule="auto"/>
      </w:pPr>
      <w:r>
        <w:t>label，例如 V1</w:t>
      </w:r>
    </w:p>
    <w:p>
      <w:pPr>
        <w:pStyle w:val="ListBullet"/>
        <w:spacing w:before="0" w:after="80" w:line="280" w:lineRule="auto"/>
      </w:pPr>
      <w:r>
        <w:t>sourceScriptVersionId</w:t>
      </w:r>
    </w:p>
    <w:p>
      <w:pPr>
        <w:pStyle w:val="ListBullet"/>
        <w:spacing w:before="0" w:after="80" w:line="280" w:lineRule="auto"/>
      </w:pPr>
      <w:r>
        <w:t>voiceId</w:t>
      </w:r>
    </w:p>
    <w:p>
      <w:pPr>
        <w:pStyle w:val="ListBullet"/>
        <w:spacing w:before="0" w:after="80" w:line="280" w:lineRule="auto"/>
      </w:pPr>
      <w:r>
        <w:t>voiceName</w:t>
      </w:r>
    </w:p>
    <w:p>
      <w:pPr>
        <w:pStyle w:val="ListBullet"/>
        <w:spacing w:before="0" w:after="80" w:line="280" w:lineRule="auto"/>
      </w:pPr>
      <w:r>
        <w:t>audioUri</w:t>
      </w:r>
    </w:p>
    <w:p>
      <w:pPr>
        <w:pStyle w:val="ListBullet"/>
        <w:spacing w:before="0" w:after="80" w:line="280" w:lineRule="auto"/>
      </w:pPr>
      <w:r>
        <w:t>duration</w:t>
      </w:r>
    </w:p>
    <w:p>
      <w:pPr>
        <w:pStyle w:val="ListBullet"/>
        <w:spacing w:before="0" w:after="80" w:line="280" w:lineRule="auto"/>
      </w:pPr>
      <w:r>
        <w:t>transcriptText</w:t>
      </w:r>
    </w:p>
    <w:p>
      <w:pPr>
        <w:pStyle w:val="ListBullet"/>
        <w:spacing w:before="0" w:after="80" w:line="280" w:lineRule="auto"/>
      </w:pPr>
      <w:r>
        <w:t>modelInfo</w:t>
      </w:r>
    </w:p>
    <w:p>
      <w:pPr>
        <w:pStyle w:val="ListBullet"/>
        <w:spacing w:before="0" w:after="80" w:line="280" w:lineRule="auto"/>
      </w:pPr>
      <w:r>
        <w:t>createdAt</w:t>
      </w:r>
    </w:p>
    <w:p>
      <w:pPr>
        <w:pStyle w:val="ListBullet"/>
        <w:spacing w:before="0" w:after="80" w:line="280" w:lineRule="auto"/>
      </w:pPr>
      <w:r>
        <w:t>status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输出展示：</w:t>
      </w:r>
    </w:p>
    <w:p>
      <w:pPr>
        <w:pStyle w:val="ListBullet"/>
        <w:spacing w:before="0" w:after="80" w:line="280" w:lineRule="auto"/>
      </w:pPr>
      <w:r>
        <w:t>音频播放器。</w:t>
      </w:r>
    </w:p>
    <w:p>
      <w:pPr>
        <w:pStyle w:val="ListBullet"/>
        <w:spacing w:before="0" w:after="80" w:line="280" w:lineRule="auto"/>
      </w:pPr>
      <w:r>
        <w:t>对应文案版本。</w:t>
      </w:r>
    </w:p>
    <w:p>
      <w:pPr>
        <w:pStyle w:val="ListBullet"/>
        <w:spacing w:before="0" w:after="80" w:line="280" w:lineRule="auto"/>
      </w:pPr>
      <w:r>
        <w:t>音色信息。</w:t>
      </w:r>
    </w:p>
    <w:p>
      <w:pPr>
        <w:pStyle w:val="ListBullet"/>
        <w:spacing w:before="0" w:after="80" w:line="280" w:lineRule="auto"/>
      </w:pPr>
      <w:r>
        <w:t>时长。</w:t>
      </w:r>
    </w:p>
    <w:p>
      <w:pPr>
        <w:pStyle w:val="ListBullet"/>
        <w:spacing w:before="0" w:after="80" w:line="280" w:lineRule="auto"/>
      </w:pPr>
      <w:r>
        <w:t>使用此版本合成视频按钮。</w:t>
      </w:r>
    </w:p>
    <w:p>
      <w:pPr>
        <w:pStyle w:val="Heading2"/>
      </w:pPr>
      <w:r>
        <w:t>5.4 视频版本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每次视频合成后，形成一个新视频版本。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字段建议：</w:t>
      </w:r>
    </w:p>
    <w:p>
      <w:pPr>
        <w:pStyle w:val="ListBullet"/>
        <w:spacing w:before="0" w:after="80" w:line="280" w:lineRule="auto"/>
      </w:pPr>
      <w:r>
        <w:t>id</w:t>
      </w:r>
    </w:p>
    <w:p>
      <w:pPr>
        <w:pStyle w:val="ListBullet"/>
        <w:spacing w:before="0" w:after="80" w:line="280" w:lineRule="auto"/>
      </w:pPr>
      <w:r>
        <w:t>projectId</w:t>
      </w:r>
    </w:p>
    <w:p>
      <w:pPr>
        <w:pStyle w:val="ListBullet"/>
        <w:spacing w:before="0" w:after="80" w:line="280" w:lineRule="auto"/>
      </w:pPr>
      <w:r>
        <w:t>versionNo</w:t>
      </w:r>
    </w:p>
    <w:p>
      <w:pPr>
        <w:pStyle w:val="ListBullet"/>
        <w:spacing w:before="0" w:after="80" w:line="280" w:lineRule="auto"/>
      </w:pPr>
      <w:r>
        <w:t>label，例如 V1</w:t>
      </w:r>
    </w:p>
    <w:p>
      <w:pPr>
        <w:pStyle w:val="ListBullet"/>
        <w:spacing w:before="0" w:after="80" w:line="280" w:lineRule="auto"/>
      </w:pPr>
      <w:r>
        <w:t>sourceAudioVersionId</w:t>
      </w:r>
    </w:p>
    <w:p>
      <w:pPr>
        <w:pStyle w:val="ListBullet"/>
        <w:spacing w:before="0" w:after="80" w:line="280" w:lineRule="auto"/>
      </w:pPr>
      <w:r>
        <w:t>sourceScriptVersionId</w:t>
      </w:r>
    </w:p>
    <w:p>
      <w:pPr>
        <w:pStyle w:val="ListBullet"/>
        <w:spacing w:before="0" w:after="80" w:line="280" w:lineRule="auto"/>
      </w:pPr>
      <w:r>
        <w:t>avatarAssetId</w:t>
      </w:r>
    </w:p>
    <w:p>
      <w:pPr>
        <w:pStyle w:val="ListBullet"/>
        <w:spacing w:before="0" w:after="80" w:line="280" w:lineRule="auto"/>
      </w:pPr>
      <w:r>
        <w:t>videoSettings</w:t>
      </w:r>
    </w:p>
    <w:p>
      <w:pPr>
        <w:pStyle w:val="ListBullet"/>
        <w:spacing w:before="0" w:after="80" w:line="280" w:lineRule="auto"/>
      </w:pPr>
      <w:r>
        <w:t>videoUri</w:t>
      </w:r>
    </w:p>
    <w:p>
      <w:pPr>
        <w:pStyle w:val="ListBullet"/>
        <w:spacing w:before="0" w:after="80" w:line="280" w:lineRule="auto"/>
      </w:pPr>
      <w:r>
        <w:t>duration</w:t>
      </w:r>
    </w:p>
    <w:p>
      <w:pPr>
        <w:pStyle w:val="ListBullet"/>
        <w:spacing w:before="0" w:after="80" w:line="280" w:lineRule="auto"/>
      </w:pPr>
      <w:r>
        <w:t>resolution</w:t>
      </w:r>
    </w:p>
    <w:p>
      <w:pPr>
        <w:pStyle w:val="ListBullet"/>
        <w:spacing w:before="0" w:after="80" w:line="280" w:lineRule="auto"/>
      </w:pPr>
      <w:r>
        <w:t>qualityReport</w:t>
      </w:r>
    </w:p>
    <w:p>
      <w:pPr>
        <w:pStyle w:val="ListBullet"/>
        <w:spacing w:before="0" w:after="80" w:line="280" w:lineRule="auto"/>
      </w:pPr>
      <w:r>
        <w:t>createdAt</w:t>
      </w:r>
    </w:p>
    <w:p>
      <w:pPr>
        <w:pStyle w:val="ListBullet"/>
        <w:spacing w:before="0" w:after="80" w:line="280" w:lineRule="auto"/>
      </w:pPr>
      <w:r>
        <w:t>status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输出展示：</w:t>
      </w:r>
    </w:p>
    <w:p>
      <w:pPr>
        <w:pStyle w:val="ListBullet"/>
        <w:spacing w:before="0" w:after="80" w:line="280" w:lineRule="auto"/>
      </w:pPr>
      <w:r>
        <w:t>视频播放器。</w:t>
      </w:r>
    </w:p>
    <w:p>
      <w:pPr>
        <w:pStyle w:val="ListBullet"/>
        <w:spacing w:before="0" w:after="80" w:line="280" w:lineRule="auto"/>
      </w:pPr>
      <w:r>
        <w:t>对应音频版本。</w:t>
      </w:r>
    </w:p>
    <w:p>
      <w:pPr>
        <w:pStyle w:val="ListBullet"/>
        <w:spacing w:before="0" w:after="80" w:line="280" w:lineRule="auto"/>
      </w:pPr>
      <w:r>
        <w:t>数字人素材。</w:t>
      </w:r>
    </w:p>
    <w:p>
      <w:pPr>
        <w:pStyle w:val="ListBullet"/>
        <w:spacing w:before="0" w:after="80" w:line="280" w:lineRule="auto"/>
      </w:pPr>
      <w:r>
        <w:t>视频参数。</w:t>
      </w:r>
    </w:p>
    <w:p>
      <w:pPr>
        <w:pStyle w:val="ListBullet"/>
        <w:spacing w:before="0" w:after="80" w:line="280" w:lineRule="auto"/>
      </w:pPr>
      <w:r>
        <w:t>分辨率和时长。</w:t>
      </w:r>
    </w:p>
    <w:p>
      <w:pPr>
        <w:pStyle w:val="ListBullet"/>
        <w:spacing w:before="0" w:after="80" w:line="280" w:lineRule="auto"/>
      </w:pPr>
      <w:r>
        <w:t>发布此版本按钮。</w:t>
      </w:r>
    </w:p>
    <w:p>
      <w:pPr>
        <w:pStyle w:val="Heading2"/>
      </w:pPr>
      <w:r>
        <w:t>5.5 发布版本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发布步骤必须选择一个视频版本。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发布记录字段建议：</w:t>
      </w:r>
    </w:p>
    <w:p>
      <w:pPr>
        <w:pStyle w:val="ListBullet"/>
        <w:spacing w:before="0" w:after="80" w:line="280" w:lineRule="auto"/>
      </w:pPr>
      <w:r>
        <w:t>id</w:t>
      </w:r>
    </w:p>
    <w:p>
      <w:pPr>
        <w:pStyle w:val="ListBullet"/>
        <w:spacing w:before="0" w:after="80" w:line="280" w:lineRule="auto"/>
      </w:pPr>
      <w:r>
        <w:t>projectId</w:t>
      </w:r>
    </w:p>
    <w:p>
      <w:pPr>
        <w:pStyle w:val="ListBullet"/>
        <w:spacing w:before="0" w:after="80" w:line="280" w:lineRule="auto"/>
      </w:pPr>
      <w:r>
        <w:t>videoVersionId</w:t>
      </w:r>
    </w:p>
    <w:p>
      <w:pPr>
        <w:pStyle w:val="ListBullet"/>
        <w:spacing w:before="0" w:after="80" w:line="280" w:lineRule="auto"/>
      </w:pPr>
      <w:r>
        <w:t>channels</w:t>
      </w:r>
    </w:p>
    <w:p>
      <w:pPr>
        <w:pStyle w:val="ListBullet"/>
        <w:spacing w:before="0" w:after="80" w:line="280" w:lineRule="auto"/>
      </w:pPr>
      <w:r>
        <w:t>publishPackageUri</w:t>
      </w:r>
    </w:p>
    <w:p>
      <w:pPr>
        <w:pStyle w:val="ListBullet"/>
        <w:spacing w:before="0" w:after="80" w:line="280" w:lineRule="auto"/>
      </w:pPr>
      <w:r>
        <w:t>copyText</w:t>
      </w:r>
    </w:p>
    <w:p>
      <w:pPr>
        <w:pStyle w:val="ListBullet"/>
        <w:spacing w:before="0" w:after="80" w:line="280" w:lineRule="auto"/>
      </w:pPr>
      <w:r>
        <w:t>status</w:t>
      </w:r>
    </w:p>
    <w:p>
      <w:pPr>
        <w:pStyle w:val="ListBullet"/>
        <w:spacing w:before="0" w:after="80" w:line="280" w:lineRule="auto"/>
      </w:pPr>
      <w:r>
        <w:t>createdAt</w:t>
      </w:r>
    </w:p>
    <w:p>
      <w:pPr>
        <w:pStyle w:val="Heading1"/>
      </w:pPr>
      <w:r>
        <w:t>6. 下游选择规则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下游步骤不能默认偷用“最后一次生成”的产物，必须让用户可见地选择。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默认选择策略：</w:t>
      </w:r>
    </w:p>
    <w:p>
      <w:pPr>
        <w:pStyle w:val="ListBullet"/>
        <w:spacing w:before="0" w:after="80" w:line="280" w:lineRule="auto"/>
      </w:pPr>
      <w:r>
        <w:t>如果用户已经手动选择过上游版本，沿用用户选择。</w:t>
      </w:r>
    </w:p>
    <w:p>
      <w:pPr>
        <w:pStyle w:val="ListBullet"/>
        <w:spacing w:before="0" w:after="80" w:line="280" w:lineRule="auto"/>
      </w:pPr>
      <w:r>
        <w:t>如果没有选择，默认选择最新的成功版本。</w:t>
      </w:r>
    </w:p>
    <w:p>
      <w:pPr>
        <w:pStyle w:val="ListBullet"/>
        <w:spacing w:before="0" w:after="80" w:line="280" w:lineRule="auto"/>
      </w:pPr>
      <w:r>
        <w:t>如果只有一个版本，自动选中但仍展示选择器。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典型场景：</w:t>
      </w:r>
    </w:p>
    <w:p>
      <w:pPr>
        <w:pStyle w:val="ListBullet"/>
        <w:spacing w:before="0" w:after="80" w:line="280" w:lineRule="auto"/>
      </w:pPr>
      <w:r>
        <w:t>用户生成了口播文案 V1、V2。</w:t>
      </w:r>
    </w:p>
    <w:p>
      <w:pPr>
        <w:pStyle w:val="ListBullet"/>
        <w:spacing w:before="0" w:after="80" w:line="280" w:lineRule="auto"/>
      </w:pPr>
      <w:r>
        <w:t>在“生成口播音频”步骤，必须选择基于 V1 还是 V2。</w:t>
      </w:r>
    </w:p>
    <w:p>
      <w:pPr>
        <w:pStyle w:val="ListBullet"/>
        <w:spacing w:before="0" w:after="80" w:line="280" w:lineRule="auto"/>
      </w:pPr>
      <w:r>
        <w:t>用户生成了音频 V1、V2、V3。</w:t>
      </w:r>
    </w:p>
    <w:p>
      <w:pPr>
        <w:pStyle w:val="ListBullet"/>
        <w:spacing w:before="0" w:after="80" w:line="280" w:lineRule="auto"/>
      </w:pPr>
      <w:r>
        <w:t>在“视频合成”步骤，必须选择使用哪一个音频版本。</w:t>
      </w:r>
    </w:p>
    <w:p>
      <w:pPr>
        <w:pStyle w:val="ListBullet"/>
        <w:spacing w:before="0" w:after="80" w:line="280" w:lineRule="auto"/>
      </w:pPr>
      <w:r>
        <w:t>用户生成了视频 V1、V2。</w:t>
      </w:r>
    </w:p>
    <w:p>
      <w:pPr>
        <w:pStyle w:val="ListBullet"/>
        <w:spacing w:before="0" w:after="80" w:line="280" w:lineRule="auto"/>
      </w:pPr>
      <w:r>
        <w:t>在“发布”步骤，必须选择发布 V1 还是 V2。</w:t>
      </w:r>
    </w:p>
    <w:p>
      <w:pPr>
        <w:pStyle w:val="Heading1"/>
      </w:pPr>
      <w:r>
        <w:t>7. 任务页面建议布局</w:t>
      </w:r>
    </w:p>
    <w:p>
      <w:pPr>
        <w:pStyle w:val="Heading2"/>
      </w:pPr>
      <w:r>
        <w:t>7.1 页面顶部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顶部展示：</w:t>
      </w:r>
    </w:p>
    <w:p>
      <w:pPr>
        <w:pStyle w:val="ListBullet"/>
        <w:spacing w:before="0" w:after="80" w:line="280" w:lineRule="auto"/>
      </w:pPr>
      <w:r>
        <w:t>任务标题。</w:t>
      </w:r>
    </w:p>
    <w:p>
      <w:pPr>
        <w:pStyle w:val="ListBullet"/>
        <w:spacing w:before="0" w:after="80" w:line="280" w:lineRule="auto"/>
      </w:pPr>
      <w:r>
        <w:t>模式切换：手动模式 / 全自动模式。</w:t>
      </w:r>
    </w:p>
    <w:p>
      <w:pPr>
        <w:pStyle w:val="ListBullet"/>
        <w:spacing w:before="0" w:after="80" w:line="280" w:lineRule="auto"/>
      </w:pPr>
      <w:r>
        <w:t>任务状态。</w:t>
      </w:r>
    </w:p>
    <w:p>
      <w:pPr>
        <w:pStyle w:val="ListBullet"/>
        <w:spacing w:before="0" w:after="80" w:line="280" w:lineRule="auto"/>
      </w:pPr>
      <w:r>
        <w:t>当前节点流程条。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任务标题规则：</w:t>
      </w:r>
    </w:p>
    <w:p>
      <w:pPr>
        <w:pStyle w:val="ListBullet"/>
        <w:spacing w:before="0" w:after="80" w:line="280" w:lineRule="auto"/>
      </w:pPr>
      <w:r>
        <w:t>用户可编辑标题。</w:t>
      </w:r>
    </w:p>
    <w:p>
      <w:pPr>
        <w:pStyle w:val="ListBullet"/>
        <w:spacing w:before="0" w:after="80" w:line="280" w:lineRule="auto"/>
      </w:pPr>
      <w:r>
        <w:t>用户不填时，由模型基于原始输入自动生成标题。</w:t>
      </w:r>
    </w:p>
    <w:p>
      <w:pPr>
        <w:pStyle w:val="Heading2"/>
      </w:pPr>
      <w:r>
        <w:t>7.2 左侧或上方：链接解析工具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链接解析工具应作为独立卡片或抽屉，不占用任务流程主体。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建议布局：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输入框 + 提取按钮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fill="E8F6FB"/>
            <w:tcBorders>
              <w:top w:val="single" w:sz="8" w:color="B7DEE8"/>
              <w:left w:val="single" w:sz="8" w:color="B7DEE8"/>
              <w:bottom w:val="single" w:sz="8" w:color="B7DEE8"/>
              <w:right w:val="single" w:sz="8" w:color="B7DEE8"/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0F4F63"/>
                <w:sz w:val="24"/>
              </w:rPr>
              <w:t>输入链接/文本 -&gt; 识别类型 -&gt; 提取/下载 -&gt; ASR -&gt; 解析结果</w:t>
            </w:r>
          </w:p>
        </w:tc>
      </w:tr>
    </w:tbl>
    <w:p/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解析结果预览 + 推送到原始输入</w:t>
      </w:r>
    </w:p>
    <w:p>
      <w:pPr>
        <w:pStyle w:val="Heading2"/>
      </w:pPr>
      <w:r>
        <w:t>7.3 主体：步骤工作区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主体只展示当前选中步骤的内容，不把所有步骤内容平铺出来。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每一步使用统一结构：</w:t>
      </w:r>
    </w:p>
    <w:p>
      <w:pPr>
        <w:pStyle w:val="ListBullet"/>
        <w:spacing w:before="0" w:after="80" w:line="280" w:lineRule="auto"/>
      </w:pPr>
      <w:r>
        <w:t>上游输入</w:t>
      </w:r>
    </w:p>
    <w:p>
      <w:pPr>
        <w:pStyle w:val="ListBullet"/>
        <w:spacing w:before="0" w:after="80" w:line="280" w:lineRule="auto"/>
      </w:pPr>
      <w:r>
        <w:t>参数和操作</w:t>
      </w:r>
    </w:p>
    <w:p>
      <w:pPr>
        <w:pStyle w:val="ListBullet"/>
        <w:spacing w:before="0" w:after="80" w:line="280" w:lineRule="auto"/>
      </w:pPr>
      <w:r>
        <w:t>输出版本</w:t>
      </w:r>
    </w:p>
    <w:p>
      <w:pPr>
        <w:pStyle w:val="Heading2"/>
      </w:pPr>
      <w:r>
        <w:t>7.4 右侧：版本和执行记录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右侧可以放：</w:t>
      </w:r>
    </w:p>
    <w:p>
      <w:pPr>
        <w:pStyle w:val="ListBullet"/>
        <w:spacing w:before="0" w:after="80" w:line="280" w:lineRule="auto"/>
      </w:pPr>
      <w:r>
        <w:t>当前步骤版本列表。</w:t>
      </w:r>
    </w:p>
    <w:p>
      <w:pPr>
        <w:pStyle w:val="ListBullet"/>
        <w:spacing w:before="0" w:after="80" w:line="280" w:lineRule="auto"/>
      </w:pPr>
      <w:r>
        <w:t>最近执行日志。</w:t>
      </w:r>
    </w:p>
    <w:p>
      <w:pPr>
        <w:pStyle w:val="ListBullet"/>
        <w:spacing w:before="0" w:after="80" w:line="280" w:lineRule="auto"/>
      </w:pPr>
      <w:r>
        <w:t>错误信息。</w:t>
      </w:r>
    </w:p>
    <w:p>
      <w:pPr>
        <w:pStyle w:val="ListBullet"/>
        <w:spacing w:before="0" w:after="80" w:line="280" w:lineRule="auto"/>
      </w:pPr>
      <w:r>
        <w:t>对比入口。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移动端改为底部抽屉或折叠区。</w:t>
      </w:r>
    </w:p>
    <w:p>
      <w:pPr>
        <w:pStyle w:val="Heading1"/>
      </w:pPr>
      <w:r>
        <w:t>8. API 设计建议</w:t>
      </w:r>
    </w:p>
    <w:p>
      <w:pPr>
        <w:pStyle w:val="Heading2"/>
      </w:pPr>
      <w:r>
        <w:t>8.1 链接解析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POST /api/source-extractions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输入：</w:t>
      </w:r>
    </w:p>
    <w:p>
      <w:pPr>
        <w:pStyle w:val="ListBullet"/>
        <w:spacing w:before="0" w:after="80" w:line="280" w:lineRule="auto"/>
      </w:pPr>
      <w:r>
        <w:t>sourceText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输出：</w:t>
      </w:r>
    </w:p>
    <w:p>
      <w:pPr>
        <w:pStyle w:val="ListBullet"/>
        <w:spacing w:before="0" w:after="80" w:line="280" w:lineRule="auto"/>
      </w:pPr>
      <w:r>
        <w:t>extractionId</w:t>
      </w:r>
    </w:p>
    <w:p>
      <w:pPr>
        <w:pStyle w:val="ListBullet"/>
        <w:spacing w:before="0" w:after="80" w:line="280" w:lineRule="auto"/>
      </w:pPr>
      <w:r>
        <w:t>detectedType</w:t>
      </w:r>
    </w:p>
    <w:p>
      <w:pPr>
        <w:pStyle w:val="ListBullet"/>
        <w:spacing w:before="0" w:after="80" w:line="280" w:lineRule="auto"/>
      </w:pPr>
      <w:r>
        <w:t>sourceUrl</w:t>
      </w:r>
    </w:p>
    <w:p>
      <w:pPr>
        <w:pStyle w:val="ListBullet"/>
        <w:spacing w:before="0" w:after="80" w:line="280" w:lineRule="auto"/>
      </w:pPr>
      <w:r>
        <w:t>title</w:t>
      </w:r>
    </w:p>
    <w:p>
      <w:pPr>
        <w:pStyle w:val="ListBullet"/>
        <w:spacing w:before="0" w:after="80" w:line="280" w:lineRule="auto"/>
      </w:pPr>
      <w:r>
        <w:t>extractedText</w:t>
      </w:r>
    </w:p>
    <w:p>
      <w:pPr>
        <w:pStyle w:val="ListBullet"/>
        <w:spacing w:before="0" w:after="80" w:line="280" w:lineRule="auto"/>
      </w:pPr>
      <w:r>
        <w:t>transcriptText</w:t>
      </w:r>
    </w:p>
    <w:p>
      <w:pPr>
        <w:pStyle w:val="ListBullet"/>
        <w:spacing w:before="0" w:after="80" w:line="280" w:lineRule="auto"/>
      </w:pPr>
      <w:r>
        <w:t>mediaUri</w:t>
      </w:r>
    </w:p>
    <w:p>
      <w:pPr>
        <w:pStyle w:val="ListBullet"/>
        <w:spacing w:before="0" w:after="80" w:line="280" w:lineRule="auto"/>
      </w:pPr>
      <w:r>
        <w:t>status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POST /api/projects/:id/input/apply-source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输入：</w:t>
      </w:r>
    </w:p>
    <w:p>
      <w:pPr>
        <w:pStyle w:val="ListBullet"/>
        <w:spacing w:before="0" w:after="80" w:line="280" w:lineRule="auto"/>
      </w:pPr>
      <w:r>
        <w:t>extractionId</w:t>
      </w:r>
    </w:p>
    <w:p>
      <w:pPr>
        <w:pStyle w:val="ListBullet"/>
        <w:spacing w:before="0" w:after="80" w:line="280" w:lineRule="auto"/>
      </w:pPr>
      <w:r>
        <w:t>mode: append | replace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输出：</w:t>
      </w:r>
    </w:p>
    <w:p>
      <w:pPr>
        <w:pStyle w:val="ListBullet"/>
        <w:spacing w:before="0" w:after="80" w:line="280" w:lineRule="auto"/>
      </w:pPr>
      <w:r>
        <w:t>updatedInputText</w:t>
      </w:r>
    </w:p>
    <w:p>
      <w:pPr>
        <w:pStyle w:val="Heading2"/>
      </w:pPr>
      <w:r>
        <w:t>8.2 口播文案版本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POST /api/projects/:id/script-versions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输入：</w:t>
      </w:r>
    </w:p>
    <w:p>
      <w:pPr>
        <w:pStyle w:val="ListBullet"/>
        <w:spacing w:before="0" w:after="80" w:line="280" w:lineRule="auto"/>
      </w:pPr>
      <w:r>
        <w:t>inputText</w:t>
      </w:r>
    </w:p>
    <w:p>
      <w:pPr>
        <w:pStyle w:val="ListBullet"/>
        <w:spacing w:before="0" w:after="80" w:line="280" w:lineRule="auto"/>
      </w:pPr>
      <w:r>
        <w:t>requirements</w:t>
      </w:r>
    </w:p>
    <w:p>
      <w:pPr>
        <w:pStyle w:val="ListBullet"/>
        <w:spacing w:before="0" w:after="80" w:line="280" w:lineRule="auto"/>
      </w:pPr>
      <w:r>
        <w:t>modelId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输出：</w:t>
      </w:r>
    </w:p>
    <w:p>
      <w:pPr>
        <w:pStyle w:val="ListBullet"/>
        <w:spacing w:before="0" w:after="80" w:line="280" w:lineRule="auto"/>
      </w:pPr>
      <w:r>
        <w:t>scriptVersion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PATCH /api/projects/:id/script-versions/:versionId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用途：</w:t>
      </w:r>
    </w:p>
    <w:p>
      <w:pPr>
        <w:pStyle w:val="ListBullet"/>
        <w:spacing w:before="0" w:after="80" w:line="280" w:lineRule="auto"/>
      </w:pPr>
      <w:r>
        <w:t>用户编辑文案后保存为新版本。</w:t>
      </w:r>
    </w:p>
    <w:p>
      <w:pPr>
        <w:pStyle w:val="Heading2"/>
      </w:pPr>
      <w:r>
        <w:t>8.3 音频版本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POST /api/projects/:id/audio-versions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输入：</w:t>
      </w:r>
    </w:p>
    <w:p>
      <w:pPr>
        <w:pStyle w:val="ListBullet"/>
        <w:spacing w:before="0" w:after="80" w:line="280" w:lineRule="auto"/>
      </w:pPr>
      <w:r>
        <w:t>scriptVersionId</w:t>
      </w:r>
    </w:p>
    <w:p>
      <w:pPr>
        <w:pStyle w:val="ListBullet"/>
        <w:spacing w:before="0" w:after="80" w:line="280" w:lineRule="auto"/>
      </w:pPr>
      <w:r>
        <w:t>voiceId</w:t>
      </w:r>
    </w:p>
    <w:p>
      <w:pPr>
        <w:pStyle w:val="ListBullet"/>
        <w:spacing w:before="0" w:after="80" w:line="280" w:lineRule="auto"/>
      </w:pPr>
      <w:r>
        <w:t>ttsModelId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输出：</w:t>
      </w:r>
    </w:p>
    <w:p>
      <w:pPr>
        <w:pStyle w:val="ListBullet"/>
        <w:spacing w:before="0" w:after="80" w:line="280" w:lineRule="auto"/>
      </w:pPr>
      <w:r>
        <w:t>audioVersion</w:t>
      </w:r>
    </w:p>
    <w:p>
      <w:pPr>
        <w:pStyle w:val="Heading2"/>
      </w:pPr>
      <w:r>
        <w:t>8.4 视频版本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POST /api/projects/:id/video-versions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输入：</w:t>
      </w:r>
    </w:p>
    <w:p>
      <w:pPr>
        <w:pStyle w:val="ListBullet"/>
        <w:spacing w:before="0" w:after="80" w:line="280" w:lineRule="auto"/>
      </w:pPr>
      <w:r>
        <w:t>audioVersionId</w:t>
      </w:r>
    </w:p>
    <w:p>
      <w:pPr>
        <w:pStyle w:val="ListBullet"/>
        <w:spacing w:before="0" w:after="80" w:line="280" w:lineRule="auto"/>
      </w:pPr>
      <w:r>
        <w:t>avatarAssetId</w:t>
      </w:r>
    </w:p>
    <w:p>
      <w:pPr>
        <w:pStyle w:val="ListBullet"/>
        <w:spacing w:before="0" w:after="80" w:line="280" w:lineRule="auto"/>
      </w:pPr>
      <w:r>
        <w:t>videoSettings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输出：</w:t>
      </w:r>
    </w:p>
    <w:p>
      <w:pPr>
        <w:pStyle w:val="ListBullet"/>
        <w:spacing w:before="0" w:after="80" w:line="280" w:lineRule="auto"/>
      </w:pPr>
      <w:r>
        <w:t>videoVersion</w:t>
      </w:r>
    </w:p>
    <w:p>
      <w:pPr>
        <w:pStyle w:val="Heading2"/>
      </w:pPr>
      <w:r>
        <w:t>8.5 发布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POST /api/projects/:id/publish-records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输入：</w:t>
      </w:r>
    </w:p>
    <w:p>
      <w:pPr>
        <w:pStyle w:val="ListBullet"/>
        <w:spacing w:before="0" w:after="80" w:line="280" w:lineRule="auto"/>
      </w:pPr>
      <w:r>
        <w:t>videoVersionId</w:t>
      </w:r>
    </w:p>
    <w:p>
      <w:pPr>
        <w:pStyle w:val="ListBullet"/>
        <w:spacing w:before="0" w:after="80" w:line="280" w:lineRule="auto"/>
      </w:pPr>
      <w:r>
        <w:t>channels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输出：</w:t>
      </w:r>
    </w:p>
    <w:p>
      <w:pPr>
        <w:pStyle w:val="ListBullet"/>
        <w:spacing w:before="0" w:after="80" w:line="280" w:lineRule="auto"/>
      </w:pPr>
      <w:r>
        <w:t>publishRecord</w:t>
      </w:r>
    </w:p>
    <w:p>
      <w:pPr>
        <w:pStyle w:val="Heading1"/>
      </w:pPr>
      <w:r>
        <w:t>9. 数据迁移建议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当前项目里已有 artifacts.script、artifacts.audio、artifacts.video 和 versions。建议迁移为显式版本集合：</w:t>
      </w:r>
    </w:p>
    <w:p>
      <w:pPr>
        <w:pStyle w:val="ListBullet"/>
        <w:spacing w:before="0" w:after="80" w:line="280" w:lineRule="auto"/>
      </w:pPr>
      <w:r>
        <w:t>scriptVersions</w:t>
      </w:r>
    </w:p>
    <w:p>
      <w:pPr>
        <w:pStyle w:val="ListBullet"/>
        <w:spacing w:before="0" w:after="80" w:line="280" w:lineRule="auto"/>
      </w:pPr>
      <w:r>
        <w:t>audioVersions</w:t>
      </w:r>
    </w:p>
    <w:p>
      <w:pPr>
        <w:pStyle w:val="ListBullet"/>
        <w:spacing w:before="0" w:after="80" w:line="280" w:lineRule="auto"/>
      </w:pPr>
      <w:r>
        <w:t>videoVersions</w:t>
      </w:r>
    </w:p>
    <w:p>
      <w:pPr>
        <w:pStyle w:val="ListBullet"/>
        <w:spacing w:before="0" w:after="80" w:line="280" w:lineRule="auto"/>
      </w:pPr>
      <w:r>
        <w:t>publishRecords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兼容策略：</w:t>
      </w:r>
    </w:p>
    <w:p>
      <w:pPr>
        <w:pStyle w:val="ListBullet"/>
        <w:spacing w:before="0" w:after="80" w:line="280" w:lineRule="auto"/>
      </w:pPr>
      <w:r>
        <w:t>老的 artifacts.script 迁移为 scriptVersions.V1。</w:t>
      </w:r>
    </w:p>
    <w:p>
      <w:pPr>
        <w:pStyle w:val="ListBullet"/>
        <w:spacing w:before="0" w:after="80" w:line="280" w:lineRule="auto"/>
      </w:pPr>
      <w:r>
        <w:t>老的 artifacts.audio 迁移为 audioVersions.V1。</w:t>
      </w:r>
    </w:p>
    <w:p>
      <w:pPr>
        <w:pStyle w:val="ListBullet"/>
        <w:spacing w:before="0" w:after="80" w:line="280" w:lineRule="auto"/>
      </w:pPr>
      <w:r>
        <w:t>老的 artifacts.video 迁移为 videoVersions.V1。</w:t>
      </w:r>
    </w:p>
    <w:p>
      <w:pPr>
        <w:pStyle w:val="ListBullet"/>
        <w:spacing w:before="0" w:after="80" w:line="280" w:lineRule="auto"/>
      </w:pPr>
      <w:r>
        <w:t>老的 project.versions 可以合并到 videoVersions。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迁移时不要删除旧文件，只补元数据索引。</w:t>
      </w:r>
    </w:p>
    <w:p>
      <w:pPr>
        <w:pStyle w:val="Heading1"/>
      </w:pPr>
      <w:r>
        <w:t>10. P0 实施范围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P0 只做流程主干，不做高级对比。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P0 必须完成：</w:t>
      </w:r>
    </w:p>
    <w:p>
      <w:pPr>
        <w:pStyle w:val="ListBullet"/>
        <w:spacing w:before="0" w:after="80" w:line="280" w:lineRule="auto"/>
      </w:pPr>
      <w:r>
        <w:t>链接解析从任务流程中抽离。</w:t>
      </w:r>
    </w:p>
    <w:p>
      <w:pPr>
        <w:pStyle w:val="ListBullet"/>
        <w:spacing w:before="0" w:after="80" w:line="280" w:lineRule="auto"/>
      </w:pPr>
      <w:r>
        <w:t>增加链接解析独立步骤条。</w:t>
      </w:r>
    </w:p>
    <w:p>
      <w:pPr>
        <w:pStyle w:val="ListBullet"/>
        <w:spacing w:before="0" w:after="80" w:line="280" w:lineRule="auto"/>
      </w:pPr>
      <w:r>
        <w:t>支持一键推送解析文本到原始输入。</w:t>
      </w:r>
    </w:p>
    <w:p>
      <w:pPr>
        <w:pStyle w:val="ListBullet"/>
        <w:spacing w:before="0" w:after="80" w:line="280" w:lineRule="auto"/>
      </w:pPr>
      <w:r>
        <w:t>审核模式改名为手动模式。</w:t>
      </w:r>
    </w:p>
    <w:p>
      <w:pPr>
        <w:pStyle w:val="ListBullet"/>
        <w:spacing w:before="0" w:after="80" w:line="280" w:lineRule="auto"/>
      </w:pPr>
      <w:r>
        <w:t>全自动模式和手动模式都展示完整流程节点。</w:t>
      </w:r>
    </w:p>
    <w:p>
      <w:pPr>
        <w:pStyle w:val="ListBullet"/>
        <w:spacing w:before="0" w:after="80" w:line="280" w:lineRule="auto"/>
      </w:pPr>
      <w:r>
        <w:t>节点点击规则：可回看已完成，不可越级去未来步骤。</w:t>
      </w:r>
    </w:p>
    <w:p>
      <w:pPr>
        <w:pStyle w:val="ListBullet"/>
        <w:spacing w:before="0" w:after="80" w:line="280" w:lineRule="auto"/>
      </w:pPr>
      <w:r>
        <w:t>任务主体改为“当前步骤工作区”，不再平铺全部信息。</w:t>
      </w:r>
    </w:p>
    <w:p>
      <w:pPr>
        <w:pStyle w:val="ListBullet"/>
        <w:spacing w:before="0" w:after="80" w:line="280" w:lineRule="auto"/>
      </w:pPr>
      <w:r>
        <w:t>文案、音频、视频版本化。</w:t>
      </w:r>
    </w:p>
    <w:p>
      <w:pPr>
        <w:pStyle w:val="ListBullet"/>
        <w:spacing w:before="0" w:after="80" w:line="280" w:lineRule="auto"/>
      </w:pPr>
      <w:r>
        <w:t>音频和视频版本可实时预览。</w:t>
      </w:r>
    </w:p>
    <w:p>
      <w:pPr>
        <w:pStyle w:val="ListBullet"/>
        <w:spacing w:before="0" w:after="80" w:line="280" w:lineRule="auto"/>
      </w:pPr>
      <w:r>
        <w:t>视频发布时选择视频版本。</w:t>
      </w:r>
    </w:p>
    <w:p>
      <w:pPr>
        <w:pStyle w:val="ListBullet"/>
        <w:spacing w:before="0" w:after="80" w:line="280" w:lineRule="auto"/>
      </w:pPr>
      <w:r>
        <w:t>生成文案、生成音频、生成视频都必须有 loading、toast、错误反馈和执行日志。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P0 暂不做：</w:t>
      </w:r>
    </w:p>
    <w:p>
      <w:pPr>
        <w:pStyle w:val="ListBullet"/>
        <w:spacing w:before="0" w:after="80" w:line="280" w:lineRule="auto"/>
      </w:pPr>
      <w:r>
        <w:t>多版本并排 A/B 对比。</w:t>
      </w:r>
    </w:p>
    <w:p>
      <w:pPr>
        <w:pStyle w:val="ListBullet"/>
        <w:spacing w:before="0" w:after="80" w:line="280" w:lineRule="auto"/>
      </w:pPr>
      <w:r>
        <w:t>视频质量自动评分。</w:t>
      </w:r>
    </w:p>
    <w:p>
      <w:pPr>
        <w:pStyle w:val="ListBullet"/>
        <w:spacing w:before="0" w:after="80" w:line="280" w:lineRule="auto"/>
      </w:pPr>
      <w:r>
        <w:t>云端多人协作。</w:t>
      </w:r>
    </w:p>
    <w:p>
      <w:pPr>
        <w:pStyle w:val="ListBullet"/>
        <w:spacing w:before="0" w:after="80" w:line="280" w:lineRule="auto"/>
      </w:pPr>
      <w:r>
        <w:t>自动发布到平台。</w:t>
      </w:r>
    </w:p>
    <w:p>
      <w:pPr>
        <w:pStyle w:val="Heading1"/>
      </w:pPr>
      <w:r>
        <w:t>11. P1 增强方向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P1 可以做：</w:t>
      </w:r>
    </w:p>
    <w:p>
      <w:pPr>
        <w:pStyle w:val="ListBullet"/>
        <w:spacing w:before="0" w:after="80" w:line="280" w:lineRule="auto"/>
      </w:pPr>
      <w:r>
        <w:t>版本并排对比：文案对比、音频试听对比、视频并排播放。</w:t>
      </w:r>
    </w:p>
    <w:p>
      <w:pPr>
        <w:pStyle w:val="ListBullet"/>
        <w:spacing w:before="0" w:after="80" w:line="280" w:lineRule="auto"/>
      </w:pPr>
      <w:r>
        <w:t>分支关系可视化：例如视频 V3 来自音频 V2，音频 V2 来自文案 V1。</w:t>
      </w:r>
    </w:p>
    <w:p>
      <w:pPr>
        <w:pStyle w:val="ListBullet"/>
        <w:spacing w:before="0" w:after="80" w:line="280" w:lineRule="auto"/>
      </w:pPr>
      <w:r>
        <w:t>版本备注：允许用户对版本写内部备注，但版本名仍为 V1/V2。</w:t>
      </w:r>
    </w:p>
    <w:p>
      <w:pPr>
        <w:pStyle w:val="ListBullet"/>
        <w:spacing w:before="0" w:after="80" w:line="280" w:lineRule="auto"/>
      </w:pPr>
      <w:r>
        <w:t>任务模板：常用口播类型、视频参数、音色和发布格式。</w:t>
      </w:r>
    </w:p>
    <w:p>
      <w:pPr>
        <w:pStyle w:val="ListBullet"/>
        <w:spacing w:before="0" w:after="80" w:line="280" w:lineRule="auto"/>
      </w:pPr>
      <w:r>
        <w:t>自动质检：检测口型、清晰度、音频响度、视频分辨率。</w:t>
      </w:r>
    </w:p>
    <w:p>
      <w:pPr>
        <w:pStyle w:val="ListBullet"/>
        <w:spacing w:before="0" w:after="80" w:line="280" w:lineRule="auto"/>
      </w:pPr>
      <w:r>
        <w:t>发布包管理：封面、标题、正文、标签、视频版本统一打包。</w:t>
      </w:r>
    </w:p>
    <w:p>
      <w:pPr>
        <w:pStyle w:val="Heading1"/>
      </w:pPr>
      <w:r>
        <w:t>12. 验收标准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验收时必须逐条检查：</w:t>
      </w:r>
    </w:p>
    <w:p>
      <w:pPr>
        <w:pStyle w:val="ListBullet"/>
        <w:spacing w:before="0" w:after="80" w:line="280" w:lineRule="auto"/>
      </w:pPr>
      <w:r>
        <w:t>链接解析不出现在任务五步流程里。</w:t>
      </w:r>
    </w:p>
    <w:p>
      <w:pPr>
        <w:pStyle w:val="ListBullet"/>
        <w:spacing w:before="0" w:after="80" w:line="280" w:lineRule="auto"/>
      </w:pPr>
      <w:r>
        <w:t>链接解析有独立进度：输入链接/文本 -&gt; 识别类型 -&gt; 提取/下载 -&gt; ASR -&gt; 解析结果。</w:t>
      </w:r>
    </w:p>
    <w:p>
      <w:pPr>
        <w:pStyle w:val="ListBullet"/>
        <w:spacing w:before="0" w:after="80" w:line="280" w:lineRule="auto"/>
      </w:pPr>
      <w:r>
        <w:t>解析结果可以一键推送到原始输入。</w:t>
      </w:r>
    </w:p>
    <w:p>
      <w:pPr>
        <w:pStyle w:val="ListBullet"/>
        <w:spacing w:before="0" w:after="80" w:line="280" w:lineRule="auto"/>
      </w:pPr>
      <w:r>
        <w:t>任务流程固定展示：输入 -&gt; 生成口播文案 -&gt; 生成口播音频 -&gt; 视频合成 -&gt; 发布。</w:t>
      </w:r>
    </w:p>
    <w:p>
      <w:pPr>
        <w:pStyle w:val="ListBullet"/>
        <w:spacing w:before="0" w:after="80" w:line="280" w:lineRule="auto"/>
      </w:pPr>
      <w:r>
        <w:t>手动模式名称已替换审核模式。</w:t>
      </w:r>
    </w:p>
    <w:p>
      <w:pPr>
        <w:pStyle w:val="ListBullet"/>
        <w:spacing w:before="0" w:after="80" w:line="280" w:lineRule="auto"/>
      </w:pPr>
      <w:r>
        <w:t>手动模式执行完某一步后不自动跳到下一步。</w:t>
      </w:r>
    </w:p>
    <w:p>
      <w:pPr>
        <w:pStyle w:val="ListBullet"/>
        <w:spacing w:before="0" w:after="80" w:line="280" w:lineRule="auto"/>
      </w:pPr>
      <w:r>
        <w:t>全自动模式也展示同样的节点流程。</w:t>
      </w:r>
    </w:p>
    <w:p>
      <w:pPr>
        <w:pStyle w:val="ListBullet"/>
        <w:spacing w:before="0" w:after="80" w:line="280" w:lineRule="auto"/>
      </w:pPr>
      <w:r>
        <w:t>当前执行到第三步时，可以点击第一、第二、第三步，不能点击第四、第五步。</w:t>
      </w:r>
    </w:p>
    <w:p>
      <w:pPr>
        <w:pStyle w:val="ListBullet"/>
        <w:spacing w:before="0" w:after="80" w:line="280" w:lineRule="auto"/>
      </w:pPr>
      <w:r>
        <w:t>每一步都能看到对应输出内容。</w:t>
      </w:r>
    </w:p>
    <w:p>
      <w:pPr>
        <w:pStyle w:val="ListBullet"/>
        <w:spacing w:before="0" w:after="80" w:line="280" w:lineRule="auto"/>
      </w:pPr>
      <w:r>
        <w:t>重新生成文案会产生 V2，不覆盖 V1。</w:t>
      </w:r>
    </w:p>
    <w:p>
      <w:pPr>
        <w:pStyle w:val="ListBullet"/>
        <w:spacing w:before="0" w:after="80" w:line="280" w:lineRule="auto"/>
      </w:pPr>
      <w:r>
        <w:t>重新生成音频会产生 V2，不覆盖 V1。</w:t>
      </w:r>
    </w:p>
    <w:p>
      <w:pPr>
        <w:pStyle w:val="ListBullet"/>
        <w:spacing w:before="0" w:after="80" w:line="280" w:lineRule="auto"/>
      </w:pPr>
      <w:r>
        <w:t>重新生成视频会产生 V2，不覆盖 V1。</w:t>
      </w:r>
    </w:p>
    <w:p>
      <w:pPr>
        <w:pStyle w:val="ListBullet"/>
        <w:spacing w:before="0" w:after="80" w:line="280" w:lineRule="auto"/>
      </w:pPr>
      <w:r>
        <w:t>生成音频时可以选择文案版本。</w:t>
      </w:r>
    </w:p>
    <w:p>
      <w:pPr>
        <w:pStyle w:val="ListBullet"/>
        <w:spacing w:before="0" w:after="80" w:line="280" w:lineRule="auto"/>
      </w:pPr>
      <w:r>
        <w:t>合成视频时可以选择音频版本。</w:t>
      </w:r>
    </w:p>
    <w:p>
      <w:pPr>
        <w:pStyle w:val="ListBullet"/>
        <w:spacing w:before="0" w:after="80" w:line="280" w:lineRule="auto"/>
      </w:pPr>
      <w:r>
        <w:t>发布时可以选择视频版本。</w:t>
      </w:r>
    </w:p>
    <w:p>
      <w:pPr>
        <w:pStyle w:val="ListBullet"/>
        <w:spacing w:before="0" w:after="80" w:line="280" w:lineRule="auto"/>
      </w:pPr>
      <w:r>
        <w:t>音频版本可以直接试听。</w:t>
      </w:r>
    </w:p>
    <w:p>
      <w:pPr>
        <w:pStyle w:val="ListBullet"/>
        <w:spacing w:before="0" w:after="80" w:line="280" w:lineRule="auto"/>
      </w:pPr>
      <w:r>
        <w:t>视频版本可以直接预览。</w:t>
      </w:r>
    </w:p>
    <w:p>
      <w:pPr>
        <w:pStyle w:val="ListBullet"/>
        <w:spacing w:before="0" w:after="80" w:line="280" w:lineRule="auto"/>
      </w:pPr>
      <w:r>
        <w:t>发布渠道只在发布步骤出现。</w:t>
      </w:r>
    </w:p>
    <w:p>
      <w:pPr>
        <w:pStyle w:val="Heading1"/>
      </w:pPr>
      <w:r>
        <w:t>13. 关键产品判断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这个重构的核心不是“多放几个按钮”，而是把任务从线性黑盒改成可审阅的生产流水线。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对商业化产品来说，用户最关心的是：</w:t>
      </w:r>
    </w:p>
    <w:p>
      <w:pPr>
        <w:pStyle w:val="ListBullet"/>
        <w:spacing w:before="0" w:after="80" w:line="280" w:lineRule="auto"/>
      </w:pPr>
      <w:r>
        <w:t>当前做到哪一步。</w:t>
      </w:r>
    </w:p>
    <w:p>
      <w:pPr>
        <w:pStyle w:val="ListBullet"/>
        <w:spacing w:before="0" w:after="80" w:line="280" w:lineRule="auto"/>
      </w:pPr>
      <w:r>
        <w:t>每一步生成了什么。</w:t>
      </w:r>
    </w:p>
    <w:p>
      <w:pPr>
        <w:pStyle w:val="ListBullet"/>
        <w:spacing w:before="0" w:after="80" w:line="280" w:lineRule="auto"/>
      </w:pPr>
      <w:r>
        <w:t>我能不能回看和修改。</w:t>
      </w:r>
    </w:p>
    <w:p>
      <w:pPr>
        <w:pStyle w:val="ListBullet"/>
        <w:spacing w:before="0" w:after="80" w:line="280" w:lineRule="auto"/>
      </w:pPr>
      <w:r>
        <w:t>修改后旧版本会不会丢。</w:t>
      </w:r>
    </w:p>
    <w:p>
      <w:pPr>
        <w:pStyle w:val="ListBullet"/>
        <w:spacing w:before="0" w:after="80" w:line="280" w:lineRule="auto"/>
      </w:pPr>
      <w:r>
        <w:t>下一个步骤到底用了哪个版本。</w:t>
      </w:r>
    </w:p>
    <w:p>
      <w:pPr>
        <w:pStyle w:val="ListBullet"/>
        <w:spacing w:before="0" w:after="80" w:line="280" w:lineRule="auto"/>
      </w:pPr>
      <w:r>
        <w:t>最终发布的是哪个视频。</w:t>
      </w:r>
    </w:p>
    <w:p>
      <w:pPr>
        <w:spacing w:before="0" w:after="120" w:line="264" w:lineRule="auto"/>
      </w:pPr>
      <w:r>
        <w:rPr>
          <w:rFonts w:ascii="PingFang SC" w:hAnsi="PingFang SC" w:eastAsia="PingFang SC"/>
          <w:color w:val="111827"/>
          <w:sz w:val="22"/>
        </w:rPr>
        <w:t>如果这些问题都能在界面上一眼看清，整个产品的可信度会明显提升。</w:t>
      </w:r>
    </w:p>
    <w:p>
      <w:r>
        <w:br w:type="page"/>
      </w:r>
    </w:p>
    <w:p>
      <w:pPr>
        <w:pStyle w:val="Heading1"/>
      </w:pPr>
      <w:r>
        <w:t>附录：P0 交付检查表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2376"/>
        <w:gridCol w:w="6984"/>
      </w:tblGrid>
      <w:tr>
        <w:tc>
          <w:tcPr>
            <w:tcW w:type="dxa" w:w="4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模块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验收点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链接解析独立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不进入任务五步流程，支持一键推送到原始输入。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节点流程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输入 -&gt; 生成口播文案 -&gt; 生成口播音频 -&gt; 视频合成 -&gt; 发布。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手动模式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可回看已完成，不可越级到未来步骤，执行后不自动跳转。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全自动模式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自动执行但仍显示节点、当前进度、输出和日志。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版本化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文案、音频、视频每次生成 V1/V2/V3，不覆盖旧版本。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下游选择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音频选择文案版本，视频选择音频版本，发布选择视频版本。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实时预览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PingFang SC" w:hAnsi="PingFang SC" w:eastAsia="PingFang SC"/>
                <w:color w:val="111827"/>
                <w:sz w:val="20"/>
              </w:rPr>
              <w:t>音频播放器和视频播放器必须出现在对应版本列表中。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6B7280"/>
        <w:sz w:val="18"/>
      </w:rPr>
      <w:t>内部方案评审稿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B7280"/>
        <w:sz w:val="18"/>
      </w:rPr>
      <w:t>数字人视频工厂流程重构方案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PingFang SC" w:hAnsi="PingFang SC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PingFang SC" w:hAnsi="PingFang SC" w:eastAsia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数字人视频工厂流程重构方案</dc:title>
  <dc:subject>数字人视频工厂任务流程重构产品方案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