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C94" w:rsidRDefault="006A043C">
      <w:pPr>
        <w:rPr>
          <w:szCs w:val="21"/>
        </w:rPr>
      </w:pPr>
      <w:r w:rsidRPr="006A043C">
        <w:rPr>
          <w:szCs w:val="21"/>
        </w:rPr>
        <w:t>http://www.ysxiao.cn/c/201504/3781.html</w:t>
      </w:r>
    </w:p>
    <w:p w:rsidR="00532C94" w:rsidRPr="00532C94" w:rsidRDefault="00532C94">
      <w:pPr>
        <w:rPr>
          <w:szCs w:val="21"/>
        </w:rPr>
      </w:pPr>
    </w:p>
    <w:p w:rsidR="00532C94" w:rsidRPr="00532C94" w:rsidRDefault="00395F34" w:rsidP="00395F34">
      <w:pPr>
        <w:jc w:val="center"/>
        <w:rPr>
          <w:szCs w:val="21"/>
        </w:rPr>
      </w:pPr>
      <w:r>
        <w:rPr>
          <w:rFonts w:hint="eastAsia"/>
          <w:color w:val="000000"/>
          <w:szCs w:val="21"/>
          <w:shd w:val="clear" w:color="auto" w:fill="FFFFFF"/>
        </w:rPr>
        <w:t>2015</w:t>
      </w:r>
      <w:r>
        <w:rPr>
          <w:rFonts w:hint="eastAsia"/>
          <w:color w:val="000000"/>
          <w:szCs w:val="21"/>
          <w:shd w:val="clear" w:color="auto" w:fill="FFFFFF"/>
        </w:rPr>
        <w:t>年非本市户籍适龄儿童少年在朝阳</w:t>
      </w:r>
      <w:proofErr w:type="gramStart"/>
      <w:r>
        <w:rPr>
          <w:rFonts w:hint="eastAsia"/>
          <w:color w:val="000000"/>
          <w:szCs w:val="21"/>
          <w:shd w:val="clear" w:color="auto" w:fill="FFFFFF"/>
        </w:rPr>
        <w:t>区接受</w:t>
      </w:r>
      <w:proofErr w:type="gramEnd"/>
      <w:r>
        <w:rPr>
          <w:rFonts w:hint="eastAsia"/>
          <w:color w:val="000000"/>
          <w:szCs w:val="21"/>
          <w:shd w:val="clear" w:color="auto" w:fill="FFFFFF"/>
        </w:rPr>
        <w:t>义务教育证明证件材料审查实施细则</w:t>
      </w:r>
    </w:p>
    <w:p w:rsidR="00532C94" w:rsidRPr="00532C94" w:rsidRDefault="00532C94">
      <w:pPr>
        <w:rPr>
          <w:szCs w:val="21"/>
        </w:rPr>
      </w:pPr>
    </w:p>
    <w:p w:rsidR="00532C94" w:rsidRPr="00532C94" w:rsidRDefault="00532C94" w:rsidP="00532C94">
      <w:pPr>
        <w:widowControl/>
        <w:shd w:val="clear" w:color="auto" w:fill="FFFFFF"/>
        <w:spacing w:before="100" w:beforeAutospacing="1" w:after="100" w:afterAutospacing="1" w:line="378" w:lineRule="atLeast"/>
        <w:jc w:val="left"/>
        <w:rPr>
          <w:rFonts w:ascii="Simsun" w:eastAsia="宋体" w:hAnsi="Simsun" w:cs="宋体" w:hint="eastAsia"/>
          <w:color w:val="444444"/>
          <w:kern w:val="0"/>
          <w:szCs w:val="21"/>
        </w:rPr>
      </w:pPr>
      <w:r w:rsidRPr="00532C94">
        <w:rPr>
          <w:rFonts w:ascii="Simsun" w:eastAsia="宋体" w:hAnsi="Simsun" w:cs="宋体"/>
          <w:color w:val="444444"/>
          <w:kern w:val="0"/>
          <w:szCs w:val="21"/>
        </w:rPr>
        <w:t> </w:t>
      </w:r>
      <w:r>
        <w:rPr>
          <w:rFonts w:ascii="Simsun" w:eastAsia="宋体" w:hAnsi="Simsun" w:cs="宋体" w:hint="eastAsia"/>
          <w:color w:val="444444"/>
          <w:kern w:val="0"/>
          <w:szCs w:val="21"/>
        </w:rPr>
        <w:tab/>
      </w:r>
      <w:r w:rsidRPr="00532C94">
        <w:rPr>
          <w:rFonts w:ascii="Simsun" w:eastAsia="宋体" w:hAnsi="Simsun" w:cs="宋体"/>
          <w:color w:val="444444"/>
          <w:kern w:val="0"/>
          <w:szCs w:val="21"/>
        </w:rPr>
        <w:t>据朝阳区</w:t>
      </w:r>
      <w:proofErr w:type="gramStart"/>
      <w:r w:rsidRPr="00532C94">
        <w:rPr>
          <w:rFonts w:ascii="Simsun" w:eastAsia="宋体" w:hAnsi="Simsun" w:cs="宋体"/>
          <w:color w:val="444444"/>
          <w:kern w:val="0"/>
          <w:szCs w:val="21"/>
        </w:rPr>
        <w:t>教委官网获悉</w:t>
      </w:r>
      <w:proofErr w:type="gramEnd"/>
      <w:r w:rsidRPr="00532C94">
        <w:rPr>
          <w:rFonts w:ascii="Simsun" w:eastAsia="宋体" w:hAnsi="Simsun" w:cs="宋体"/>
          <w:color w:val="444444"/>
          <w:kern w:val="0"/>
          <w:szCs w:val="21"/>
        </w:rPr>
        <w:t>，朝阳区于</w:t>
      </w:r>
      <w:r w:rsidRPr="00532C94">
        <w:rPr>
          <w:rFonts w:ascii="Simsun" w:eastAsia="宋体" w:hAnsi="Simsun" w:cs="宋体"/>
          <w:color w:val="444444"/>
          <w:kern w:val="0"/>
          <w:szCs w:val="21"/>
        </w:rPr>
        <w:t>4</w:t>
      </w:r>
      <w:r w:rsidRPr="00532C94">
        <w:rPr>
          <w:rFonts w:ascii="Simsun" w:eastAsia="宋体" w:hAnsi="Simsun" w:cs="宋体"/>
          <w:color w:val="444444"/>
          <w:kern w:val="0"/>
          <w:szCs w:val="21"/>
        </w:rPr>
        <w:t>月</w:t>
      </w:r>
      <w:r w:rsidRPr="00532C94">
        <w:rPr>
          <w:rFonts w:ascii="Simsun" w:eastAsia="宋体" w:hAnsi="Simsun" w:cs="宋体"/>
          <w:color w:val="444444"/>
          <w:kern w:val="0"/>
          <w:szCs w:val="21"/>
        </w:rPr>
        <w:t>13</w:t>
      </w:r>
      <w:r w:rsidRPr="00532C94">
        <w:rPr>
          <w:rFonts w:ascii="Simsun" w:eastAsia="宋体" w:hAnsi="Simsun" w:cs="宋体"/>
          <w:color w:val="444444"/>
          <w:kern w:val="0"/>
          <w:szCs w:val="21"/>
        </w:rPr>
        <w:t>日正式公布了</w:t>
      </w:r>
      <w:r w:rsidRPr="00532C94">
        <w:rPr>
          <w:rFonts w:ascii="Simsun" w:eastAsia="宋体" w:hAnsi="Simsun" w:cs="宋体"/>
          <w:color w:val="444444"/>
          <w:kern w:val="0"/>
          <w:szCs w:val="21"/>
        </w:rPr>
        <w:t>2015</w:t>
      </w:r>
      <w:r w:rsidRPr="00532C94">
        <w:rPr>
          <w:rFonts w:ascii="Simsun" w:eastAsia="宋体" w:hAnsi="Simsun" w:cs="宋体"/>
          <w:color w:val="444444"/>
          <w:kern w:val="0"/>
          <w:szCs w:val="21"/>
        </w:rPr>
        <w:t>年非京籍适龄儿童入学五证审核标准，今天小编就在这里为家长们分享一下关于朝阳区入学证件证明材料的详细解读，希望能够对您有用。</w:t>
      </w:r>
    </w:p>
    <w:p w:rsidR="00532C94" w:rsidRPr="00532C94" w:rsidRDefault="00532C94" w:rsidP="00532C94">
      <w:pPr>
        <w:widowControl/>
        <w:jc w:val="left"/>
        <w:rPr>
          <w:rFonts w:ascii="宋体" w:eastAsia="宋体" w:hAnsi="宋体" w:cs="宋体"/>
          <w:kern w:val="0"/>
          <w:szCs w:val="21"/>
        </w:rPr>
      </w:pPr>
      <w:r w:rsidRPr="00532C94">
        <w:rPr>
          <w:rFonts w:ascii="inherit" w:eastAsia="宋体" w:hAnsi="inherit" w:cs="宋体"/>
          <w:b/>
          <w:bCs/>
          <w:color w:val="FFFFFF"/>
          <w:kern w:val="0"/>
          <w:szCs w:val="21"/>
          <w:bdr w:val="none" w:sz="0" w:space="0" w:color="auto" w:frame="1"/>
          <w:shd w:val="clear" w:color="auto" w:fill="5F9CEF"/>
        </w:rPr>
        <w:t>（一）在朝阳区务工就业证明审核标准</w:t>
      </w:r>
    </w:p>
    <w:p w:rsidR="00532C94" w:rsidRPr="00532C94" w:rsidRDefault="00532C94" w:rsidP="00532C94">
      <w:pPr>
        <w:widowControl/>
        <w:shd w:val="clear" w:color="auto" w:fill="FFFFFF"/>
        <w:spacing w:line="360" w:lineRule="atLeast"/>
        <w:jc w:val="left"/>
        <w:rPr>
          <w:rFonts w:ascii="Helvetica" w:eastAsia="宋体" w:hAnsi="Helvetica" w:cs="Helvetica"/>
          <w:color w:val="3E3E3E"/>
          <w:kern w:val="0"/>
          <w:szCs w:val="21"/>
        </w:rPr>
      </w:pPr>
      <w:r w:rsidRPr="00532C94">
        <w:rPr>
          <w:rFonts w:ascii="Helvetica" w:eastAsia="宋体" w:hAnsi="Helvetica" w:cs="Helvetica"/>
          <w:color w:val="3E3E3E"/>
          <w:kern w:val="0"/>
          <w:szCs w:val="21"/>
        </w:rPr>
        <w:t xml:space="preserve">　　适龄儿童少年父母</w:t>
      </w:r>
      <w:r w:rsidRPr="00532C94">
        <w:rPr>
          <w:rFonts w:ascii="Helvetica" w:eastAsia="宋体" w:hAnsi="Helvetica" w:cs="Helvetica"/>
          <w:color w:val="3E3E3E"/>
          <w:kern w:val="0"/>
          <w:szCs w:val="21"/>
        </w:rPr>
        <w:t>(</w:t>
      </w:r>
      <w:r w:rsidRPr="00532C94">
        <w:rPr>
          <w:rFonts w:ascii="Helvetica" w:eastAsia="宋体" w:hAnsi="Helvetica" w:cs="Helvetica"/>
          <w:color w:val="3E3E3E"/>
          <w:kern w:val="0"/>
          <w:szCs w:val="21"/>
        </w:rPr>
        <w:t>或其他法定监护人</w:t>
      </w:r>
      <w:r w:rsidRPr="00532C94">
        <w:rPr>
          <w:rFonts w:ascii="Helvetica" w:eastAsia="宋体" w:hAnsi="Helvetica" w:cs="Helvetica"/>
          <w:color w:val="3E3E3E"/>
          <w:kern w:val="0"/>
          <w:szCs w:val="21"/>
        </w:rPr>
        <w:t>)</w:t>
      </w:r>
      <w:r w:rsidRPr="00532C94">
        <w:rPr>
          <w:rFonts w:ascii="Helvetica" w:eastAsia="宋体" w:hAnsi="Helvetica" w:cs="Helvetica"/>
          <w:color w:val="3E3E3E"/>
          <w:kern w:val="0"/>
          <w:szCs w:val="21"/>
        </w:rPr>
        <w:t>务工就业证明须分别符合下列条件之一：</w:t>
      </w:r>
      <w:r w:rsidR="00471E4A" w:rsidRPr="00532C94">
        <w:rPr>
          <w:rFonts w:ascii="Helvetica" w:eastAsia="宋体" w:hAnsi="Helvetica" w:cs="Helvetica"/>
          <w:color w:val="3E3E3E"/>
          <w:kern w:val="0"/>
          <w:szCs w:val="21"/>
        </w:rPr>
        <w:t xml:space="preserve"> </w:t>
      </w:r>
    </w:p>
    <w:p w:rsidR="00471E4A" w:rsidRDefault="00532C94" w:rsidP="00532C94">
      <w:pPr>
        <w:widowControl/>
        <w:jc w:val="left"/>
        <w:rPr>
          <w:rFonts w:ascii="宋体" w:eastAsia="宋体" w:hAnsi="宋体" w:cs="宋体" w:hint="eastAsia"/>
          <w:kern w:val="0"/>
          <w:szCs w:val="21"/>
        </w:rPr>
      </w:pPr>
      <w:r w:rsidRPr="00532C94">
        <w:rPr>
          <w:rFonts w:ascii="宋体" w:eastAsia="宋体" w:hAnsi="宋体" w:cs="宋体"/>
          <w:kern w:val="0"/>
          <w:szCs w:val="21"/>
        </w:rPr>
        <w:t>1. 适龄儿童少年父母(或其他法定监护人)</w:t>
      </w:r>
      <w:r w:rsidRPr="00532C94">
        <w:rPr>
          <w:rFonts w:ascii="宋体" w:eastAsia="宋体" w:hAnsi="宋体" w:cs="宋体"/>
          <w:b/>
          <w:bCs/>
          <w:color w:val="4F81BD"/>
          <w:kern w:val="0"/>
          <w:szCs w:val="21"/>
        </w:rPr>
        <w:t>受雇于用人单位</w:t>
      </w:r>
      <w:r w:rsidRPr="00532C94">
        <w:rPr>
          <w:rFonts w:ascii="宋体" w:eastAsia="宋体" w:hAnsi="宋体" w:cs="宋体"/>
          <w:kern w:val="0"/>
          <w:szCs w:val="21"/>
        </w:rPr>
        <w:t>的，应提供合法有效的劳动合同原件、复印件和北京市社会保险个人权益记录。劳动合同期限应距2015年5月1日满6个月以上(含6个月)。社保应处于正常缴费状态，到2015年5月1日连续缴纳6个月以上(含6个月)，且至少一方在朝阳区缴纳，缴纳单位与劳动合同单位名称一致，补缴的不算连续缴费。 </w:t>
      </w:r>
    </w:p>
    <w:p w:rsidR="00471E4A" w:rsidRDefault="00532C94" w:rsidP="00532C94">
      <w:pPr>
        <w:widowControl/>
        <w:jc w:val="left"/>
        <w:rPr>
          <w:rFonts w:ascii="宋体" w:eastAsia="宋体" w:hAnsi="宋体" w:cs="宋体" w:hint="eastAsia"/>
          <w:kern w:val="0"/>
          <w:szCs w:val="21"/>
        </w:rPr>
      </w:pPr>
      <w:r w:rsidRPr="00532C94">
        <w:rPr>
          <w:rFonts w:ascii="宋体" w:eastAsia="宋体" w:hAnsi="宋体" w:cs="宋体"/>
          <w:kern w:val="0"/>
          <w:szCs w:val="21"/>
        </w:rPr>
        <w:t>2. 适龄儿童少年父母(或其他法定监护人)为</w:t>
      </w:r>
      <w:r w:rsidRPr="00532C94">
        <w:rPr>
          <w:rFonts w:ascii="宋体" w:eastAsia="宋体" w:hAnsi="宋体" w:cs="宋体"/>
          <w:b/>
          <w:bCs/>
          <w:color w:val="4F81BD"/>
          <w:kern w:val="0"/>
          <w:szCs w:val="21"/>
        </w:rPr>
        <w:t>个体工商户</w:t>
      </w:r>
      <w:r w:rsidRPr="00532C94">
        <w:rPr>
          <w:rFonts w:ascii="宋体" w:eastAsia="宋体" w:hAnsi="宋体" w:cs="宋体"/>
          <w:kern w:val="0"/>
          <w:szCs w:val="21"/>
        </w:rPr>
        <w:t>的，应提供在朝阳区取得的工商营业执照原件及复印件或在工商局打印的“工商登记基本信息”，且经营者为适龄儿童少年父或母(或其他法定监护人)，成立日期距2015年5月1日满6个月以上(含6个月)，状态处于开业，注册地址在朝阳区，并合法经营，依法纳税。 </w:t>
      </w:r>
    </w:p>
    <w:p w:rsidR="00471E4A" w:rsidRDefault="00532C94" w:rsidP="00532C94">
      <w:pPr>
        <w:widowControl/>
        <w:jc w:val="left"/>
        <w:rPr>
          <w:rFonts w:ascii="宋体" w:eastAsia="宋体" w:hAnsi="宋体" w:cs="宋体" w:hint="eastAsia"/>
          <w:kern w:val="0"/>
          <w:szCs w:val="21"/>
        </w:rPr>
      </w:pPr>
      <w:r w:rsidRPr="00532C94">
        <w:rPr>
          <w:rFonts w:ascii="宋体" w:eastAsia="宋体" w:hAnsi="宋体" w:cs="宋体"/>
          <w:kern w:val="0"/>
          <w:szCs w:val="21"/>
        </w:rPr>
        <w:t>3. 适龄儿童少年父母(或其他法定监护人)为</w:t>
      </w:r>
      <w:r w:rsidRPr="00532C94">
        <w:rPr>
          <w:rFonts w:ascii="宋体" w:eastAsia="宋体" w:hAnsi="宋体" w:cs="宋体"/>
          <w:b/>
          <w:bCs/>
          <w:color w:val="4F81BD"/>
          <w:kern w:val="0"/>
          <w:szCs w:val="21"/>
        </w:rPr>
        <w:t>法定代表人</w:t>
      </w:r>
      <w:r w:rsidRPr="00532C94">
        <w:rPr>
          <w:rFonts w:ascii="宋体" w:eastAsia="宋体" w:hAnsi="宋体" w:cs="宋体"/>
          <w:kern w:val="0"/>
          <w:szCs w:val="21"/>
        </w:rPr>
        <w:t>的，应提供法人代码证书和工商营业执照原件及复印件或在工商局打印的“工商登记基本信息”，且法定代表人为适龄儿童少年父或母(或其他法定监护人)，成立日期距2015年5月1日满6个月以上(含6个月)，状态处于开业，注册地址在朝阳区，并合法经营，依法纳税。 </w:t>
      </w:r>
    </w:p>
    <w:p w:rsidR="00532C94" w:rsidRDefault="00532C94" w:rsidP="00532C94">
      <w:pPr>
        <w:widowControl/>
        <w:jc w:val="left"/>
        <w:rPr>
          <w:rFonts w:ascii="宋体" w:eastAsia="宋体" w:hAnsi="宋体" w:cs="宋体"/>
          <w:kern w:val="0"/>
          <w:szCs w:val="21"/>
        </w:rPr>
      </w:pPr>
      <w:r w:rsidRPr="00532C94">
        <w:rPr>
          <w:rFonts w:ascii="宋体" w:eastAsia="宋体" w:hAnsi="宋体" w:cs="宋体"/>
          <w:kern w:val="0"/>
          <w:szCs w:val="21"/>
        </w:rPr>
        <w:t>4. 适龄儿童少年父母(或其他法定监护人)为</w:t>
      </w:r>
      <w:r w:rsidRPr="00532C94">
        <w:rPr>
          <w:rFonts w:ascii="宋体" w:eastAsia="宋体" w:hAnsi="宋体" w:cs="宋体"/>
          <w:b/>
          <w:bCs/>
          <w:color w:val="4F81BD"/>
          <w:kern w:val="0"/>
          <w:szCs w:val="21"/>
        </w:rPr>
        <w:t>股东或合伙人</w:t>
      </w:r>
      <w:r w:rsidRPr="00532C94">
        <w:rPr>
          <w:rFonts w:ascii="宋体" w:eastAsia="宋体" w:hAnsi="宋体" w:cs="宋体"/>
          <w:kern w:val="0"/>
          <w:szCs w:val="21"/>
        </w:rPr>
        <w:t>的，应提供工商营业执照原件及复印件或在工商局打印的“工商登记基本信息”，且投资人含适龄儿童少年父或母(或其他法定监护人)，成立日期距2015年5月1日满6个月以上(含6个月)，状态处于开业，注册地址在朝阳区，并合法经营，依法纳税。</w:t>
      </w:r>
    </w:p>
    <w:p w:rsidR="00532C94" w:rsidRPr="00532C94" w:rsidRDefault="00532C94" w:rsidP="00532C94">
      <w:pPr>
        <w:widowControl/>
        <w:jc w:val="left"/>
        <w:rPr>
          <w:rFonts w:ascii="宋体" w:eastAsia="宋体" w:hAnsi="宋体" w:cs="宋体"/>
          <w:kern w:val="0"/>
          <w:szCs w:val="21"/>
        </w:rPr>
      </w:pPr>
    </w:p>
    <w:p w:rsidR="00532C94" w:rsidRPr="00532C94" w:rsidRDefault="00532C94" w:rsidP="00532C94">
      <w:pPr>
        <w:widowControl/>
        <w:jc w:val="left"/>
        <w:rPr>
          <w:rFonts w:ascii="宋体" w:eastAsia="宋体" w:hAnsi="宋体" w:cs="宋体"/>
          <w:kern w:val="0"/>
          <w:szCs w:val="21"/>
        </w:rPr>
      </w:pPr>
      <w:r w:rsidRPr="00532C94">
        <w:rPr>
          <w:rFonts w:ascii="inherit" w:eastAsia="宋体" w:hAnsi="inherit" w:cs="宋体"/>
          <w:b/>
          <w:bCs/>
          <w:color w:val="FFFFFF"/>
          <w:kern w:val="0"/>
          <w:szCs w:val="21"/>
          <w:bdr w:val="none" w:sz="0" w:space="0" w:color="auto" w:frame="1"/>
          <w:shd w:val="clear" w:color="auto" w:fill="8EC965"/>
        </w:rPr>
        <w:t>(</w:t>
      </w:r>
      <w:r w:rsidRPr="00532C94">
        <w:rPr>
          <w:rFonts w:ascii="inherit" w:eastAsia="宋体" w:hAnsi="inherit" w:cs="宋体"/>
          <w:b/>
          <w:bCs/>
          <w:color w:val="FFFFFF"/>
          <w:kern w:val="0"/>
          <w:szCs w:val="21"/>
          <w:bdr w:val="none" w:sz="0" w:space="0" w:color="auto" w:frame="1"/>
          <w:shd w:val="clear" w:color="auto" w:fill="8EC965"/>
        </w:rPr>
        <w:t>二</w:t>
      </w:r>
      <w:r w:rsidRPr="00532C94">
        <w:rPr>
          <w:rFonts w:ascii="inherit" w:eastAsia="宋体" w:hAnsi="inherit" w:cs="宋体"/>
          <w:b/>
          <w:bCs/>
          <w:color w:val="FFFFFF"/>
          <w:kern w:val="0"/>
          <w:szCs w:val="21"/>
          <w:bdr w:val="none" w:sz="0" w:space="0" w:color="auto" w:frame="1"/>
          <w:shd w:val="clear" w:color="auto" w:fill="8EC965"/>
        </w:rPr>
        <w:t xml:space="preserve">) </w:t>
      </w:r>
      <w:r w:rsidRPr="00532C94">
        <w:rPr>
          <w:rFonts w:ascii="inherit" w:eastAsia="宋体" w:hAnsi="inherit" w:cs="宋体"/>
          <w:b/>
          <w:bCs/>
          <w:color w:val="FFFFFF"/>
          <w:kern w:val="0"/>
          <w:szCs w:val="21"/>
          <w:bdr w:val="none" w:sz="0" w:space="0" w:color="auto" w:frame="1"/>
          <w:shd w:val="clear" w:color="auto" w:fill="8EC965"/>
        </w:rPr>
        <w:t>在朝阳区实际住所居住证明审核标准</w:t>
      </w:r>
    </w:p>
    <w:p w:rsidR="00532C94" w:rsidRPr="00532C94" w:rsidRDefault="00532C94" w:rsidP="00532C94">
      <w:pPr>
        <w:widowControl/>
        <w:shd w:val="clear" w:color="auto" w:fill="FFFFFF"/>
        <w:spacing w:line="360" w:lineRule="atLeast"/>
        <w:jc w:val="left"/>
        <w:rPr>
          <w:rFonts w:ascii="Helvetica" w:eastAsia="宋体" w:hAnsi="Helvetica" w:cs="Helvetica"/>
          <w:color w:val="3E3E3E"/>
          <w:kern w:val="0"/>
          <w:szCs w:val="21"/>
        </w:rPr>
      </w:pPr>
      <w:r w:rsidRPr="00532C94">
        <w:rPr>
          <w:rFonts w:ascii="Helvetica" w:eastAsia="宋体" w:hAnsi="Helvetica" w:cs="Helvetica"/>
          <w:color w:val="3E3E3E"/>
          <w:kern w:val="0"/>
          <w:szCs w:val="21"/>
        </w:rPr>
        <w:t xml:space="preserve">　　在朝阳区实际住所居住证明符合下列条件之一：</w:t>
      </w:r>
      <w:r w:rsidRPr="00532C94">
        <w:rPr>
          <w:rFonts w:ascii="Helvetica" w:eastAsia="宋体" w:hAnsi="Helvetica" w:cs="Helvetica"/>
          <w:color w:val="3E3E3E"/>
          <w:kern w:val="0"/>
          <w:szCs w:val="21"/>
        </w:rPr>
        <w:t xml:space="preserve"> </w:t>
      </w:r>
    </w:p>
    <w:p w:rsidR="00774250" w:rsidRDefault="00532C94" w:rsidP="00532C94">
      <w:pPr>
        <w:rPr>
          <w:rFonts w:ascii="宋体" w:eastAsia="宋体" w:hAnsi="宋体" w:cs="宋体"/>
          <w:kern w:val="0"/>
          <w:szCs w:val="21"/>
        </w:rPr>
      </w:pPr>
      <w:r w:rsidRPr="00532C94">
        <w:rPr>
          <w:rFonts w:ascii="宋体" w:eastAsia="宋体" w:hAnsi="宋体" w:cs="宋体"/>
          <w:kern w:val="0"/>
          <w:szCs w:val="21"/>
        </w:rPr>
        <w:t>1. 适龄儿童少年父母(或其他法定监护人)</w:t>
      </w:r>
      <w:r w:rsidRPr="00532C94">
        <w:rPr>
          <w:rFonts w:ascii="宋体" w:eastAsia="宋体" w:hAnsi="宋体" w:cs="宋体"/>
          <w:b/>
          <w:bCs/>
          <w:color w:val="9BBB59"/>
          <w:kern w:val="0"/>
          <w:szCs w:val="21"/>
        </w:rPr>
        <w:t>自有住房</w:t>
      </w:r>
      <w:r w:rsidRPr="00532C94">
        <w:rPr>
          <w:rFonts w:ascii="宋体" w:eastAsia="宋体" w:hAnsi="宋体" w:cs="宋体"/>
          <w:kern w:val="0"/>
          <w:szCs w:val="21"/>
        </w:rPr>
        <w:t>的，应</w:t>
      </w:r>
      <w:proofErr w:type="gramStart"/>
      <w:r w:rsidRPr="00532C94">
        <w:rPr>
          <w:rFonts w:ascii="宋体" w:eastAsia="宋体" w:hAnsi="宋体" w:cs="宋体"/>
          <w:kern w:val="0"/>
          <w:szCs w:val="21"/>
        </w:rPr>
        <w:t>提供住建部门</w:t>
      </w:r>
      <w:proofErr w:type="gramEnd"/>
      <w:r w:rsidRPr="00532C94">
        <w:rPr>
          <w:rFonts w:ascii="宋体" w:eastAsia="宋体" w:hAnsi="宋体" w:cs="宋体"/>
          <w:kern w:val="0"/>
          <w:szCs w:val="21"/>
        </w:rPr>
        <w:t>登记的房屋产权证原件及复印件。 </w:t>
      </w:r>
    </w:p>
    <w:p w:rsidR="00774250" w:rsidRDefault="00532C94" w:rsidP="00532C94">
      <w:pPr>
        <w:rPr>
          <w:rFonts w:ascii="宋体" w:eastAsia="宋体" w:hAnsi="宋体" w:cs="宋体"/>
          <w:kern w:val="0"/>
          <w:szCs w:val="21"/>
        </w:rPr>
      </w:pPr>
      <w:r w:rsidRPr="00532C94">
        <w:rPr>
          <w:rFonts w:ascii="宋体" w:eastAsia="宋体" w:hAnsi="宋体" w:cs="宋体"/>
          <w:kern w:val="0"/>
          <w:szCs w:val="21"/>
        </w:rPr>
        <w:t>2. 适龄儿童少年父母(或其他法定监护人)</w:t>
      </w:r>
      <w:r w:rsidRPr="00532C94">
        <w:rPr>
          <w:rFonts w:ascii="宋体" w:eastAsia="宋体" w:hAnsi="宋体" w:cs="宋体"/>
          <w:b/>
          <w:bCs/>
          <w:color w:val="9BBB59"/>
          <w:kern w:val="0"/>
          <w:szCs w:val="21"/>
        </w:rPr>
        <w:t>租住房屋</w:t>
      </w:r>
      <w:r w:rsidRPr="00532C94">
        <w:rPr>
          <w:rFonts w:ascii="宋体" w:eastAsia="宋体" w:hAnsi="宋体" w:cs="宋体"/>
          <w:kern w:val="0"/>
          <w:szCs w:val="21"/>
        </w:rPr>
        <w:t>的，应提供规范有效的房屋租赁合同、缴纳日期距2015年5月1日满6个月以上(含6个月)的出租房屋纳税发票、房主房产证(或房屋地契证明、建房屋审批证明等)、房主身份证的原件及复印件。住所应适宜居住，能保障适龄儿童少年的安全，且提供出租方与承租方</w:t>
      </w:r>
      <w:proofErr w:type="gramStart"/>
      <w:r w:rsidRPr="00532C94">
        <w:rPr>
          <w:rFonts w:ascii="宋体" w:eastAsia="宋体" w:hAnsi="宋体" w:cs="宋体"/>
          <w:kern w:val="0"/>
          <w:szCs w:val="21"/>
        </w:rPr>
        <w:t>签定</w:t>
      </w:r>
      <w:proofErr w:type="gramEnd"/>
      <w:r w:rsidRPr="00532C94">
        <w:rPr>
          <w:rFonts w:ascii="宋体" w:eastAsia="宋体" w:hAnsi="宋体" w:cs="宋体"/>
          <w:kern w:val="0"/>
          <w:szCs w:val="21"/>
        </w:rPr>
        <w:t>的房屋租赁安全责任书。 </w:t>
      </w:r>
    </w:p>
    <w:p w:rsidR="00774250" w:rsidRDefault="00532C94" w:rsidP="00532C94">
      <w:pPr>
        <w:rPr>
          <w:rFonts w:ascii="宋体" w:eastAsia="宋体" w:hAnsi="宋体" w:cs="宋体"/>
          <w:kern w:val="0"/>
          <w:szCs w:val="21"/>
        </w:rPr>
      </w:pPr>
      <w:r w:rsidRPr="00532C94">
        <w:rPr>
          <w:rFonts w:ascii="宋体" w:eastAsia="宋体" w:hAnsi="宋体" w:cs="宋体"/>
          <w:kern w:val="0"/>
          <w:szCs w:val="21"/>
        </w:rPr>
        <w:t>3. 适龄儿童少年父母(或其他法定监护人)</w:t>
      </w:r>
      <w:r w:rsidRPr="00532C94">
        <w:rPr>
          <w:rFonts w:ascii="宋体" w:eastAsia="宋体" w:hAnsi="宋体" w:cs="宋体"/>
          <w:b/>
          <w:bCs/>
          <w:color w:val="9BBB59"/>
          <w:kern w:val="0"/>
          <w:szCs w:val="21"/>
        </w:rPr>
        <w:t>租住单位公房</w:t>
      </w:r>
      <w:r w:rsidRPr="00532C94">
        <w:rPr>
          <w:rFonts w:ascii="宋体" w:eastAsia="宋体" w:hAnsi="宋体" w:cs="宋体"/>
          <w:kern w:val="0"/>
          <w:szCs w:val="21"/>
        </w:rPr>
        <w:t>的，应提供单位房管部门开具的住房证明及单位人事部门提供的工作证明，工作时间距</w:t>
      </w:r>
      <w:proofErr w:type="gramStart"/>
      <w:r w:rsidRPr="00532C94">
        <w:rPr>
          <w:rFonts w:ascii="宋体" w:eastAsia="宋体" w:hAnsi="宋体" w:cs="宋体"/>
          <w:kern w:val="0"/>
          <w:szCs w:val="21"/>
        </w:rPr>
        <w:t>2015年5月1日应满6个月</w:t>
      </w:r>
      <w:proofErr w:type="gramEnd"/>
      <w:r w:rsidRPr="00532C94">
        <w:rPr>
          <w:rFonts w:ascii="宋体" w:eastAsia="宋体" w:hAnsi="宋体" w:cs="宋体"/>
          <w:kern w:val="0"/>
          <w:szCs w:val="21"/>
        </w:rPr>
        <w:t>以上(含6个月)。 </w:t>
      </w:r>
    </w:p>
    <w:p w:rsidR="00532C94" w:rsidRDefault="00532C94" w:rsidP="00532C94">
      <w:pPr>
        <w:rPr>
          <w:rFonts w:ascii="宋体" w:eastAsia="宋体" w:hAnsi="宋体" w:cs="宋体"/>
          <w:kern w:val="0"/>
          <w:szCs w:val="21"/>
        </w:rPr>
      </w:pPr>
      <w:r w:rsidRPr="00532C94">
        <w:rPr>
          <w:rFonts w:ascii="宋体" w:eastAsia="宋体" w:hAnsi="宋体" w:cs="宋体"/>
          <w:kern w:val="0"/>
          <w:szCs w:val="21"/>
        </w:rPr>
        <w:t>4. 适龄儿童少年父母(或其他法定监护人)租住办公用房、地下室、商业用房、小产权房、人防空间、非合法建筑等的</w:t>
      </w:r>
      <w:r w:rsidRPr="00532C94">
        <w:rPr>
          <w:rFonts w:ascii="宋体" w:eastAsia="宋体" w:hAnsi="宋体" w:cs="宋体"/>
          <w:b/>
          <w:bCs/>
          <w:color w:val="9BBB59"/>
          <w:kern w:val="0"/>
          <w:szCs w:val="21"/>
        </w:rPr>
        <w:t>证明无效</w:t>
      </w:r>
      <w:r w:rsidRPr="00532C94">
        <w:rPr>
          <w:rFonts w:ascii="宋体" w:eastAsia="宋体" w:hAnsi="宋体" w:cs="宋体"/>
          <w:kern w:val="0"/>
          <w:szCs w:val="21"/>
        </w:rPr>
        <w:t>;按有关规定不得转租的公租房、军产房房产开具的转租租房证明无效。 </w:t>
      </w:r>
    </w:p>
    <w:p w:rsidR="00532C94" w:rsidRPr="00532C94" w:rsidRDefault="00532C94" w:rsidP="00532C94">
      <w:pPr>
        <w:rPr>
          <w:rFonts w:ascii="宋体" w:eastAsia="宋体" w:hAnsi="宋体" w:cs="宋体"/>
          <w:kern w:val="0"/>
          <w:szCs w:val="21"/>
        </w:rPr>
      </w:pPr>
    </w:p>
    <w:p w:rsidR="00532C94" w:rsidRDefault="00532C94" w:rsidP="00532C94">
      <w:pPr>
        <w:rPr>
          <w:rFonts w:ascii="inherit" w:eastAsia="宋体" w:hAnsi="inherit" w:cs="宋体" w:hint="eastAsia"/>
          <w:b/>
          <w:bCs/>
          <w:color w:val="FFFFFF"/>
          <w:kern w:val="0"/>
          <w:szCs w:val="21"/>
          <w:bdr w:val="none" w:sz="0" w:space="0" w:color="auto" w:frame="1"/>
          <w:shd w:val="clear" w:color="auto" w:fill="5F9CEF"/>
        </w:rPr>
      </w:pPr>
      <w:r w:rsidRPr="00532C94">
        <w:rPr>
          <w:rFonts w:ascii="inherit" w:eastAsia="宋体" w:hAnsi="inherit" w:cs="宋体"/>
          <w:b/>
          <w:bCs/>
          <w:color w:val="FFFFFF"/>
          <w:kern w:val="0"/>
          <w:szCs w:val="21"/>
          <w:bdr w:val="none" w:sz="0" w:space="0" w:color="auto" w:frame="1"/>
          <w:shd w:val="clear" w:color="auto" w:fill="5F9CEF"/>
        </w:rPr>
        <w:lastRenderedPageBreak/>
        <w:t>(</w:t>
      </w:r>
      <w:r w:rsidRPr="00532C94">
        <w:rPr>
          <w:rFonts w:ascii="inherit" w:eastAsia="宋体" w:hAnsi="inherit" w:cs="宋体"/>
          <w:b/>
          <w:bCs/>
          <w:color w:val="FFFFFF"/>
          <w:kern w:val="0"/>
          <w:szCs w:val="21"/>
          <w:bdr w:val="none" w:sz="0" w:space="0" w:color="auto" w:frame="1"/>
          <w:shd w:val="clear" w:color="auto" w:fill="5F9CEF"/>
        </w:rPr>
        <w:t>三</w:t>
      </w:r>
      <w:r w:rsidRPr="00532C94">
        <w:rPr>
          <w:rFonts w:ascii="inherit" w:eastAsia="宋体" w:hAnsi="inherit" w:cs="宋体"/>
          <w:b/>
          <w:bCs/>
          <w:color w:val="FFFFFF"/>
          <w:kern w:val="0"/>
          <w:szCs w:val="21"/>
          <w:bdr w:val="none" w:sz="0" w:space="0" w:color="auto" w:frame="1"/>
          <w:shd w:val="clear" w:color="auto" w:fill="5F9CEF"/>
        </w:rPr>
        <w:t xml:space="preserve">) </w:t>
      </w:r>
      <w:r w:rsidRPr="00532C94">
        <w:rPr>
          <w:rFonts w:ascii="inherit" w:eastAsia="宋体" w:hAnsi="inherit" w:cs="宋体"/>
          <w:b/>
          <w:bCs/>
          <w:color w:val="FFFFFF"/>
          <w:kern w:val="0"/>
          <w:szCs w:val="21"/>
          <w:bdr w:val="none" w:sz="0" w:space="0" w:color="auto" w:frame="1"/>
          <w:shd w:val="clear" w:color="auto" w:fill="5F9CEF"/>
        </w:rPr>
        <w:t>户口簿审核标准</w:t>
      </w:r>
    </w:p>
    <w:p w:rsidR="00532C94" w:rsidRDefault="00532C94" w:rsidP="00532C94">
      <w:pPr>
        <w:rPr>
          <w:rFonts w:ascii="宋体" w:eastAsia="宋体" w:hAnsi="宋体" w:cs="宋体"/>
          <w:kern w:val="0"/>
          <w:szCs w:val="21"/>
        </w:rPr>
      </w:pPr>
      <w:r w:rsidRPr="00532C94">
        <w:rPr>
          <w:rFonts w:ascii="宋体" w:eastAsia="宋体" w:hAnsi="宋体" w:cs="宋体"/>
          <w:kern w:val="0"/>
          <w:szCs w:val="21"/>
        </w:rPr>
        <w:t>1. 适龄儿童少年年龄符合当年入学规定，户口簿上年龄与出生证明上年龄保持一致。 </w:t>
      </w:r>
    </w:p>
    <w:p w:rsidR="00532C94" w:rsidRDefault="00532C94" w:rsidP="00532C94">
      <w:pPr>
        <w:rPr>
          <w:rFonts w:ascii="宋体" w:eastAsia="宋体" w:hAnsi="宋体" w:cs="宋体"/>
          <w:kern w:val="0"/>
          <w:szCs w:val="21"/>
        </w:rPr>
      </w:pPr>
      <w:r w:rsidRPr="00532C94">
        <w:rPr>
          <w:rFonts w:ascii="宋体" w:eastAsia="宋体" w:hAnsi="宋体" w:cs="宋体"/>
          <w:kern w:val="0"/>
          <w:szCs w:val="21"/>
        </w:rPr>
        <w:t>2. 超龄儿童应提供户籍所在地县级人民政府教育行政部门出具的未在当地就读的证明，该证明应写清未按时入学原因，同时提供《朝阳区非本市户籍超龄儿童情况表》和三级甲等医院开具的原始诊断证明及原始病历、北京三级甲等医院出具的身体康复并同意入学的诊断证明等相关材料。 </w:t>
      </w:r>
    </w:p>
    <w:p w:rsidR="00532C94" w:rsidRPr="00532C94" w:rsidRDefault="00532C94" w:rsidP="00532C94">
      <w:pPr>
        <w:rPr>
          <w:rFonts w:ascii="宋体" w:eastAsia="宋体" w:hAnsi="宋体" w:cs="宋体"/>
          <w:kern w:val="0"/>
          <w:szCs w:val="21"/>
        </w:rPr>
      </w:pPr>
      <w:r w:rsidRPr="00532C94">
        <w:rPr>
          <w:rFonts w:ascii="宋体" w:eastAsia="宋体" w:hAnsi="宋体" w:cs="宋体"/>
          <w:kern w:val="0"/>
          <w:szCs w:val="21"/>
        </w:rPr>
        <w:t>3. 非独生子女应提供户籍所在地街道办事处或乡镇人民政府计生部门出具的生育证明或已缴纳社会抚养费证明。</w:t>
      </w:r>
      <w:r>
        <w:rPr>
          <w:rFonts w:ascii="宋体" w:eastAsia="宋体" w:hAnsi="宋体" w:cs="宋体" w:hint="eastAsia"/>
          <w:kern w:val="0"/>
          <w:szCs w:val="21"/>
        </w:rPr>
        <w:br/>
      </w:r>
    </w:p>
    <w:p w:rsidR="00532C94" w:rsidRPr="00532C94" w:rsidRDefault="00532C94" w:rsidP="00532C94">
      <w:pPr>
        <w:rPr>
          <w:rFonts w:ascii="宋体" w:eastAsia="宋体" w:hAnsi="宋体" w:cs="宋体"/>
          <w:kern w:val="0"/>
          <w:szCs w:val="21"/>
        </w:rPr>
      </w:pPr>
      <w:r w:rsidRPr="00532C94">
        <w:rPr>
          <w:rFonts w:ascii="inherit" w:eastAsia="宋体" w:hAnsi="inherit" w:cs="宋体"/>
          <w:b/>
          <w:bCs/>
          <w:color w:val="FFFFFF"/>
          <w:kern w:val="0"/>
          <w:szCs w:val="21"/>
          <w:bdr w:val="none" w:sz="0" w:space="0" w:color="auto" w:frame="1"/>
          <w:shd w:val="clear" w:color="auto" w:fill="8EC965"/>
        </w:rPr>
        <w:t>(</w:t>
      </w:r>
      <w:r w:rsidRPr="00532C94">
        <w:rPr>
          <w:rFonts w:ascii="inherit" w:eastAsia="宋体" w:hAnsi="inherit" w:cs="宋体"/>
          <w:b/>
          <w:bCs/>
          <w:color w:val="FFFFFF"/>
          <w:kern w:val="0"/>
          <w:szCs w:val="21"/>
          <w:bdr w:val="none" w:sz="0" w:space="0" w:color="auto" w:frame="1"/>
          <w:shd w:val="clear" w:color="auto" w:fill="8EC965"/>
        </w:rPr>
        <w:t>四</w:t>
      </w:r>
      <w:r w:rsidRPr="00532C94">
        <w:rPr>
          <w:rFonts w:ascii="inherit" w:eastAsia="宋体" w:hAnsi="inherit" w:cs="宋体"/>
          <w:b/>
          <w:bCs/>
          <w:color w:val="FFFFFF"/>
          <w:kern w:val="0"/>
          <w:szCs w:val="21"/>
          <w:bdr w:val="none" w:sz="0" w:space="0" w:color="auto" w:frame="1"/>
          <w:shd w:val="clear" w:color="auto" w:fill="8EC965"/>
        </w:rPr>
        <w:t xml:space="preserve">) </w:t>
      </w:r>
      <w:r w:rsidRPr="00532C94">
        <w:rPr>
          <w:rFonts w:ascii="inherit" w:eastAsia="宋体" w:hAnsi="inherit" w:cs="宋体"/>
          <w:b/>
          <w:bCs/>
          <w:color w:val="FFFFFF"/>
          <w:kern w:val="0"/>
          <w:szCs w:val="21"/>
          <w:bdr w:val="none" w:sz="0" w:space="0" w:color="auto" w:frame="1"/>
          <w:shd w:val="clear" w:color="auto" w:fill="8EC965"/>
        </w:rPr>
        <w:t>暂住证审核标准</w:t>
      </w:r>
      <w:r w:rsidRPr="00532C94">
        <w:rPr>
          <w:rFonts w:ascii="宋体" w:eastAsia="宋体" w:hAnsi="宋体" w:cs="宋体"/>
          <w:kern w:val="0"/>
          <w:szCs w:val="21"/>
        </w:rPr>
        <w:t>   </w:t>
      </w:r>
    </w:p>
    <w:p w:rsidR="00532C94" w:rsidRPr="00532C94" w:rsidRDefault="00532C94" w:rsidP="00532C94">
      <w:pPr>
        <w:rPr>
          <w:rFonts w:ascii="宋体" w:eastAsia="宋体" w:hAnsi="宋体" w:cs="宋体"/>
          <w:kern w:val="0"/>
          <w:szCs w:val="21"/>
        </w:rPr>
      </w:pPr>
      <w:r w:rsidRPr="00532C94">
        <w:rPr>
          <w:rFonts w:ascii="宋体" w:eastAsia="宋体" w:hAnsi="宋体" w:cs="宋体"/>
          <w:kern w:val="0"/>
          <w:szCs w:val="21"/>
        </w:rPr>
        <w:t xml:space="preserve">1. 适龄儿童少年父母(或其他法定监护人)持有暂住地公安派出所制发的在有效期内的暂住证，暂住证有效期限起始时间距2015年5月1日满6个月以上(含6个月)。　　</w:t>
      </w:r>
    </w:p>
    <w:p w:rsidR="00532C94" w:rsidRPr="00532C94" w:rsidRDefault="00532C94" w:rsidP="00532C94">
      <w:pPr>
        <w:rPr>
          <w:rFonts w:ascii="宋体" w:eastAsia="宋体" w:hAnsi="宋体" w:cs="宋体"/>
          <w:kern w:val="0"/>
          <w:szCs w:val="21"/>
        </w:rPr>
      </w:pPr>
      <w:r w:rsidRPr="00532C94">
        <w:rPr>
          <w:rFonts w:ascii="宋体" w:eastAsia="宋体" w:hAnsi="宋体" w:cs="宋体"/>
          <w:kern w:val="0"/>
          <w:szCs w:val="21"/>
        </w:rPr>
        <w:t xml:space="preserve">2. 暂住证地址与在朝阳区实际住所居住证明地址一致且满6个月以上(含6个月)。　　</w:t>
      </w:r>
    </w:p>
    <w:p w:rsidR="00532C94" w:rsidRPr="00532C94" w:rsidRDefault="00532C94" w:rsidP="00532C94">
      <w:pPr>
        <w:rPr>
          <w:rFonts w:ascii="宋体" w:eastAsia="宋体" w:hAnsi="宋体" w:cs="宋体"/>
          <w:kern w:val="0"/>
          <w:szCs w:val="21"/>
        </w:rPr>
      </w:pPr>
      <w:r w:rsidRPr="00532C94">
        <w:rPr>
          <w:rFonts w:ascii="宋体" w:eastAsia="宋体" w:hAnsi="宋体" w:cs="宋体"/>
          <w:kern w:val="0"/>
          <w:szCs w:val="21"/>
        </w:rPr>
        <w:t>3. 暂住</w:t>
      </w:r>
      <w:proofErr w:type="gramStart"/>
      <w:r w:rsidRPr="00532C94">
        <w:rPr>
          <w:rFonts w:ascii="宋体" w:eastAsia="宋体" w:hAnsi="宋体" w:cs="宋体"/>
          <w:kern w:val="0"/>
          <w:szCs w:val="21"/>
        </w:rPr>
        <w:t>证信息</w:t>
      </w:r>
      <w:proofErr w:type="gramEnd"/>
      <w:r w:rsidRPr="00532C94">
        <w:rPr>
          <w:rFonts w:ascii="宋体" w:eastAsia="宋体" w:hAnsi="宋体" w:cs="宋体"/>
          <w:kern w:val="0"/>
          <w:szCs w:val="21"/>
        </w:rPr>
        <w:t>为机打，涂改无效。 </w:t>
      </w:r>
      <w:bookmarkStart w:id="0" w:name="_GoBack"/>
      <w:bookmarkEnd w:id="0"/>
    </w:p>
    <w:p w:rsidR="00532C94" w:rsidRPr="00532C94" w:rsidRDefault="00532C94" w:rsidP="00532C94">
      <w:pPr>
        <w:rPr>
          <w:rFonts w:ascii="宋体" w:eastAsia="宋体" w:hAnsi="宋体" w:cs="宋体"/>
          <w:kern w:val="0"/>
          <w:szCs w:val="21"/>
        </w:rPr>
      </w:pPr>
    </w:p>
    <w:p w:rsidR="00532C94" w:rsidRPr="00532C94" w:rsidRDefault="00532C94" w:rsidP="00532C94">
      <w:pPr>
        <w:rPr>
          <w:rFonts w:ascii="inherit" w:eastAsia="宋体" w:hAnsi="inherit" w:cs="宋体" w:hint="eastAsia"/>
          <w:b/>
          <w:bCs/>
          <w:color w:val="FFFFFF"/>
          <w:kern w:val="0"/>
          <w:szCs w:val="21"/>
          <w:bdr w:val="none" w:sz="0" w:space="0" w:color="auto" w:frame="1"/>
          <w:shd w:val="clear" w:color="auto" w:fill="5F9CEF"/>
        </w:rPr>
      </w:pPr>
      <w:r w:rsidRPr="00532C94">
        <w:rPr>
          <w:rFonts w:ascii="inherit" w:eastAsia="宋体" w:hAnsi="inherit" w:cs="宋体"/>
          <w:b/>
          <w:bCs/>
          <w:color w:val="FFFFFF"/>
          <w:kern w:val="0"/>
          <w:szCs w:val="21"/>
          <w:bdr w:val="none" w:sz="0" w:space="0" w:color="auto" w:frame="1"/>
          <w:shd w:val="clear" w:color="auto" w:fill="5F9CEF"/>
        </w:rPr>
        <w:t>(</w:t>
      </w:r>
      <w:r w:rsidRPr="00532C94">
        <w:rPr>
          <w:rFonts w:ascii="inherit" w:eastAsia="宋体" w:hAnsi="inherit" w:cs="宋体"/>
          <w:b/>
          <w:bCs/>
          <w:color w:val="FFFFFF"/>
          <w:kern w:val="0"/>
          <w:szCs w:val="21"/>
          <w:bdr w:val="none" w:sz="0" w:space="0" w:color="auto" w:frame="1"/>
          <w:shd w:val="clear" w:color="auto" w:fill="5F9CEF"/>
        </w:rPr>
        <w:t>五</w:t>
      </w:r>
      <w:r w:rsidRPr="00532C94">
        <w:rPr>
          <w:rFonts w:ascii="inherit" w:eastAsia="宋体" w:hAnsi="inherit" w:cs="宋体"/>
          <w:b/>
          <w:bCs/>
          <w:color w:val="FFFFFF"/>
          <w:kern w:val="0"/>
          <w:szCs w:val="21"/>
          <w:bdr w:val="none" w:sz="0" w:space="0" w:color="auto" w:frame="1"/>
          <w:shd w:val="clear" w:color="auto" w:fill="5F9CEF"/>
        </w:rPr>
        <w:t xml:space="preserve">) </w:t>
      </w:r>
      <w:r w:rsidRPr="00532C94">
        <w:rPr>
          <w:rFonts w:ascii="inherit" w:eastAsia="宋体" w:hAnsi="inherit" w:cs="宋体"/>
          <w:b/>
          <w:bCs/>
          <w:color w:val="FFFFFF"/>
          <w:kern w:val="0"/>
          <w:szCs w:val="21"/>
          <w:bdr w:val="none" w:sz="0" w:space="0" w:color="auto" w:frame="1"/>
          <w:shd w:val="clear" w:color="auto" w:fill="5F9CEF"/>
        </w:rPr>
        <w:t>户籍所在地街道办事处或乡镇人民政府出具的在当地没有监护条件的证明审核标准</w:t>
      </w:r>
    </w:p>
    <w:p w:rsidR="00532C94" w:rsidRPr="00532C94" w:rsidRDefault="00532C94" w:rsidP="00532C94">
      <w:pPr>
        <w:rPr>
          <w:rFonts w:ascii="宋体" w:eastAsia="宋体" w:hAnsi="宋体" w:cs="宋体"/>
          <w:kern w:val="0"/>
          <w:szCs w:val="21"/>
        </w:rPr>
      </w:pPr>
      <w:r w:rsidRPr="00532C94">
        <w:rPr>
          <w:rFonts w:ascii="宋体" w:eastAsia="宋体" w:hAnsi="宋体" w:cs="宋体"/>
          <w:kern w:val="0"/>
          <w:szCs w:val="21"/>
        </w:rPr>
        <w:t xml:space="preserve">1. 适龄儿童少年户籍所在地街道办事处或乡镇人民政府出具的在当地没有监护条件的有效证明(朝阳区使用统一版本)。　　</w:t>
      </w:r>
    </w:p>
    <w:p w:rsidR="00532C94" w:rsidRPr="00532C94" w:rsidRDefault="00532C94" w:rsidP="00532C94">
      <w:pPr>
        <w:rPr>
          <w:rFonts w:ascii="宋体" w:eastAsia="宋体" w:hAnsi="宋体" w:cs="宋体"/>
          <w:kern w:val="0"/>
          <w:szCs w:val="21"/>
        </w:rPr>
      </w:pPr>
      <w:r w:rsidRPr="00532C94">
        <w:rPr>
          <w:rFonts w:ascii="宋体" w:eastAsia="宋体" w:hAnsi="宋体" w:cs="宋体"/>
          <w:kern w:val="0"/>
          <w:szCs w:val="21"/>
        </w:rPr>
        <w:t xml:space="preserve">2. 该证明中适龄儿童少年父母(或其他法定监护人)姓名及身份证号、适龄儿童少年姓名、性别、身份证号、户口所在地等基本信息应与全家户口簿相关信息一致。　　</w:t>
      </w:r>
    </w:p>
    <w:p w:rsidR="00532C94" w:rsidRPr="00532C94" w:rsidRDefault="00532C94" w:rsidP="00532C94">
      <w:pPr>
        <w:rPr>
          <w:szCs w:val="21"/>
        </w:rPr>
      </w:pPr>
      <w:r w:rsidRPr="00532C94">
        <w:rPr>
          <w:rFonts w:ascii="宋体" w:eastAsia="宋体" w:hAnsi="宋体" w:cs="宋体"/>
          <w:kern w:val="0"/>
          <w:szCs w:val="21"/>
        </w:rPr>
        <w:t>3. 申请在朝阳区进行初中入学登记的学生同时提供原就读学校出具的应届毕业生证明和全国学籍号。</w:t>
      </w:r>
    </w:p>
    <w:sectPr w:rsidR="00532C94" w:rsidRPr="00532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BB"/>
    <w:rsid w:val="000D3FBB"/>
    <w:rsid w:val="002749A9"/>
    <w:rsid w:val="00395F34"/>
    <w:rsid w:val="00471E4A"/>
    <w:rsid w:val="00532C94"/>
    <w:rsid w:val="005C7B10"/>
    <w:rsid w:val="006A043C"/>
    <w:rsid w:val="00774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2C9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2C94"/>
  </w:style>
  <w:style w:type="character" w:styleId="a4">
    <w:name w:val="Hyperlink"/>
    <w:basedOn w:val="a0"/>
    <w:uiPriority w:val="99"/>
    <w:unhideWhenUsed/>
    <w:rsid w:val="00532C94"/>
    <w:rPr>
      <w:color w:val="0000FF"/>
      <w:u w:val="single"/>
    </w:rPr>
  </w:style>
  <w:style w:type="character" w:styleId="a5">
    <w:name w:val="Strong"/>
    <w:basedOn w:val="a0"/>
    <w:uiPriority w:val="22"/>
    <w:qFormat/>
    <w:rsid w:val="00532C94"/>
    <w:rPr>
      <w:b/>
      <w:bCs/>
    </w:rPr>
  </w:style>
  <w:style w:type="paragraph" w:styleId="a6">
    <w:name w:val="List Paragraph"/>
    <w:basedOn w:val="a"/>
    <w:uiPriority w:val="34"/>
    <w:qFormat/>
    <w:rsid w:val="00532C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2C9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2C94"/>
  </w:style>
  <w:style w:type="character" w:styleId="a4">
    <w:name w:val="Hyperlink"/>
    <w:basedOn w:val="a0"/>
    <w:uiPriority w:val="99"/>
    <w:unhideWhenUsed/>
    <w:rsid w:val="00532C94"/>
    <w:rPr>
      <w:color w:val="0000FF"/>
      <w:u w:val="single"/>
    </w:rPr>
  </w:style>
  <w:style w:type="character" w:styleId="a5">
    <w:name w:val="Strong"/>
    <w:basedOn w:val="a0"/>
    <w:uiPriority w:val="22"/>
    <w:qFormat/>
    <w:rsid w:val="00532C94"/>
    <w:rPr>
      <w:b/>
      <w:bCs/>
    </w:rPr>
  </w:style>
  <w:style w:type="paragraph" w:styleId="a6">
    <w:name w:val="List Paragraph"/>
    <w:basedOn w:val="a"/>
    <w:uiPriority w:val="34"/>
    <w:qFormat/>
    <w:rsid w:val="00532C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7</cp:revision>
  <dcterms:created xsi:type="dcterms:W3CDTF">2015-04-15T06:11:00Z</dcterms:created>
  <dcterms:modified xsi:type="dcterms:W3CDTF">2015-04-20T07:35:00Z</dcterms:modified>
</cp:coreProperties>
</file>