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3732" w:rsidRDefault="00143732" w:rsidP="00143732">
      <w:pPr>
        <w:spacing w:line="500" w:lineRule="exact"/>
        <w:rPr>
          <w:rFonts w:ascii="黑体" w:eastAsia="黑体" w:hAnsi="黑体" w:cs="黑体" w:hint="eastAsia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附件2</w:t>
      </w:r>
    </w:p>
    <w:p w:rsidR="00143732" w:rsidRDefault="00143732" w:rsidP="00143732">
      <w:pPr>
        <w:spacing w:line="500" w:lineRule="exact"/>
        <w:jc w:val="center"/>
        <w:rPr>
          <w:rFonts w:ascii="方正小标宋_GBK" w:eastAsia="方正小标宋_GBK" w:hAnsi="方正小标宋_GBK" w:cs="方正小标宋_GBK" w:hint="eastAsia"/>
          <w:bCs/>
          <w:sz w:val="44"/>
          <w:szCs w:val="44"/>
        </w:rPr>
      </w:pPr>
      <w:r>
        <w:rPr>
          <w:rFonts w:ascii="方正小标宋_GBK" w:eastAsia="方正小标宋_GBK" w:hAnsi="方正小标宋_GBK" w:cs="方正小标宋_GBK" w:hint="eastAsia"/>
          <w:bCs/>
          <w:sz w:val="44"/>
          <w:szCs w:val="44"/>
        </w:rPr>
        <w:t>“五证”审核部门一览表</w:t>
      </w:r>
    </w:p>
    <w:p w:rsidR="00143732" w:rsidRDefault="00143732" w:rsidP="00143732">
      <w:pPr>
        <w:spacing w:line="500" w:lineRule="exact"/>
        <w:jc w:val="center"/>
        <w:rPr>
          <w:rFonts w:ascii="方正小标宋_GBK" w:eastAsia="方正小标宋_GBK" w:hAnsi="方正小标宋_GBK" w:cs="方正小标宋_GBK"/>
          <w:bCs/>
          <w:sz w:val="44"/>
          <w:szCs w:val="44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762"/>
        <w:gridCol w:w="1869"/>
        <w:gridCol w:w="1926"/>
        <w:gridCol w:w="2099"/>
        <w:gridCol w:w="1572"/>
        <w:gridCol w:w="1412"/>
      </w:tblGrid>
      <w:tr w:rsidR="00143732" w:rsidTr="00AB1D47">
        <w:trPr>
          <w:trHeight w:val="1490"/>
          <w:jc w:val="center"/>
        </w:trPr>
        <w:tc>
          <w:tcPr>
            <w:tcW w:w="1762" w:type="dxa"/>
            <w:tcBorders>
              <w:right w:val="single" w:sz="4" w:space="0" w:color="auto"/>
            </w:tcBorders>
            <w:vAlign w:val="center"/>
          </w:tcPr>
          <w:p w:rsidR="00143732" w:rsidRDefault="00143732" w:rsidP="00AB1D47">
            <w:pPr>
              <w:spacing w:line="500" w:lineRule="exact"/>
              <w:jc w:val="center"/>
              <w:rPr>
                <w:rFonts w:ascii="黑体" w:eastAsia="黑体" w:hAnsi="黑体" w:cs="黑体"/>
                <w:bCs/>
                <w:sz w:val="32"/>
                <w:szCs w:val="32"/>
              </w:rPr>
            </w:pPr>
            <w:r>
              <w:rPr>
                <w:rFonts w:ascii="黑体" w:eastAsia="黑体" w:hAnsi="黑体" w:cs="黑体" w:hint="eastAsia"/>
                <w:bCs/>
                <w:sz w:val="32"/>
                <w:szCs w:val="32"/>
              </w:rPr>
              <w:t xml:space="preserve">证件名称  </w:t>
            </w:r>
          </w:p>
          <w:p w:rsidR="00143732" w:rsidRDefault="00143732" w:rsidP="00AB1D47">
            <w:pPr>
              <w:spacing w:line="500" w:lineRule="exact"/>
              <w:jc w:val="center"/>
              <w:rPr>
                <w:rFonts w:ascii="黑体" w:eastAsia="黑体" w:hAnsi="黑体" w:cs="黑体"/>
                <w:bCs/>
                <w:sz w:val="32"/>
                <w:szCs w:val="32"/>
              </w:rPr>
            </w:pPr>
          </w:p>
        </w:tc>
        <w:tc>
          <w:tcPr>
            <w:tcW w:w="1869" w:type="dxa"/>
            <w:tcBorders>
              <w:left w:val="single" w:sz="4" w:space="0" w:color="auto"/>
            </w:tcBorders>
            <w:vAlign w:val="center"/>
          </w:tcPr>
          <w:p w:rsidR="00143732" w:rsidRDefault="00143732" w:rsidP="00AB1D47">
            <w:pPr>
              <w:spacing w:line="500" w:lineRule="exact"/>
              <w:jc w:val="center"/>
              <w:rPr>
                <w:rFonts w:ascii="黑体" w:eastAsia="黑体" w:hAnsi="黑体" w:cs="黑体"/>
                <w:bCs/>
                <w:sz w:val="32"/>
                <w:szCs w:val="32"/>
              </w:rPr>
            </w:pPr>
            <w:r>
              <w:rPr>
                <w:rFonts w:ascii="黑体" w:eastAsia="黑体" w:hAnsi="黑体" w:cs="黑体" w:hint="eastAsia"/>
                <w:bCs/>
                <w:sz w:val="32"/>
                <w:szCs w:val="32"/>
              </w:rPr>
              <w:t>审核部门</w:t>
            </w:r>
          </w:p>
          <w:p w:rsidR="00143732" w:rsidRDefault="00143732" w:rsidP="00AB1D47">
            <w:pPr>
              <w:spacing w:line="500" w:lineRule="exact"/>
              <w:jc w:val="center"/>
              <w:rPr>
                <w:rFonts w:ascii="黑体" w:eastAsia="黑体" w:hAnsi="黑体" w:cs="黑体"/>
                <w:bCs/>
                <w:sz w:val="32"/>
                <w:szCs w:val="32"/>
              </w:rPr>
            </w:pPr>
            <w:r>
              <w:rPr>
                <w:rFonts w:ascii="黑体" w:eastAsia="黑体" w:hAnsi="黑体" w:cs="黑体" w:hint="eastAsia"/>
                <w:bCs/>
                <w:sz w:val="32"/>
                <w:szCs w:val="32"/>
              </w:rPr>
              <w:t>名称</w:t>
            </w:r>
          </w:p>
        </w:tc>
        <w:tc>
          <w:tcPr>
            <w:tcW w:w="1926" w:type="dxa"/>
            <w:vAlign w:val="center"/>
          </w:tcPr>
          <w:p w:rsidR="00143732" w:rsidRDefault="00143732" w:rsidP="00AB1D47">
            <w:pPr>
              <w:spacing w:line="500" w:lineRule="exact"/>
              <w:jc w:val="center"/>
              <w:rPr>
                <w:rFonts w:ascii="黑体" w:eastAsia="黑体" w:hAnsi="黑体" w:cs="黑体"/>
                <w:bCs/>
                <w:sz w:val="32"/>
                <w:szCs w:val="32"/>
              </w:rPr>
            </w:pPr>
            <w:r>
              <w:rPr>
                <w:rFonts w:ascii="黑体" w:eastAsia="黑体" w:hAnsi="黑体" w:cs="黑体" w:hint="eastAsia"/>
                <w:bCs/>
                <w:sz w:val="32"/>
                <w:szCs w:val="32"/>
              </w:rPr>
              <w:t>审核办公</w:t>
            </w:r>
          </w:p>
          <w:p w:rsidR="00143732" w:rsidRDefault="00143732" w:rsidP="00AB1D47">
            <w:pPr>
              <w:spacing w:line="500" w:lineRule="exact"/>
              <w:jc w:val="center"/>
              <w:rPr>
                <w:rFonts w:ascii="黑体" w:eastAsia="黑体" w:hAnsi="黑体" w:cs="黑体"/>
                <w:bCs/>
                <w:sz w:val="32"/>
                <w:szCs w:val="32"/>
              </w:rPr>
            </w:pPr>
            <w:r>
              <w:rPr>
                <w:rFonts w:ascii="黑体" w:eastAsia="黑体" w:hAnsi="黑体" w:cs="黑体" w:hint="eastAsia"/>
                <w:bCs/>
                <w:sz w:val="32"/>
                <w:szCs w:val="32"/>
              </w:rPr>
              <w:t>地点</w:t>
            </w:r>
          </w:p>
        </w:tc>
        <w:tc>
          <w:tcPr>
            <w:tcW w:w="2099" w:type="dxa"/>
            <w:vAlign w:val="center"/>
          </w:tcPr>
          <w:p w:rsidR="00143732" w:rsidRDefault="00143732" w:rsidP="00AB1D47">
            <w:pPr>
              <w:spacing w:line="500" w:lineRule="exact"/>
              <w:jc w:val="center"/>
              <w:rPr>
                <w:rFonts w:ascii="黑体" w:eastAsia="黑体" w:hAnsi="黑体" w:cs="黑体"/>
                <w:bCs/>
                <w:sz w:val="32"/>
                <w:szCs w:val="32"/>
              </w:rPr>
            </w:pPr>
            <w:r>
              <w:rPr>
                <w:rFonts w:ascii="黑体" w:eastAsia="黑体" w:hAnsi="黑体" w:cs="黑体" w:hint="eastAsia"/>
                <w:bCs/>
                <w:sz w:val="32"/>
                <w:szCs w:val="32"/>
              </w:rPr>
              <w:t>联系电话</w:t>
            </w:r>
          </w:p>
        </w:tc>
        <w:tc>
          <w:tcPr>
            <w:tcW w:w="1572" w:type="dxa"/>
            <w:vAlign w:val="center"/>
          </w:tcPr>
          <w:p w:rsidR="00143732" w:rsidRDefault="00143732" w:rsidP="00AB1D47">
            <w:pPr>
              <w:spacing w:line="500" w:lineRule="exact"/>
              <w:jc w:val="center"/>
              <w:rPr>
                <w:rFonts w:ascii="黑体" w:eastAsia="黑体" w:hAnsi="黑体" w:cs="黑体"/>
                <w:bCs/>
                <w:sz w:val="32"/>
                <w:szCs w:val="32"/>
              </w:rPr>
            </w:pPr>
            <w:r>
              <w:rPr>
                <w:rFonts w:ascii="黑体" w:eastAsia="黑体" w:hAnsi="黑体" w:cs="黑体" w:hint="eastAsia"/>
                <w:bCs/>
                <w:sz w:val="32"/>
                <w:szCs w:val="32"/>
              </w:rPr>
              <w:t>联系人</w:t>
            </w:r>
          </w:p>
        </w:tc>
        <w:tc>
          <w:tcPr>
            <w:tcW w:w="1412" w:type="dxa"/>
            <w:vAlign w:val="center"/>
          </w:tcPr>
          <w:p w:rsidR="00143732" w:rsidRDefault="00143732" w:rsidP="00AB1D47">
            <w:pPr>
              <w:spacing w:line="500" w:lineRule="exact"/>
              <w:jc w:val="center"/>
              <w:rPr>
                <w:rFonts w:ascii="黑体" w:eastAsia="黑体" w:hAnsi="黑体" w:cs="黑体"/>
                <w:bCs/>
                <w:sz w:val="32"/>
                <w:szCs w:val="32"/>
              </w:rPr>
            </w:pPr>
            <w:r>
              <w:rPr>
                <w:rFonts w:ascii="黑体" w:eastAsia="黑体" w:hAnsi="黑体" w:cs="黑体" w:hint="eastAsia"/>
                <w:bCs/>
                <w:sz w:val="32"/>
                <w:szCs w:val="32"/>
              </w:rPr>
              <w:t>备注</w:t>
            </w:r>
          </w:p>
        </w:tc>
      </w:tr>
      <w:tr w:rsidR="00143732" w:rsidTr="00AB1D47">
        <w:trPr>
          <w:trHeight w:val="1490"/>
          <w:jc w:val="center"/>
        </w:trPr>
        <w:tc>
          <w:tcPr>
            <w:tcW w:w="1762" w:type="dxa"/>
            <w:tcBorders>
              <w:right w:val="single" w:sz="4" w:space="0" w:color="auto"/>
            </w:tcBorders>
            <w:vAlign w:val="center"/>
          </w:tcPr>
          <w:p w:rsidR="00143732" w:rsidRDefault="00143732" w:rsidP="00AB1D47">
            <w:pPr>
              <w:spacing w:line="500" w:lineRule="exact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务工证明（劳动合同）</w:t>
            </w:r>
          </w:p>
        </w:tc>
        <w:tc>
          <w:tcPr>
            <w:tcW w:w="1869" w:type="dxa"/>
            <w:tcBorders>
              <w:left w:val="single" w:sz="4" w:space="0" w:color="auto"/>
            </w:tcBorders>
            <w:vAlign w:val="center"/>
          </w:tcPr>
          <w:p w:rsidR="00143732" w:rsidRDefault="00143732" w:rsidP="00AB1D47">
            <w:pPr>
              <w:spacing w:line="500" w:lineRule="exact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人力社保局</w:t>
            </w:r>
          </w:p>
        </w:tc>
        <w:tc>
          <w:tcPr>
            <w:tcW w:w="1926" w:type="dxa"/>
            <w:vAlign w:val="center"/>
          </w:tcPr>
          <w:p w:rsidR="00143732" w:rsidRDefault="00143732" w:rsidP="00AB1D47">
            <w:pPr>
              <w:spacing w:line="500" w:lineRule="exact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开放路86号</w:t>
            </w:r>
          </w:p>
        </w:tc>
        <w:tc>
          <w:tcPr>
            <w:tcW w:w="2099" w:type="dxa"/>
            <w:vAlign w:val="center"/>
          </w:tcPr>
          <w:p w:rsidR="00143732" w:rsidRDefault="00143732" w:rsidP="00AB1D47">
            <w:pPr>
              <w:spacing w:line="500" w:lineRule="exact"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/>
                <w:sz w:val="24"/>
              </w:rPr>
              <w:t>89683124</w:t>
            </w:r>
          </w:p>
        </w:tc>
        <w:tc>
          <w:tcPr>
            <w:tcW w:w="1572" w:type="dxa"/>
            <w:vAlign w:val="center"/>
          </w:tcPr>
          <w:p w:rsidR="00143732" w:rsidRDefault="00143732" w:rsidP="00AB1D47">
            <w:pPr>
              <w:spacing w:line="500" w:lineRule="exact"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王俊海</w:t>
            </w:r>
          </w:p>
        </w:tc>
        <w:tc>
          <w:tcPr>
            <w:tcW w:w="1412" w:type="dxa"/>
            <w:vAlign w:val="center"/>
          </w:tcPr>
          <w:p w:rsidR="00143732" w:rsidRDefault="00143732" w:rsidP="00AB1D47">
            <w:pPr>
              <w:spacing w:line="500" w:lineRule="exact"/>
              <w:rPr>
                <w:rFonts w:ascii="仿宋_GB2312" w:eastAsia="仿宋_GB2312"/>
                <w:sz w:val="24"/>
              </w:rPr>
            </w:pPr>
          </w:p>
        </w:tc>
      </w:tr>
      <w:tr w:rsidR="00143732" w:rsidTr="00AB1D47">
        <w:trPr>
          <w:trHeight w:val="1120"/>
          <w:jc w:val="center"/>
        </w:trPr>
        <w:tc>
          <w:tcPr>
            <w:tcW w:w="1762" w:type="dxa"/>
            <w:tcBorders>
              <w:right w:val="single" w:sz="4" w:space="0" w:color="auto"/>
            </w:tcBorders>
            <w:vAlign w:val="center"/>
          </w:tcPr>
          <w:p w:rsidR="00143732" w:rsidRDefault="00143732" w:rsidP="00AB1D47">
            <w:pPr>
              <w:spacing w:line="500" w:lineRule="exact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务工证明（营业执照）</w:t>
            </w:r>
          </w:p>
        </w:tc>
        <w:tc>
          <w:tcPr>
            <w:tcW w:w="1869" w:type="dxa"/>
            <w:tcBorders>
              <w:left w:val="single" w:sz="4" w:space="0" w:color="auto"/>
            </w:tcBorders>
            <w:vAlign w:val="center"/>
          </w:tcPr>
          <w:p w:rsidR="00143732" w:rsidRDefault="00143732" w:rsidP="00AB1D47">
            <w:pPr>
              <w:spacing w:line="500" w:lineRule="exact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工商分局</w:t>
            </w:r>
          </w:p>
        </w:tc>
        <w:tc>
          <w:tcPr>
            <w:tcW w:w="1926" w:type="dxa"/>
            <w:vAlign w:val="center"/>
          </w:tcPr>
          <w:p w:rsidR="00143732" w:rsidRDefault="00143732" w:rsidP="00AB1D47">
            <w:pPr>
              <w:spacing w:line="500" w:lineRule="exact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工商局一楼档案查询大厅</w:t>
            </w:r>
          </w:p>
        </w:tc>
        <w:tc>
          <w:tcPr>
            <w:tcW w:w="2099" w:type="dxa"/>
            <w:vAlign w:val="center"/>
          </w:tcPr>
          <w:p w:rsidR="00143732" w:rsidRDefault="00143732" w:rsidP="00AB1D47">
            <w:pPr>
              <w:spacing w:line="500" w:lineRule="exact"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69657149</w:t>
            </w:r>
          </w:p>
        </w:tc>
        <w:tc>
          <w:tcPr>
            <w:tcW w:w="1572" w:type="dxa"/>
            <w:vAlign w:val="center"/>
          </w:tcPr>
          <w:p w:rsidR="00143732" w:rsidRDefault="00143732" w:rsidP="00AB1D47">
            <w:pPr>
              <w:spacing w:line="500" w:lineRule="exact"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杨晓丽</w:t>
            </w:r>
          </w:p>
        </w:tc>
        <w:tc>
          <w:tcPr>
            <w:tcW w:w="1412" w:type="dxa"/>
            <w:vAlign w:val="center"/>
          </w:tcPr>
          <w:p w:rsidR="00143732" w:rsidRDefault="00143732" w:rsidP="00AB1D47">
            <w:pPr>
              <w:spacing w:line="500" w:lineRule="exact"/>
              <w:rPr>
                <w:rFonts w:ascii="仿宋_GB2312" w:eastAsia="仿宋_GB2312"/>
                <w:sz w:val="24"/>
              </w:rPr>
            </w:pPr>
          </w:p>
        </w:tc>
      </w:tr>
      <w:tr w:rsidR="00143732" w:rsidTr="00AB1D47">
        <w:trPr>
          <w:trHeight w:val="1075"/>
          <w:jc w:val="center"/>
        </w:trPr>
        <w:tc>
          <w:tcPr>
            <w:tcW w:w="1762" w:type="dxa"/>
            <w:tcBorders>
              <w:right w:val="single" w:sz="4" w:space="0" w:color="auto"/>
            </w:tcBorders>
            <w:vAlign w:val="center"/>
          </w:tcPr>
          <w:p w:rsidR="00143732" w:rsidRDefault="00143732" w:rsidP="00AB1D47">
            <w:pPr>
              <w:spacing w:line="500" w:lineRule="exact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实际居住证明（租房）</w:t>
            </w:r>
          </w:p>
        </w:tc>
        <w:tc>
          <w:tcPr>
            <w:tcW w:w="1869" w:type="dxa"/>
            <w:tcBorders>
              <w:left w:val="single" w:sz="4" w:space="0" w:color="auto"/>
            </w:tcBorders>
            <w:vAlign w:val="center"/>
          </w:tcPr>
          <w:p w:rsidR="00143732" w:rsidRDefault="00143732" w:rsidP="00AB1D47">
            <w:pPr>
              <w:spacing w:line="500" w:lineRule="exact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镇乡（街道）、开发区流管办</w:t>
            </w:r>
          </w:p>
        </w:tc>
        <w:tc>
          <w:tcPr>
            <w:tcW w:w="1926" w:type="dxa"/>
            <w:vAlign w:val="center"/>
          </w:tcPr>
          <w:p w:rsidR="00143732" w:rsidRDefault="00143732" w:rsidP="00AB1D47">
            <w:pPr>
              <w:spacing w:line="500" w:lineRule="exact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各镇乡综治办</w:t>
            </w:r>
          </w:p>
        </w:tc>
        <w:tc>
          <w:tcPr>
            <w:tcW w:w="2099" w:type="dxa"/>
            <w:vAlign w:val="center"/>
          </w:tcPr>
          <w:p w:rsidR="00143732" w:rsidRDefault="00143732" w:rsidP="00AB1D47">
            <w:pPr>
              <w:spacing w:line="500" w:lineRule="exact"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69648010</w:t>
            </w:r>
          </w:p>
        </w:tc>
        <w:tc>
          <w:tcPr>
            <w:tcW w:w="1572" w:type="dxa"/>
            <w:vAlign w:val="center"/>
          </w:tcPr>
          <w:p w:rsidR="00143732" w:rsidRDefault="00143732" w:rsidP="00AB1D47">
            <w:pPr>
              <w:spacing w:line="500" w:lineRule="exact"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杨玉鑫</w:t>
            </w:r>
          </w:p>
        </w:tc>
        <w:tc>
          <w:tcPr>
            <w:tcW w:w="1412" w:type="dxa"/>
            <w:vAlign w:val="center"/>
          </w:tcPr>
          <w:p w:rsidR="00143732" w:rsidRDefault="00143732" w:rsidP="00AB1D47">
            <w:pPr>
              <w:spacing w:line="500" w:lineRule="exact"/>
              <w:rPr>
                <w:rFonts w:ascii="仿宋_GB2312" w:eastAsia="仿宋_GB2312"/>
                <w:sz w:val="24"/>
              </w:rPr>
            </w:pPr>
          </w:p>
        </w:tc>
      </w:tr>
      <w:tr w:rsidR="00143732" w:rsidTr="00AB1D47">
        <w:trPr>
          <w:trHeight w:val="1298"/>
          <w:jc w:val="center"/>
        </w:trPr>
        <w:tc>
          <w:tcPr>
            <w:tcW w:w="1762" w:type="dxa"/>
            <w:tcBorders>
              <w:right w:val="single" w:sz="4" w:space="0" w:color="auto"/>
            </w:tcBorders>
            <w:vAlign w:val="center"/>
          </w:tcPr>
          <w:p w:rsidR="00143732" w:rsidRDefault="00143732" w:rsidP="00AB1D47">
            <w:pPr>
              <w:spacing w:line="500" w:lineRule="exact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实际居住证明（自住房）</w:t>
            </w:r>
          </w:p>
        </w:tc>
        <w:tc>
          <w:tcPr>
            <w:tcW w:w="1869" w:type="dxa"/>
            <w:tcBorders>
              <w:left w:val="single" w:sz="4" w:space="0" w:color="auto"/>
            </w:tcBorders>
            <w:vAlign w:val="center"/>
          </w:tcPr>
          <w:p w:rsidR="00143732" w:rsidRDefault="00143732" w:rsidP="00AB1D47">
            <w:pPr>
              <w:spacing w:line="500" w:lineRule="exact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住建委</w:t>
            </w:r>
          </w:p>
        </w:tc>
        <w:tc>
          <w:tcPr>
            <w:tcW w:w="1926" w:type="dxa"/>
            <w:vAlign w:val="center"/>
          </w:tcPr>
          <w:p w:rsidR="00143732" w:rsidRDefault="00143732" w:rsidP="00AB1D47">
            <w:pPr>
              <w:spacing w:line="500" w:lineRule="exact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怀柔</w:t>
            </w:r>
            <w:proofErr w:type="gramStart"/>
            <w:r>
              <w:rPr>
                <w:rFonts w:ascii="仿宋_GB2312" w:eastAsia="仿宋_GB2312" w:hint="eastAsia"/>
                <w:sz w:val="24"/>
              </w:rPr>
              <w:t>区开放</w:t>
            </w:r>
            <w:proofErr w:type="gramEnd"/>
            <w:r>
              <w:rPr>
                <w:rFonts w:ascii="仿宋_GB2312" w:eastAsia="仿宋_GB2312" w:hint="eastAsia"/>
                <w:sz w:val="24"/>
              </w:rPr>
              <w:t>路33号（行政大厅）三层住建委窗口</w:t>
            </w:r>
          </w:p>
        </w:tc>
        <w:tc>
          <w:tcPr>
            <w:tcW w:w="2099" w:type="dxa"/>
            <w:vAlign w:val="center"/>
          </w:tcPr>
          <w:p w:rsidR="00143732" w:rsidRDefault="00143732" w:rsidP="00AB1D47">
            <w:pPr>
              <w:spacing w:line="500" w:lineRule="exact"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69687497</w:t>
            </w:r>
          </w:p>
        </w:tc>
        <w:tc>
          <w:tcPr>
            <w:tcW w:w="1572" w:type="dxa"/>
            <w:vAlign w:val="center"/>
          </w:tcPr>
          <w:p w:rsidR="00143732" w:rsidRDefault="00143732" w:rsidP="00AB1D47">
            <w:pPr>
              <w:spacing w:line="500" w:lineRule="exact"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梁铁鑫</w:t>
            </w:r>
          </w:p>
        </w:tc>
        <w:tc>
          <w:tcPr>
            <w:tcW w:w="1412" w:type="dxa"/>
            <w:vAlign w:val="center"/>
          </w:tcPr>
          <w:p w:rsidR="00143732" w:rsidRDefault="00143732" w:rsidP="00AB1D47">
            <w:pPr>
              <w:spacing w:line="500" w:lineRule="exact"/>
              <w:rPr>
                <w:rFonts w:ascii="仿宋_GB2312" w:eastAsia="仿宋_GB2312"/>
                <w:sz w:val="24"/>
              </w:rPr>
            </w:pPr>
          </w:p>
        </w:tc>
      </w:tr>
      <w:tr w:rsidR="00143732" w:rsidTr="00AB1D47">
        <w:trPr>
          <w:trHeight w:val="507"/>
          <w:jc w:val="center"/>
        </w:trPr>
        <w:tc>
          <w:tcPr>
            <w:tcW w:w="1762" w:type="dxa"/>
            <w:tcBorders>
              <w:right w:val="single" w:sz="4" w:space="0" w:color="auto"/>
            </w:tcBorders>
            <w:vAlign w:val="center"/>
          </w:tcPr>
          <w:p w:rsidR="00143732" w:rsidRDefault="00143732" w:rsidP="00AB1D47">
            <w:pPr>
              <w:spacing w:line="500" w:lineRule="exact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暂住证</w:t>
            </w:r>
          </w:p>
        </w:tc>
        <w:tc>
          <w:tcPr>
            <w:tcW w:w="1869" w:type="dxa"/>
            <w:tcBorders>
              <w:left w:val="single" w:sz="4" w:space="0" w:color="auto"/>
            </w:tcBorders>
            <w:vAlign w:val="center"/>
          </w:tcPr>
          <w:p w:rsidR="00143732" w:rsidRDefault="00143732" w:rsidP="00AB1D47">
            <w:pPr>
              <w:spacing w:line="500" w:lineRule="exact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公安分局</w:t>
            </w:r>
          </w:p>
        </w:tc>
        <w:tc>
          <w:tcPr>
            <w:tcW w:w="1926" w:type="dxa"/>
            <w:vAlign w:val="center"/>
          </w:tcPr>
          <w:p w:rsidR="00143732" w:rsidRDefault="00143732" w:rsidP="00AB1D47">
            <w:pPr>
              <w:spacing w:line="500" w:lineRule="exact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镇乡户籍派出所</w:t>
            </w:r>
          </w:p>
        </w:tc>
        <w:tc>
          <w:tcPr>
            <w:tcW w:w="2099" w:type="dxa"/>
            <w:vAlign w:val="center"/>
          </w:tcPr>
          <w:p w:rsidR="00143732" w:rsidRDefault="00143732" w:rsidP="00AB1D47">
            <w:pPr>
              <w:spacing w:line="500" w:lineRule="exact"/>
              <w:jc w:val="center"/>
              <w:rPr>
                <w:rFonts w:ascii="仿宋_GB2312" w:eastAsia="仿宋_GB2312" w:hint="eastAsia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详见附件4</w:t>
            </w:r>
          </w:p>
        </w:tc>
        <w:tc>
          <w:tcPr>
            <w:tcW w:w="1572" w:type="dxa"/>
            <w:vAlign w:val="center"/>
          </w:tcPr>
          <w:p w:rsidR="00143732" w:rsidRDefault="00143732" w:rsidP="00AB1D47">
            <w:pPr>
              <w:spacing w:line="500" w:lineRule="exact"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周立东</w:t>
            </w:r>
          </w:p>
        </w:tc>
        <w:tc>
          <w:tcPr>
            <w:tcW w:w="1412" w:type="dxa"/>
            <w:vAlign w:val="center"/>
          </w:tcPr>
          <w:p w:rsidR="00143732" w:rsidRDefault="00143732" w:rsidP="00AB1D47">
            <w:pPr>
              <w:spacing w:line="500" w:lineRule="exact"/>
              <w:rPr>
                <w:rFonts w:ascii="仿宋_GB2312" w:eastAsia="仿宋_GB2312"/>
                <w:sz w:val="24"/>
              </w:rPr>
            </w:pPr>
          </w:p>
        </w:tc>
      </w:tr>
      <w:tr w:rsidR="00143732" w:rsidTr="00AB1D47">
        <w:trPr>
          <w:trHeight w:val="90"/>
          <w:jc w:val="center"/>
        </w:trPr>
        <w:tc>
          <w:tcPr>
            <w:tcW w:w="1762" w:type="dxa"/>
            <w:tcBorders>
              <w:right w:val="single" w:sz="4" w:space="0" w:color="auto"/>
            </w:tcBorders>
            <w:vAlign w:val="center"/>
          </w:tcPr>
          <w:p w:rsidR="00143732" w:rsidRDefault="00143732" w:rsidP="00AB1D47">
            <w:pPr>
              <w:spacing w:line="500" w:lineRule="exact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当地无监护条件证明</w:t>
            </w:r>
          </w:p>
        </w:tc>
        <w:tc>
          <w:tcPr>
            <w:tcW w:w="1869" w:type="dxa"/>
            <w:tcBorders>
              <w:left w:val="single" w:sz="4" w:space="0" w:color="auto"/>
            </w:tcBorders>
            <w:vAlign w:val="center"/>
          </w:tcPr>
          <w:p w:rsidR="00143732" w:rsidRDefault="00143732" w:rsidP="00AB1D47">
            <w:pPr>
              <w:spacing w:line="500" w:lineRule="exact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户籍所在地街道办事处或镇乡人民政府</w:t>
            </w:r>
          </w:p>
        </w:tc>
        <w:tc>
          <w:tcPr>
            <w:tcW w:w="1926" w:type="dxa"/>
            <w:vAlign w:val="center"/>
          </w:tcPr>
          <w:p w:rsidR="00143732" w:rsidRDefault="00143732" w:rsidP="00AB1D47">
            <w:pPr>
              <w:spacing w:line="500" w:lineRule="exact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24"/>
              </w:rPr>
              <w:t>户籍所在地街道办事处或镇乡人民政府</w:t>
            </w:r>
          </w:p>
        </w:tc>
        <w:tc>
          <w:tcPr>
            <w:tcW w:w="2099" w:type="dxa"/>
            <w:vAlign w:val="center"/>
          </w:tcPr>
          <w:p w:rsidR="00143732" w:rsidRDefault="00143732" w:rsidP="00AB1D47">
            <w:pPr>
              <w:spacing w:line="500" w:lineRule="exact"/>
              <w:jc w:val="center"/>
              <w:rPr>
                <w:rFonts w:ascii="仿宋_GB2312" w:eastAsia="仿宋_GB2312"/>
                <w:sz w:val="32"/>
                <w:szCs w:val="32"/>
              </w:rPr>
            </w:pPr>
          </w:p>
        </w:tc>
        <w:tc>
          <w:tcPr>
            <w:tcW w:w="1572" w:type="dxa"/>
            <w:vAlign w:val="center"/>
          </w:tcPr>
          <w:p w:rsidR="00143732" w:rsidRDefault="00143732" w:rsidP="00AB1D47">
            <w:pPr>
              <w:spacing w:line="500" w:lineRule="exact"/>
              <w:jc w:val="center"/>
              <w:rPr>
                <w:rFonts w:ascii="仿宋_GB2312" w:eastAsia="仿宋_GB2312"/>
                <w:sz w:val="32"/>
                <w:szCs w:val="32"/>
              </w:rPr>
            </w:pPr>
          </w:p>
        </w:tc>
        <w:tc>
          <w:tcPr>
            <w:tcW w:w="1412" w:type="dxa"/>
            <w:vAlign w:val="center"/>
          </w:tcPr>
          <w:p w:rsidR="00143732" w:rsidRDefault="00143732" w:rsidP="00AB1D47">
            <w:pPr>
              <w:spacing w:line="500" w:lineRule="exact"/>
              <w:rPr>
                <w:rFonts w:ascii="仿宋_GB2312" w:eastAsia="仿宋_GB2312"/>
                <w:sz w:val="32"/>
                <w:szCs w:val="32"/>
              </w:rPr>
            </w:pPr>
          </w:p>
        </w:tc>
      </w:tr>
      <w:tr w:rsidR="00143732" w:rsidTr="00AB1D47">
        <w:trPr>
          <w:trHeight w:val="870"/>
          <w:jc w:val="center"/>
        </w:trPr>
        <w:tc>
          <w:tcPr>
            <w:tcW w:w="1762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143732" w:rsidRDefault="00143732" w:rsidP="00AB1D47">
            <w:pPr>
              <w:spacing w:line="500" w:lineRule="exact"/>
              <w:rPr>
                <w:rFonts w:ascii="仿宋_GB2312" w:eastAsia="仿宋_GB2312" w:hint="eastAsia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入学政策咨询</w:t>
            </w:r>
          </w:p>
        </w:tc>
        <w:tc>
          <w:tcPr>
            <w:tcW w:w="1869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143732" w:rsidRDefault="00143732" w:rsidP="00AB1D47">
            <w:pPr>
              <w:spacing w:line="500" w:lineRule="exact"/>
              <w:rPr>
                <w:rFonts w:ascii="仿宋_GB2312" w:eastAsia="仿宋_GB2312" w:hint="eastAsia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教委小教科</w:t>
            </w:r>
          </w:p>
        </w:tc>
        <w:tc>
          <w:tcPr>
            <w:tcW w:w="1926" w:type="dxa"/>
            <w:tcBorders>
              <w:bottom w:val="single" w:sz="4" w:space="0" w:color="auto"/>
            </w:tcBorders>
            <w:vAlign w:val="center"/>
          </w:tcPr>
          <w:p w:rsidR="00143732" w:rsidRDefault="00143732" w:rsidP="00AB1D47">
            <w:pPr>
              <w:spacing w:line="500" w:lineRule="exact"/>
              <w:rPr>
                <w:rFonts w:ascii="仿宋_GB2312" w:eastAsia="仿宋_GB2312" w:hint="eastAsia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湖光南街2号</w:t>
            </w:r>
          </w:p>
        </w:tc>
        <w:tc>
          <w:tcPr>
            <w:tcW w:w="2099" w:type="dxa"/>
            <w:tcBorders>
              <w:bottom w:val="single" w:sz="4" w:space="0" w:color="auto"/>
            </w:tcBorders>
            <w:vAlign w:val="center"/>
          </w:tcPr>
          <w:p w:rsidR="00143732" w:rsidRDefault="00143732" w:rsidP="00AB1D47">
            <w:pPr>
              <w:spacing w:line="500" w:lineRule="exact"/>
              <w:jc w:val="center"/>
              <w:rPr>
                <w:rFonts w:ascii="仿宋_GB2312" w:eastAsia="仿宋_GB2312" w:hint="eastAsia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69621036</w:t>
            </w:r>
          </w:p>
        </w:tc>
        <w:tc>
          <w:tcPr>
            <w:tcW w:w="1572" w:type="dxa"/>
            <w:tcBorders>
              <w:bottom w:val="single" w:sz="4" w:space="0" w:color="auto"/>
            </w:tcBorders>
            <w:vAlign w:val="center"/>
          </w:tcPr>
          <w:p w:rsidR="00143732" w:rsidRDefault="00143732" w:rsidP="00AB1D47">
            <w:pPr>
              <w:spacing w:line="500" w:lineRule="exact"/>
              <w:jc w:val="center"/>
              <w:rPr>
                <w:rFonts w:ascii="仿宋_GB2312" w:eastAsia="仿宋_GB2312" w:hint="eastAsia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孙荣菊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vAlign w:val="center"/>
          </w:tcPr>
          <w:p w:rsidR="00143732" w:rsidRDefault="00143732" w:rsidP="00AB1D47">
            <w:pPr>
              <w:spacing w:line="500" w:lineRule="exact"/>
              <w:rPr>
                <w:rFonts w:ascii="仿宋_GB2312" w:eastAsia="仿宋_GB2312" w:hint="eastAsia"/>
                <w:sz w:val="24"/>
              </w:rPr>
            </w:pPr>
          </w:p>
        </w:tc>
      </w:tr>
      <w:tr w:rsidR="00143732" w:rsidTr="00AB1D47">
        <w:trPr>
          <w:trHeight w:val="513"/>
          <w:jc w:val="center"/>
        </w:trPr>
        <w:tc>
          <w:tcPr>
            <w:tcW w:w="176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143732" w:rsidRDefault="00143732" w:rsidP="00AB1D47">
            <w:pPr>
              <w:spacing w:line="500" w:lineRule="exact"/>
              <w:rPr>
                <w:rFonts w:ascii="仿宋_GB2312" w:eastAsia="仿宋_GB2312" w:hint="eastAsia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入学服务平台技术咨询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143732" w:rsidRDefault="00143732" w:rsidP="00AB1D47">
            <w:pPr>
              <w:spacing w:line="500" w:lineRule="exact"/>
              <w:rPr>
                <w:rFonts w:ascii="仿宋_GB2312" w:eastAsia="仿宋_GB2312" w:hint="eastAsia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教委信息中心</w:t>
            </w:r>
          </w:p>
        </w:tc>
        <w:tc>
          <w:tcPr>
            <w:tcW w:w="1926" w:type="dxa"/>
            <w:tcBorders>
              <w:top w:val="single" w:sz="4" w:space="0" w:color="auto"/>
            </w:tcBorders>
            <w:vAlign w:val="center"/>
          </w:tcPr>
          <w:p w:rsidR="00143732" w:rsidRDefault="00143732" w:rsidP="00AB1D47">
            <w:pPr>
              <w:spacing w:line="500" w:lineRule="exact"/>
              <w:rPr>
                <w:rFonts w:ascii="仿宋_GB2312" w:eastAsia="仿宋_GB2312" w:hint="eastAsia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湖光南街2号</w:t>
            </w:r>
          </w:p>
        </w:tc>
        <w:tc>
          <w:tcPr>
            <w:tcW w:w="2099" w:type="dxa"/>
            <w:tcBorders>
              <w:top w:val="single" w:sz="4" w:space="0" w:color="auto"/>
            </w:tcBorders>
            <w:vAlign w:val="center"/>
          </w:tcPr>
          <w:p w:rsidR="00143732" w:rsidRDefault="00143732" w:rsidP="00AB1D47">
            <w:pPr>
              <w:spacing w:line="500" w:lineRule="exact"/>
              <w:jc w:val="center"/>
              <w:rPr>
                <w:rFonts w:ascii="仿宋_GB2312" w:eastAsia="仿宋_GB2312" w:hint="eastAsia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69625985</w:t>
            </w:r>
          </w:p>
        </w:tc>
        <w:tc>
          <w:tcPr>
            <w:tcW w:w="1572" w:type="dxa"/>
            <w:tcBorders>
              <w:top w:val="single" w:sz="4" w:space="0" w:color="auto"/>
            </w:tcBorders>
            <w:vAlign w:val="center"/>
          </w:tcPr>
          <w:p w:rsidR="00143732" w:rsidRDefault="00143732" w:rsidP="00AB1D47">
            <w:pPr>
              <w:spacing w:line="500" w:lineRule="exact"/>
              <w:jc w:val="center"/>
              <w:rPr>
                <w:rFonts w:ascii="仿宋_GB2312" w:eastAsia="仿宋_GB2312" w:hint="eastAsia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杜荣得</w:t>
            </w:r>
          </w:p>
        </w:tc>
        <w:tc>
          <w:tcPr>
            <w:tcW w:w="1412" w:type="dxa"/>
            <w:tcBorders>
              <w:top w:val="single" w:sz="4" w:space="0" w:color="auto"/>
            </w:tcBorders>
            <w:vAlign w:val="center"/>
          </w:tcPr>
          <w:p w:rsidR="00143732" w:rsidRDefault="00143732" w:rsidP="00AB1D47">
            <w:pPr>
              <w:spacing w:line="500" w:lineRule="exact"/>
              <w:rPr>
                <w:rFonts w:ascii="仿宋_GB2312" w:eastAsia="仿宋_GB2312" w:hint="eastAsia"/>
                <w:sz w:val="24"/>
              </w:rPr>
            </w:pPr>
          </w:p>
        </w:tc>
      </w:tr>
    </w:tbl>
    <w:p w:rsidR="004358AB" w:rsidRDefault="004358AB" w:rsidP="00323B43"/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_GBK">
    <w:altName w:val="黑体"/>
    <w:charset w:val="86"/>
    <w:family w:val="script"/>
    <w:pitch w:val="default"/>
    <w:sig w:usb0="00000001" w:usb1="080E0000" w:usb2="00000000" w:usb3="00000000" w:csb0="00040000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 w:grammar="clean"/>
  <w:defaultTabStop w:val="720"/>
  <w:characterSpacingControl w:val="doNotCompress"/>
  <w:compat>
    <w:useFELayout/>
  </w:compat>
  <w:rsids>
    <w:rsidRoot w:val="00143732"/>
    <w:rsid w:val="000B50EB"/>
    <w:rsid w:val="00143732"/>
    <w:rsid w:val="00323B43"/>
    <w:rsid w:val="003D37D8"/>
    <w:rsid w:val="004358AB"/>
    <w:rsid w:val="008B7726"/>
    <w:rsid w:val="00FE11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3732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harCharCharChar">
    <w:name w:val="Char Char Char Char"/>
    <w:basedOn w:val="a"/>
    <w:rsid w:val="00143732"/>
    <w:rPr>
      <w:rFonts w:ascii="Tahoma" w:hAnsi="Tahoma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2015-04-21T01:01:00Z</dcterms:created>
  <dcterms:modified xsi:type="dcterms:W3CDTF">2015-04-21T01:01:00Z</dcterms:modified>
</cp:coreProperties>
</file>