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shd w:val="clear" w:fill="FFFFFF"/>
        <w:spacing w:after="270" w:afterAutospacing="0" w:line="480" w:lineRule="atLeast"/>
        <w:ind w:left="0" w:firstLine="0"/>
        <w:jc w:val="center"/>
        <w:rPr>
          <w:rFonts w:hint="eastAsia" w:ascii="宋体" w:hAnsi="宋体" w:eastAsia="宋体" w:cs="宋体"/>
          <w:b/>
          <w:bCs/>
          <w:i w:val="0"/>
          <w:caps w:val="0"/>
          <w:color w:val="000000"/>
          <w:spacing w:val="0"/>
          <w:sz w:val="24"/>
          <w:szCs w:val="24"/>
          <w:shd w:val="clear" w:fill="FFFFFF"/>
        </w:rPr>
      </w:pPr>
      <w:r>
        <w:rPr>
          <w:rFonts w:hint="eastAsia" w:ascii="宋体" w:hAnsi="宋体" w:eastAsia="宋体" w:cs="宋体"/>
          <w:b/>
          <w:bCs/>
          <w:i w:val="0"/>
          <w:caps w:val="0"/>
          <w:color w:val="000000"/>
          <w:spacing w:val="0"/>
          <w:sz w:val="24"/>
          <w:szCs w:val="24"/>
          <w:shd w:val="clear" w:fill="FFFFFF"/>
        </w:rPr>
        <w:t>郑州市居住证管理暂行办法</w:t>
      </w:r>
    </w:p>
    <w:p>
      <w:pPr>
        <w:pStyle w:val="2"/>
        <w:keepNext w:val="0"/>
        <w:keepLines w:val="0"/>
        <w:widowControl/>
        <w:suppressLineNumbers w:val="0"/>
        <w:shd w:val="clear" w:fill="FFFFFF"/>
        <w:spacing w:after="270" w:afterAutospacing="0" w:line="480" w:lineRule="atLeast"/>
        <w:ind w:lef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第一章总则</w:t>
      </w:r>
    </w:p>
    <w:p>
      <w:pPr>
        <w:pStyle w:val="2"/>
        <w:keepNext w:val="0"/>
        <w:keepLines w:val="0"/>
        <w:widowControl/>
        <w:suppressLineNumbers w:val="0"/>
        <w:shd w:val="clear" w:fill="FFFFFF"/>
        <w:spacing w:after="270" w:afterAutospacing="0" w:line="480" w:lineRule="atLeast"/>
        <w:ind w:lef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第一条　为加强流动人口服务管理工作,保障流动人口合法权益,完善郑州市居住证制度,提高行政管理和公共服务效率,依据《中华人民共和国户口登记条例》、《河南省暂住人口管理条例》、《郑州市市区暂住人口登记办法》等法律、法规、规章规定,制定本办法。</w:t>
      </w:r>
    </w:p>
    <w:p>
      <w:pPr>
        <w:pStyle w:val="2"/>
        <w:keepNext w:val="0"/>
        <w:keepLines w:val="0"/>
        <w:widowControl/>
        <w:suppressLineNumbers w:val="0"/>
        <w:shd w:val="clear" w:fill="FFFFFF"/>
        <w:spacing w:after="270" w:afterAutospacing="0" w:line="480" w:lineRule="atLeast"/>
        <w:ind w:lef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第二条　郑州市居住证是流动人口在本市居住,依照规定享受政府提供公共服务的有效证件。郑州市居住证采用IC卡形式,适应政府社会管理的信息化发展方向和科学统筹公共服务的需要,方便持卡人从事社会经济活动。</w:t>
      </w:r>
    </w:p>
    <w:p>
      <w:pPr>
        <w:pStyle w:val="2"/>
        <w:keepNext w:val="0"/>
        <w:keepLines w:val="0"/>
        <w:widowControl/>
        <w:suppressLineNumbers w:val="0"/>
        <w:shd w:val="clear" w:fill="FFFFFF"/>
        <w:spacing w:after="270" w:afterAutospacing="0" w:line="480" w:lineRule="atLeast"/>
        <w:ind w:lef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第三条　实行流动人口暂住登记和居住证申领制度。外国人、无国籍人和香港澳门特别行政区居民、台湾地区居民在郑居住的,不适用本办法。</w:t>
      </w:r>
    </w:p>
    <w:p>
      <w:pPr>
        <w:pStyle w:val="2"/>
        <w:keepNext w:val="0"/>
        <w:keepLines w:val="0"/>
        <w:widowControl/>
        <w:suppressLineNumbers w:val="0"/>
        <w:shd w:val="clear" w:fill="FFFFFF"/>
        <w:spacing w:after="270" w:afterAutospacing="0" w:line="480" w:lineRule="atLeast"/>
        <w:ind w:lef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第四条　公安机关是流动人口暂住登记和居住证管理的主管部门,负责流动人口暂住登记和居住证的统一制作、发放。</w:t>
      </w:r>
    </w:p>
    <w:p>
      <w:pPr>
        <w:pStyle w:val="2"/>
        <w:keepNext w:val="0"/>
        <w:keepLines w:val="0"/>
        <w:widowControl/>
        <w:suppressLineNumbers w:val="0"/>
        <w:shd w:val="clear" w:fill="FFFFFF"/>
        <w:spacing w:after="270" w:afterAutospacing="0" w:line="480" w:lineRule="atLeast"/>
        <w:ind w:left="0" w:firstLine="480"/>
        <w:jc w:val="left"/>
        <w:rPr>
          <w:rFonts w:hint="eastAsia" w:ascii="宋体" w:hAnsi="宋体" w:eastAsia="宋体" w:cs="宋体"/>
          <w:b w:val="0"/>
          <w:i w:val="0"/>
          <w:caps w:val="0"/>
          <w:color w:val="000000"/>
          <w:spacing w:val="0"/>
          <w:sz w:val="24"/>
          <w:szCs w:val="24"/>
          <w:shd w:val="clear" w:fill="FFFFFF"/>
        </w:rPr>
      </w:pPr>
      <w:r>
        <w:rPr>
          <w:rFonts w:hint="eastAsia" w:ascii="宋体" w:hAnsi="宋体" w:eastAsia="宋体" w:cs="宋体"/>
          <w:b w:val="0"/>
          <w:i w:val="0"/>
          <w:caps w:val="0"/>
          <w:color w:val="000000"/>
          <w:spacing w:val="0"/>
          <w:sz w:val="24"/>
          <w:szCs w:val="24"/>
          <w:shd w:val="clear" w:fill="FFFFFF"/>
        </w:rPr>
        <w:t>第五条　流动人口暂住登记信息的采集、存储、交换、共享和居住证的申领、发放等相关管理服务活动,依托郑州市流动人口信息平台进行。居住证技术应用应当符合国家、省、市有关主管部门或行业颁布的技术标准。</w:t>
      </w:r>
    </w:p>
    <w:p>
      <w:pPr>
        <w:pStyle w:val="2"/>
        <w:keepNext w:val="0"/>
        <w:keepLines w:val="0"/>
        <w:widowControl/>
        <w:suppressLineNumbers w:val="0"/>
        <w:shd w:val="clear" w:fill="FFFFFF"/>
        <w:spacing w:after="270" w:afterAutospacing="0" w:line="480" w:lineRule="atLeast"/>
        <w:ind w:left="0" w:firstLine="48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第六条　人社、计生、教育、卫生、房管、民政等流动人口服务管理工作相关部门,应当配合公安机关做好流动人口暂住登记和居住证管理工作,实行居住证“一证通”,向流动人口信息平台提供有关业务信息数据,推动居住证在本部门服务管理中的应用,法律法规另有规定的除外。</w:t>
      </w:r>
    </w:p>
    <w:p>
      <w:pPr>
        <w:pStyle w:val="2"/>
        <w:keepNext w:val="0"/>
        <w:keepLines w:val="0"/>
        <w:widowControl/>
        <w:suppressLineNumbers w:val="0"/>
        <w:shd w:val="clear" w:fill="FFFFFF"/>
        <w:spacing w:after="270" w:afterAutospacing="0" w:line="480" w:lineRule="atLeast"/>
        <w:ind w:lef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第二章　功能应用</w:t>
      </w:r>
    </w:p>
    <w:p>
      <w:pPr>
        <w:pStyle w:val="2"/>
        <w:keepNext w:val="0"/>
        <w:keepLines w:val="0"/>
        <w:widowControl/>
        <w:suppressLineNumbers w:val="0"/>
        <w:shd w:val="clear" w:fill="FFFFFF"/>
        <w:spacing w:after="270" w:afterAutospacing="0" w:line="480" w:lineRule="atLeast"/>
        <w:ind w:left="0" w:firstLine="0"/>
        <w:jc w:val="left"/>
        <w:rPr>
          <w:rFonts w:hint="eastAsia" w:ascii="宋体" w:hAnsi="宋体" w:eastAsia="宋体" w:cs="宋体"/>
          <w:b w:val="0"/>
          <w:i w:val="0"/>
          <w:caps w:val="0"/>
          <w:color w:val="000000"/>
          <w:spacing w:val="0"/>
          <w:sz w:val="24"/>
          <w:szCs w:val="24"/>
          <w:highlight w:val="yellow"/>
        </w:rPr>
      </w:pPr>
      <w:r>
        <w:rPr>
          <w:rFonts w:hint="eastAsia" w:ascii="宋体" w:hAnsi="宋体" w:eastAsia="宋体" w:cs="宋体"/>
          <w:b w:val="0"/>
          <w:i w:val="0"/>
          <w:caps w:val="0"/>
          <w:color w:val="000000"/>
          <w:spacing w:val="0"/>
          <w:sz w:val="24"/>
          <w:szCs w:val="24"/>
          <w:shd w:val="clear" w:fill="FFFFFF"/>
        </w:rPr>
        <w:t>　　第七条　</w:t>
      </w:r>
      <w:r>
        <w:rPr>
          <w:rFonts w:hint="eastAsia" w:ascii="宋体" w:hAnsi="宋体" w:eastAsia="宋体" w:cs="宋体"/>
          <w:b w:val="0"/>
          <w:i w:val="0"/>
          <w:caps w:val="0"/>
          <w:color w:val="000000"/>
          <w:spacing w:val="0"/>
          <w:sz w:val="24"/>
          <w:szCs w:val="24"/>
          <w:highlight w:val="yellow"/>
          <w:shd w:val="clear" w:fill="FFFFFF"/>
        </w:rPr>
        <w:t>郑州市居住证具有信息存储、身份识别、电子凭证、信息查询、电子支付、现金存取等基本功能。</w:t>
      </w:r>
    </w:p>
    <w:p>
      <w:pPr>
        <w:pStyle w:val="2"/>
        <w:keepNext w:val="0"/>
        <w:keepLines w:val="0"/>
        <w:widowControl/>
        <w:suppressLineNumbers w:val="0"/>
        <w:shd w:val="clear" w:fill="FFFFFF"/>
        <w:spacing w:after="270" w:afterAutospacing="0" w:line="480" w:lineRule="atLeast"/>
        <w:ind w:lef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第八条　居住证卡载信息包括视读信息和机读信息。视读信息包括持卡人姓名、性别、民族、个人照片、户籍所在地、现居住地、有效期限等基础信息和二维码;机读信息包括持卡人基础信息(公民身份证号码、常住户口所在地住址、现居住地住址、服务处所、居住证编号、签发机关、签发日期等)和持卡人在居住证各应用领域中的相关业务信息。</w:t>
      </w:r>
    </w:p>
    <w:p>
      <w:pPr>
        <w:pStyle w:val="2"/>
        <w:keepNext w:val="0"/>
        <w:keepLines w:val="0"/>
        <w:widowControl/>
        <w:suppressLineNumbers w:val="0"/>
        <w:shd w:val="clear" w:fill="FFFFFF"/>
        <w:spacing w:after="270" w:afterAutospacing="0" w:line="480" w:lineRule="atLeast"/>
        <w:ind w:left="0" w:firstLine="0"/>
        <w:jc w:val="left"/>
        <w:rPr>
          <w:rFonts w:hint="eastAsia" w:ascii="宋体" w:hAnsi="宋体" w:eastAsia="宋体" w:cs="宋体"/>
          <w:b/>
          <w:bCs/>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第九条　</w:t>
      </w:r>
      <w:r>
        <w:rPr>
          <w:rFonts w:hint="eastAsia" w:ascii="宋体" w:hAnsi="宋体" w:eastAsia="宋体" w:cs="宋体"/>
          <w:b/>
          <w:bCs/>
          <w:i w:val="0"/>
          <w:caps w:val="0"/>
          <w:color w:val="000000"/>
          <w:spacing w:val="0"/>
          <w:sz w:val="24"/>
          <w:szCs w:val="24"/>
          <w:shd w:val="clear" w:fill="FFFFFF"/>
        </w:rPr>
        <w:t>居住证主要应用于教育、民政、计生、房管、公安等政府公共管理服务和社会事业领域。</w:t>
      </w:r>
    </w:p>
    <w:p>
      <w:pPr>
        <w:pStyle w:val="2"/>
        <w:keepNext w:val="0"/>
        <w:keepLines w:val="0"/>
        <w:widowControl/>
        <w:suppressLineNumbers w:val="0"/>
        <w:shd w:val="clear" w:fill="FFFFFF"/>
        <w:spacing w:after="270" w:afterAutospacing="0" w:line="480" w:lineRule="atLeast"/>
        <w:ind w:lef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第三章　申领与发放</w:t>
      </w:r>
    </w:p>
    <w:p>
      <w:pPr>
        <w:pStyle w:val="2"/>
        <w:keepNext w:val="0"/>
        <w:keepLines w:val="0"/>
        <w:widowControl/>
        <w:suppressLineNumbers w:val="0"/>
        <w:shd w:val="clear" w:fill="FFFFFF"/>
        <w:spacing w:after="270" w:afterAutospacing="0" w:line="480" w:lineRule="atLeast"/>
        <w:ind w:lef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第十条　拟在郑州市居住3日以上30日以内的流动人口,应当在到达居住地3日内到居住地公安派出所或居(村)民委员会申报暂住登记。拟在郑州市居住30日以上、年满16周岁以上的流动人口,应当在到达居住地7日内到居住地公安派出所或居(村)民委员会申报暂住登记,申领居住证;未满16周岁的可以自愿申领;符合救助条件的城市生活无着的流浪乞讨人员可以不申领居住证。</w:t>
      </w:r>
    </w:p>
    <w:p>
      <w:pPr>
        <w:pStyle w:val="2"/>
        <w:keepNext w:val="0"/>
        <w:keepLines w:val="0"/>
        <w:widowControl/>
        <w:suppressLineNumbers w:val="0"/>
        <w:shd w:val="clear" w:fill="FFFFFF"/>
        <w:spacing w:after="270" w:afterAutospacing="0" w:line="480" w:lineRule="atLeast"/>
        <w:ind w:lef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第十一条　申报暂住登记,按照下列规定办理。</w:t>
      </w:r>
    </w:p>
    <w:p>
      <w:pPr>
        <w:pStyle w:val="2"/>
        <w:keepNext w:val="0"/>
        <w:keepLines w:val="0"/>
        <w:widowControl/>
        <w:suppressLineNumbers w:val="0"/>
        <w:shd w:val="clear" w:fill="FFFFFF"/>
        <w:spacing w:after="270" w:afterAutospacing="0" w:line="480" w:lineRule="atLeast"/>
        <w:ind w:lef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(一)单位招用流动人员并提供住宿的,由用人单位申报办理;</w:t>
      </w:r>
    </w:p>
    <w:p>
      <w:pPr>
        <w:pStyle w:val="2"/>
        <w:keepNext w:val="0"/>
        <w:keepLines w:val="0"/>
        <w:widowControl/>
        <w:suppressLineNumbers w:val="0"/>
        <w:shd w:val="clear" w:fill="FFFFFF"/>
        <w:spacing w:after="270" w:afterAutospacing="0" w:line="480" w:lineRule="atLeast"/>
        <w:ind w:lef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(二)个体工商户招用流动人员并提供住宿的,由雇主申报办理;</w:t>
      </w:r>
    </w:p>
    <w:p>
      <w:pPr>
        <w:pStyle w:val="2"/>
        <w:keepNext w:val="0"/>
        <w:keepLines w:val="0"/>
        <w:widowControl/>
        <w:suppressLineNumbers w:val="0"/>
        <w:shd w:val="clear" w:fill="FFFFFF"/>
        <w:spacing w:after="270" w:afterAutospacing="0" w:line="480" w:lineRule="atLeast"/>
        <w:ind w:lef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(三)租赁房屋居住的流动人员,由房屋出租人办理;(四)其他流动人员,由本人申报办理。</w:t>
      </w:r>
    </w:p>
    <w:p>
      <w:pPr>
        <w:pStyle w:val="2"/>
        <w:keepNext w:val="0"/>
        <w:keepLines w:val="0"/>
        <w:widowControl/>
        <w:suppressLineNumbers w:val="0"/>
        <w:shd w:val="clear" w:fill="FFFFFF"/>
        <w:spacing w:after="270" w:afterAutospacing="0" w:line="480" w:lineRule="atLeast"/>
        <w:ind w:lef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第十二条　申领居住证应提交以下证明材料:</w:t>
      </w:r>
    </w:p>
    <w:p>
      <w:pPr>
        <w:pStyle w:val="2"/>
        <w:keepNext w:val="0"/>
        <w:keepLines w:val="0"/>
        <w:widowControl/>
        <w:suppressLineNumbers w:val="0"/>
        <w:shd w:val="clear" w:fill="FFFFFF"/>
        <w:spacing w:after="270" w:afterAutospacing="0" w:line="480" w:lineRule="atLeast"/>
        <w:ind w:lef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(一)申领人居民身份证或其他合法有效身份证件;</w:t>
      </w:r>
    </w:p>
    <w:p>
      <w:pPr>
        <w:pStyle w:val="2"/>
        <w:keepNext w:val="0"/>
        <w:keepLines w:val="0"/>
        <w:widowControl/>
        <w:suppressLineNumbers w:val="0"/>
        <w:shd w:val="clear" w:fill="FFFFFF"/>
        <w:spacing w:after="270" w:afterAutospacing="0" w:line="480" w:lineRule="atLeast"/>
        <w:ind w:lef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(二)近期免冠1寸照片2张;</w:t>
      </w:r>
    </w:p>
    <w:p>
      <w:pPr>
        <w:pStyle w:val="2"/>
        <w:keepNext w:val="0"/>
        <w:keepLines w:val="0"/>
        <w:widowControl/>
        <w:suppressLineNumbers w:val="0"/>
        <w:shd w:val="clear" w:fill="FFFFFF"/>
        <w:spacing w:after="270" w:afterAutospacing="0" w:line="480" w:lineRule="atLeast"/>
        <w:ind w:lef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三)居住地址、就业等证明材料。居住地址证明包括房屋租赁合同、房屋所有权证、购房合同或者房屋出租人、用工单位出具的住宿证明等;就业证明包括工商营业执照、劳动合同或者用人单位出具的劳动关系证明等。</w:t>
      </w:r>
    </w:p>
    <w:p>
      <w:pPr>
        <w:pStyle w:val="2"/>
        <w:keepNext w:val="0"/>
        <w:keepLines w:val="0"/>
        <w:widowControl/>
        <w:suppressLineNumbers w:val="0"/>
        <w:shd w:val="clear" w:fill="FFFFFF"/>
        <w:spacing w:after="270" w:afterAutospacing="0" w:line="480" w:lineRule="atLeast"/>
        <w:ind w:left="0" w:firstLine="0"/>
        <w:jc w:val="left"/>
        <w:rPr>
          <w:rFonts w:hint="eastAsia" w:ascii="宋体" w:hAnsi="宋体" w:eastAsia="宋体" w:cs="宋体"/>
          <w:b w:val="0"/>
          <w:i w:val="0"/>
          <w:caps w:val="0"/>
          <w:color w:val="000000"/>
          <w:spacing w:val="0"/>
          <w:sz w:val="24"/>
          <w:szCs w:val="24"/>
          <w:highlight w:val="yellow"/>
        </w:rPr>
      </w:pPr>
      <w:r>
        <w:rPr>
          <w:rFonts w:hint="eastAsia" w:ascii="宋体" w:hAnsi="宋体" w:eastAsia="宋体" w:cs="宋体"/>
          <w:b w:val="0"/>
          <w:i w:val="0"/>
          <w:caps w:val="0"/>
          <w:color w:val="000000"/>
          <w:spacing w:val="0"/>
          <w:sz w:val="24"/>
          <w:szCs w:val="24"/>
          <w:highlight w:val="yellow"/>
          <w:shd w:val="clear" w:fill="FFFFFF"/>
        </w:rPr>
        <w:t>　　第十三条　持证人在居住地连续居住的,应当在居住满一年之日前三十日内,到居住地公安派出所办理签注手续。</w:t>
      </w:r>
    </w:p>
    <w:p>
      <w:pPr>
        <w:pStyle w:val="2"/>
        <w:keepNext w:val="0"/>
        <w:keepLines w:val="0"/>
        <w:widowControl/>
        <w:suppressLineNumbers w:val="0"/>
        <w:shd w:val="clear" w:fill="FFFFFF"/>
        <w:spacing w:after="270" w:afterAutospacing="0" w:line="480" w:lineRule="atLeast"/>
        <w:ind w:lef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第十四条　居住证持有人现居住地址、服务处所等登记事项发生变更的,应当自变更之日起7日内,到现居住地公安派出所办理变更登记。</w:t>
      </w:r>
    </w:p>
    <w:p>
      <w:pPr>
        <w:pStyle w:val="2"/>
        <w:keepNext w:val="0"/>
        <w:keepLines w:val="0"/>
        <w:widowControl/>
        <w:suppressLineNumbers w:val="0"/>
        <w:shd w:val="clear" w:fill="FFFFFF"/>
        <w:spacing w:after="270" w:afterAutospacing="0" w:line="480" w:lineRule="atLeast"/>
        <w:ind w:lef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第十五条　首次申领居住证的,免收证件工本费。丢失补领、损坏换领居住证的,持卡人应当缴纳证件工本费。</w:t>
      </w:r>
    </w:p>
    <w:p>
      <w:pPr>
        <w:pStyle w:val="2"/>
        <w:keepNext w:val="0"/>
        <w:keepLines w:val="0"/>
        <w:widowControl/>
        <w:suppressLineNumbers w:val="0"/>
        <w:shd w:val="clear" w:fill="FFFFFF"/>
        <w:spacing w:after="270" w:afterAutospacing="0" w:line="480" w:lineRule="atLeast"/>
        <w:ind w:left="0" w:firstLine="0"/>
        <w:jc w:val="left"/>
        <w:rPr>
          <w:rFonts w:hint="eastAsia" w:ascii="宋体" w:hAnsi="宋体" w:eastAsia="宋体" w:cs="宋体"/>
          <w:b w:val="0"/>
          <w:i w:val="0"/>
          <w:caps w:val="0"/>
          <w:color w:val="000000"/>
          <w:spacing w:val="0"/>
          <w:sz w:val="24"/>
          <w:szCs w:val="24"/>
          <w:highlight w:val="yellow"/>
        </w:rPr>
      </w:pPr>
      <w:r>
        <w:rPr>
          <w:rFonts w:hint="eastAsia" w:ascii="宋体" w:hAnsi="宋体" w:eastAsia="宋体" w:cs="宋体"/>
          <w:b w:val="0"/>
          <w:i w:val="0"/>
          <w:caps w:val="0"/>
          <w:color w:val="000000"/>
          <w:spacing w:val="0"/>
          <w:sz w:val="24"/>
          <w:szCs w:val="24"/>
          <w:shd w:val="clear" w:fill="FFFFFF"/>
        </w:rPr>
        <w:t>　　第十六条　</w:t>
      </w:r>
      <w:r>
        <w:rPr>
          <w:rFonts w:hint="eastAsia" w:ascii="宋体" w:hAnsi="宋体" w:eastAsia="宋体" w:cs="宋体"/>
          <w:b w:val="0"/>
          <w:i w:val="0"/>
          <w:caps w:val="0"/>
          <w:color w:val="000000"/>
          <w:spacing w:val="0"/>
          <w:sz w:val="24"/>
          <w:szCs w:val="24"/>
          <w:highlight w:val="yellow"/>
          <w:shd w:val="clear" w:fill="FFFFFF"/>
        </w:rPr>
        <w:t>居住证遗失、损毁的,应先到银行办理挂失手续,凭银行挂失证明到居住地公安派出所补办。无法及时办理正式挂失手续的,可以通过银行客服电话等渠道办理口头挂失手续。</w:t>
      </w:r>
    </w:p>
    <w:p>
      <w:pPr>
        <w:pStyle w:val="2"/>
        <w:keepNext w:val="0"/>
        <w:keepLines w:val="0"/>
        <w:widowControl/>
        <w:suppressLineNumbers w:val="0"/>
        <w:shd w:val="clear" w:fill="FFFFFF"/>
        <w:spacing w:after="270" w:afterAutospacing="0" w:line="480" w:lineRule="atLeast"/>
        <w:ind w:lef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第十七条　居住证挂失生效之前所发生的个人损失以及因持证人未按规定办理挂失手续而造成的个人损失,由持证人自行承担。</w:t>
      </w:r>
    </w:p>
    <w:p>
      <w:pPr>
        <w:pStyle w:val="2"/>
        <w:keepNext w:val="0"/>
        <w:keepLines w:val="0"/>
        <w:widowControl/>
        <w:suppressLineNumbers w:val="0"/>
        <w:shd w:val="clear" w:fill="FFFFFF"/>
        <w:spacing w:after="270" w:afterAutospacing="0" w:line="480" w:lineRule="atLeast"/>
        <w:ind w:lef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第十八条　任何单位和个人不得盗用他人居住证牟取非法利益,或恶意攻击、破坏居住证应用。造成后果的,公安机关依法追究责任。</w:t>
      </w:r>
    </w:p>
    <w:p>
      <w:pPr>
        <w:pStyle w:val="2"/>
        <w:keepNext w:val="0"/>
        <w:keepLines w:val="0"/>
        <w:widowControl/>
        <w:suppressLineNumbers w:val="0"/>
        <w:shd w:val="clear" w:fill="FFFFFF"/>
        <w:spacing w:after="270" w:afterAutospacing="0" w:line="480" w:lineRule="atLeast"/>
        <w:ind w:lef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第十九条　持证人换领或补领居住证期间,居住证相关应用部门应当保障其办理相关事务的权利。具体办法由相关应用部门另行制定。持证人使用IC卡居住证开通金融服务功能,遵循自愿的原则。在使用中涉及的相关金融服务费,按照人民银行、银行业监督管理委员会制定的相关政策办法执行。</w:t>
      </w:r>
    </w:p>
    <w:p>
      <w:pPr>
        <w:pStyle w:val="2"/>
        <w:keepNext w:val="0"/>
        <w:keepLines w:val="0"/>
        <w:widowControl/>
        <w:suppressLineNumbers w:val="0"/>
        <w:shd w:val="clear" w:fill="FFFFFF"/>
        <w:spacing w:after="270" w:afterAutospacing="0" w:line="480" w:lineRule="atLeast"/>
        <w:ind w:lef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第四章　使用与管理</w:t>
      </w:r>
    </w:p>
    <w:p>
      <w:pPr>
        <w:pStyle w:val="2"/>
        <w:keepNext w:val="0"/>
        <w:keepLines w:val="0"/>
        <w:widowControl/>
        <w:suppressLineNumbers w:val="0"/>
        <w:shd w:val="clear" w:fill="FFFFFF"/>
        <w:spacing w:after="270" w:afterAutospacing="0" w:line="480" w:lineRule="atLeast"/>
        <w:ind w:lef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第二十条　居住证实行一证多用,居住证服务管理部门要逐步完善、拓宽居住证的应用功能。</w:t>
      </w:r>
    </w:p>
    <w:p>
      <w:pPr>
        <w:pStyle w:val="2"/>
        <w:keepNext w:val="0"/>
        <w:keepLines w:val="0"/>
        <w:widowControl/>
        <w:suppressLineNumbers w:val="0"/>
        <w:shd w:val="clear" w:fill="FFFFFF"/>
        <w:spacing w:after="270" w:afterAutospacing="0" w:line="480" w:lineRule="atLeast"/>
        <w:ind w:left="0" w:firstLine="0"/>
        <w:jc w:val="left"/>
        <w:rPr>
          <w:rFonts w:hint="eastAsia" w:ascii="宋体" w:hAnsi="宋体" w:eastAsia="宋体" w:cs="宋体"/>
          <w:b/>
          <w:bCs/>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w:t>
      </w:r>
      <w:bookmarkStart w:id="0" w:name="_GoBack"/>
      <w:r>
        <w:rPr>
          <w:rFonts w:hint="eastAsia" w:ascii="宋体" w:hAnsi="宋体" w:eastAsia="宋体" w:cs="宋体"/>
          <w:b/>
          <w:bCs/>
          <w:i w:val="0"/>
          <w:caps w:val="0"/>
          <w:color w:val="000000"/>
          <w:spacing w:val="0"/>
          <w:sz w:val="24"/>
          <w:szCs w:val="24"/>
          <w:shd w:val="clear" w:fill="FFFFFF"/>
        </w:rPr>
        <w:t>第二十一条　流动人口凭居住证可以在郑州市享有如下权益和公共服务:</w:t>
      </w:r>
    </w:p>
    <w:p>
      <w:pPr>
        <w:pStyle w:val="2"/>
        <w:keepNext w:val="0"/>
        <w:keepLines w:val="0"/>
        <w:widowControl/>
        <w:suppressLineNumbers w:val="0"/>
        <w:shd w:val="clear" w:fill="FFFFFF"/>
        <w:spacing w:after="270" w:afterAutospacing="0" w:line="480" w:lineRule="atLeast"/>
        <w:ind w:left="0" w:firstLine="0"/>
        <w:jc w:val="left"/>
        <w:rPr>
          <w:rFonts w:hint="eastAsia" w:ascii="宋体" w:hAnsi="宋体" w:eastAsia="宋体" w:cs="宋体"/>
          <w:b/>
          <w:bCs/>
          <w:i w:val="0"/>
          <w:caps w:val="0"/>
          <w:color w:val="000000"/>
          <w:spacing w:val="0"/>
          <w:sz w:val="24"/>
          <w:szCs w:val="24"/>
        </w:rPr>
      </w:pPr>
      <w:r>
        <w:rPr>
          <w:rFonts w:hint="eastAsia" w:ascii="宋体" w:hAnsi="宋体" w:eastAsia="宋体" w:cs="宋体"/>
          <w:b/>
          <w:bCs/>
          <w:i w:val="0"/>
          <w:caps w:val="0"/>
          <w:color w:val="000000"/>
          <w:spacing w:val="0"/>
          <w:sz w:val="24"/>
          <w:szCs w:val="24"/>
          <w:shd w:val="clear" w:fill="FFFFFF"/>
        </w:rPr>
        <w:t>　　(一)按照规定享受职业技能培训和公共就业服务;</w:t>
      </w:r>
    </w:p>
    <w:p>
      <w:pPr>
        <w:pStyle w:val="2"/>
        <w:keepNext w:val="0"/>
        <w:keepLines w:val="0"/>
        <w:widowControl/>
        <w:suppressLineNumbers w:val="0"/>
        <w:shd w:val="clear" w:fill="FFFFFF"/>
        <w:spacing w:after="270" w:afterAutospacing="0" w:line="480" w:lineRule="atLeast"/>
        <w:ind w:left="0" w:firstLine="0"/>
        <w:jc w:val="left"/>
        <w:rPr>
          <w:rFonts w:hint="eastAsia" w:ascii="宋体" w:hAnsi="宋体" w:eastAsia="宋体" w:cs="宋体"/>
          <w:b/>
          <w:bCs/>
          <w:i w:val="0"/>
          <w:caps w:val="0"/>
          <w:color w:val="000000"/>
          <w:spacing w:val="0"/>
          <w:sz w:val="24"/>
          <w:szCs w:val="24"/>
        </w:rPr>
      </w:pPr>
      <w:r>
        <w:rPr>
          <w:rFonts w:hint="eastAsia" w:ascii="宋体" w:hAnsi="宋体" w:eastAsia="宋体" w:cs="宋体"/>
          <w:b/>
          <w:bCs/>
          <w:i w:val="0"/>
          <w:caps w:val="0"/>
          <w:color w:val="000000"/>
          <w:spacing w:val="0"/>
          <w:sz w:val="24"/>
          <w:szCs w:val="24"/>
          <w:shd w:val="clear" w:fill="FFFFFF"/>
        </w:rPr>
        <w:t>　　(二)育龄夫妻依法享受国家规定的计划生育基本项目的免费服务;</w:t>
      </w:r>
    </w:p>
    <w:p>
      <w:pPr>
        <w:pStyle w:val="2"/>
        <w:keepNext w:val="0"/>
        <w:keepLines w:val="0"/>
        <w:widowControl/>
        <w:suppressLineNumbers w:val="0"/>
        <w:shd w:val="clear" w:fill="FFFFFF"/>
        <w:spacing w:after="270" w:afterAutospacing="0" w:line="480" w:lineRule="atLeast"/>
        <w:ind w:left="0" w:firstLine="0"/>
        <w:jc w:val="left"/>
        <w:rPr>
          <w:rFonts w:hint="eastAsia" w:ascii="宋体" w:hAnsi="宋体" w:eastAsia="宋体" w:cs="宋体"/>
          <w:b/>
          <w:bCs/>
          <w:i w:val="0"/>
          <w:caps w:val="0"/>
          <w:color w:val="000000"/>
          <w:spacing w:val="0"/>
          <w:sz w:val="24"/>
          <w:szCs w:val="24"/>
        </w:rPr>
      </w:pPr>
      <w:r>
        <w:rPr>
          <w:rFonts w:hint="eastAsia" w:ascii="宋体" w:hAnsi="宋体" w:eastAsia="宋体" w:cs="宋体"/>
          <w:b/>
          <w:bCs/>
          <w:i w:val="0"/>
          <w:caps w:val="0"/>
          <w:color w:val="000000"/>
          <w:spacing w:val="0"/>
          <w:sz w:val="24"/>
          <w:szCs w:val="24"/>
          <w:shd w:val="clear" w:fill="FFFFFF"/>
        </w:rPr>
        <w:t>　　(三)传染病防治和妇女儿童保健服务;</w:t>
      </w:r>
    </w:p>
    <w:p>
      <w:pPr>
        <w:pStyle w:val="2"/>
        <w:keepNext w:val="0"/>
        <w:keepLines w:val="0"/>
        <w:widowControl/>
        <w:suppressLineNumbers w:val="0"/>
        <w:shd w:val="clear" w:fill="FFFFFF"/>
        <w:spacing w:after="270" w:afterAutospacing="0" w:line="480" w:lineRule="atLeast"/>
        <w:ind w:left="0" w:firstLine="0"/>
        <w:jc w:val="left"/>
        <w:rPr>
          <w:rFonts w:hint="eastAsia" w:ascii="宋体" w:hAnsi="宋体" w:eastAsia="宋体" w:cs="宋体"/>
          <w:b/>
          <w:bCs/>
          <w:i w:val="0"/>
          <w:caps w:val="0"/>
          <w:color w:val="000000"/>
          <w:spacing w:val="0"/>
          <w:sz w:val="24"/>
          <w:szCs w:val="24"/>
        </w:rPr>
      </w:pPr>
      <w:r>
        <w:rPr>
          <w:rFonts w:hint="eastAsia" w:ascii="宋体" w:hAnsi="宋体" w:eastAsia="宋体" w:cs="宋体"/>
          <w:b/>
          <w:bCs/>
          <w:i w:val="0"/>
          <w:caps w:val="0"/>
          <w:color w:val="000000"/>
          <w:spacing w:val="0"/>
          <w:sz w:val="24"/>
          <w:szCs w:val="24"/>
          <w:shd w:val="clear" w:fill="FFFFFF"/>
        </w:rPr>
        <w:t>　　(四)参加居住地专业技术职务的任职资格评定或者考试、职业(执业)资格考试、职业(执业)资格登记;</w:t>
      </w:r>
    </w:p>
    <w:p>
      <w:pPr>
        <w:pStyle w:val="2"/>
        <w:keepNext w:val="0"/>
        <w:keepLines w:val="0"/>
        <w:widowControl/>
        <w:suppressLineNumbers w:val="0"/>
        <w:shd w:val="clear" w:fill="FFFFFF"/>
        <w:spacing w:after="270" w:afterAutospacing="0" w:line="480" w:lineRule="atLeast"/>
        <w:ind w:left="0" w:firstLine="0"/>
        <w:jc w:val="left"/>
        <w:rPr>
          <w:rFonts w:hint="eastAsia" w:ascii="宋体" w:hAnsi="宋体" w:eastAsia="宋体" w:cs="宋体"/>
          <w:b/>
          <w:bCs/>
          <w:i w:val="0"/>
          <w:caps w:val="0"/>
          <w:color w:val="000000"/>
          <w:spacing w:val="0"/>
          <w:sz w:val="24"/>
          <w:szCs w:val="24"/>
        </w:rPr>
      </w:pPr>
      <w:r>
        <w:rPr>
          <w:rFonts w:hint="eastAsia" w:ascii="宋体" w:hAnsi="宋体" w:eastAsia="宋体" w:cs="宋体"/>
          <w:b/>
          <w:bCs/>
          <w:i w:val="0"/>
          <w:caps w:val="0"/>
          <w:color w:val="000000"/>
          <w:spacing w:val="0"/>
          <w:sz w:val="24"/>
          <w:szCs w:val="24"/>
          <w:shd w:val="clear" w:fill="FFFFFF"/>
        </w:rPr>
        <w:t>　　(五)在居住地办理机动车注册手续,并可按照规定参加驾驶培训、申领机动车驾驶证;</w:t>
      </w:r>
    </w:p>
    <w:p>
      <w:pPr>
        <w:pStyle w:val="2"/>
        <w:keepNext w:val="0"/>
        <w:keepLines w:val="0"/>
        <w:widowControl/>
        <w:suppressLineNumbers w:val="0"/>
        <w:shd w:val="clear" w:fill="FFFFFF"/>
        <w:spacing w:after="270" w:afterAutospacing="0" w:line="480" w:lineRule="atLeast"/>
        <w:ind w:left="0" w:firstLine="0"/>
        <w:jc w:val="left"/>
        <w:rPr>
          <w:rFonts w:hint="eastAsia" w:ascii="宋体" w:hAnsi="宋体" w:eastAsia="宋体" w:cs="宋体"/>
          <w:b/>
          <w:bCs/>
          <w:i w:val="0"/>
          <w:caps w:val="0"/>
          <w:color w:val="000000"/>
          <w:spacing w:val="0"/>
          <w:sz w:val="24"/>
          <w:szCs w:val="24"/>
        </w:rPr>
      </w:pPr>
      <w:r>
        <w:rPr>
          <w:rFonts w:hint="eastAsia" w:ascii="宋体" w:hAnsi="宋体" w:eastAsia="宋体" w:cs="宋体"/>
          <w:b/>
          <w:bCs/>
          <w:i w:val="0"/>
          <w:caps w:val="0"/>
          <w:color w:val="000000"/>
          <w:spacing w:val="0"/>
          <w:sz w:val="24"/>
          <w:szCs w:val="24"/>
          <w:shd w:val="clear" w:fill="FFFFFF"/>
        </w:rPr>
        <w:t>　　(六)其子女可以享受与进城务工人员随迁子女相关的入学政策;</w:t>
      </w:r>
    </w:p>
    <w:p>
      <w:pPr>
        <w:pStyle w:val="2"/>
        <w:keepNext w:val="0"/>
        <w:keepLines w:val="0"/>
        <w:widowControl/>
        <w:suppressLineNumbers w:val="0"/>
        <w:shd w:val="clear" w:fill="FFFFFF"/>
        <w:spacing w:after="270" w:afterAutospacing="0" w:line="480" w:lineRule="atLeast"/>
        <w:ind w:left="0" w:firstLine="0"/>
        <w:jc w:val="left"/>
        <w:rPr>
          <w:rFonts w:hint="eastAsia" w:ascii="宋体" w:hAnsi="宋体" w:eastAsia="宋体" w:cs="宋体"/>
          <w:b/>
          <w:bCs/>
          <w:i w:val="0"/>
          <w:caps w:val="0"/>
          <w:color w:val="000000"/>
          <w:spacing w:val="0"/>
          <w:sz w:val="24"/>
          <w:szCs w:val="24"/>
        </w:rPr>
      </w:pPr>
      <w:r>
        <w:rPr>
          <w:rFonts w:hint="eastAsia" w:ascii="宋体" w:hAnsi="宋体" w:eastAsia="宋体" w:cs="宋体"/>
          <w:b/>
          <w:bCs/>
          <w:i w:val="0"/>
          <w:caps w:val="0"/>
          <w:color w:val="000000"/>
          <w:spacing w:val="0"/>
          <w:sz w:val="24"/>
          <w:szCs w:val="24"/>
          <w:shd w:val="clear" w:fill="FFFFFF"/>
        </w:rPr>
        <w:t>　　(七)满足规定时限可以购买限购商品房、居住一年以上且符合保障条件的可以申请公共租赁住房;</w:t>
      </w:r>
    </w:p>
    <w:p>
      <w:pPr>
        <w:pStyle w:val="2"/>
        <w:keepNext w:val="0"/>
        <w:keepLines w:val="0"/>
        <w:widowControl/>
        <w:suppressLineNumbers w:val="0"/>
        <w:shd w:val="clear" w:fill="FFFFFF"/>
        <w:spacing w:after="270" w:afterAutospacing="0" w:line="480" w:lineRule="atLeast"/>
        <w:ind w:left="0" w:firstLine="481"/>
        <w:jc w:val="left"/>
        <w:rPr>
          <w:rFonts w:hint="eastAsia" w:ascii="宋体" w:hAnsi="宋体" w:eastAsia="宋体" w:cs="宋体"/>
          <w:b/>
          <w:bCs/>
          <w:i w:val="0"/>
          <w:caps w:val="0"/>
          <w:color w:val="000000"/>
          <w:spacing w:val="0"/>
          <w:sz w:val="24"/>
          <w:szCs w:val="24"/>
          <w:shd w:val="clear" w:fill="FFFFFF"/>
        </w:rPr>
      </w:pPr>
      <w:r>
        <w:rPr>
          <w:rFonts w:hint="eastAsia" w:ascii="宋体" w:hAnsi="宋体" w:eastAsia="宋体" w:cs="宋体"/>
          <w:b/>
          <w:bCs/>
          <w:i w:val="0"/>
          <w:caps w:val="0"/>
          <w:color w:val="000000"/>
          <w:spacing w:val="0"/>
          <w:sz w:val="24"/>
          <w:szCs w:val="24"/>
          <w:shd w:val="clear" w:fill="FFFFFF"/>
        </w:rPr>
        <w:t>(八)符合条件的,可在郑办理出入境相关业务;</w:t>
      </w:r>
    </w:p>
    <w:p>
      <w:pPr>
        <w:pStyle w:val="2"/>
        <w:keepNext w:val="0"/>
        <w:keepLines w:val="0"/>
        <w:widowControl/>
        <w:suppressLineNumbers w:val="0"/>
        <w:shd w:val="clear" w:fill="FFFFFF"/>
        <w:spacing w:after="270" w:afterAutospacing="0" w:line="480" w:lineRule="atLeast"/>
        <w:ind w:left="0" w:firstLine="481"/>
        <w:jc w:val="left"/>
        <w:rPr>
          <w:rFonts w:hint="eastAsia" w:ascii="宋体" w:hAnsi="宋体" w:eastAsia="宋体" w:cs="宋体"/>
          <w:b w:val="0"/>
          <w:i w:val="0"/>
          <w:caps w:val="0"/>
          <w:color w:val="000000"/>
          <w:spacing w:val="0"/>
          <w:sz w:val="24"/>
          <w:szCs w:val="24"/>
        </w:rPr>
      </w:pPr>
      <w:r>
        <w:rPr>
          <w:rFonts w:hint="eastAsia" w:ascii="宋体" w:hAnsi="宋体" w:eastAsia="宋体" w:cs="宋体"/>
          <w:b/>
          <w:bCs/>
          <w:i w:val="0"/>
          <w:caps w:val="0"/>
          <w:color w:val="000000"/>
          <w:spacing w:val="0"/>
          <w:sz w:val="24"/>
          <w:szCs w:val="24"/>
          <w:shd w:val="clear" w:fill="FFFFFF"/>
        </w:rPr>
        <w:t>(九)经市政府确定可享有的其他权益和公共服务。</w:t>
      </w:r>
    </w:p>
    <w:bookmarkEnd w:id="0"/>
    <w:p>
      <w:pPr>
        <w:pStyle w:val="2"/>
        <w:keepNext w:val="0"/>
        <w:keepLines w:val="0"/>
        <w:widowControl/>
        <w:suppressLineNumbers w:val="0"/>
        <w:shd w:val="clear" w:fill="FFFFFF"/>
        <w:spacing w:after="270" w:afterAutospacing="0" w:line="480" w:lineRule="atLeast"/>
        <w:ind w:lef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第二十二条　公安机关和其它流动人口服务管理职能部门执行公务,查验居住证时,被查验的单位或者个人应当予以配合。任何单位和个人不得擅自扣押居住证。其他行政管理部门在依法履行职责,或者为居住证持有人提供服务时,可以查验居住证,有关单位和人员应当予以配合。</w:t>
      </w:r>
    </w:p>
    <w:p>
      <w:pPr>
        <w:pStyle w:val="2"/>
        <w:keepNext w:val="0"/>
        <w:keepLines w:val="0"/>
        <w:widowControl/>
        <w:suppressLineNumbers w:val="0"/>
        <w:shd w:val="clear" w:fill="FFFFFF"/>
        <w:spacing w:after="270" w:afterAutospacing="0" w:line="480" w:lineRule="atLeast"/>
        <w:ind w:lef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第二十三条　任何单位和个人不得买卖、伪造、变造、骗领或者使用伪造、变造的居住证。</w:t>
      </w:r>
    </w:p>
    <w:p>
      <w:pPr>
        <w:pStyle w:val="2"/>
        <w:keepNext w:val="0"/>
        <w:keepLines w:val="0"/>
        <w:widowControl/>
        <w:suppressLineNumbers w:val="0"/>
        <w:shd w:val="clear" w:fill="FFFFFF"/>
        <w:spacing w:after="270" w:afterAutospacing="0" w:line="480" w:lineRule="atLeast"/>
        <w:ind w:lef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第二十四条　市政府负责制定和完善信息交换机制,建立郑州市流动人口平台管理应用系统,实现各职能部门之间的信息交换和共享。公安、人社、计生、教育、卫生、房管、民政等相关职能部门在履行职责时应当负责流动人口信息的采集、管理、维护、更新和使用,保证信息的全面、准确、及时。</w:t>
      </w:r>
    </w:p>
    <w:p>
      <w:pPr>
        <w:pStyle w:val="2"/>
        <w:keepNext w:val="0"/>
        <w:keepLines w:val="0"/>
        <w:widowControl/>
        <w:suppressLineNumbers w:val="0"/>
        <w:shd w:val="clear" w:fill="FFFFFF"/>
        <w:spacing w:after="270" w:afterAutospacing="0" w:line="480" w:lineRule="atLeast"/>
        <w:ind w:lef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第二十五条　在出租房屋居住的流动人口终止居住的,房屋出租人应当在7个工作日内向居住地公安派出所报告。在企事业单位、个体工商户提供的住宿地终止居住的,用人单位和雇主应当在7个工作日内向居住地公安派出所报告。持证人离开居住地的,应当及时到原发证机关申请办理注销手续。应当注销而未注销的居住证,由公安机关核查注销。</w:t>
      </w:r>
    </w:p>
    <w:p>
      <w:pPr>
        <w:pStyle w:val="2"/>
        <w:keepNext w:val="0"/>
        <w:keepLines w:val="0"/>
        <w:widowControl/>
        <w:suppressLineNumbers w:val="0"/>
        <w:shd w:val="clear" w:fill="FFFFFF"/>
        <w:spacing w:after="270" w:afterAutospacing="0" w:line="480" w:lineRule="atLeast"/>
        <w:ind w:lef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第二十六条　物业服务单位应当配合有关部门采集服务区域内房屋出租和流动人口居住情况信息,并将信息自采集之日起30日内报送居住地公安派出所。</w:t>
      </w:r>
    </w:p>
    <w:p>
      <w:pPr>
        <w:pStyle w:val="2"/>
        <w:keepNext w:val="0"/>
        <w:keepLines w:val="0"/>
        <w:widowControl/>
        <w:suppressLineNumbers w:val="0"/>
        <w:shd w:val="clear" w:fill="FFFFFF"/>
        <w:spacing w:after="270" w:afterAutospacing="0" w:line="480" w:lineRule="atLeast"/>
        <w:ind w:lef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第二十七条　持证人发现本人的信息不真实、不准确的,可以提供证明材料向公安机关申请变更、更正。</w:t>
      </w:r>
    </w:p>
    <w:p>
      <w:pPr>
        <w:pStyle w:val="2"/>
        <w:keepNext w:val="0"/>
        <w:keepLines w:val="0"/>
        <w:widowControl/>
        <w:suppressLineNumbers w:val="0"/>
        <w:shd w:val="clear" w:fill="FFFFFF"/>
        <w:spacing w:after="270" w:afterAutospacing="0" w:line="480" w:lineRule="atLeast"/>
        <w:ind w:lef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第二十八条　公安机关和相关职能部门应当真实、完整、准确地采集、核实居住证申领人员的信息。</w:t>
      </w:r>
    </w:p>
    <w:p>
      <w:pPr>
        <w:pStyle w:val="2"/>
        <w:keepNext w:val="0"/>
        <w:keepLines w:val="0"/>
        <w:widowControl/>
        <w:suppressLineNumbers w:val="0"/>
        <w:shd w:val="clear" w:fill="FFFFFF"/>
        <w:spacing w:after="270" w:afterAutospacing="0" w:line="480" w:lineRule="atLeast"/>
        <w:ind w:lef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第二十九条　任何单位或者个人对居住证信息采集、管理、使用过程中所获悉的信息应当予以保密,不得擅自泄漏,不得进行买卖,不得用于法定职责或者使用授权以外的用途。</w:t>
      </w:r>
    </w:p>
    <w:p>
      <w:pPr>
        <w:pStyle w:val="2"/>
        <w:keepNext w:val="0"/>
        <w:keepLines w:val="0"/>
        <w:widowControl/>
        <w:suppressLineNumbers w:val="0"/>
        <w:shd w:val="clear" w:fill="FFFFFF"/>
        <w:spacing w:after="270" w:afterAutospacing="0" w:line="480" w:lineRule="atLeast"/>
        <w:ind w:lef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第五章　法律责任</w:t>
      </w:r>
    </w:p>
    <w:p>
      <w:pPr>
        <w:pStyle w:val="2"/>
        <w:keepNext w:val="0"/>
        <w:keepLines w:val="0"/>
        <w:widowControl/>
        <w:suppressLineNumbers w:val="0"/>
        <w:shd w:val="clear" w:fill="FFFFFF"/>
        <w:spacing w:after="270" w:afterAutospacing="0" w:line="480" w:lineRule="atLeast"/>
        <w:ind w:lef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第三十条　违反本办法规定和不按规定申报登记的,根据《中华人民共和国治安管理处罚法》和相关法律法规进行处罚。</w:t>
      </w:r>
    </w:p>
    <w:p>
      <w:pPr>
        <w:pStyle w:val="2"/>
        <w:keepNext w:val="0"/>
        <w:keepLines w:val="0"/>
        <w:widowControl/>
        <w:suppressLineNumbers w:val="0"/>
        <w:shd w:val="clear" w:fill="FFFFFF"/>
        <w:spacing w:after="270" w:afterAutospacing="0" w:line="480" w:lineRule="atLeast"/>
        <w:ind w:lef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第三十一条　国家机关及其工作人员,在居住证服务和管理工作中滥用职权、玩忽职守、徇私舞弊的,由其所在单位或者上级主管部门给予行政处分;构成犯罪的,依法追究刑事责任。</w:t>
      </w:r>
    </w:p>
    <w:p>
      <w:pPr>
        <w:pStyle w:val="2"/>
        <w:keepNext w:val="0"/>
        <w:keepLines w:val="0"/>
        <w:widowControl/>
        <w:suppressLineNumbers w:val="0"/>
        <w:shd w:val="clear" w:fill="FFFFFF"/>
        <w:spacing w:after="270" w:afterAutospacing="0" w:line="480" w:lineRule="atLeast"/>
        <w:ind w:lef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第六章　附则</w:t>
      </w:r>
    </w:p>
    <w:p>
      <w:pPr>
        <w:pStyle w:val="2"/>
        <w:keepNext w:val="0"/>
        <w:keepLines w:val="0"/>
        <w:widowControl/>
        <w:suppressLineNumbers w:val="0"/>
        <w:shd w:val="clear" w:fill="FFFFFF"/>
        <w:spacing w:after="270" w:afterAutospacing="0" w:line="480" w:lineRule="atLeast"/>
        <w:ind w:lef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第三十二条　本办法自2013年11月1日起施行。</w:t>
      </w:r>
    </w:p>
    <w:p>
      <w:pPr>
        <w:pStyle w:val="2"/>
        <w:keepNext w:val="0"/>
        <w:keepLines w:val="0"/>
        <w:widowControl/>
        <w:suppressLineNumbers w:val="0"/>
        <w:shd w:val="clear" w:fill="FFFFFF"/>
        <w:spacing w:after="270" w:afterAutospacing="0" w:line="480" w:lineRule="atLeast"/>
        <w:ind w:lef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第三十三条　本办法所称基础信息是指流动人口的姓名、性别、民族、出生日期、公民身份证号码、常住户口所在地住址、婚姻状况、服务处所、居住事由、联系方式等。</w:t>
      </w:r>
    </w:p>
    <w:p>
      <w:pPr>
        <w:pStyle w:val="2"/>
        <w:keepNext w:val="0"/>
        <w:keepLines w:val="0"/>
        <w:widowControl/>
        <w:suppressLineNumbers w:val="0"/>
        <w:shd w:val="clear" w:fill="FFFFFF"/>
        <w:spacing w:after="270" w:afterAutospacing="0" w:line="480" w:lineRule="atLeast"/>
        <w:ind w:lef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郑州市人民政府办公厅</w:t>
      </w:r>
    </w:p>
    <w:p>
      <w:pPr>
        <w:pStyle w:val="2"/>
        <w:keepNext w:val="0"/>
        <w:keepLines w:val="0"/>
        <w:widowControl/>
        <w:suppressLineNumbers w:val="0"/>
        <w:shd w:val="clear" w:fill="FFFFFF"/>
        <w:spacing w:after="270" w:afterAutospacing="0" w:line="480" w:lineRule="atLeast"/>
        <w:ind w:lef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2013年10月25日</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E0B6A3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2016-06-07T14:42:14Z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