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8CCB" w14:textId="77777777" w:rsidR="00A67B5D" w:rsidRDefault="00A67B5D" w:rsidP="00A67B5D">
      <w:pPr>
        <w:pStyle w:val="NoSpacing"/>
      </w:pPr>
      <w:r>
        <w:t>**Title: Reactivating Quiescent Client: A Strategic Approach to Revenue Growth and New Business Development**</w:t>
      </w:r>
    </w:p>
    <w:p w14:paraId="143F409C" w14:textId="77777777" w:rsidR="00A67B5D" w:rsidRDefault="00A67B5D" w:rsidP="00A67B5D">
      <w:pPr>
        <w:pStyle w:val="NoSpacing"/>
      </w:pPr>
    </w:p>
    <w:p w14:paraId="599E539F" w14:textId="77777777" w:rsidR="00A67B5D" w:rsidRDefault="00A67B5D" w:rsidP="00A67B5D">
      <w:pPr>
        <w:pStyle w:val="NoSpacing"/>
      </w:pPr>
      <w:r>
        <w:t>**</w:t>
      </w:r>
      <w:proofErr w:type="gramStart"/>
      <w:r>
        <w:t>Background:*</w:t>
      </w:r>
      <w:proofErr w:type="gramEnd"/>
      <w:r>
        <w:t>*</w:t>
      </w:r>
    </w:p>
    <w:p w14:paraId="29FAE862" w14:textId="77777777" w:rsidR="00A67B5D" w:rsidRDefault="00A67B5D" w:rsidP="00A67B5D">
      <w:pPr>
        <w:pStyle w:val="NoSpacing"/>
      </w:pPr>
      <w:r>
        <w:t>As a dynamic business professional, you undertook the initiative to reactivate a quiescent client, unlocking untapped potential and transforming dormant business relationships into a source of increased revenue and new business development. This case study outlines your strategic approach and the tangible outcomes achieved through the reactivation process.</w:t>
      </w:r>
    </w:p>
    <w:p w14:paraId="19B1C77A" w14:textId="77777777" w:rsidR="00A67B5D" w:rsidRDefault="00A67B5D" w:rsidP="00A67B5D">
      <w:pPr>
        <w:pStyle w:val="NoSpacing"/>
      </w:pPr>
    </w:p>
    <w:p w14:paraId="543E5EEC" w14:textId="77777777" w:rsidR="00A67B5D" w:rsidRDefault="00A67B5D" w:rsidP="00A67B5D">
      <w:pPr>
        <w:pStyle w:val="NoSpacing"/>
      </w:pPr>
      <w:r>
        <w:t>**</w:t>
      </w:r>
      <w:proofErr w:type="gramStart"/>
      <w:r>
        <w:t>Objective:*</w:t>
      </w:r>
      <w:proofErr w:type="gramEnd"/>
      <w:r>
        <w:t>*</w:t>
      </w:r>
    </w:p>
    <w:p w14:paraId="77CC6823" w14:textId="77777777" w:rsidR="00A67B5D" w:rsidRDefault="00A67B5D" w:rsidP="00A67B5D">
      <w:pPr>
        <w:pStyle w:val="NoSpacing"/>
      </w:pPr>
      <w:r>
        <w:t>The primary objective was to re-engage with a dormant client, reignite the business relationship, and drive increased revenue while exploring opportunities for new business development.</w:t>
      </w:r>
    </w:p>
    <w:p w14:paraId="77C3EFD6" w14:textId="77777777" w:rsidR="00A67B5D" w:rsidRDefault="00A67B5D" w:rsidP="00A67B5D">
      <w:pPr>
        <w:pStyle w:val="NoSpacing"/>
      </w:pPr>
    </w:p>
    <w:p w14:paraId="32D4DEF4" w14:textId="77777777" w:rsidR="00A67B5D" w:rsidRDefault="00A67B5D" w:rsidP="00A67B5D">
      <w:pPr>
        <w:pStyle w:val="NoSpacing"/>
      </w:pPr>
      <w:r>
        <w:t>**</w:t>
      </w:r>
      <w:proofErr w:type="gramStart"/>
      <w:r>
        <w:t>Challenges:*</w:t>
      </w:r>
      <w:proofErr w:type="gramEnd"/>
      <w:r>
        <w:t>*</w:t>
      </w:r>
    </w:p>
    <w:p w14:paraId="2B79F402" w14:textId="77777777" w:rsidR="00A67B5D" w:rsidRDefault="00A67B5D" w:rsidP="00A67B5D">
      <w:pPr>
        <w:pStyle w:val="NoSpacing"/>
      </w:pPr>
      <w:r>
        <w:t xml:space="preserve">1. **Client </w:t>
      </w:r>
      <w:proofErr w:type="gramStart"/>
      <w:r>
        <w:t>Dormancy:*</w:t>
      </w:r>
      <w:proofErr w:type="gramEnd"/>
      <w:r>
        <w:t>* Navigating the challenge of a client relationship that had become inactive over time, requiring a careful and strategic reactivation approach.</w:t>
      </w:r>
    </w:p>
    <w:p w14:paraId="0092C181" w14:textId="77777777" w:rsidR="00A67B5D" w:rsidRDefault="00A67B5D" w:rsidP="00A67B5D">
      <w:pPr>
        <w:pStyle w:val="NoSpacing"/>
      </w:pPr>
      <w:r>
        <w:t xml:space="preserve">2. **Identifying </w:t>
      </w:r>
      <w:proofErr w:type="gramStart"/>
      <w:r>
        <w:t>Opportunities:*</w:t>
      </w:r>
      <w:proofErr w:type="gramEnd"/>
      <w:r>
        <w:t>* Assessing the client's current needs and identifying areas where the company's products or services could bring additional value.</w:t>
      </w:r>
    </w:p>
    <w:p w14:paraId="19161E00" w14:textId="77777777" w:rsidR="00A67B5D" w:rsidRDefault="00A67B5D" w:rsidP="00A67B5D">
      <w:pPr>
        <w:pStyle w:val="NoSpacing"/>
      </w:pPr>
      <w:r>
        <w:t xml:space="preserve">3. **Competitive </w:t>
      </w:r>
      <w:proofErr w:type="gramStart"/>
      <w:r>
        <w:t>Landscape:*</w:t>
      </w:r>
      <w:proofErr w:type="gramEnd"/>
      <w:r>
        <w:t>* Addressing potential competition and ensuring that the reactivated client remained loyal and committed to the partnership.</w:t>
      </w:r>
    </w:p>
    <w:p w14:paraId="008998F5" w14:textId="77777777" w:rsidR="00A67B5D" w:rsidRDefault="00A67B5D" w:rsidP="00A67B5D">
      <w:pPr>
        <w:pStyle w:val="NoSpacing"/>
      </w:pPr>
    </w:p>
    <w:p w14:paraId="39BD9B66" w14:textId="77777777" w:rsidR="00A67B5D" w:rsidRDefault="00A67B5D" w:rsidP="00A67B5D">
      <w:pPr>
        <w:pStyle w:val="NoSpacing"/>
      </w:pPr>
      <w:r>
        <w:t xml:space="preserve">**Implementation </w:t>
      </w:r>
      <w:proofErr w:type="gramStart"/>
      <w:r>
        <w:t>Strategies:*</w:t>
      </w:r>
      <w:proofErr w:type="gramEnd"/>
      <w:r>
        <w:t>*</w:t>
      </w:r>
    </w:p>
    <w:p w14:paraId="39FF7694" w14:textId="77777777" w:rsidR="00A67B5D" w:rsidRDefault="00A67B5D" w:rsidP="00A67B5D">
      <w:pPr>
        <w:pStyle w:val="NoSpacing"/>
      </w:pPr>
    </w:p>
    <w:p w14:paraId="1874E349" w14:textId="77777777" w:rsidR="00A67B5D" w:rsidRDefault="00A67B5D" w:rsidP="00A67B5D">
      <w:pPr>
        <w:pStyle w:val="NoSpacing"/>
      </w:pPr>
      <w:r>
        <w:t xml:space="preserve">1. **Client </w:t>
      </w:r>
      <w:proofErr w:type="gramStart"/>
      <w:r>
        <w:t>Analysis:*</w:t>
      </w:r>
      <w:proofErr w:type="gramEnd"/>
      <w:r>
        <w:t>*</w:t>
      </w:r>
    </w:p>
    <w:p w14:paraId="574020FD" w14:textId="77777777" w:rsidR="00A67B5D" w:rsidRDefault="00A67B5D" w:rsidP="00A67B5D">
      <w:pPr>
        <w:pStyle w:val="NoSpacing"/>
      </w:pPr>
      <w:r>
        <w:t xml:space="preserve">   Conducted a thorough analysis of the client's history, past transactions, and reasons for dormancy to understand the underlying issues.</w:t>
      </w:r>
    </w:p>
    <w:p w14:paraId="523E6FF6" w14:textId="77777777" w:rsidR="00A67B5D" w:rsidRDefault="00A67B5D" w:rsidP="00A67B5D">
      <w:pPr>
        <w:pStyle w:val="NoSpacing"/>
      </w:pPr>
    </w:p>
    <w:p w14:paraId="405A1958" w14:textId="77777777" w:rsidR="00A67B5D" w:rsidRDefault="00A67B5D" w:rsidP="00A67B5D">
      <w:pPr>
        <w:pStyle w:val="NoSpacing"/>
      </w:pPr>
      <w:r>
        <w:t xml:space="preserve">2. **Personalized </w:t>
      </w:r>
      <w:proofErr w:type="gramStart"/>
      <w:r>
        <w:t>Outreach:*</w:t>
      </w:r>
      <w:proofErr w:type="gramEnd"/>
      <w:r>
        <w:t>*</w:t>
      </w:r>
    </w:p>
    <w:p w14:paraId="5B8B0ACD" w14:textId="77777777" w:rsidR="00A67B5D" w:rsidRDefault="00A67B5D" w:rsidP="00A67B5D">
      <w:pPr>
        <w:pStyle w:val="NoSpacing"/>
      </w:pPr>
      <w:r>
        <w:t xml:space="preserve">   Crafted personalized communication strategies, including tailored emails, calls, and in-person meetings to re-establish a connection and demonstrate a commitment to addressing the client's needs.</w:t>
      </w:r>
    </w:p>
    <w:p w14:paraId="002A3F68" w14:textId="77777777" w:rsidR="00A67B5D" w:rsidRDefault="00A67B5D" w:rsidP="00A67B5D">
      <w:pPr>
        <w:pStyle w:val="NoSpacing"/>
      </w:pPr>
    </w:p>
    <w:p w14:paraId="6FCF1F97" w14:textId="77777777" w:rsidR="00A67B5D" w:rsidRDefault="00A67B5D" w:rsidP="00A67B5D">
      <w:pPr>
        <w:pStyle w:val="NoSpacing"/>
      </w:pPr>
      <w:r>
        <w:t xml:space="preserve">3. **Listening and </w:t>
      </w:r>
      <w:proofErr w:type="gramStart"/>
      <w:r>
        <w:t>Understanding:*</w:t>
      </w:r>
      <w:proofErr w:type="gramEnd"/>
      <w:r>
        <w:t>*</w:t>
      </w:r>
    </w:p>
    <w:p w14:paraId="77FBE781" w14:textId="77777777" w:rsidR="00A67B5D" w:rsidRDefault="00A67B5D" w:rsidP="00A67B5D">
      <w:pPr>
        <w:pStyle w:val="NoSpacing"/>
      </w:pPr>
      <w:r>
        <w:t xml:space="preserve">   Actively listened to the client's concerns, feedback, and expectations, gaining insights into their current challenges and business priorities.</w:t>
      </w:r>
    </w:p>
    <w:p w14:paraId="15ED2DA3" w14:textId="77777777" w:rsidR="00A67B5D" w:rsidRDefault="00A67B5D" w:rsidP="00A67B5D">
      <w:pPr>
        <w:pStyle w:val="NoSpacing"/>
      </w:pPr>
    </w:p>
    <w:p w14:paraId="46FC7DBD" w14:textId="77777777" w:rsidR="00A67B5D" w:rsidRDefault="00A67B5D" w:rsidP="00A67B5D">
      <w:pPr>
        <w:pStyle w:val="NoSpacing"/>
      </w:pPr>
      <w:r>
        <w:t xml:space="preserve">4. **Customized </w:t>
      </w:r>
      <w:proofErr w:type="gramStart"/>
      <w:r>
        <w:t>Solutions:*</w:t>
      </w:r>
      <w:proofErr w:type="gramEnd"/>
      <w:r>
        <w:t>*</w:t>
      </w:r>
    </w:p>
    <w:p w14:paraId="5F7085FD" w14:textId="77777777" w:rsidR="00A67B5D" w:rsidRDefault="00A67B5D" w:rsidP="00A67B5D">
      <w:pPr>
        <w:pStyle w:val="NoSpacing"/>
      </w:pPr>
      <w:r>
        <w:t xml:space="preserve">   Developed customized solutions and proposals that directly addressed the identified pain points and showcased the value proposition of the company's products or services.</w:t>
      </w:r>
    </w:p>
    <w:p w14:paraId="7AD11BF0" w14:textId="77777777" w:rsidR="00A67B5D" w:rsidRDefault="00A67B5D" w:rsidP="00A67B5D">
      <w:pPr>
        <w:pStyle w:val="NoSpacing"/>
      </w:pPr>
    </w:p>
    <w:p w14:paraId="4329CF02" w14:textId="77777777" w:rsidR="00A67B5D" w:rsidRDefault="00A67B5D" w:rsidP="00A67B5D">
      <w:pPr>
        <w:pStyle w:val="NoSpacing"/>
      </w:pPr>
      <w:r>
        <w:t xml:space="preserve">5. **Incentives and </w:t>
      </w:r>
      <w:proofErr w:type="gramStart"/>
      <w:r>
        <w:t>Offers:*</w:t>
      </w:r>
      <w:proofErr w:type="gramEnd"/>
      <w:r>
        <w:t>*</w:t>
      </w:r>
    </w:p>
    <w:p w14:paraId="35F74D47" w14:textId="77777777" w:rsidR="00A67B5D" w:rsidRDefault="00A67B5D" w:rsidP="00A67B5D">
      <w:pPr>
        <w:pStyle w:val="NoSpacing"/>
      </w:pPr>
      <w:r>
        <w:t xml:space="preserve">   Introduced incentives, exclusive offers, or special pricing structures to incentivize the client to re-engage and consider new business opportunities.</w:t>
      </w:r>
    </w:p>
    <w:p w14:paraId="6B5C768E" w14:textId="77777777" w:rsidR="00A67B5D" w:rsidRDefault="00A67B5D" w:rsidP="00A67B5D">
      <w:pPr>
        <w:pStyle w:val="NoSpacing"/>
      </w:pPr>
    </w:p>
    <w:p w14:paraId="553D16A7" w14:textId="77777777" w:rsidR="00A67B5D" w:rsidRDefault="00A67B5D" w:rsidP="00A67B5D">
      <w:pPr>
        <w:pStyle w:val="NoSpacing"/>
      </w:pPr>
      <w:r>
        <w:t xml:space="preserve">6. **Relationship </w:t>
      </w:r>
      <w:proofErr w:type="gramStart"/>
      <w:r>
        <w:t>Building:*</w:t>
      </w:r>
      <w:proofErr w:type="gramEnd"/>
      <w:r>
        <w:t>*</w:t>
      </w:r>
    </w:p>
    <w:p w14:paraId="239AE241" w14:textId="77777777" w:rsidR="00A67B5D" w:rsidRDefault="00A67B5D" w:rsidP="00A67B5D">
      <w:pPr>
        <w:pStyle w:val="NoSpacing"/>
      </w:pPr>
      <w:r>
        <w:t xml:space="preserve">   Focused on relationship building, fostering open communication, and establishing a sense of partnership to rebuild trust and loyalty.</w:t>
      </w:r>
    </w:p>
    <w:p w14:paraId="07E6AC70" w14:textId="77777777" w:rsidR="00A67B5D" w:rsidRDefault="00A67B5D" w:rsidP="00A67B5D">
      <w:pPr>
        <w:pStyle w:val="NoSpacing"/>
      </w:pPr>
    </w:p>
    <w:p w14:paraId="3771E97A" w14:textId="77777777" w:rsidR="00A67B5D" w:rsidRDefault="00A67B5D" w:rsidP="00A67B5D">
      <w:pPr>
        <w:pStyle w:val="NoSpacing"/>
      </w:pPr>
      <w:r>
        <w:t xml:space="preserve">7. **Collaborative </w:t>
      </w:r>
      <w:proofErr w:type="gramStart"/>
      <w:r>
        <w:t>Planning:*</w:t>
      </w:r>
      <w:proofErr w:type="gramEnd"/>
      <w:r>
        <w:t>*</w:t>
      </w:r>
    </w:p>
    <w:p w14:paraId="2816CE48" w14:textId="77777777" w:rsidR="00A67B5D" w:rsidRDefault="00A67B5D" w:rsidP="00A67B5D">
      <w:pPr>
        <w:pStyle w:val="NoSpacing"/>
      </w:pPr>
      <w:r>
        <w:t xml:space="preserve">   Collaborated with the client on strategic planning, aligning the company's offerings with the client's evolving business goals and market dynamics.</w:t>
      </w:r>
    </w:p>
    <w:p w14:paraId="0DF45549" w14:textId="77777777" w:rsidR="00A67B5D" w:rsidRDefault="00A67B5D" w:rsidP="00A67B5D">
      <w:pPr>
        <w:pStyle w:val="NoSpacing"/>
      </w:pPr>
    </w:p>
    <w:p w14:paraId="71787CAD" w14:textId="77777777" w:rsidR="00A67B5D" w:rsidRDefault="00A67B5D" w:rsidP="00A67B5D">
      <w:pPr>
        <w:pStyle w:val="NoSpacing"/>
      </w:pPr>
      <w:r>
        <w:t xml:space="preserve">8. **Continuous </w:t>
      </w:r>
      <w:proofErr w:type="gramStart"/>
      <w:r>
        <w:t>Engagement:*</w:t>
      </w:r>
      <w:proofErr w:type="gramEnd"/>
      <w:r>
        <w:t>*</w:t>
      </w:r>
    </w:p>
    <w:p w14:paraId="3653EAAA" w14:textId="77777777" w:rsidR="00A67B5D" w:rsidRDefault="00A67B5D" w:rsidP="00A67B5D">
      <w:pPr>
        <w:pStyle w:val="NoSpacing"/>
      </w:pPr>
      <w:r>
        <w:t xml:space="preserve">   Implemented a sustained engagement strategy, ensuring regular follow-ups, updates on product enhancements, and proactive communication to maintain an ongoing connection.</w:t>
      </w:r>
    </w:p>
    <w:p w14:paraId="4C5E524D" w14:textId="77777777" w:rsidR="00A67B5D" w:rsidRDefault="00A67B5D" w:rsidP="00A67B5D">
      <w:pPr>
        <w:pStyle w:val="NoSpacing"/>
      </w:pPr>
    </w:p>
    <w:p w14:paraId="598825F1" w14:textId="77777777" w:rsidR="00A67B5D" w:rsidRDefault="00A67B5D" w:rsidP="00A67B5D">
      <w:pPr>
        <w:pStyle w:val="NoSpacing"/>
      </w:pPr>
      <w:r>
        <w:t>**</w:t>
      </w:r>
      <w:proofErr w:type="gramStart"/>
      <w:r>
        <w:t>Results:*</w:t>
      </w:r>
      <w:proofErr w:type="gramEnd"/>
      <w:r>
        <w:t>*</w:t>
      </w:r>
    </w:p>
    <w:p w14:paraId="572483D0" w14:textId="77777777" w:rsidR="00A67B5D" w:rsidRDefault="00A67B5D" w:rsidP="00A67B5D">
      <w:pPr>
        <w:pStyle w:val="NoSpacing"/>
      </w:pPr>
      <w:r>
        <w:t>The strategic reactivation of the quiescent client resulted in significant and tangible outcomes:</w:t>
      </w:r>
    </w:p>
    <w:p w14:paraId="2EE1A6AB" w14:textId="77777777" w:rsidR="00A67B5D" w:rsidRDefault="00A67B5D" w:rsidP="00A67B5D">
      <w:pPr>
        <w:pStyle w:val="NoSpacing"/>
      </w:pPr>
      <w:r>
        <w:t>- Substantial increase in revenue generated from the reactivated client, surpassing initial projections.</w:t>
      </w:r>
    </w:p>
    <w:p w14:paraId="21C3BB60" w14:textId="77777777" w:rsidR="00A67B5D" w:rsidRDefault="00A67B5D" w:rsidP="00A67B5D">
      <w:pPr>
        <w:pStyle w:val="NoSpacing"/>
      </w:pPr>
      <w:r>
        <w:t>- Successful exploration of new business opportunities within the client's evolving needs, leading to expanded contracts and projects.</w:t>
      </w:r>
    </w:p>
    <w:p w14:paraId="6CF80FC3" w14:textId="77777777" w:rsidR="00A67B5D" w:rsidRDefault="00A67B5D" w:rsidP="00A67B5D">
      <w:pPr>
        <w:pStyle w:val="NoSpacing"/>
      </w:pPr>
      <w:r>
        <w:t>- Strengthened client loyalty and satisfaction, evidenced by positive feedback and long-term commitment to the renewed partnership.</w:t>
      </w:r>
    </w:p>
    <w:p w14:paraId="0381AD65" w14:textId="77777777" w:rsidR="00A67B5D" w:rsidRDefault="00A67B5D" w:rsidP="00A67B5D">
      <w:pPr>
        <w:pStyle w:val="NoSpacing"/>
      </w:pPr>
    </w:p>
    <w:p w14:paraId="20E5B16B" w14:textId="77777777" w:rsidR="00A67B5D" w:rsidRDefault="00A67B5D" w:rsidP="00A67B5D">
      <w:pPr>
        <w:pStyle w:val="NoSpacing"/>
      </w:pPr>
      <w:r>
        <w:t xml:space="preserve">**Lessons </w:t>
      </w:r>
      <w:proofErr w:type="gramStart"/>
      <w:r>
        <w:t>Learned:*</w:t>
      </w:r>
      <w:proofErr w:type="gramEnd"/>
      <w:r>
        <w:t>*</w:t>
      </w:r>
    </w:p>
    <w:p w14:paraId="145AFD3A" w14:textId="26D4126A" w:rsidR="00FF2509" w:rsidRDefault="00A67B5D" w:rsidP="00A67B5D">
      <w:pPr>
        <w:pStyle w:val="NoSpacing"/>
      </w:pPr>
      <w:r>
        <w:t>This case study highlights the effectiveness of a strategic and personalized approach to client reactivation, emphasizing the importance of understanding client needs, building trust, and providing tailored solutions. The successful outcomes serve as a testament to the impact of proactive engagement and a client-focused mindset in driving revenue growth and fostering new business development.</w:t>
      </w:r>
    </w:p>
    <w:sectPr w:rsidR="00FF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5D"/>
    <w:rsid w:val="00A67B5D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255A"/>
  <w15:chartTrackingRefBased/>
  <w15:docId w15:val="{BE55081F-E1EB-4435-BBD7-9127E229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B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Joshi</dc:creator>
  <cp:keywords/>
  <dc:description/>
  <cp:lastModifiedBy>Varun Joshi</cp:lastModifiedBy>
  <cp:revision>1</cp:revision>
  <dcterms:created xsi:type="dcterms:W3CDTF">2024-01-27T22:46:00Z</dcterms:created>
  <dcterms:modified xsi:type="dcterms:W3CDTF">2024-01-27T22:48:00Z</dcterms:modified>
</cp:coreProperties>
</file>