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6B0E" w14:textId="77777777" w:rsidR="009D480B" w:rsidRDefault="009D480B" w:rsidP="009D480B">
      <w:pPr>
        <w:pBdr>
          <w:bottom w:val="single" w:sz="4" w:space="1" w:color="auto"/>
        </w:pBdr>
      </w:pPr>
    </w:p>
    <w:p w14:paraId="11016B0F" w14:textId="77777777" w:rsidR="009D480B" w:rsidRPr="009D480B" w:rsidRDefault="009D480B">
      <w:pPr>
        <w:rPr>
          <w:b/>
          <w:sz w:val="40"/>
          <w:szCs w:val="40"/>
        </w:rPr>
      </w:pPr>
      <w:r w:rsidRPr="009D480B">
        <w:rPr>
          <w:b/>
          <w:sz w:val="40"/>
          <w:szCs w:val="40"/>
        </w:rPr>
        <w:t>Lista de Requisitos</w:t>
      </w:r>
    </w:p>
    <w:p w14:paraId="11016B10" w14:textId="00FB49F7" w:rsidR="009D480B" w:rsidRPr="009D480B" w:rsidRDefault="009D480B">
      <w:pPr>
        <w:rPr>
          <w:i/>
          <w:color w:val="002060"/>
        </w:rPr>
      </w:pPr>
      <w:r w:rsidRPr="009D480B">
        <w:rPr>
          <w:i/>
          <w:color w:val="002060"/>
        </w:rPr>
        <w:t xml:space="preserve">RU01 – Realizar o cadastro do usuário no </w:t>
      </w:r>
      <w:r w:rsidR="00904D70">
        <w:rPr>
          <w:i/>
          <w:color w:val="002060"/>
        </w:rPr>
        <w:t>site</w:t>
      </w:r>
      <w:r>
        <w:rPr>
          <w:i/>
          <w:color w:val="002060"/>
        </w:rPr>
        <w:t xml:space="preserve"> </w:t>
      </w:r>
      <w:r w:rsidRPr="009D480B">
        <w:rPr>
          <w:i/>
          <w:color w:val="002060"/>
        </w:rPr>
        <w:t>via e-mail</w:t>
      </w:r>
    </w:p>
    <w:p w14:paraId="11016B11" w14:textId="7D4D28E9" w:rsidR="009D480B" w:rsidRDefault="009D480B" w:rsidP="009D480B">
      <w:pPr>
        <w:ind w:left="708"/>
        <w:rPr>
          <w:i/>
          <w:color w:val="0070C0"/>
        </w:rPr>
      </w:pPr>
      <w:r w:rsidRPr="009D480B">
        <w:rPr>
          <w:i/>
          <w:color w:val="0070C0"/>
        </w:rPr>
        <w:t xml:space="preserve">RS01.1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 xml:space="preserve">Na </w:t>
      </w:r>
      <w:r w:rsidR="00904D70">
        <w:rPr>
          <w:i/>
          <w:color w:val="0070C0"/>
        </w:rPr>
        <w:t xml:space="preserve">primeira página </w:t>
      </w:r>
      <w:r>
        <w:rPr>
          <w:i/>
          <w:color w:val="0070C0"/>
        </w:rPr>
        <w:t xml:space="preserve">deve ter a opção de </w:t>
      </w:r>
      <w:proofErr w:type="spellStart"/>
      <w:r w:rsidR="007A0BE1">
        <w:rPr>
          <w:i/>
          <w:color w:val="0070C0"/>
        </w:rPr>
        <w:t>logar</w:t>
      </w:r>
      <w:proofErr w:type="spellEnd"/>
      <w:r w:rsidR="007A0BE1">
        <w:rPr>
          <w:i/>
          <w:color w:val="0070C0"/>
        </w:rPr>
        <w:t>,</w:t>
      </w:r>
      <w:r>
        <w:rPr>
          <w:i/>
          <w:color w:val="0070C0"/>
        </w:rPr>
        <w:t xml:space="preserve"> e cadastrar</w:t>
      </w:r>
      <w:r w:rsidR="00904D70">
        <w:rPr>
          <w:i/>
          <w:color w:val="0070C0"/>
        </w:rPr>
        <w:t xml:space="preserve"> no canto superior </w:t>
      </w:r>
      <w:r w:rsidR="007A0BE1">
        <w:rPr>
          <w:i/>
          <w:color w:val="0070C0"/>
        </w:rPr>
        <w:t>direito da tela</w:t>
      </w:r>
    </w:p>
    <w:p w14:paraId="11016B12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RS01.2 – Para realizar o cadastro é necessário informar o Nome, Sobrenome, e-mail, CPF, Celular, Endereço principal completo e Senha.</w:t>
      </w:r>
    </w:p>
    <w:p w14:paraId="11016B13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RS01.3 – O nome e sobrenome deve ser maior que 3 letras</w:t>
      </w:r>
    </w:p>
    <w:p w14:paraId="11016B14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RS01.4 – O e-mail tem que ser um e-mail único e valido</w:t>
      </w:r>
    </w:p>
    <w:p w14:paraId="11016B15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RS01.5 – O CPF tem que ser único e valido</w:t>
      </w:r>
    </w:p>
    <w:p w14:paraId="11016B16" w14:textId="3F13CDB9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RS01.6 – Endereço informado deve ser completo, com </w:t>
      </w:r>
      <w:r w:rsidR="00F42083">
        <w:rPr>
          <w:i/>
          <w:color w:val="0070C0"/>
        </w:rPr>
        <w:t>os seguintes requisitos:</w:t>
      </w:r>
      <w:r>
        <w:rPr>
          <w:i/>
          <w:color w:val="0070C0"/>
        </w:rPr>
        <w:t xml:space="preserve"> Logradouro, </w:t>
      </w:r>
      <w:r w:rsidR="007A0BE1">
        <w:rPr>
          <w:i/>
          <w:color w:val="0070C0"/>
        </w:rPr>
        <w:t>Número</w:t>
      </w:r>
      <w:r>
        <w:rPr>
          <w:i/>
          <w:color w:val="0070C0"/>
        </w:rPr>
        <w:t xml:space="preserve">, Complemento, </w:t>
      </w:r>
      <w:r w:rsidR="001F1EF2">
        <w:rPr>
          <w:i/>
          <w:color w:val="0070C0"/>
        </w:rPr>
        <w:t>CEP</w:t>
      </w:r>
      <w:r>
        <w:rPr>
          <w:i/>
          <w:color w:val="0070C0"/>
        </w:rPr>
        <w:t xml:space="preserve">, Cidade, Bairro e </w:t>
      </w:r>
      <w:r w:rsidR="00F42083">
        <w:rPr>
          <w:i/>
          <w:color w:val="0070C0"/>
        </w:rPr>
        <w:t>Estado</w:t>
      </w:r>
      <w:r>
        <w:rPr>
          <w:i/>
          <w:color w:val="0070C0"/>
        </w:rPr>
        <w:t>.</w:t>
      </w:r>
    </w:p>
    <w:p w14:paraId="11016B17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RS01.7 – </w:t>
      </w:r>
      <w:r w:rsidR="001F1EF2">
        <w:rPr>
          <w:i/>
          <w:color w:val="0070C0"/>
        </w:rPr>
        <w:t>Através</w:t>
      </w:r>
      <w:r>
        <w:rPr>
          <w:i/>
          <w:color w:val="0070C0"/>
        </w:rPr>
        <w:t xml:space="preserve"> do CEP deve preencher todos os campos de endereço automaticamente</w:t>
      </w:r>
    </w:p>
    <w:p w14:paraId="11016B19" w14:textId="6DC5FB49" w:rsidR="001F1EF2" w:rsidRDefault="00E51D46" w:rsidP="00E51D46">
      <w:pPr>
        <w:rPr>
          <w:i/>
          <w:color w:val="0070C0"/>
        </w:rPr>
      </w:pPr>
      <w:r>
        <w:rPr>
          <w:i/>
          <w:color w:val="0070C0"/>
        </w:rPr>
        <w:t xml:space="preserve">              </w:t>
      </w:r>
      <w:r w:rsidR="001F1EF2">
        <w:rPr>
          <w:i/>
          <w:color w:val="0070C0"/>
        </w:rPr>
        <w:t>RS01.9 – A senha deve ter no mínimo 6 dígitos e no máximo 10, contendo letras e números.</w:t>
      </w:r>
    </w:p>
    <w:p w14:paraId="7AB1BCE3" w14:textId="4917BA31" w:rsidR="001A776D" w:rsidRPr="001A776D" w:rsidRDefault="001A776D" w:rsidP="001A776D">
      <w:pPr>
        <w:ind w:left="708"/>
        <w:rPr>
          <w:i/>
          <w:color w:val="0070C0"/>
        </w:rPr>
      </w:pPr>
      <w:r w:rsidRPr="001A776D">
        <w:rPr>
          <w:i/>
          <w:color w:val="0070C0"/>
        </w:rPr>
        <w:t>RS</w:t>
      </w:r>
      <w:r w:rsidR="00762CAC">
        <w:rPr>
          <w:i/>
          <w:color w:val="0070C0"/>
        </w:rPr>
        <w:t>01</w:t>
      </w:r>
      <w:r w:rsidRPr="001A776D">
        <w:rPr>
          <w:i/>
          <w:color w:val="0070C0"/>
        </w:rPr>
        <w:t>.</w:t>
      </w:r>
      <w:r w:rsidR="00762CAC">
        <w:rPr>
          <w:i/>
          <w:color w:val="0070C0"/>
        </w:rPr>
        <w:t>10</w:t>
      </w:r>
      <w:r w:rsidRPr="001A776D">
        <w:rPr>
          <w:i/>
          <w:color w:val="0070C0"/>
        </w:rPr>
        <w:t xml:space="preserve"> – Depois de ter preenchido</w:t>
      </w:r>
      <w:r>
        <w:rPr>
          <w:i/>
          <w:color w:val="0070C0"/>
        </w:rPr>
        <w:t xml:space="preserve"> com todos os requisitos e apertar o botão</w:t>
      </w:r>
      <w:r w:rsidRPr="001A776D">
        <w:rPr>
          <w:i/>
          <w:color w:val="0070C0"/>
        </w:rPr>
        <w:t xml:space="preserve"> continuar o sistema deverá solicitar uma confirmação de acesso pelo usuário, onde ele deverá informar o código enviado para o seu e-mail ou celular cadastrado</w:t>
      </w:r>
    </w:p>
    <w:p w14:paraId="11016B1B" w14:textId="5E0F3BED"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 xml:space="preserve">RU02 – Realizar o login </w:t>
      </w:r>
      <w:r w:rsidR="002E6939">
        <w:rPr>
          <w:i/>
          <w:color w:val="002060"/>
        </w:rPr>
        <w:t>pelo site</w:t>
      </w:r>
    </w:p>
    <w:p w14:paraId="11016B1C" w14:textId="31F9F82D" w:rsidR="001F1EF2" w:rsidRDefault="001F1EF2" w:rsidP="00F13221">
      <w:pPr>
        <w:ind w:left="708"/>
        <w:rPr>
          <w:i/>
          <w:color w:val="0070C0"/>
        </w:rPr>
      </w:pPr>
      <w:r w:rsidRPr="009D480B">
        <w:rPr>
          <w:i/>
          <w:color w:val="0070C0"/>
        </w:rPr>
        <w:t>RS0</w:t>
      </w:r>
      <w:r>
        <w:rPr>
          <w:i/>
          <w:color w:val="0070C0"/>
        </w:rPr>
        <w:t>2</w:t>
      </w:r>
      <w:r w:rsidRPr="009D480B">
        <w:rPr>
          <w:i/>
          <w:color w:val="0070C0"/>
        </w:rPr>
        <w:t xml:space="preserve">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>Na</w:t>
      </w:r>
      <w:r w:rsidR="00F42083">
        <w:rPr>
          <w:i/>
          <w:color w:val="0070C0"/>
        </w:rPr>
        <w:t xml:space="preserve"> página</w:t>
      </w:r>
      <w:r>
        <w:rPr>
          <w:i/>
          <w:color w:val="0070C0"/>
        </w:rPr>
        <w:t xml:space="preserve"> inicial deve ter a opção de </w:t>
      </w:r>
      <w:proofErr w:type="spellStart"/>
      <w:r>
        <w:rPr>
          <w:i/>
          <w:color w:val="0070C0"/>
        </w:rPr>
        <w:t>logar</w:t>
      </w:r>
      <w:proofErr w:type="spellEnd"/>
      <w:r w:rsidR="00F13221" w:rsidRPr="00F13221">
        <w:rPr>
          <w:i/>
          <w:color w:val="0070C0"/>
        </w:rPr>
        <w:t xml:space="preserve"> </w:t>
      </w:r>
      <w:r w:rsidR="00F13221">
        <w:rPr>
          <w:i/>
          <w:color w:val="0070C0"/>
        </w:rPr>
        <w:t xml:space="preserve">no canto superior direito da tela onde você deve inserir o e-mail </w:t>
      </w:r>
    </w:p>
    <w:p w14:paraId="00F4D106" w14:textId="4B0191DC" w:rsidR="00B17C28" w:rsidRDefault="001F1EF2" w:rsidP="00B17C28">
      <w:pPr>
        <w:ind w:left="708"/>
        <w:rPr>
          <w:i/>
          <w:color w:val="0070C0"/>
        </w:rPr>
      </w:pPr>
      <w:r>
        <w:rPr>
          <w:i/>
          <w:color w:val="0070C0"/>
        </w:rPr>
        <w:t>RS02.2 – Após inserir o e-mail e</w:t>
      </w:r>
      <w:r w:rsidR="00F42083">
        <w:rPr>
          <w:i/>
          <w:color w:val="0070C0"/>
        </w:rPr>
        <w:t xml:space="preserve"> se</w:t>
      </w:r>
      <w:r>
        <w:rPr>
          <w:i/>
          <w:color w:val="0070C0"/>
        </w:rPr>
        <w:t xml:space="preserve"> o mesmo for valido, </w:t>
      </w:r>
      <w:r w:rsidR="00F13221">
        <w:rPr>
          <w:i/>
          <w:color w:val="0070C0"/>
        </w:rPr>
        <w:t>a página</w:t>
      </w:r>
      <w:r>
        <w:rPr>
          <w:i/>
          <w:color w:val="0070C0"/>
        </w:rPr>
        <w:t xml:space="preserve"> deve solicitar a senha.</w:t>
      </w:r>
    </w:p>
    <w:p w14:paraId="11016B1E" w14:textId="77777777" w:rsidR="009D480B" w:rsidRPr="001F1EF2" w:rsidRDefault="009D480B">
      <w:pPr>
        <w:rPr>
          <w:i/>
          <w:color w:val="002060"/>
        </w:rPr>
      </w:pPr>
    </w:p>
    <w:p w14:paraId="11016B1F" w14:textId="77777777"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 xml:space="preserve">RU03 – Recuperar o login via </w:t>
      </w:r>
      <w:r w:rsidR="001F1EF2" w:rsidRPr="001F1EF2">
        <w:rPr>
          <w:i/>
          <w:color w:val="002060"/>
        </w:rPr>
        <w:t>e-mail</w:t>
      </w:r>
    </w:p>
    <w:p w14:paraId="34E35073" w14:textId="0BEA620B" w:rsidR="00B17C28" w:rsidRDefault="001F1EF2" w:rsidP="00B17C28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RS03.1 – Na </w:t>
      </w:r>
      <w:r w:rsidR="00F13221">
        <w:rPr>
          <w:i/>
          <w:color w:val="0070C0"/>
        </w:rPr>
        <w:t xml:space="preserve">página </w:t>
      </w:r>
      <w:r>
        <w:rPr>
          <w:i/>
          <w:color w:val="0070C0"/>
        </w:rPr>
        <w:t xml:space="preserve">inicial o usuário poderá </w:t>
      </w:r>
      <w:r w:rsidR="00FB2AC2">
        <w:rPr>
          <w:i/>
          <w:color w:val="0070C0"/>
        </w:rPr>
        <w:t>recuperar</w:t>
      </w:r>
      <w:r>
        <w:rPr>
          <w:i/>
          <w:color w:val="0070C0"/>
        </w:rPr>
        <w:t xml:space="preserve"> a senha informando seu e-mail</w:t>
      </w:r>
      <w:r w:rsidR="00B17C28">
        <w:rPr>
          <w:i/>
          <w:color w:val="0070C0"/>
        </w:rPr>
        <w:t xml:space="preserve"> apertando o botão “esqueceu a senha”.</w:t>
      </w:r>
    </w:p>
    <w:p w14:paraId="2A28469B" w14:textId="7447CDF6" w:rsidR="00B17C28" w:rsidRDefault="00B17C28" w:rsidP="00B17C28">
      <w:pPr>
        <w:ind w:left="708"/>
        <w:rPr>
          <w:i/>
          <w:color w:val="0070C0"/>
        </w:rPr>
      </w:pPr>
      <w:r>
        <w:rPr>
          <w:i/>
          <w:color w:val="0070C0"/>
        </w:rPr>
        <w:t>RS03.2-Após apertar o botão o usuário</w:t>
      </w:r>
      <w:r w:rsidR="00F13221">
        <w:rPr>
          <w:i/>
          <w:color w:val="0070C0"/>
        </w:rPr>
        <w:t xml:space="preserve"> irá para outra página onde</w:t>
      </w:r>
      <w:r>
        <w:rPr>
          <w:i/>
          <w:color w:val="0070C0"/>
        </w:rPr>
        <w:t xml:space="preserve"> deverá preencher o campo </w:t>
      </w:r>
      <w:r w:rsidR="00FB2AC2">
        <w:rPr>
          <w:i/>
          <w:color w:val="0070C0"/>
        </w:rPr>
        <w:t>“</w:t>
      </w:r>
      <w:r>
        <w:rPr>
          <w:i/>
          <w:color w:val="0070C0"/>
        </w:rPr>
        <w:t>E-MAIL</w:t>
      </w:r>
      <w:r w:rsidR="00FB2AC2">
        <w:rPr>
          <w:i/>
          <w:color w:val="0070C0"/>
        </w:rPr>
        <w:t>”</w:t>
      </w:r>
      <w:r>
        <w:rPr>
          <w:i/>
          <w:color w:val="0070C0"/>
        </w:rPr>
        <w:t xml:space="preserve"> com seu e-mail e após isso </w:t>
      </w:r>
      <w:r w:rsidR="003B30A8">
        <w:rPr>
          <w:i/>
          <w:color w:val="0070C0"/>
        </w:rPr>
        <w:t>será enviado</w:t>
      </w:r>
      <w:r>
        <w:rPr>
          <w:i/>
          <w:color w:val="0070C0"/>
        </w:rPr>
        <w:t xml:space="preserve"> um código de 6 dígitos para ele.</w:t>
      </w:r>
    </w:p>
    <w:p w14:paraId="33F33E0D" w14:textId="71A72324" w:rsidR="00B17C28" w:rsidRDefault="00FB2AC2" w:rsidP="00B17C28">
      <w:pPr>
        <w:ind w:left="708"/>
        <w:rPr>
          <w:i/>
          <w:color w:val="0070C0"/>
        </w:rPr>
      </w:pPr>
      <w:r>
        <w:rPr>
          <w:i/>
          <w:color w:val="0070C0"/>
        </w:rPr>
        <w:t>RS03.3- O usuário deve digitar o código no campo “CÓDIGO”.</w:t>
      </w:r>
    </w:p>
    <w:p w14:paraId="5FB68C26" w14:textId="3D0F8D9A" w:rsidR="00FB2AC2" w:rsidRDefault="00F13221" w:rsidP="00B17C28">
      <w:pPr>
        <w:ind w:left="708"/>
        <w:rPr>
          <w:i/>
          <w:color w:val="0070C0"/>
        </w:rPr>
      </w:pPr>
      <w:r>
        <w:rPr>
          <w:i/>
          <w:color w:val="0070C0"/>
        </w:rPr>
        <w:t>R</w:t>
      </w:r>
      <w:r w:rsidR="00FB2AC2">
        <w:rPr>
          <w:i/>
          <w:color w:val="0070C0"/>
        </w:rPr>
        <w:t>S03.4- Após inserir o código o usuário terá de digitar uma nova senha com os mesmos requisitos da anterior e após preencher o campo “</w:t>
      </w:r>
      <w:r w:rsidR="00762CAC">
        <w:rPr>
          <w:i/>
          <w:color w:val="0070C0"/>
        </w:rPr>
        <w:t>nova senha</w:t>
      </w:r>
      <w:r w:rsidR="00FB2AC2">
        <w:rPr>
          <w:i/>
          <w:color w:val="0070C0"/>
        </w:rPr>
        <w:t>” ele deverá preencher “</w:t>
      </w:r>
      <w:r w:rsidR="00762CAC">
        <w:rPr>
          <w:i/>
          <w:color w:val="0070C0"/>
        </w:rPr>
        <w:t>confirmar senha</w:t>
      </w:r>
      <w:r w:rsidR="00FB2AC2">
        <w:rPr>
          <w:i/>
          <w:color w:val="0070C0"/>
        </w:rPr>
        <w:t>” com a nova senha criada.</w:t>
      </w:r>
    </w:p>
    <w:p w14:paraId="5F954F0B" w14:textId="77777777" w:rsidR="00FB2AC2" w:rsidRDefault="00FB2AC2">
      <w:pPr>
        <w:rPr>
          <w:i/>
          <w:color w:val="0070C0"/>
        </w:rPr>
      </w:pPr>
    </w:p>
    <w:p w14:paraId="11016B23" w14:textId="77CF1CEB" w:rsidR="009D480B" w:rsidRPr="001F1EF2" w:rsidRDefault="009D480B">
      <w:pPr>
        <w:rPr>
          <w:i/>
          <w:color w:val="002060"/>
        </w:rPr>
      </w:pPr>
      <w:r w:rsidRPr="001F1EF2">
        <w:rPr>
          <w:i/>
          <w:color w:val="002060"/>
        </w:rPr>
        <w:t>RU04 – Realizar o pedido, definir o local de entrega e fazer o pagamento pelo aplicativo</w:t>
      </w:r>
    </w:p>
    <w:p w14:paraId="11016B24" w14:textId="08DA95AC"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RS04.1 – </w:t>
      </w:r>
      <w:r w:rsidR="00FB2AC2">
        <w:rPr>
          <w:i/>
          <w:color w:val="0070C0"/>
        </w:rPr>
        <w:t xml:space="preserve">Após o usuário ter se cadastrado ou efetuado o login o </w:t>
      </w:r>
      <w:r w:rsidR="00F13221">
        <w:rPr>
          <w:i/>
          <w:color w:val="0070C0"/>
        </w:rPr>
        <w:t>usuário poderá fazer o pedido</w:t>
      </w:r>
      <w:r w:rsidR="002E6939">
        <w:rPr>
          <w:i/>
          <w:color w:val="0070C0"/>
        </w:rPr>
        <w:t xml:space="preserve"> pelo site.</w:t>
      </w:r>
    </w:p>
    <w:p w14:paraId="7657FA19" w14:textId="2E011FEF" w:rsidR="004A11FB" w:rsidRDefault="00762CAC" w:rsidP="00762CAC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RS04.1-logo abaixo da aba de </w:t>
      </w:r>
      <w:proofErr w:type="spellStart"/>
      <w:r>
        <w:rPr>
          <w:i/>
          <w:color w:val="0070C0"/>
        </w:rPr>
        <w:t>logar</w:t>
      </w:r>
      <w:proofErr w:type="spellEnd"/>
      <w:r>
        <w:rPr>
          <w:i/>
          <w:color w:val="0070C0"/>
        </w:rPr>
        <w:t>/cadastrar, haverá um carrossel passando os hot dogs mais vendidos, ou as promoções que o estabelecimento fará. E l</w:t>
      </w:r>
      <w:r w:rsidR="004A11FB">
        <w:rPr>
          <w:i/>
          <w:color w:val="0070C0"/>
        </w:rPr>
        <w:t xml:space="preserve">ogo abaixo terá uma lista de tipos de cachorro-quente </w:t>
      </w:r>
      <w:r w:rsidR="00F13221">
        <w:rPr>
          <w:i/>
          <w:color w:val="0070C0"/>
        </w:rPr>
        <w:t>com que o estabelecimento trabalha.</w:t>
      </w:r>
    </w:p>
    <w:p w14:paraId="01BF02FD" w14:textId="64EFAD1C" w:rsidR="00B572B6" w:rsidRDefault="004A11FB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RS04.3-Após ter escolhido o tipo de hot dog desejado o usuário será encaminhado para a </w:t>
      </w:r>
      <w:r w:rsidR="002E6939">
        <w:rPr>
          <w:i/>
          <w:color w:val="0070C0"/>
        </w:rPr>
        <w:t>página</w:t>
      </w:r>
      <w:r>
        <w:rPr>
          <w:i/>
          <w:color w:val="0070C0"/>
        </w:rPr>
        <w:t xml:space="preserve"> de cardápio onde </w:t>
      </w:r>
      <w:r w:rsidR="00B572B6">
        <w:rPr>
          <w:i/>
          <w:color w:val="0070C0"/>
        </w:rPr>
        <w:t>terá</w:t>
      </w:r>
      <w:r>
        <w:rPr>
          <w:i/>
          <w:color w:val="0070C0"/>
        </w:rPr>
        <w:t xml:space="preserve"> opções daquele tipo de hot dog </w:t>
      </w:r>
      <w:r w:rsidR="00B572B6">
        <w:rPr>
          <w:i/>
          <w:color w:val="0070C0"/>
        </w:rPr>
        <w:t xml:space="preserve">selecionado </w:t>
      </w:r>
      <w:r>
        <w:rPr>
          <w:i/>
          <w:color w:val="0070C0"/>
        </w:rPr>
        <w:t xml:space="preserve">com acompanhamentos </w:t>
      </w:r>
      <w:r w:rsidR="00B572B6">
        <w:rPr>
          <w:i/>
          <w:color w:val="0070C0"/>
        </w:rPr>
        <w:t xml:space="preserve">e adicionais como bebidas </w:t>
      </w:r>
      <w:r w:rsidR="003B30A8">
        <w:rPr>
          <w:i/>
          <w:color w:val="0070C0"/>
        </w:rPr>
        <w:t>recheios extra</w:t>
      </w:r>
      <w:r w:rsidR="002E6939">
        <w:rPr>
          <w:i/>
          <w:color w:val="0070C0"/>
        </w:rPr>
        <w:t>s</w:t>
      </w:r>
      <w:r w:rsidR="003B30A8">
        <w:rPr>
          <w:i/>
          <w:color w:val="0070C0"/>
        </w:rPr>
        <w:t>...</w:t>
      </w:r>
    </w:p>
    <w:p w14:paraId="4ABF8CA5" w14:textId="5BCCD980" w:rsidR="004A11FB" w:rsidRDefault="00B572B6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RS04.4- Após ter selecionado </w:t>
      </w:r>
      <w:r w:rsidR="003B30A8">
        <w:rPr>
          <w:i/>
          <w:color w:val="0070C0"/>
        </w:rPr>
        <w:t>o hot dog da preferência do usuário, será encaminhado para a</w:t>
      </w:r>
      <w:r w:rsidR="002E6939">
        <w:rPr>
          <w:i/>
          <w:color w:val="0070C0"/>
        </w:rPr>
        <w:t xml:space="preserve"> página</w:t>
      </w:r>
      <w:r w:rsidR="003B30A8">
        <w:rPr>
          <w:i/>
          <w:color w:val="0070C0"/>
        </w:rPr>
        <w:t xml:space="preserve"> onde terá o preço, a descrição do hot dog e se o usuário ativar a localização será preenchido automaticamente </w:t>
      </w:r>
      <w:r w:rsidR="002E6939">
        <w:rPr>
          <w:i/>
          <w:color w:val="0070C0"/>
        </w:rPr>
        <w:t>com a localização atual ou da casa dele</w:t>
      </w:r>
      <w:r w:rsidR="003B30A8">
        <w:rPr>
          <w:i/>
          <w:color w:val="0070C0"/>
        </w:rPr>
        <w:t>, porém ele pode preencher manualmente</w:t>
      </w:r>
      <w:r w:rsidR="002E6939">
        <w:rPr>
          <w:i/>
          <w:color w:val="0070C0"/>
        </w:rPr>
        <w:t xml:space="preserve"> e</w:t>
      </w:r>
      <w:r w:rsidR="003B30A8">
        <w:rPr>
          <w:i/>
          <w:color w:val="0070C0"/>
        </w:rPr>
        <w:t xml:space="preserve"> já calculando o frete e um botão de </w:t>
      </w:r>
      <w:r w:rsidR="002E6939">
        <w:rPr>
          <w:i/>
          <w:color w:val="0070C0"/>
        </w:rPr>
        <w:t>“</w:t>
      </w:r>
      <w:r w:rsidR="003B30A8">
        <w:rPr>
          <w:i/>
          <w:color w:val="0070C0"/>
        </w:rPr>
        <w:t>comprar</w:t>
      </w:r>
      <w:r w:rsidR="002E6939">
        <w:rPr>
          <w:i/>
          <w:color w:val="0070C0"/>
        </w:rPr>
        <w:t>”</w:t>
      </w:r>
      <w:r w:rsidR="003B30A8">
        <w:rPr>
          <w:i/>
          <w:color w:val="0070C0"/>
        </w:rPr>
        <w:t xml:space="preserve"> </w:t>
      </w:r>
      <w:r w:rsidR="002E6939">
        <w:rPr>
          <w:i/>
          <w:color w:val="0070C0"/>
        </w:rPr>
        <w:t xml:space="preserve">na parte inferior direito </w:t>
      </w:r>
      <w:r w:rsidR="003B30A8">
        <w:rPr>
          <w:i/>
          <w:color w:val="0070C0"/>
        </w:rPr>
        <w:t xml:space="preserve">ao lado com o preço </w:t>
      </w:r>
      <w:r w:rsidR="002E6939">
        <w:rPr>
          <w:i/>
          <w:color w:val="0070C0"/>
        </w:rPr>
        <w:t xml:space="preserve">total </w:t>
      </w:r>
      <w:r w:rsidR="003B30A8">
        <w:rPr>
          <w:i/>
          <w:color w:val="0070C0"/>
        </w:rPr>
        <w:t>do pedido.</w:t>
      </w:r>
    </w:p>
    <w:p w14:paraId="616C8FF8" w14:textId="4A07CC25" w:rsidR="003B30A8" w:rsidRDefault="003B30A8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RS04.5-Apertando o botão “</w:t>
      </w:r>
      <w:r w:rsidR="00762CAC">
        <w:rPr>
          <w:i/>
          <w:color w:val="0070C0"/>
        </w:rPr>
        <w:t>comprar</w:t>
      </w:r>
      <w:r>
        <w:rPr>
          <w:i/>
          <w:color w:val="0070C0"/>
        </w:rPr>
        <w:t>”</w:t>
      </w:r>
      <w:r w:rsidR="000A0F9A">
        <w:rPr>
          <w:i/>
          <w:color w:val="0070C0"/>
        </w:rPr>
        <w:t xml:space="preserve"> o usuário será levado para a última </w:t>
      </w:r>
      <w:r w:rsidR="002E6939">
        <w:rPr>
          <w:i/>
          <w:color w:val="0070C0"/>
        </w:rPr>
        <w:t>página</w:t>
      </w:r>
      <w:r w:rsidR="000A0F9A">
        <w:rPr>
          <w:i/>
          <w:color w:val="0070C0"/>
        </w:rPr>
        <w:t xml:space="preserve"> do procedimento onde terá as opções: pagar com o cartão de crédito ou débito e dinheiro.</w:t>
      </w:r>
    </w:p>
    <w:p w14:paraId="6A807B20" w14:textId="79318B70" w:rsidR="000A0F9A" w:rsidRDefault="000A0F9A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RS04.6-Após ser selecionado a forma de pagamento o cliente deverá aguardar o processo de compra ser aceito </w:t>
      </w:r>
      <w:r w:rsidR="0073328D">
        <w:rPr>
          <w:i/>
          <w:color w:val="0070C0"/>
        </w:rPr>
        <w:t>e assim que aceito aparecerá uma “pesquisa” onde o cliente pode escrever como foi comprar via aplicativo e quando o lanche chegar ele pode opinar sobre.</w:t>
      </w:r>
    </w:p>
    <w:p w14:paraId="7CBF3A2D" w14:textId="71B7224F" w:rsidR="001A6DC0" w:rsidRDefault="001A6DC0" w:rsidP="001A6DC0">
      <w:pPr>
        <w:rPr>
          <w:i/>
          <w:color w:val="002060"/>
        </w:rPr>
      </w:pPr>
      <w:r w:rsidRPr="001F1EF2">
        <w:rPr>
          <w:i/>
          <w:color w:val="002060"/>
        </w:rPr>
        <w:t>RU0</w:t>
      </w:r>
      <w:r>
        <w:rPr>
          <w:i/>
          <w:color w:val="002060"/>
        </w:rPr>
        <w:t>5</w:t>
      </w:r>
      <w:r w:rsidRPr="001F1EF2">
        <w:rPr>
          <w:i/>
          <w:color w:val="002060"/>
        </w:rPr>
        <w:t xml:space="preserve"> – </w:t>
      </w:r>
      <w:r>
        <w:rPr>
          <w:i/>
          <w:color w:val="002060"/>
        </w:rPr>
        <w:t xml:space="preserve">entrega </w:t>
      </w:r>
    </w:p>
    <w:p w14:paraId="78AA68E8" w14:textId="505FF33F" w:rsidR="001A6DC0" w:rsidRDefault="001A6DC0" w:rsidP="001A6DC0">
      <w:pPr>
        <w:ind w:left="708"/>
        <w:rPr>
          <w:i/>
          <w:color w:val="0070C0"/>
        </w:rPr>
      </w:pPr>
      <w:r>
        <w:rPr>
          <w:i/>
          <w:color w:val="0070C0"/>
        </w:rPr>
        <w:t>RS05.1 –Após o pedido ser efetuado e concluído aparecerá o tempo estimado de entrega na página e um mapa mostrando o rastreamento do entregador</w:t>
      </w:r>
    </w:p>
    <w:p w14:paraId="11016B27" w14:textId="71EFD5F7" w:rsidR="001F1EF2" w:rsidRPr="0073328D" w:rsidRDefault="009D480B" w:rsidP="0073328D">
      <w:pPr>
        <w:rPr>
          <w:i/>
          <w:color w:val="002060"/>
        </w:rPr>
      </w:pPr>
      <w:r w:rsidRPr="001F1EF2">
        <w:rPr>
          <w:i/>
          <w:color w:val="002060"/>
        </w:rPr>
        <w:t>RU0</w:t>
      </w:r>
      <w:r w:rsidR="001A6DC0">
        <w:rPr>
          <w:i/>
          <w:color w:val="002060"/>
        </w:rPr>
        <w:t>6</w:t>
      </w:r>
      <w:r w:rsidRPr="001F1EF2">
        <w:rPr>
          <w:i/>
          <w:color w:val="002060"/>
        </w:rPr>
        <w:t xml:space="preserve"> – Exibir </w:t>
      </w:r>
      <w:r w:rsidR="00633931" w:rsidRPr="001F1EF2">
        <w:rPr>
          <w:i/>
          <w:color w:val="002060"/>
        </w:rPr>
        <w:t>via</w:t>
      </w:r>
      <w:r w:rsidR="00633931">
        <w:rPr>
          <w:i/>
          <w:color w:val="002060"/>
        </w:rPr>
        <w:t xml:space="preserve"> site</w:t>
      </w:r>
      <w:r w:rsidRPr="001F1EF2">
        <w:rPr>
          <w:i/>
          <w:color w:val="002060"/>
        </w:rPr>
        <w:t xml:space="preserve"> um relatório contendo todas as vendas por mês.</w:t>
      </w:r>
    </w:p>
    <w:p w14:paraId="7187007C" w14:textId="3F6510D4" w:rsidR="0073328D" w:rsidRDefault="0073328D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 w:rsidR="001A6DC0">
        <w:rPr>
          <w:i/>
          <w:color w:val="0070C0"/>
        </w:rPr>
        <w:t>6</w:t>
      </w:r>
      <w:r>
        <w:rPr>
          <w:i/>
          <w:color w:val="0070C0"/>
        </w:rPr>
        <w:t>.1- As vendas serão calculadas e transformada em gráficos e o lucro como título para o proprietário ter facilidade em entender os dados.</w:t>
      </w:r>
    </w:p>
    <w:p w14:paraId="6DD8605C" w14:textId="6DCF8FEB" w:rsidR="0073328D" w:rsidRDefault="0073328D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 w:rsidR="001A6DC0">
        <w:rPr>
          <w:i/>
          <w:color w:val="0070C0"/>
        </w:rPr>
        <w:t>6</w:t>
      </w:r>
      <w:r>
        <w:rPr>
          <w:i/>
          <w:color w:val="0070C0"/>
        </w:rPr>
        <w:t>.2- No cantor inferior direito terá o botão “</w:t>
      </w:r>
      <w:r w:rsidR="00762CAC">
        <w:rPr>
          <w:i/>
          <w:color w:val="0070C0"/>
        </w:rPr>
        <w:t>próximo</w:t>
      </w:r>
      <w:r>
        <w:rPr>
          <w:i/>
          <w:color w:val="0070C0"/>
        </w:rPr>
        <w:t>” onde na próxima tela terá a aba de opiniões sobre o estabelecimento onde o proprietário poderá ler e melhorar cada vez mais o negócio dele.</w:t>
      </w:r>
    </w:p>
    <w:p w14:paraId="47542204" w14:textId="77777777" w:rsidR="002E6939" w:rsidRDefault="002E6939" w:rsidP="001F1EF2">
      <w:pPr>
        <w:ind w:left="708"/>
        <w:rPr>
          <w:i/>
          <w:color w:val="0070C0"/>
        </w:rPr>
      </w:pPr>
    </w:p>
    <w:p w14:paraId="11016B28" w14:textId="77777777" w:rsidR="009D480B" w:rsidRDefault="009D480B"/>
    <w:p w14:paraId="11016B29" w14:textId="77777777" w:rsidR="009D480B" w:rsidRDefault="009D480B"/>
    <w:sectPr w:rsidR="009D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0B"/>
    <w:rsid w:val="000A0F9A"/>
    <w:rsid w:val="001A6DC0"/>
    <w:rsid w:val="001A776D"/>
    <w:rsid w:val="001F19BA"/>
    <w:rsid w:val="001F1EF2"/>
    <w:rsid w:val="002E6939"/>
    <w:rsid w:val="003B30A8"/>
    <w:rsid w:val="004A11FB"/>
    <w:rsid w:val="00633931"/>
    <w:rsid w:val="0073328D"/>
    <w:rsid w:val="00762CAC"/>
    <w:rsid w:val="007A0BE1"/>
    <w:rsid w:val="00904D70"/>
    <w:rsid w:val="009D480B"/>
    <w:rsid w:val="00B17C28"/>
    <w:rsid w:val="00B572B6"/>
    <w:rsid w:val="00E51D46"/>
    <w:rsid w:val="00EF02E8"/>
    <w:rsid w:val="00F13221"/>
    <w:rsid w:val="00F42083"/>
    <w:rsid w:val="00F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16B08"/>
  <w15:chartTrackingRefBased/>
  <w15:docId w15:val="{873629FB-E2CC-4A49-94F5-14A9AEA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69be1d-31b8-445d-854e-bf6b608d1b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4E258ABBD7F41BF1940280F388AD9" ma:contentTypeVersion="7" ma:contentTypeDescription="Create a new document." ma:contentTypeScope="" ma:versionID="7811aa87b26116cf0f904f06c9f8ab02">
  <xsd:schema xmlns:xsd="http://www.w3.org/2001/XMLSchema" xmlns:xs="http://www.w3.org/2001/XMLSchema" xmlns:p="http://schemas.microsoft.com/office/2006/metadata/properties" xmlns:ns2="2769be1d-31b8-445d-854e-bf6b608d1bd8" targetNamespace="http://schemas.microsoft.com/office/2006/metadata/properties" ma:root="true" ma:fieldsID="7fc59c12ae0694a1eec17d7243b8bbea" ns2:_="">
    <xsd:import namespace="2769be1d-31b8-445d-854e-bf6b608d1b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9be1d-31b8-445d-854e-bf6b608d1b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DA0A2B-966A-49B3-AEE8-35A2CBF9F8C0}">
  <ds:schemaRefs>
    <ds:schemaRef ds:uri="http://schemas.microsoft.com/office/2006/metadata/properties"/>
    <ds:schemaRef ds:uri="http://www.w3.org/2000/xmlns/"/>
    <ds:schemaRef ds:uri="2769be1d-31b8-445d-854e-bf6b608d1bd8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D70B1C85-87B1-43BC-A9DD-0D164F4E16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D0E28-0007-429A-A630-E9B9C16C1A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769be1d-31b8-445d-854e-bf6b608d1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Sildo Menezes</dc:creator>
  <cp:keywords/>
  <dc:description/>
  <cp:lastModifiedBy>Aline Sales</cp:lastModifiedBy>
  <cp:revision>2</cp:revision>
  <dcterms:created xsi:type="dcterms:W3CDTF">2021-08-12T22:40:00Z</dcterms:created>
  <dcterms:modified xsi:type="dcterms:W3CDTF">2021-08-12T22:40:00Z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0x0101008F14E258ABBD7F41BF1940280F388AD9</vt:lpwstr>
  </property>
</Properties>
</file>